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BCD1" w14:textId="77777777" w:rsidR="00D878E1" w:rsidRPr="00D878E1" w:rsidRDefault="00D878E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Cs w:val="21"/>
          <w:shd w:val="pct15" w:color="auto" w:fill="FFFFFF"/>
        </w:rPr>
      </w:pPr>
      <w:bookmarkStart w:id="0" w:name="OLE_LINK2"/>
      <w:bookmarkStart w:id="1" w:name="OLE_LINK3"/>
    </w:p>
    <w:p w14:paraId="4BF65DB4" w14:textId="22E5DBB7"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29BA7F4F" w14:textId="77777777" w:rsidR="00D878E1" w:rsidRDefault="00D878E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575B09C" w14:textId="2C79079A"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4F0531EE" w14:textId="3A255D83" w:rsidR="00846351" w:rsidRPr="006A63D4" w:rsidRDefault="00E91700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F45E5E" wp14:editId="2A259E14">
            <wp:simplePos x="0" y="0"/>
            <wp:positionH relativeFrom="margin">
              <wp:align>right</wp:align>
            </wp:positionH>
            <wp:positionV relativeFrom="paragraph">
              <wp:posOffset>25058</wp:posOffset>
            </wp:positionV>
            <wp:extent cx="1517650" cy="2157730"/>
            <wp:effectExtent l="0" t="0" r="6350" b="0"/>
            <wp:wrapSquare wrapText="bothSides"/>
            <wp:docPr id="15" name="图片 1" descr="C:\Users\hu\AppData\Roaming\Foxmail7\Temp-8496-20220223095201\Attach\Catch(02-11-17-1(02-23-11-07-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u\AppData\Roaming\Foxmail7\Temp-8496-20220223095201\Attach\Catch(02-11-17-1(02-23-11-07-0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FA5F0D">
        <w:rPr>
          <w:b/>
          <w:bCs/>
          <w:szCs w:val="21"/>
        </w:rPr>
        <w:t>弗吉尼亚</w:t>
      </w:r>
      <w:r w:rsidR="00FA5F0D">
        <w:rPr>
          <w:rFonts w:hint="eastAsia"/>
          <w:b/>
          <w:bCs/>
          <w:szCs w:val="21"/>
        </w:rPr>
        <w:t>·</w:t>
      </w:r>
      <w:r w:rsidR="00C4530B">
        <w:rPr>
          <w:b/>
          <w:bCs/>
          <w:szCs w:val="21"/>
        </w:rPr>
        <w:t>伍尔芙</w:t>
      </w:r>
      <w:r w:rsidR="00FA5F0D">
        <w:rPr>
          <w:rFonts w:hint="eastAsia"/>
          <w:b/>
          <w:bCs/>
          <w:szCs w:val="21"/>
        </w:rPr>
        <w:t>：</w:t>
      </w:r>
      <w:r w:rsidR="00FA5F0D">
        <w:rPr>
          <w:b/>
          <w:bCs/>
          <w:szCs w:val="21"/>
        </w:rPr>
        <w:t>图像传记</w:t>
      </w:r>
      <w:r w:rsidR="00846351" w:rsidRPr="006A63D4">
        <w:rPr>
          <w:b/>
          <w:bCs/>
          <w:szCs w:val="21"/>
        </w:rPr>
        <w:t>》</w:t>
      </w:r>
    </w:p>
    <w:p w14:paraId="15594876" w14:textId="77777777"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84010" w:rsidRPr="00F84010">
        <w:rPr>
          <w:b/>
          <w:bCs/>
          <w:szCs w:val="21"/>
        </w:rPr>
        <w:t>VIRGINIA WOOLF</w:t>
      </w:r>
      <w:r w:rsidR="00F84010">
        <w:rPr>
          <w:b/>
          <w:bCs/>
          <w:szCs w:val="21"/>
        </w:rPr>
        <w:t>:</w:t>
      </w:r>
      <w:r w:rsidR="00F84010" w:rsidRPr="00F84010">
        <w:t xml:space="preserve"> </w:t>
      </w:r>
      <w:r w:rsidR="00F84010" w:rsidRPr="00F84010">
        <w:rPr>
          <w:b/>
          <w:bCs/>
          <w:szCs w:val="21"/>
        </w:rPr>
        <w:t>An Illustrated Biography</w:t>
      </w:r>
    </w:p>
    <w:p w14:paraId="1D3D97E8" w14:textId="77777777" w:rsidR="00F84010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F84010" w:rsidRPr="00F84010">
        <w:rPr>
          <w:b/>
          <w:bCs/>
          <w:szCs w:val="21"/>
        </w:rPr>
        <w:t>Ella Bucknall</w:t>
      </w:r>
    </w:p>
    <w:p w14:paraId="5EF96C3B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F84010" w:rsidRPr="00F84010">
        <w:rPr>
          <w:b/>
          <w:bCs/>
          <w:szCs w:val="21"/>
        </w:rPr>
        <w:t>W&amp;N</w:t>
      </w:r>
    </w:p>
    <w:p w14:paraId="21BA022E" w14:textId="44B0AC01" w:rsidR="0084635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F84010">
        <w:rPr>
          <w:rFonts w:hint="eastAsia"/>
          <w:b/>
          <w:bCs/>
          <w:szCs w:val="21"/>
        </w:rPr>
        <w:t>D</w:t>
      </w:r>
      <w:r w:rsidR="00C67F9A">
        <w:rPr>
          <w:b/>
          <w:bCs/>
          <w:szCs w:val="21"/>
        </w:rPr>
        <w:t>avid Higham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>C</w:t>
      </w:r>
      <w:r w:rsidR="00C67F9A">
        <w:rPr>
          <w:b/>
          <w:bCs/>
          <w:szCs w:val="21"/>
        </w:rPr>
        <w:t>onor</w:t>
      </w:r>
    </w:p>
    <w:p w14:paraId="702BADB8" w14:textId="0B745F9B" w:rsidR="00D878E1" w:rsidRPr="006A63D4" w:rsidRDefault="00D878E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数：</w:t>
      </w:r>
      <w:r w:rsidR="00C67F9A">
        <w:rPr>
          <w:rFonts w:hint="eastAsia"/>
          <w:b/>
          <w:bCs/>
          <w:szCs w:val="21"/>
        </w:rPr>
        <w:t>待定</w:t>
      </w:r>
    </w:p>
    <w:p w14:paraId="6E81A3B6" w14:textId="7E726916" w:rsidR="00D878E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FA5F0D">
        <w:rPr>
          <w:b/>
          <w:bCs/>
          <w:szCs w:val="21"/>
        </w:rPr>
        <w:t>24</w:t>
      </w:r>
      <w:r w:rsidR="00260B7C" w:rsidRPr="006A63D4">
        <w:rPr>
          <w:b/>
          <w:bCs/>
          <w:szCs w:val="21"/>
        </w:rPr>
        <w:t>年</w:t>
      </w:r>
      <w:r w:rsidR="00FA5F0D">
        <w:rPr>
          <w:rFonts w:hint="eastAsia"/>
          <w:b/>
          <w:bCs/>
          <w:szCs w:val="21"/>
        </w:rPr>
        <w:t>6</w:t>
      </w:r>
      <w:r w:rsidR="00FA5F0D">
        <w:rPr>
          <w:rFonts w:hint="eastAsia"/>
          <w:b/>
          <w:bCs/>
          <w:szCs w:val="21"/>
        </w:rPr>
        <w:t>月</w:t>
      </w:r>
    </w:p>
    <w:p w14:paraId="28F3EE55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0CA0E6CD" w14:textId="41AF4743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B617B1">
        <w:rPr>
          <w:rFonts w:hint="eastAsia"/>
          <w:b/>
          <w:bCs/>
          <w:szCs w:val="21"/>
        </w:rPr>
        <w:t>大纲</w:t>
      </w:r>
      <w:r w:rsidR="00D878E1">
        <w:rPr>
          <w:rFonts w:hint="eastAsia"/>
          <w:b/>
          <w:bCs/>
          <w:szCs w:val="21"/>
        </w:rPr>
        <w:t>、样章</w:t>
      </w:r>
    </w:p>
    <w:p w14:paraId="13C2F1B6" w14:textId="203E8351" w:rsidR="00735064" w:rsidRPr="0096539E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FA5F0D">
        <w:rPr>
          <w:rFonts w:hint="eastAsia"/>
          <w:b/>
          <w:bCs/>
          <w:szCs w:val="21"/>
        </w:rPr>
        <w:t>传记</w:t>
      </w:r>
      <w:r w:rsidR="00D878E1">
        <w:rPr>
          <w:rFonts w:hint="eastAsia"/>
          <w:b/>
          <w:bCs/>
          <w:szCs w:val="21"/>
        </w:rPr>
        <w:t>和</w:t>
      </w:r>
      <w:r w:rsidR="00FA5F0D">
        <w:rPr>
          <w:rFonts w:hint="eastAsia"/>
          <w:b/>
          <w:bCs/>
          <w:szCs w:val="21"/>
        </w:rPr>
        <w:t>回忆录</w:t>
      </w:r>
    </w:p>
    <w:p w14:paraId="38BF7F2D" w14:textId="77777777"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57EB3B2" w14:textId="77777777" w:rsidR="004B7CC4" w:rsidRPr="00735064" w:rsidRDefault="004B7CC4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08C07F0C" w14:textId="77777777" w:rsidR="00846351" w:rsidRPr="006A63D4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202F8728" w14:textId="77777777" w:rsidR="00C67F9A" w:rsidRDefault="00C67F9A" w:rsidP="00F84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2F9E3F0" w14:textId="1650AD84" w:rsidR="00C67F9A" w:rsidRDefault="00F84010" w:rsidP="00C67F9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F84010">
        <w:rPr>
          <w:rFonts w:hint="eastAsia"/>
          <w:color w:val="000000"/>
          <w:shd w:val="clear" w:color="auto" w:fill="FFFFFF"/>
        </w:rPr>
        <w:t>“你觉得</w:t>
      </w:r>
      <w:r w:rsidR="00C67F9A">
        <w:rPr>
          <w:rFonts w:hint="eastAsia"/>
          <w:color w:val="000000"/>
          <w:shd w:val="clear" w:color="auto" w:fill="FFFFFF"/>
        </w:rPr>
        <w:t>，有可能将</w:t>
      </w:r>
      <w:r w:rsidRPr="00F84010">
        <w:rPr>
          <w:rFonts w:hint="eastAsia"/>
          <w:color w:val="000000"/>
          <w:shd w:val="clear" w:color="auto" w:fill="FFFFFF"/>
        </w:rPr>
        <w:t>一个人的一生</w:t>
      </w:r>
      <w:r w:rsidR="00C67F9A">
        <w:rPr>
          <w:rFonts w:hint="eastAsia"/>
          <w:color w:val="000000"/>
          <w:shd w:val="clear" w:color="auto" w:fill="FFFFFF"/>
        </w:rPr>
        <w:t>付诸文字</w:t>
      </w:r>
      <w:r w:rsidRPr="00F84010">
        <w:rPr>
          <w:rFonts w:hint="eastAsia"/>
          <w:color w:val="000000"/>
          <w:shd w:val="clear" w:color="auto" w:fill="FFFFFF"/>
        </w:rPr>
        <w:t>吗</w:t>
      </w:r>
      <w:r w:rsidRPr="00F84010">
        <w:rPr>
          <w:rFonts w:hint="eastAsia"/>
          <w:color w:val="000000"/>
          <w:shd w:val="clear" w:color="auto" w:fill="FFFFFF"/>
        </w:rPr>
        <w:t>?</w:t>
      </w:r>
      <w:r w:rsidRPr="00F84010">
        <w:rPr>
          <w:rFonts w:hint="eastAsia"/>
          <w:color w:val="000000"/>
          <w:shd w:val="clear" w:color="auto" w:fill="FFFFFF"/>
        </w:rPr>
        <w:t>”弗吉尼亚·</w:t>
      </w:r>
      <w:r w:rsidR="00C4530B">
        <w:rPr>
          <w:rFonts w:hint="eastAsia"/>
          <w:color w:val="000000"/>
          <w:shd w:val="clear" w:color="auto" w:fill="FFFFFF"/>
        </w:rPr>
        <w:t>伍尔芙</w:t>
      </w:r>
      <w:r w:rsidRPr="00F84010">
        <w:rPr>
          <w:rFonts w:hint="eastAsia"/>
          <w:color w:val="000000"/>
          <w:shd w:val="clear" w:color="auto" w:fill="FFFFFF"/>
        </w:rPr>
        <w:t>问</w:t>
      </w:r>
      <w:r w:rsidR="00C67F9A">
        <w:rPr>
          <w:rFonts w:hint="eastAsia"/>
          <w:color w:val="000000"/>
          <w:shd w:val="clear" w:color="auto" w:fill="FFFFFF"/>
        </w:rPr>
        <w:t>道。</w:t>
      </w:r>
    </w:p>
    <w:p w14:paraId="781ED129" w14:textId="77777777" w:rsidR="00C67F9A" w:rsidRPr="00C4530B" w:rsidRDefault="00C67F9A" w:rsidP="00C67F9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4143CBB7" w14:textId="24A01191" w:rsidR="00C67F9A" w:rsidRDefault="00F84010" w:rsidP="00C67F9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F84010">
        <w:rPr>
          <w:rFonts w:hint="eastAsia"/>
          <w:color w:val="000000"/>
          <w:shd w:val="clear" w:color="auto" w:fill="FFFFFF"/>
        </w:rPr>
        <w:t>“我</w:t>
      </w:r>
      <w:r w:rsidR="00C67F9A">
        <w:rPr>
          <w:rFonts w:hint="eastAsia"/>
          <w:color w:val="000000"/>
          <w:shd w:val="clear" w:color="auto" w:fill="FFFFFF"/>
        </w:rPr>
        <w:t>不确定，这世上</w:t>
      </w:r>
      <w:r w:rsidRPr="00F84010">
        <w:rPr>
          <w:rFonts w:hint="eastAsia"/>
          <w:color w:val="000000"/>
          <w:shd w:val="clear" w:color="auto" w:fill="FFFFFF"/>
        </w:rPr>
        <w:t>到处都是人。</w:t>
      </w:r>
      <w:r w:rsidR="00C67F9A">
        <w:rPr>
          <w:rFonts w:hint="eastAsia"/>
          <w:color w:val="000000"/>
          <w:shd w:val="clear" w:color="auto" w:fill="FFFFFF"/>
        </w:rPr>
        <w:t>”</w:t>
      </w:r>
    </w:p>
    <w:p w14:paraId="301E9028" w14:textId="77777777" w:rsidR="00C67F9A" w:rsidRDefault="00C67F9A" w:rsidP="00C67F9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7EF9CC08" w14:textId="0C98C9B1" w:rsidR="00F84010" w:rsidRDefault="00F84010" w:rsidP="00C67F9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F84010">
        <w:rPr>
          <w:rFonts w:hint="eastAsia"/>
          <w:color w:val="000000"/>
          <w:shd w:val="clear" w:color="auto" w:fill="FFFFFF"/>
        </w:rPr>
        <w:t>“</w:t>
      </w:r>
      <w:r w:rsidR="00C67F9A">
        <w:rPr>
          <w:rFonts w:hint="eastAsia"/>
          <w:color w:val="000000"/>
          <w:shd w:val="clear" w:color="auto" w:fill="FFFFFF"/>
        </w:rPr>
        <w:t>那么</w:t>
      </w:r>
      <w:r w:rsidRPr="00F84010">
        <w:rPr>
          <w:rFonts w:hint="eastAsia"/>
          <w:color w:val="000000"/>
          <w:shd w:val="clear" w:color="auto" w:fill="FFFFFF"/>
        </w:rPr>
        <w:t>我</w:t>
      </w:r>
      <w:r w:rsidR="00C4530B">
        <w:rPr>
          <w:rFonts w:hint="eastAsia"/>
          <w:color w:val="000000"/>
          <w:shd w:val="clear" w:color="auto" w:fill="FFFFFF"/>
        </w:rPr>
        <w:t>现在</w:t>
      </w:r>
      <w:r w:rsidRPr="00F84010">
        <w:rPr>
          <w:rFonts w:hint="eastAsia"/>
          <w:color w:val="000000"/>
          <w:shd w:val="clear" w:color="auto" w:fill="FFFFFF"/>
        </w:rPr>
        <w:t>已经摆脱了你”，她取笑她的传记作者</w:t>
      </w:r>
      <w:r w:rsidR="00C4530B">
        <w:rPr>
          <w:rFonts w:hint="eastAsia"/>
          <w:color w:val="000000"/>
          <w:shd w:val="clear" w:color="auto" w:fill="FFFFFF"/>
        </w:rPr>
        <w:t>，</w:t>
      </w:r>
      <w:r w:rsidRPr="00F84010">
        <w:rPr>
          <w:rFonts w:hint="eastAsia"/>
          <w:color w:val="000000"/>
          <w:shd w:val="clear" w:color="auto" w:fill="FFFFFF"/>
        </w:rPr>
        <w:t>“我像一群蜜蜂一样</w:t>
      </w:r>
      <w:r w:rsidR="00C4530B">
        <w:rPr>
          <w:rFonts w:hint="eastAsia"/>
          <w:color w:val="000000"/>
          <w:shd w:val="clear" w:color="auto" w:fill="FFFFFF"/>
        </w:rPr>
        <w:t>，</w:t>
      </w:r>
      <w:r w:rsidRPr="00F84010">
        <w:rPr>
          <w:rFonts w:hint="eastAsia"/>
          <w:color w:val="000000"/>
          <w:shd w:val="clear" w:color="auto" w:fill="FFFFFF"/>
        </w:rPr>
        <w:t>嗡嗡作响，无休无止地流浪。</w:t>
      </w:r>
      <w:r>
        <w:rPr>
          <w:rFonts w:hint="eastAsia"/>
          <w:color w:val="000000"/>
          <w:shd w:val="clear" w:color="auto" w:fill="FFFFFF"/>
        </w:rPr>
        <w:t>”</w:t>
      </w:r>
    </w:p>
    <w:p w14:paraId="501539D4" w14:textId="77777777" w:rsidR="00F84010" w:rsidRDefault="00F84010" w:rsidP="00F84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9585BA5" w14:textId="62F3F85B" w:rsidR="00F84010" w:rsidRPr="00F84010" w:rsidRDefault="00F84010" w:rsidP="00C67F9A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她的一生中，弗吉尼亚·</w:t>
      </w:r>
      <w:r w:rsidR="00C4530B">
        <w:rPr>
          <w:rFonts w:hint="eastAsia"/>
          <w:color w:val="000000"/>
          <w:shd w:val="clear" w:color="auto" w:fill="FFFFFF"/>
        </w:rPr>
        <w:t>伍尔芙著有</w:t>
      </w:r>
      <w:r>
        <w:rPr>
          <w:rFonts w:hint="eastAsia"/>
          <w:color w:val="000000"/>
          <w:shd w:val="clear" w:color="auto" w:fill="FFFFFF"/>
        </w:rPr>
        <w:t>三部传记，都</w:t>
      </w:r>
      <w:r w:rsidR="00C4530B">
        <w:rPr>
          <w:rFonts w:hint="eastAsia"/>
          <w:color w:val="000000"/>
          <w:shd w:val="clear" w:color="auto" w:fill="FFFFFF"/>
        </w:rPr>
        <w:t>有其独特视角与</w:t>
      </w:r>
      <w:r>
        <w:rPr>
          <w:rFonts w:hint="eastAsia"/>
          <w:color w:val="000000"/>
          <w:shd w:val="clear" w:color="auto" w:fill="FFFFFF"/>
        </w:rPr>
        <w:t>方式挑战权威。艾拉·巴克纳尔认为，图像</w:t>
      </w:r>
      <w:r w:rsidRPr="00F84010">
        <w:rPr>
          <w:rFonts w:hint="eastAsia"/>
          <w:color w:val="000000"/>
          <w:shd w:val="clear" w:color="auto" w:fill="FFFFFF"/>
        </w:rPr>
        <w:t>传记特别适合</w:t>
      </w:r>
      <w:r w:rsidR="00C4530B">
        <w:rPr>
          <w:rFonts w:hint="eastAsia"/>
          <w:color w:val="000000"/>
          <w:shd w:val="clear" w:color="auto" w:fill="FFFFFF"/>
        </w:rPr>
        <w:t>记录伍尔芙</w:t>
      </w:r>
      <w:r w:rsidRPr="00F84010">
        <w:rPr>
          <w:rFonts w:hint="eastAsia"/>
          <w:color w:val="000000"/>
          <w:shd w:val="clear" w:color="auto" w:fill="FFFFFF"/>
        </w:rPr>
        <w:t>的</w:t>
      </w:r>
      <w:r w:rsidR="00C4530B">
        <w:rPr>
          <w:rFonts w:hint="eastAsia"/>
          <w:color w:val="000000"/>
          <w:shd w:val="clear" w:color="auto" w:fill="FFFFFF"/>
        </w:rPr>
        <w:t>人生：</w:t>
      </w:r>
      <w:r w:rsidRPr="00F84010">
        <w:rPr>
          <w:rFonts w:hint="eastAsia"/>
          <w:color w:val="000000"/>
          <w:shd w:val="clear" w:color="auto" w:fill="FFFFFF"/>
        </w:rPr>
        <w:t>这种体裁因其形式而异，允许</w:t>
      </w:r>
      <w:r w:rsidR="00C4530B">
        <w:rPr>
          <w:rFonts w:hint="eastAsia"/>
          <w:color w:val="000000"/>
          <w:shd w:val="clear" w:color="auto" w:fill="FFFFFF"/>
        </w:rPr>
        <w:t>读者（甚至传主）</w:t>
      </w:r>
      <w:r w:rsidRPr="00F84010">
        <w:rPr>
          <w:rFonts w:hint="eastAsia"/>
          <w:color w:val="000000"/>
          <w:shd w:val="clear" w:color="auto" w:fill="FFFFFF"/>
        </w:rPr>
        <w:t>自我意识</w:t>
      </w:r>
      <w:r w:rsidR="00C4530B">
        <w:rPr>
          <w:rFonts w:hint="eastAsia"/>
          <w:color w:val="000000"/>
          <w:shd w:val="clear" w:color="auto" w:fill="FFFFFF"/>
        </w:rPr>
        <w:t>的流淌</w:t>
      </w:r>
      <w:r w:rsidRPr="00F84010">
        <w:rPr>
          <w:rFonts w:hint="eastAsia"/>
          <w:color w:val="000000"/>
          <w:shd w:val="clear" w:color="auto" w:fill="FFFFFF"/>
        </w:rPr>
        <w:t>，这是传统</w:t>
      </w:r>
      <w:r w:rsidR="00C4530B">
        <w:rPr>
          <w:rFonts w:hint="eastAsia"/>
          <w:color w:val="000000"/>
          <w:shd w:val="clear" w:color="auto" w:fill="FFFFFF"/>
        </w:rPr>
        <w:t>文字</w:t>
      </w:r>
      <w:r w:rsidRPr="00F84010">
        <w:rPr>
          <w:rFonts w:hint="eastAsia"/>
          <w:color w:val="000000"/>
          <w:shd w:val="clear" w:color="auto" w:fill="FFFFFF"/>
        </w:rPr>
        <w:t>传记所不具备的。正如巴克纳尔所写的那样，“在本生动的传记中，</w:t>
      </w:r>
      <w:r w:rsidR="00C4530B">
        <w:rPr>
          <w:rFonts w:hint="eastAsia"/>
          <w:color w:val="000000"/>
          <w:shd w:val="clear" w:color="auto" w:fill="FFFFFF"/>
        </w:rPr>
        <w:t>那些</w:t>
      </w:r>
      <w:r w:rsidRPr="00F84010">
        <w:rPr>
          <w:rFonts w:hint="eastAsia"/>
          <w:color w:val="000000"/>
          <w:shd w:val="clear" w:color="auto" w:fill="FFFFFF"/>
        </w:rPr>
        <w:t>引人注目的</w:t>
      </w:r>
      <w:r w:rsidR="00C4530B">
        <w:rPr>
          <w:rFonts w:hint="eastAsia"/>
          <w:color w:val="000000"/>
          <w:shd w:val="clear" w:color="auto" w:fill="FFFFFF"/>
        </w:rPr>
        <w:t>部分可以</w:t>
      </w:r>
      <w:r w:rsidRPr="00F84010">
        <w:rPr>
          <w:rFonts w:hint="eastAsia"/>
          <w:color w:val="000000"/>
          <w:shd w:val="clear" w:color="auto" w:fill="FFFFFF"/>
        </w:rPr>
        <w:t>是有趣的、非常规的，线条可以从字面上</w:t>
      </w:r>
      <w:r>
        <w:rPr>
          <w:rFonts w:hint="eastAsia"/>
          <w:color w:val="000000"/>
          <w:shd w:val="clear" w:color="auto" w:fill="FFFFFF"/>
        </w:rPr>
        <w:t>轻巧地掠过</w:t>
      </w:r>
      <w:r w:rsidRPr="00F84010">
        <w:rPr>
          <w:rFonts w:hint="eastAsia"/>
          <w:color w:val="000000"/>
          <w:shd w:val="clear" w:color="auto" w:fill="FFFFFF"/>
        </w:rPr>
        <w:t>。”</w:t>
      </w:r>
    </w:p>
    <w:p w14:paraId="2DC0BCC8" w14:textId="77777777" w:rsidR="00F84010" w:rsidRPr="00F84010" w:rsidRDefault="00F84010" w:rsidP="00F84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5DD8695" w14:textId="5F1764A3" w:rsidR="00C4530B" w:rsidRDefault="00C4530B" w:rsidP="00F840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对伍尔芙而言，“水”贯穿了她的一生，记忆最初，</w:t>
      </w:r>
      <w:r w:rsidR="00F84010" w:rsidRPr="00F84010">
        <w:rPr>
          <w:rFonts w:hint="eastAsia"/>
          <w:color w:val="000000"/>
          <w:shd w:val="clear" w:color="auto" w:fill="FFFFFF"/>
        </w:rPr>
        <w:t>圣艾夫斯</w:t>
      </w:r>
      <w:r>
        <w:rPr>
          <w:rFonts w:hint="eastAsia"/>
          <w:color w:val="000000"/>
          <w:shd w:val="clear" w:color="auto" w:fill="FFFFFF"/>
        </w:rPr>
        <w:t>湾浪涛声不绝</w:t>
      </w:r>
      <w:r w:rsidR="00F84010" w:rsidRPr="00F84010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人生终章，她</w:t>
      </w:r>
      <w:r w:rsidR="00F84010">
        <w:rPr>
          <w:rFonts w:hint="eastAsia"/>
          <w:color w:val="000000"/>
          <w:shd w:val="clear" w:color="auto" w:fill="FFFFFF"/>
        </w:rPr>
        <w:t>溺毙</w:t>
      </w:r>
      <w:r>
        <w:rPr>
          <w:rFonts w:hint="eastAsia"/>
          <w:color w:val="000000"/>
          <w:shd w:val="clear" w:color="auto" w:fill="FFFFFF"/>
        </w:rPr>
        <w:t>于</w:t>
      </w:r>
      <w:r w:rsidR="00F84010" w:rsidRPr="00F84010">
        <w:rPr>
          <w:rFonts w:hint="eastAsia"/>
          <w:color w:val="000000"/>
          <w:shd w:val="clear" w:color="auto" w:fill="FFFFFF"/>
        </w:rPr>
        <w:t>乌斯河。</w:t>
      </w:r>
      <w:r>
        <w:rPr>
          <w:rFonts w:hint="eastAsia"/>
          <w:color w:val="000000"/>
          <w:shd w:val="clear" w:color="auto" w:fill="FFFFFF"/>
        </w:rPr>
        <w:t>再现伍尔芙的</w:t>
      </w:r>
      <w:r w:rsidR="00F84010" w:rsidRPr="00F84010">
        <w:rPr>
          <w:rFonts w:hint="eastAsia"/>
          <w:color w:val="000000"/>
          <w:shd w:val="clear" w:color="auto" w:fill="FFFFFF"/>
        </w:rPr>
        <w:t>死亡和婚姻、友谊和竞争、创造的枯竭和灵感的涌流，这部传记打破了弗吉尼亚·</w:t>
      </w:r>
      <w:r>
        <w:rPr>
          <w:rFonts w:hint="eastAsia"/>
          <w:color w:val="000000"/>
          <w:shd w:val="clear" w:color="auto" w:fill="FFFFFF"/>
        </w:rPr>
        <w:t>伍尔芙周身缠绕的几乎所有</w:t>
      </w:r>
      <w:r w:rsidR="00F84010" w:rsidRPr="00F84010">
        <w:rPr>
          <w:rFonts w:hint="eastAsia"/>
          <w:color w:val="000000"/>
          <w:shd w:val="clear" w:color="auto" w:fill="FFFFFF"/>
        </w:rPr>
        <w:t>名神话</w:t>
      </w:r>
      <w:r>
        <w:rPr>
          <w:rFonts w:hint="eastAsia"/>
          <w:color w:val="000000"/>
          <w:shd w:val="clear" w:color="auto" w:fill="FFFFFF"/>
        </w:rPr>
        <w:t>——疯狂</w:t>
      </w:r>
      <w:r w:rsidR="00F84010" w:rsidRPr="00F84010">
        <w:rPr>
          <w:rFonts w:hint="eastAsia"/>
          <w:color w:val="000000"/>
          <w:shd w:val="clear" w:color="auto" w:fill="FFFFFF"/>
        </w:rPr>
        <w:t>、冷漠、势利</w:t>
      </w:r>
      <w:r>
        <w:rPr>
          <w:rFonts w:hint="eastAsia"/>
          <w:color w:val="000000"/>
          <w:shd w:val="clear" w:color="auto" w:fill="FFFFFF"/>
        </w:rPr>
        <w:t>——</w:t>
      </w:r>
      <w:r w:rsidR="00F84010" w:rsidRPr="00F84010">
        <w:rPr>
          <w:rFonts w:hint="eastAsia"/>
          <w:color w:val="000000"/>
          <w:shd w:val="clear" w:color="auto" w:fill="FFFFFF"/>
        </w:rPr>
        <w:t>取而代之</w:t>
      </w:r>
      <w:r>
        <w:rPr>
          <w:rFonts w:hint="eastAsia"/>
          <w:color w:val="000000"/>
          <w:shd w:val="clear" w:color="auto" w:fill="FFFFFF"/>
        </w:rPr>
        <w:t>以</w:t>
      </w:r>
      <w:r w:rsidR="00F84010" w:rsidRPr="00F84010">
        <w:rPr>
          <w:rFonts w:hint="eastAsia"/>
          <w:color w:val="000000"/>
          <w:shd w:val="clear" w:color="auto" w:fill="FFFFFF"/>
        </w:rPr>
        <w:t>她</w:t>
      </w:r>
      <w:r w:rsidR="00F84010">
        <w:rPr>
          <w:rFonts w:hint="eastAsia"/>
          <w:color w:val="000000"/>
          <w:shd w:val="clear" w:color="auto" w:fill="FFFFFF"/>
        </w:rPr>
        <w:t>对</w:t>
      </w:r>
      <w:r>
        <w:rPr>
          <w:rFonts w:hint="eastAsia"/>
          <w:color w:val="000000"/>
          <w:shd w:val="clear" w:color="auto" w:fill="FFFFFF"/>
        </w:rPr>
        <w:t>“</w:t>
      </w:r>
      <w:r w:rsidR="00F84010">
        <w:rPr>
          <w:rFonts w:hint="eastAsia"/>
          <w:color w:val="000000"/>
          <w:shd w:val="clear" w:color="auto" w:fill="FFFFFF"/>
        </w:rPr>
        <w:t>生命</w:t>
      </w:r>
      <w:r>
        <w:rPr>
          <w:rFonts w:hint="eastAsia"/>
          <w:color w:val="000000"/>
          <w:shd w:val="clear" w:color="auto" w:fill="FFFFFF"/>
        </w:rPr>
        <w:t>”本初的</w:t>
      </w:r>
      <w:r w:rsidR="00F84010">
        <w:rPr>
          <w:rFonts w:hint="eastAsia"/>
          <w:color w:val="000000"/>
          <w:shd w:val="clear" w:color="auto" w:fill="FFFFFF"/>
        </w:rPr>
        <w:t>定义</w:t>
      </w:r>
      <w:r>
        <w:rPr>
          <w:rFonts w:hint="eastAsia"/>
          <w:color w:val="000000"/>
          <w:shd w:val="clear" w:color="auto" w:fill="FFFFFF"/>
        </w:rPr>
        <w:t>。</w:t>
      </w:r>
    </w:p>
    <w:p w14:paraId="11B9FCCD" w14:textId="77777777" w:rsidR="00C4530B" w:rsidRDefault="00C4530B" w:rsidP="00F840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56171773" w14:textId="00521D6E" w:rsidR="00F84010" w:rsidRPr="00F84010" w:rsidRDefault="00F84010" w:rsidP="00F840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F84010">
        <w:rPr>
          <w:rFonts w:hint="eastAsia"/>
          <w:color w:val="000000"/>
          <w:shd w:val="clear" w:color="auto" w:fill="FFFFFF"/>
        </w:rPr>
        <w:t>“生命</w:t>
      </w:r>
      <w:r w:rsidR="00C4530B">
        <w:rPr>
          <w:rFonts w:hint="eastAsia"/>
          <w:color w:val="000000"/>
          <w:shd w:val="clear" w:color="auto" w:fill="FFFFFF"/>
        </w:rPr>
        <w:t>是</w:t>
      </w:r>
      <w:r w:rsidRPr="00F84010">
        <w:rPr>
          <w:rFonts w:hint="eastAsia"/>
          <w:color w:val="000000"/>
          <w:shd w:val="clear" w:color="auto" w:fill="FFFFFF"/>
        </w:rPr>
        <w:t>一份美好的草稿</w:t>
      </w:r>
      <w:r w:rsidR="00C4530B">
        <w:rPr>
          <w:rFonts w:hint="eastAsia"/>
          <w:color w:val="000000"/>
          <w:shd w:val="clear" w:color="auto" w:fill="FFFFFF"/>
        </w:rPr>
        <w:t>，伴之以</w:t>
      </w:r>
      <w:r w:rsidRPr="00F84010">
        <w:rPr>
          <w:rFonts w:hint="eastAsia"/>
          <w:color w:val="000000"/>
          <w:shd w:val="clear" w:color="auto" w:fill="FFFFFF"/>
        </w:rPr>
        <w:t>很多香槟。”</w:t>
      </w:r>
    </w:p>
    <w:p w14:paraId="4EEB8BF7" w14:textId="77777777" w:rsidR="00F84010" w:rsidRPr="00F84010" w:rsidRDefault="00F84010" w:rsidP="00F84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D655FDE" w14:textId="340EF578" w:rsidR="00F84010" w:rsidRPr="00F84010" w:rsidRDefault="00F84010" w:rsidP="00F840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F84010">
        <w:rPr>
          <w:rFonts w:hint="eastAsia"/>
          <w:color w:val="000000"/>
          <w:shd w:val="clear" w:color="auto" w:fill="FFFFFF"/>
        </w:rPr>
        <w:t>巴克纳尔的</w:t>
      </w:r>
      <w:r w:rsidR="00C4530B">
        <w:rPr>
          <w:rFonts w:hint="eastAsia"/>
          <w:color w:val="000000"/>
          <w:shd w:val="clear" w:color="auto" w:fill="FFFFFF"/>
        </w:rPr>
        <w:t>文字与绘画</w:t>
      </w:r>
      <w:r w:rsidRPr="00F84010">
        <w:rPr>
          <w:rFonts w:hint="eastAsia"/>
          <w:color w:val="000000"/>
          <w:shd w:val="clear" w:color="auto" w:fill="FFFFFF"/>
        </w:rPr>
        <w:t>风格是充满活力的，</w:t>
      </w:r>
      <w:r w:rsidR="00C4530B">
        <w:rPr>
          <w:rFonts w:hint="eastAsia"/>
          <w:color w:val="000000"/>
          <w:shd w:val="clear" w:color="auto" w:fill="FFFFFF"/>
        </w:rPr>
        <w:t>也是</w:t>
      </w:r>
      <w:r w:rsidRPr="00F84010">
        <w:rPr>
          <w:rFonts w:hint="eastAsia"/>
          <w:color w:val="000000"/>
          <w:shd w:val="clear" w:color="auto" w:fill="FFFFFF"/>
        </w:rPr>
        <w:t>复杂</w:t>
      </w:r>
      <w:r w:rsidR="00C4530B">
        <w:rPr>
          <w:rFonts w:hint="eastAsia"/>
          <w:color w:val="000000"/>
          <w:shd w:val="clear" w:color="auto" w:fill="FFFFFF"/>
        </w:rPr>
        <w:t>高明的，二者结合之完美，就像是伍尔芙</w:t>
      </w:r>
      <w:r w:rsidRPr="00F84010">
        <w:rPr>
          <w:rFonts w:hint="eastAsia"/>
          <w:color w:val="000000"/>
          <w:shd w:val="clear" w:color="auto" w:fill="FFFFFF"/>
        </w:rPr>
        <w:t>性格中严谨与淘气</w:t>
      </w:r>
      <w:r w:rsidR="00C4530B">
        <w:rPr>
          <w:rFonts w:hint="eastAsia"/>
          <w:color w:val="000000"/>
          <w:shd w:val="clear" w:color="auto" w:fill="FFFFFF"/>
        </w:rPr>
        <w:t>。</w:t>
      </w:r>
      <w:r w:rsidRPr="00F84010">
        <w:rPr>
          <w:rFonts w:hint="eastAsia"/>
          <w:color w:val="000000"/>
          <w:shd w:val="clear" w:color="auto" w:fill="FFFFFF"/>
        </w:rPr>
        <w:t>同时</w:t>
      </w:r>
      <w:r w:rsidR="00C4530B">
        <w:rPr>
          <w:rFonts w:hint="eastAsia"/>
          <w:color w:val="000000"/>
          <w:shd w:val="clear" w:color="auto" w:fill="FFFFFF"/>
        </w:rPr>
        <w:t>，线条文字之间还有</w:t>
      </w:r>
      <w:r w:rsidRPr="00F84010">
        <w:rPr>
          <w:rFonts w:hint="eastAsia"/>
          <w:color w:val="000000"/>
          <w:shd w:val="clear" w:color="auto" w:fill="FFFFFF"/>
        </w:rPr>
        <w:t>一种</w:t>
      </w:r>
      <w:r w:rsidR="00C4530B">
        <w:rPr>
          <w:rFonts w:hint="eastAsia"/>
          <w:color w:val="000000"/>
          <w:shd w:val="clear" w:color="auto" w:fill="FFFFFF"/>
        </w:rPr>
        <w:t>天赋，</w:t>
      </w:r>
      <w:r w:rsidRPr="00F84010">
        <w:rPr>
          <w:rFonts w:hint="eastAsia"/>
          <w:color w:val="000000"/>
          <w:shd w:val="clear" w:color="auto" w:fill="FFFFFF"/>
        </w:rPr>
        <w:t>一种</w:t>
      </w:r>
      <w:r w:rsidR="00C4530B">
        <w:rPr>
          <w:rFonts w:hint="eastAsia"/>
          <w:color w:val="000000"/>
          <w:shd w:val="clear" w:color="auto" w:fill="FFFFFF"/>
        </w:rPr>
        <w:t>独特的提炼，一种</w:t>
      </w:r>
      <w:r w:rsidRPr="00F84010">
        <w:rPr>
          <w:rFonts w:hint="eastAsia"/>
          <w:color w:val="000000"/>
          <w:shd w:val="clear" w:color="auto" w:fill="FFFFFF"/>
        </w:rPr>
        <w:t>启示性、表现力的</w:t>
      </w:r>
      <w:r>
        <w:rPr>
          <w:rFonts w:hint="eastAsia"/>
          <w:color w:val="000000"/>
          <w:shd w:val="clear" w:color="auto" w:fill="FFFFFF"/>
        </w:rPr>
        <w:t>具象触感</w:t>
      </w:r>
      <w:r w:rsidR="00C4530B">
        <w:rPr>
          <w:rFonts w:hint="eastAsia"/>
          <w:color w:val="000000"/>
          <w:shd w:val="clear" w:color="auto" w:fill="FFFFFF"/>
        </w:rPr>
        <w:t>——</w:t>
      </w:r>
      <w:r w:rsidR="00872738">
        <w:rPr>
          <w:rFonts w:hint="eastAsia"/>
          <w:color w:val="000000"/>
          <w:shd w:val="clear" w:color="auto" w:fill="FFFFFF"/>
        </w:rPr>
        <w:t>“</w:t>
      </w:r>
      <w:r w:rsidR="00872738" w:rsidRPr="00872738">
        <w:rPr>
          <w:rFonts w:hint="eastAsia"/>
          <w:color w:val="000000"/>
          <w:shd w:val="clear" w:color="auto" w:fill="FFFFFF"/>
        </w:rPr>
        <w:t>棉絮的背后隐藏着一个图案；我们</w:t>
      </w:r>
      <w:r w:rsidR="00872738">
        <w:rPr>
          <w:rFonts w:hint="eastAsia"/>
          <w:color w:val="000000"/>
          <w:shd w:val="clear" w:color="auto" w:fill="FFFFFF"/>
        </w:rPr>
        <w:t>——</w:t>
      </w:r>
      <w:r w:rsidR="00872738" w:rsidRPr="00872738">
        <w:rPr>
          <w:rFonts w:hint="eastAsia"/>
          <w:color w:val="000000"/>
          <w:shd w:val="clear" w:color="auto" w:fill="FFFFFF"/>
        </w:rPr>
        <w:t>我指的是全人类</w:t>
      </w:r>
      <w:r w:rsidR="00872738">
        <w:rPr>
          <w:rFonts w:hint="eastAsia"/>
          <w:color w:val="000000"/>
          <w:shd w:val="clear" w:color="auto" w:fill="FFFFFF"/>
        </w:rPr>
        <w:t>——</w:t>
      </w:r>
      <w:r w:rsidR="00872738" w:rsidRPr="00872738">
        <w:rPr>
          <w:rFonts w:hint="eastAsia"/>
          <w:color w:val="000000"/>
          <w:shd w:val="clear" w:color="auto" w:fill="FFFFFF"/>
        </w:rPr>
        <w:t>与这个图案息息相关；整个世界是一件艺术品；我们是艺术品的一部分</w:t>
      </w:r>
      <w:r w:rsidR="00872738">
        <w:rPr>
          <w:rFonts w:hint="eastAsia"/>
          <w:color w:val="000000"/>
          <w:shd w:val="clear" w:color="auto" w:fill="FFFFFF"/>
        </w:rPr>
        <w:t>。”</w:t>
      </w:r>
    </w:p>
    <w:p w14:paraId="751B9905" w14:textId="77777777" w:rsidR="00F84010" w:rsidRPr="00872738" w:rsidRDefault="00F84010" w:rsidP="00F84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ECA38B2" w14:textId="27EF6E12" w:rsidR="00F84010" w:rsidRPr="00F84010" w:rsidRDefault="00F84010" w:rsidP="00F840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F84010">
        <w:rPr>
          <w:rFonts w:hint="eastAsia"/>
          <w:color w:val="000000"/>
          <w:shd w:val="clear" w:color="auto" w:fill="FFFFFF"/>
        </w:rPr>
        <w:t>本书</w:t>
      </w:r>
      <w:r w:rsidR="00872738">
        <w:rPr>
          <w:rFonts w:hint="eastAsia"/>
          <w:color w:val="000000"/>
          <w:shd w:val="clear" w:color="auto" w:fill="FFFFFF"/>
        </w:rPr>
        <w:t>献给</w:t>
      </w:r>
      <w:r w:rsidRPr="00F84010">
        <w:rPr>
          <w:rFonts w:hint="eastAsia"/>
          <w:color w:val="000000"/>
          <w:shd w:val="clear" w:color="auto" w:fill="FFFFFF"/>
        </w:rPr>
        <w:t>那些喜欢</w:t>
      </w:r>
      <w:r w:rsidR="00C4530B">
        <w:rPr>
          <w:rFonts w:hint="eastAsia"/>
          <w:color w:val="000000"/>
          <w:shd w:val="clear" w:color="auto" w:fill="FFFFFF"/>
        </w:rPr>
        <w:t>伍尔芙</w:t>
      </w:r>
      <w:r w:rsidRPr="00F84010">
        <w:rPr>
          <w:rFonts w:hint="eastAsia"/>
          <w:color w:val="000000"/>
          <w:shd w:val="clear" w:color="auto" w:fill="FFFFFF"/>
        </w:rPr>
        <w:t>但又</w:t>
      </w:r>
      <w:r w:rsidR="00872738">
        <w:rPr>
          <w:rFonts w:hint="eastAsia"/>
          <w:color w:val="000000"/>
          <w:shd w:val="clear" w:color="auto" w:fill="FFFFFF"/>
        </w:rPr>
        <w:t>无暇“啃读”</w:t>
      </w:r>
      <w:r w:rsidRPr="00F84010">
        <w:rPr>
          <w:rFonts w:hint="eastAsia"/>
          <w:color w:val="000000"/>
          <w:shd w:val="clear" w:color="auto" w:fill="FFFFFF"/>
        </w:rPr>
        <w:t>一本厚重文学传记的</w:t>
      </w:r>
      <w:r w:rsidR="00872738">
        <w:rPr>
          <w:rFonts w:hint="eastAsia"/>
          <w:color w:val="000000"/>
          <w:shd w:val="clear" w:color="auto" w:fill="FFFFFF"/>
        </w:rPr>
        <w:t>读者</w:t>
      </w:r>
      <w:r w:rsidRPr="00F84010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也将吸引那些对</w:t>
      </w:r>
      <w:r w:rsidR="00C4530B">
        <w:rPr>
          <w:rFonts w:hint="eastAsia"/>
          <w:color w:val="000000"/>
          <w:shd w:val="clear" w:color="auto" w:fill="FFFFFF"/>
        </w:rPr>
        <w:t>伍尔芙</w:t>
      </w:r>
      <w:r>
        <w:rPr>
          <w:rFonts w:hint="eastAsia"/>
          <w:color w:val="000000"/>
          <w:shd w:val="clear" w:color="auto" w:fill="FFFFFF"/>
        </w:rPr>
        <w:t>一无所知的人。</w:t>
      </w:r>
    </w:p>
    <w:p w14:paraId="2AC501F5" w14:textId="00419BA5" w:rsidR="00872738" w:rsidRDefault="00F84010" w:rsidP="00C4530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F84010">
        <w:rPr>
          <w:color w:val="000000"/>
          <w:kern w:val="0"/>
          <w:szCs w:val="21"/>
        </w:rPr>
        <w:t> </w:t>
      </w:r>
    </w:p>
    <w:p w14:paraId="1D1BC797" w14:textId="77C29E58" w:rsidR="00872738" w:rsidRPr="00A41009" w:rsidRDefault="00872738" w:rsidP="00872738">
      <w:pPr>
        <w:widowControl/>
        <w:shd w:val="clear" w:color="auto" w:fill="FFFFFF"/>
        <w:ind w:firstLineChars="200" w:firstLine="420"/>
        <w:rPr>
          <w:rFonts w:ascii="楷体" w:eastAsia="楷体" w:hAnsi="楷体" w:hint="eastAsia"/>
          <w:color w:val="000000"/>
          <w:kern w:val="0"/>
          <w:szCs w:val="21"/>
        </w:rPr>
      </w:pPr>
      <w:r w:rsidRPr="00A41009">
        <w:rPr>
          <w:rFonts w:ascii="楷体" w:eastAsia="楷体" w:hAnsi="楷体" w:hint="eastAsia"/>
          <w:color w:val="000000"/>
          <w:kern w:val="0"/>
          <w:szCs w:val="21"/>
        </w:rPr>
        <w:t>弗洛伊德所说的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海洋感觉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”</w:t>
      </w:r>
      <w:r w:rsidRPr="00A41009">
        <w:rPr>
          <w:rFonts w:eastAsia="楷体"/>
          <w:color w:val="000000"/>
          <w:kern w:val="0"/>
          <w:szCs w:val="21"/>
        </w:rPr>
        <w:t>(</w:t>
      </w:r>
      <w:r w:rsidRPr="00A41009">
        <w:rPr>
          <w:rFonts w:eastAsia="楷体"/>
          <w:color w:val="000000"/>
          <w:kern w:val="0"/>
          <w:szCs w:val="21"/>
        </w:rPr>
        <w:t>oceanic feeling</w:t>
      </w:r>
      <w:r w:rsidRPr="00A41009">
        <w:rPr>
          <w:rFonts w:eastAsia="楷体"/>
          <w:color w:val="000000"/>
          <w:kern w:val="0"/>
          <w:szCs w:val="21"/>
        </w:rPr>
        <w:t>)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，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与世界合一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，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无限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且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永恒的宗教般的感觉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，可以说在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弗吉尼亚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·伍尔芙身上体现得淋漓尽致。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弗洛伊德将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“海洋感觉”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与儿童在意识到他人存在或有任何自我概念之前的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自恋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感、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完整感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”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联系起来。直到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人生暮年，伍尔芙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才开始阅读弗洛伊德的著作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——值得一提的是，伍尔芙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见过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弗洛伊德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一次，还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获赠了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一朵水仙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——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但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每当伍尔芙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表达自我边界消解的感觉时，她都会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这样描述：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一个人的自我是由分子组成的，这些分子可以在水中稀释。她写道：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有什么办法能让自己变得像倒入罐子里的水一样，与崇拜的对象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融为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不可分割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的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一体呢？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”想到这里，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我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明白了，要向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与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伍尔芙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建立任何联系，我就必须和她一起下水。我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要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把她的一生写成一系列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小故事，那些改变她（和无数人）人生的小故事，以“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水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”的意象，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以图画的形式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串联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起来。</w:t>
      </w:r>
    </w:p>
    <w:p w14:paraId="484FF789" w14:textId="77777777" w:rsidR="00872738" w:rsidRPr="00A41009" w:rsidRDefault="00872738" w:rsidP="00872738">
      <w:pPr>
        <w:widowControl/>
        <w:shd w:val="clear" w:color="auto" w:fill="FFFFFF"/>
        <w:rPr>
          <w:rFonts w:ascii="楷体" w:eastAsia="楷体" w:hAnsi="楷体"/>
          <w:color w:val="000000"/>
          <w:kern w:val="0"/>
          <w:szCs w:val="21"/>
        </w:rPr>
      </w:pPr>
    </w:p>
    <w:p w14:paraId="6ABC6727" w14:textId="7B0822A5" w:rsidR="00872738" w:rsidRPr="00A41009" w:rsidRDefault="00872738" w:rsidP="00872738">
      <w:pPr>
        <w:widowControl/>
        <w:shd w:val="clear" w:color="auto" w:fill="FFFFFF"/>
        <w:ind w:firstLineChars="200" w:firstLine="420"/>
        <w:rPr>
          <w:rFonts w:ascii="楷体" w:eastAsia="楷体" w:hAnsi="楷体" w:hint="eastAsia"/>
          <w:color w:val="000000"/>
          <w:kern w:val="0"/>
          <w:szCs w:val="21"/>
        </w:rPr>
      </w:pPr>
      <w:r w:rsidRPr="00A41009">
        <w:rPr>
          <w:rFonts w:ascii="楷体" w:eastAsia="楷体" w:hAnsi="楷体" w:hint="eastAsia"/>
          <w:color w:val="000000"/>
          <w:kern w:val="0"/>
          <w:szCs w:val="21"/>
        </w:rPr>
        <w:t>很快，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由于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我对弗吉尼亚·伍尔芙的痴迷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，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一切都变得狂热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起来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。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朋友们不知道还能跟我聊些什么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，只好问“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弗吉尼亚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最近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怎样了？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”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好像她是我的情人。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伍尔芙生日那天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，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前男友甚至给我寄了一张贺卡。我常常想，我是否是那种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人，那种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为了弥补个性上的不足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，转而崇拜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怪癖的人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？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我完成第一学位几天后，母亲带我去皇家歌剧院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，我们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看了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根据伍尔芙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生平和作品改编的芭蕾舞剧《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伍尔芙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》</w:t>
      </w:r>
      <w:r w:rsidR="00E91700" w:rsidRPr="00A41009">
        <w:rPr>
          <w:rFonts w:eastAsia="楷体"/>
          <w:color w:val="000000"/>
          <w:kern w:val="0"/>
          <w:szCs w:val="21"/>
        </w:rPr>
        <w:t>(</w:t>
      </w:r>
      <w:r w:rsidR="00E91700" w:rsidRPr="00A41009">
        <w:rPr>
          <w:rFonts w:eastAsia="楷体"/>
          <w:color w:val="000000"/>
          <w:kern w:val="0"/>
          <w:szCs w:val="21"/>
        </w:rPr>
        <w:t>Wolf Works</w:t>
      </w:r>
      <w:r w:rsidR="00E91700" w:rsidRPr="00A41009">
        <w:rPr>
          <w:rFonts w:eastAsia="楷体"/>
          <w:color w:val="000000"/>
          <w:kern w:val="0"/>
          <w:szCs w:val="21"/>
        </w:rPr>
        <w:t>)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。母亲是一名舞蹈演员，所以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芭蕾舞剧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对我们俩来说都是一大享受，编舞家来自斯托克波特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市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，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也就是我的故乡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。第一幕演到一半时，我开始哭泣。我觉得很尴尬，我觉得我的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反应很不合时宜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。我转向母亲，看到她的泪水</w:t>
      </w:r>
      <w:r w:rsidR="00E91700" w:rsidRPr="00A41009">
        <w:rPr>
          <w:rFonts w:ascii="楷体" w:eastAsia="楷体" w:hAnsi="楷体" w:hint="eastAsia"/>
          <w:color w:val="000000"/>
          <w:kern w:val="0"/>
          <w:szCs w:val="21"/>
        </w:rPr>
        <w:t>也</w:t>
      </w:r>
      <w:r w:rsidRPr="00A41009">
        <w:rPr>
          <w:rFonts w:ascii="楷体" w:eastAsia="楷体" w:hAnsi="楷体" w:hint="eastAsia"/>
          <w:color w:val="000000"/>
          <w:kern w:val="0"/>
          <w:szCs w:val="21"/>
        </w:rPr>
        <w:t>正顺着脸颊悄然滑落，她握住了我的手。</w:t>
      </w:r>
    </w:p>
    <w:p w14:paraId="4965D193" w14:textId="77777777" w:rsidR="00C4530B" w:rsidRDefault="00C4530B" w:rsidP="006D499A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9D0F4A1" w14:textId="77777777" w:rsidR="00E91700" w:rsidRPr="006D499A" w:rsidRDefault="00E91700" w:rsidP="006D499A">
      <w:pPr>
        <w:widowControl/>
        <w:shd w:val="clear" w:color="auto" w:fill="FFFFFF"/>
        <w:rPr>
          <w:rFonts w:ascii="Calibri" w:hAnsi="Calibri" w:cs="Calibri" w:hint="eastAsia"/>
          <w:color w:val="000000"/>
          <w:kern w:val="0"/>
          <w:szCs w:val="21"/>
        </w:rPr>
      </w:pPr>
    </w:p>
    <w:p w14:paraId="373B8400" w14:textId="6077C385" w:rsidR="009F5F8A" w:rsidRDefault="00846351" w:rsidP="00F8401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0143C9F2" w14:textId="78399A6C" w:rsidR="004B7CC4" w:rsidRPr="004B7CC4" w:rsidRDefault="004B7CC4" w:rsidP="00F84010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20A70981" w14:textId="05F8B636" w:rsidR="00F84010" w:rsidRPr="00F84010" w:rsidRDefault="00C67F9A" w:rsidP="00C67F9A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C67F9A">
        <w:rPr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5100A013" wp14:editId="037CA38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46175" cy="1373505"/>
            <wp:effectExtent l="0" t="0" r="0" b="0"/>
            <wp:wrapSquare wrapText="bothSides"/>
            <wp:docPr id="2099263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30" cy="13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10" w:rsidRPr="004B7CC4">
        <w:rPr>
          <w:b/>
          <w:color w:val="000000"/>
          <w:kern w:val="0"/>
          <w:szCs w:val="21"/>
        </w:rPr>
        <w:t>艾拉</w:t>
      </w:r>
      <w:r w:rsidR="00F84010" w:rsidRPr="004B7CC4">
        <w:rPr>
          <w:b/>
          <w:color w:val="000000"/>
          <w:kern w:val="0"/>
          <w:szCs w:val="21"/>
        </w:rPr>
        <w:t>·</w:t>
      </w:r>
      <w:r w:rsidR="00F84010" w:rsidRPr="004B7CC4">
        <w:rPr>
          <w:b/>
          <w:color w:val="000000"/>
          <w:kern w:val="0"/>
          <w:szCs w:val="21"/>
        </w:rPr>
        <w:t>巴克内尔</w:t>
      </w:r>
      <w:r>
        <w:rPr>
          <w:rFonts w:hint="eastAsia"/>
          <w:b/>
          <w:color w:val="000000"/>
          <w:kern w:val="0"/>
          <w:szCs w:val="21"/>
        </w:rPr>
        <w:t>（</w:t>
      </w:r>
      <w:r w:rsidR="00F84010" w:rsidRPr="004B7CC4">
        <w:rPr>
          <w:b/>
          <w:color w:val="000000"/>
          <w:kern w:val="0"/>
          <w:szCs w:val="21"/>
        </w:rPr>
        <w:t>Ella Bucknall</w:t>
      </w:r>
      <w:r>
        <w:rPr>
          <w:rFonts w:hint="eastAsia"/>
          <w:b/>
          <w:color w:val="000000"/>
          <w:kern w:val="0"/>
          <w:szCs w:val="21"/>
        </w:rPr>
        <w:t>），</w:t>
      </w:r>
      <w:r w:rsidR="00F84010" w:rsidRPr="004B7CC4">
        <w:rPr>
          <w:color w:val="000000"/>
          <w:kern w:val="0"/>
          <w:szCs w:val="21"/>
        </w:rPr>
        <w:t>作家</w:t>
      </w:r>
      <w:r>
        <w:rPr>
          <w:rFonts w:hint="eastAsia"/>
          <w:color w:val="000000"/>
          <w:kern w:val="0"/>
          <w:szCs w:val="21"/>
        </w:rPr>
        <w:t>、</w:t>
      </w:r>
      <w:r w:rsidR="00F84010" w:rsidRPr="004B7CC4">
        <w:rPr>
          <w:color w:val="000000"/>
          <w:kern w:val="0"/>
          <w:szCs w:val="21"/>
        </w:rPr>
        <w:t>插画家，</w:t>
      </w:r>
      <w:r>
        <w:rPr>
          <w:rFonts w:hint="eastAsia"/>
          <w:color w:val="000000"/>
          <w:kern w:val="0"/>
          <w:szCs w:val="21"/>
        </w:rPr>
        <w:t>目前在</w:t>
      </w:r>
      <w:r w:rsidR="00F84010" w:rsidRPr="004B7CC4">
        <w:rPr>
          <w:color w:val="000000"/>
          <w:kern w:val="0"/>
          <w:szCs w:val="21"/>
        </w:rPr>
        <w:t>伦敦国王学院攻读创意写作博士学位，</w:t>
      </w:r>
      <w:r>
        <w:rPr>
          <w:rFonts w:hint="eastAsia"/>
          <w:color w:val="000000"/>
          <w:kern w:val="0"/>
          <w:szCs w:val="21"/>
        </w:rPr>
        <w:t>同事创作</w:t>
      </w:r>
      <w:r w:rsidR="00F84010" w:rsidRPr="004B7CC4">
        <w:rPr>
          <w:color w:val="000000"/>
          <w:kern w:val="0"/>
          <w:szCs w:val="21"/>
        </w:rPr>
        <w:t>一本关于她祖父母</w:t>
      </w:r>
      <w:r>
        <w:rPr>
          <w:rFonts w:hint="eastAsia"/>
          <w:color w:val="000000"/>
          <w:kern w:val="0"/>
          <w:szCs w:val="21"/>
        </w:rPr>
        <w:t>所经营</w:t>
      </w:r>
      <w:r w:rsidR="00F84010" w:rsidRPr="004B7CC4">
        <w:rPr>
          <w:color w:val="000000"/>
          <w:kern w:val="0"/>
          <w:szCs w:val="21"/>
        </w:rPr>
        <w:t>酒吧的图文回忆录。</w:t>
      </w:r>
      <w:r>
        <w:rPr>
          <w:rFonts w:hint="eastAsia"/>
          <w:color w:val="000000"/>
          <w:kern w:val="0"/>
          <w:szCs w:val="21"/>
        </w:rPr>
        <w:t>从</w:t>
      </w:r>
      <w:r w:rsidR="00F84010" w:rsidRPr="004B7CC4">
        <w:rPr>
          <w:color w:val="000000"/>
          <w:kern w:val="0"/>
          <w:szCs w:val="21"/>
        </w:rPr>
        <w:t>坎伯韦尔艺术学院获得插画</w:t>
      </w:r>
      <w:r>
        <w:rPr>
          <w:rFonts w:hint="eastAsia"/>
          <w:color w:val="000000"/>
          <w:kern w:val="0"/>
          <w:szCs w:val="21"/>
        </w:rPr>
        <w:t>专业</w:t>
      </w:r>
      <w:r w:rsidR="00F84010" w:rsidRPr="004B7CC4">
        <w:rPr>
          <w:color w:val="000000"/>
          <w:kern w:val="0"/>
          <w:szCs w:val="21"/>
        </w:rPr>
        <w:t>硕士学位之前，她在牛津大学</w:t>
      </w:r>
      <w:r>
        <w:rPr>
          <w:rFonts w:hint="eastAsia"/>
          <w:color w:val="000000"/>
          <w:kern w:val="0"/>
          <w:szCs w:val="21"/>
        </w:rPr>
        <w:t>攻读并</w:t>
      </w:r>
      <w:r w:rsidR="00F84010" w:rsidRPr="004B7CC4">
        <w:rPr>
          <w:color w:val="000000"/>
          <w:kern w:val="0"/>
          <w:szCs w:val="21"/>
        </w:rPr>
        <w:t>获得英语语言文学学士学位。她曾在纽约威尔斯学院为文科本科学生</w:t>
      </w:r>
      <w:r>
        <w:rPr>
          <w:rFonts w:hint="eastAsia"/>
          <w:color w:val="000000"/>
          <w:kern w:val="0"/>
          <w:szCs w:val="21"/>
        </w:rPr>
        <w:t>开设</w:t>
      </w:r>
      <w:r w:rsidR="00F84010" w:rsidRPr="004B7CC4">
        <w:rPr>
          <w:color w:val="000000"/>
          <w:kern w:val="0"/>
          <w:szCs w:val="21"/>
        </w:rPr>
        <w:t>弗吉尼亚</w:t>
      </w:r>
      <w:r w:rsidR="00F84010" w:rsidRPr="004B7CC4"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伍尔芙</w:t>
      </w:r>
      <w:r w:rsidR="004B7CC4" w:rsidRPr="004B7CC4">
        <w:rPr>
          <w:color w:val="000000"/>
          <w:kern w:val="0"/>
          <w:szCs w:val="21"/>
        </w:rPr>
        <w:t>课程</w:t>
      </w:r>
      <w:r w:rsidR="00F84010" w:rsidRPr="004B7CC4">
        <w:rPr>
          <w:color w:val="000000"/>
          <w:kern w:val="0"/>
          <w:szCs w:val="21"/>
        </w:rPr>
        <w:t>，在现代主义播客上谈论</w:t>
      </w:r>
      <w:r>
        <w:rPr>
          <w:rFonts w:hint="eastAsia"/>
          <w:color w:val="000000"/>
          <w:kern w:val="0"/>
          <w:szCs w:val="21"/>
        </w:rPr>
        <w:t>伍尔芙</w:t>
      </w:r>
      <w:r w:rsidR="00F84010" w:rsidRPr="004B7CC4">
        <w:rPr>
          <w:color w:val="000000"/>
          <w:kern w:val="0"/>
          <w:szCs w:val="21"/>
        </w:rPr>
        <w:t>的作品，并在泰特现代美术馆的一个小组活动上以</w:t>
      </w:r>
      <w:r w:rsidR="00F84010" w:rsidRPr="004B7CC4">
        <w:rPr>
          <w:color w:val="000000"/>
          <w:kern w:val="0"/>
          <w:szCs w:val="21"/>
        </w:rPr>
        <w:t>“</w:t>
      </w:r>
      <w:r w:rsidR="00F84010" w:rsidRPr="004B7CC4">
        <w:rPr>
          <w:color w:val="000000"/>
          <w:kern w:val="0"/>
          <w:szCs w:val="21"/>
        </w:rPr>
        <w:t>必须讽刺</w:t>
      </w:r>
      <w:r>
        <w:rPr>
          <w:rFonts w:hint="eastAsia"/>
          <w:color w:val="000000"/>
          <w:kern w:val="0"/>
          <w:szCs w:val="21"/>
        </w:rPr>
        <w:t>地</w:t>
      </w:r>
      <w:r w:rsidR="00F84010" w:rsidRPr="004B7CC4">
        <w:rPr>
          <w:color w:val="000000"/>
          <w:kern w:val="0"/>
          <w:szCs w:val="21"/>
        </w:rPr>
        <w:t>冒犯</w:t>
      </w:r>
      <w:r w:rsidR="00F84010" w:rsidRPr="004B7CC4">
        <w:rPr>
          <w:color w:val="000000"/>
          <w:kern w:val="0"/>
          <w:szCs w:val="21"/>
        </w:rPr>
        <w:t>”(</w:t>
      </w:r>
      <w:r w:rsidR="00F84010" w:rsidRPr="004B7CC4">
        <w:rPr>
          <w:i/>
          <w:color w:val="000000"/>
          <w:kern w:val="0"/>
          <w:szCs w:val="21"/>
        </w:rPr>
        <w:t>Must Satire Offend</w:t>
      </w:r>
      <w:r w:rsidR="00F84010" w:rsidRPr="004B7CC4">
        <w:rPr>
          <w:color w:val="000000"/>
          <w:kern w:val="0"/>
          <w:szCs w:val="21"/>
        </w:rPr>
        <w:t>)</w:t>
      </w:r>
      <w:r w:rsidR="00F84010" w:rsidRPr="004B7CC4">
        <w:rPr>
          <w:color w:val="000000"/>
          <w:kern w:val="0"/>
          <w:szCs w:val="21"/>
        </w:rPr>
        <w:t>为主题发言。她是</w:t>
      </w:r>
      <w:r w:rsidR="00F84010" w:rsidRPr="004B7CC4">
        <w:rPr>
          <w:i/>
          <w:color w:val="000000"/>
          <w:kern w:val="0"/>
          <w:szCs w:val="21"/>
        </w:rPr>
        <w:t>Whip zine</w:t>
      </w:r>
      <w:r w:rsidRPr="00C67F9A">
        <w:rPr>
          <w:rFonts w:hint="eastAsia"/>
          <w:iCs/>
          <w:color w:val="000000"/>
          <w:kern w:val="0"/>
          <w:szCs w:val="21"/>
        </w:rPr>
        <w:t>杂志</w:t>
      </w:r>
      <w:r w:rsidR="00F84010" w:rsidRPr="004B7CC4">
        <w:rPr>
          <w:color w:val="000000"/>
          <w:kern w:val="0"/>
          <w:szCs w:val="21"/>
        </w:rPr>
        <w:t>的创始编辑，</w:t>
      </w:r>
      <w:r>
        <w:rPr>
          <w:rFonts w:hint="eastAsia"/>
          <w:color w:val="000000"/>
          <w:kern w:val="0"/>
          <w:szCs w:val="21"/>
        </w:rPr>
        <w:t>专门刊登</w:t>
      </w:r>
      <w:r w:rsidR="00F84010" w:rsidRPr="004B7CC4">
        <w:rPr>
          <w:color w:val="000000"/>
          <w:kern w:val="0"/>
          <w:szCs w:val="21"/>
        </w:rPr>
        <w:t>由女性撰写的政治漫画和讽刺文</w:t>
      </w:r>
      <w:r>
        <w:rPr>
          <w:rFonts w:hint="eastAsia"/>
          <w:color w:val="000000"/>
          <w:kern w:val="0"/>
          <w:szCs w:val="21"/>
        </w:rPr>
        <w:t>章</w:t>
      </w:r>
      <w:r w:rsidR="00F84010" w:rsidRPr="004B7CC4">
        <w:rPr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她的文章</w:t>
      </w:r>
      <w:r w:rsidR="00F84010" w:rsidRPr="004B7CC4">
        <w:rPr>
          <w:color w:val="000000"/>
          <w:kern w:val="0"/>
          <w:szCs w:val="21"/>
        </w:rPr>
        <w:t>曾</w:t>
      </w:r>
      <w:r>
        <w:rPr>
          <w:rFonts w:hint="eastAsia"/>
          <w:color w:val="000000"/>
          <w:kern w:val="0"/>
          <w:szCs w:val="21"/>
        </w:rPr>
        <w:t>见刊</w:t>
      </w:r>
      <w:r w:rsidR="00F84010" w:rsidRPr="004B7CC4">
        <w:rPr>
          <w:i/>
          <w:color w:val="000000"/>
          <w:kern w:val="0"/>
          <w:szCs w:val="21"/>
        </w:rPr>
        <w:t>Vogue</w:t>
      </w:r>
      <w:r w:rsidR="00F84010" w:rsidRPr="004B7CC4">
        <w:rPr>
          <w:color w:val="000000"/>
          <w:kern w:val="0"/>
          <w:szCs w:val="21"/>
        </w:rPr>
        <w:t>、</w:t>
      </w:r>
      <w:r w:rsidR="00F84010" w:rsidRPr="004B7CC4">
        <w:rPr>
          <w:i/>
          <w:color w:val="000000"/>
          <w:kern w:val="0"/>
          <w:szCs w:val="21"/>
        </w:rPr>
        <w:t>It's Nice That</w:t>
      </w:r>
      <w:r w:rsidR="00F84010" w:rsidRPr="004B7CC4">
        <w:rPr>
          <w:color w:val="000000"/>
          <w:kern w:val="0"/>
          <w:szCs w:val="21"/>
        </w:rPr>
        <w:t>、</w:t>
      </w:r>
      <w:r w:rsidR="00F84010" w:rsidRPr="004B7CC4">
        <w:rPr>
          <w:i/>
          <w:color w:val="000000"/>
          <w:kern w:val="0"/>
          <w:szCs w:val="21"/>
        </w:rPr>
        <w:t>I News</w:t>
      </w:r>
      <w:r w:rsidR="00F84010" w:rsidRPr="004B7CC4">
        <w:rPr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BBC</w:t>
      </w:r>
      <w:r>
        <w:rPr>
          <w:rFonts w:hint="eastAsia"/>
          <w:color w:val="000000"/>
          <w:kern w:val="0"/>
          <w:szCs w:val="21"/>
        </w:rPr>
        <w:t>、</w:t>
      </w:r>
      <w:r w:rsidR="00F84010" w:rsidRPr="004B7CC4">
        <w:rPr>
          <w:color w:val="000000"/>
          <w:kern w:val="0"/>
          <w:szCs w:val="21"/>
        </w:rPr>
        <w:t>Riposte</w:t>
      </w:r>
      <w:r w:rsidR="00F84010" w:rsidRPr="004B7CC4">
        <w:rPr>
          <w:color w:val="000000"/>
          <w:kern w:val="0"/>
          <w:szCs w:val="21"/>
        </w:rPr>
        <w:t>。</w:t>
      </w:r>
      <w:r w:rsidR="00F84010" w:rsidRPr="004B7CC4">
        <w:rPr>
          <w:color w:val="000000"/>
          <w:kern w:val="0"/>
          <w:szCs w:val="21"/>
        </w:rPr>
        <w:t>2018</w:t>
      </w:r>
      <w:r w:rsidR="00F84010" w:rsidRPr="004B7CC4">
        <w:rPr>
          <w:color w:val="000000"/>
          <w:kern w:val="0"/>
          <w:szCs w:val="21"/>
        </w:rPr>
        <w:t>年，她入选由</w:t>
      </w:r>
      <w:r w:rsidR="00F84010" w:rsidRPr="004B7CC4">
        <w:rPr>
          <w:color w:val="000000"/>
          <w:kern w:val="0"/>
          <w:szCs w:val="21"/>
        </w:rPr>
        <w:t>Myriad Editions</w:t>
      </w:r>
      <w:r w:rsidR="00F84010" w:rsidRPr="004B7CC4">
        <w:rPr>
          <w:color w:val="000000"/>
          <w:kern w:val="0"/>
          <w:szCs w:val="21"/>
        </w:rPr>
        <w:t>出版的</w:t>
      </w:r>
      <w:r>
        <w:rPr>
          <w:rFonts w:hint="eastAsia"/>
          <w:color w:val="000000"/>
          <w:kern w:val="0"/>
          <w:szCs w:val="21"/>
        </w:rPr>
        <w:t>《弄</w:t>
      </w:r>
      <w:r w:rsidRPr="00C67F9A">
        <w:rPr>
          <w:rFonts w:hint="eastAsia"/>
          <w:color w:val="000000"/>
          <w:kern w:val="0"/>
          <w:szCs w:val="21"/>
        </w:rPr>
        <w:t>墨的女人</w:t>
      </w:r>
      <w:r>
        <w:rPr>
          <w:rFonts w:hint="eastAsia"/>
          <w:color w:val="000000"/>
          <w:kern w:val="0"/>
          <w:szCs w:val="21"/>
        </w:rPr>
        <w:t>们</w:t>
      </w:r>
      <w:r w:rsidRPr="00C67F9A">
        <w:rPr>
          <w:rFonts w:hint="eastAsia"/>
          <w:color w:val="000000"/>
          <w:kern w:val="0"/>
          <w:szCs w:val="21"/>
        </w:rPr>
        <w:t>：英国女性卡通和漫画艺术家</w:t>
      </w:r>
      <w:r>
        <w:rPr>
          <w:rFonts w:hint="eastAsia"/>
          <w:color w:val="000000"/>
          <w:kern w:val="0"/>
          <w:szCs w:val="21"/>
        </w:rPr>
        <w:t>的</w:t>
      </w:r>
      <w:r w:rsidRPr="00C67F9A">
        <w:rPr>
          <w:rFonts w:hint="eastAsia"/>
          <w:color w:val="000000"/>
          <w:kern w:val="0"/>
          <w:szCs w:val="21"/>
        </w:rPr>
        <w:t xml:space="preserve">250 </w:t>
      </w:r>
      <w:r w:rsidRPr="00C67F9A">
        <w:rPr>
          <w:rFonts w:hint="eastAsia"/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(</w:t>
      </w:r>
      <w:r w:rsidR="00F84010" w:rsidRPr="004B7CC4">
        <w:rPr>
          <w:i/>
          <w:color w:val="000000"/>
          <w:kern w:val="0"/>
          <w:szCs w:val="21"/>
        </w:rPr>
        <w:t xml:space="preserve">The </w:t>
      </w:r>
      <w:r>
        <w:rPr>
          <w:i/>
          <w:color w:val="000000"/>
          <w:kern w:val="0"/>
          <w:szCs w:val="21"/>
        </w:rPr>
        <w:t>I</w:t>
      </w:r>
      <w:r w:rsidR="00F84010" w:rsidRPr="004B7CC4">
        <w:rPr>
          <w:i/>
          <w:color w:val="000000"/>
          <w:kern w:val="0"/>
          <w:szCs w:val="21"/>
        </w:rPr>
        <w:t>nking Woman: 250 Years of Women Cartoon and Comic Artists In Britain</w:t>
      </w:r>
      <w:r w:rsidR="00F84010" w:rsidRPr="004B7CC4">
        <w:rPr>
          <w:color w:val="000000"/>
          <w:kern w:val="0"/>
          <w:szCs w:val="21"/>
        </w:rPr>
        <w:t>。她曾为</w:t>
      </w:r>
      <w:proofErr w:type="spellStart"/>
      <w:r w:rsidR="00F84010" w:rsidRPr="004B7CC4">
        <w:rPr>
          <w:i/>
          <w:color w:val="000000"/>
          <w:kern w:val="0"/>
          <w:szCs w:val="21"/>
        </w:rPr>
        <w:t>tls</w:t>
      </w:r>
      <w:proofErr w:type="spellEnd"/>
      <w:r w:rsidR="00F84010" w:rsidRPr="004B7CC4">
        <w:rPr>
          <w:color w:val="000000"/>
          <w:kern w:val="0"/>
          <w:szCs w:val="21"/>
        </w:rPr>
        <w:t>撰写漫画小说评论，并为</w:t>
      </w:r>
      <w:r w:rsidR="00F84010" w:rsidRPr="004B7CC4">
        <w:rPr>
          <w:i/>
          <w:color w:val="000000"/>
          <w:kern w:val="0"/>
          <w:szCs w:val="21"/>
        </w:rPr>
        <w:t>I News</w:t>
      </w:r>
      <w:r w:rsidR="00F84010" w:rsidRPr="004B7CC4">
        <w:rPr>
          <w:color w:val="000000"/>
          <w:kern w:val="0"/>
          <w:szCs w:val="21"/>
        </w:rPr>
        <w:t>撰写关于漫画中的女性的文章。《弗吉尼亚</w:t>
      </w:r>
      <w:r w:rsidR="00F84010" w:rsidRPr="004B7CC4">
        <w:rPr>
          <w:color w:val="000000"/>
          <w:kern w:val="0"/>
          <w:szCs w:val="21"/>
        </w:rPr>
        <w:t>·</w:t>
      </w:r>
      <w:r w:rsidR="00C4530B">
        <w:rPr>
          <w:color w:val="000000"/>
          <w:kern w:val="0"/>
          <w:szCs w:val="21"/>
        </w:rPr>
        <w:t>伍尔芙</w:t>
      </w:r>
      <w:r>
        <w:rPr>
          <w:rFonts w:hint="eastAsia"/>
          <w:color w:val="000000"/>
          <w:kern w:val="0"/>
          <w:szCs w:val="21"/>
        </w:rPr>
        <w:t>：</w:t>
      </w:r>
      <w:r w:rsidR="004B7CC4" w:rsidRPr="004B7CC4">
        <w:rPr>
          <w:color w:val="000000"/>
          <w:kern w:val="0"/>
          <w:szCs w:val="21"/>
        </w:rPr>
        <w:t>图像传记</w:t>
      </w:r>
      <w:r w:rsidR="00F84010" w:rsidRPr="004B7CC4">
        <w:rPr>
          <w:color w:val="000000"/>
          <w:kern w:val="0"/>
          <w:szCs w:val="21"/>
        </w:rPr>
        <w:t>》是她的</w:t>
      </w:r>
      <w:r w:rsidR="004B7CC4" w:rsidRPr="004B7CC4">
        <w:rPr>
          <w:color w:val="000000"/>
          <w:kern w:val="0"/>
          <w:szCs w:val="21"/>
        </w:rPr>
        <w:t>处女作</w:t>
      </w:r>
      <w:r w:rsidR="00F84010" w:rsidRPr="004B7CC4">
        <w:rPr>
          <w:color w:val="000000"/>
          <w:kern w:val="0"/>
          <w:szCs w:val="21"/>
        </w:rPr>
        <w:t>。</w:t>
      </w:r>
    </w:p>
    <w:p w14:paraId="4324635F" w14:textId="77777777"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p w14:paraId="5DBB1799" w14:textId="77777777" w:rsidR="00C67F9A" w:rsidRPr="00C67F9A" w:rsidRDefault="00C67F9A" w:rsidP="0084635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6604F9C1" w14:textId="77777777" w:rsidR="004460D3" w:rsidRDefault="00FA5F0D" w:rsidP="00846351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内文插图：</w:t>
      </w:r>
    </w:p>
    <w:p w14:paraId="67EE5925" w14:textId="77777777" w:rsidR="00FA5F0D" w:rsidRDefault="00FA5F0D" w:rsidP="00846351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14:paraId="3DDEE032" w14:textId="1BCCD146" w:rsidR="00FA5F0D" w:rsidRDefault="00D878E1" w:rsidP="00FA5F0D">
      <w:pPr>
        <w:autoSpaceDE w:val="0"/>
        <w:autoSpaceDN w:val="0"/>
        <w:adjustRightInd w:val="0"/>
        <w:jc w:val="center"/>
        <w:rPr>
          <w:rFonts w:hint="eastAsia"/>
          <w:kern w:val="0"/>
          <w:szCs w:val="21"/>
        </w:rPr>
      </w:pPr>
      <w:r w:rsidRPr="00755453">
        <w:rPr>
          <w:noProof/>
        </w:rPr>
        <w:lastRenderedPageBreak/>
        <w:drawing>
          <wp:inline distT="0" distB="0" distL="0" distR="0" wp14:anchorId="44DB1EB4" wp14:editId="0684480D">
            <wp:extent cx="2714625" cy="2085975"/>
            <wp:effectExtent l="0" t="0" r="0" b="0"/>
            <wp:docPr id="1" name="图片 1" descr="C:\Users\hu\AppData\Roaming\Foxmail7\Temp-8496-20220223095201\Attach\image003(02-23-09-55-0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u\AppData\Roaming\Foxmail7\Temp-8496-20220223095201\Attach\image003(02-23-09-55-0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F0D" w:rsidRPr="00FA5F0D">
        <w:rPr>
          <w:noProof/>
        </w:rPr>
        <w:t xml:space="preserve"> </w:t>
      </w:r>
      <w:r w:rsidRPr="00755453">
        <w:rPr>
          <w:noProof/>
        </w:rPr>
        <w:drawing>
          <wp:inline distT="0" distB="0" distL="0" distR="0" wp14:anchorId="2535C61F" wp14:editId="2B1E7C3F">
            <wp:extent cx="6400800" cy="2952750"/>
            <wp:effectExtent l="0" t="0" r="0" b="0"/>
            <wp:docPr id="2006663388" name="图片 2" descr="C:\Users\hu\AppData\Roaming\Foxmail7\Temp-8496-20220223095201\Attach\image004(02-23-09-55-0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u\AppData\Roaming\Foxmail7\Temp-8496-20220223095201\Attach\image004(02-23-09-55-08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089BD3CB" w14:textId="77777777" w:rsidR="000431A3" w:rsidRDefault="000431A3" w:rsidP="000431A3">
      <w:pPr>
        <w:rPr>
          <w:b/>
          <w:color w:val="000000"/>
          <w:szCs w:val="21"/>
        </w:rPr>
      </w:pPr>
    </w:p>
    <w:p w14:paraId="6296B9FB" w14:textId="7B79BEDB" w:rsidR="002E4F92" w:rsidRPr="00065C12" w:rsidRDefault="00065C12" w:rsidP="000431A3">
      <w:pPr>
        <w:jc w:val="center"/>
        <w:rPr>
          <w:rFonts w:hint="eastAsia"/>
          <w:bCs/>
          <w:color w:val="000000"/>
          <w:szCs w:val="21"/>
        </w:rPr>
      </w:pPr>
      <w:r w:rsidRPr="00065C12">
        <w:rPr>
          <w:rFonts w:hint="eastAsia"/>
          <w:bCs/>
          <w:color w:val="000000"/>
          <w:szCs w:val="21"/>
        </w:rPr>
        <w:t>更多图片可访问作者网站：</w:t>
      </w:r>
      <w:hyperlink r:id="rId11" w:anchor="1" w:history="1">
        <w:r w:rsidRPr="00065C12">
          <w:rPr>
            <w:rStyle w:val="a6"/>
            <w:bCs/>
          </w:rPr>
          <w:t>Ella Bucknall Virginia Woolf - Ella Bucknall Illustration</w:t>
        </w:r>
      </w:hyperlink>
    </w:p>
    <w:p w14:paraId="04275ACF" w14:textId="77777777" w:rsidR="00065C12" w:rsidRDefault="00065C12" w:rsidP="002E4F92">
      <w:pPr>
        <w:rPr>
          <w:b/>
          <w:color w:val="000000"/>
          <w:szCs w:val="21"/>
        </w:rPr>
      </w:pPr>
    </w:p>
    <w:p w14:paraId="55A4BF01" w14:textId="77777777" w:rsidR="00065C12" w:rsidRDefault="00065C12" w:rsidP="002E4F92">
      <w:pPr>
        <w:rPr>
          <w:rFonts w:hint="eastAsia"/>
          <w:b/>
          <w:color w:val="000000"/>
          <w:szCs w:val="21"/>
        </w:rPr>
      </w:pPr>
    </w:p>
    <w:p w14:paraId="606DF84A" w14:textId="77777777" w:rsidR="002E4F92" w:rsidRDefault="002E4F92" w:rsidP="002E4F92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5DB0C04" w14:textId="77777777" w:rsidR="002E4F92" w:rsidRDefault="002E4F92" w:rsidP="002E4F9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F68ED30" w14:textId="77777777" w:rsidR="002E4F92" w:rsidRDefault="002E4F92" w:rsidP="002E4F92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2" w:history="1">
        <w:r>
          <w:rPr>
            <w:rStyle w:val="a6"/>
            <w:b/>
          </w:rPr>
          <w:t>Rights@nurnberg.com.cn</w:t>
        </w:r>
      </w:hyperlink>
    </w:p>
    <w:p w14:paraId="27602E78" w14:textId="77777777" w:rsidR="002E4F92" w:rsidRDefault="002E4F92" w:rsidP="002E4F92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2FE377F4" w14:textId="77777777" w:rsidR="002E4F92" w:rsidRDefault="002E4F92" w:rsidP="002E4F9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447D949F" w14:textId="77777777" w:rsidR="002E4F92" w:rsidRDefault="002E4F92" w:rsidP="002E4F92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20BB6E75" w14:textId="77777777" w:rsidR="002E4F92" w:rsidRDefault="002E4F92" w:rsidP="002E4F92">
      <w:r>
        <w:rPr>
          <w:color w:val="000000"/>
          <w:lang w:bidi="ar"/>
        </w:rPr>
        <w:t>公司网址：</w:t>
      </w:r>
      <w:hyperlink r:id="rId13" w:history="1">
        <w:r>
          <w:rPr>
            <w:rStyle w:val="a6"/>
          </w:rPr>
          <w:t>http://www.nurnberg.com.cn</w:t>
        </w:r>
      </w:hyperlink>
    </w:p>
    <w:p w14:paraId="5189380C" w14:textId="77777777" w:rsidR="002E4F92" w:rsidRDefault="002E4F92" w:rsidP="002E4F92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4" w:history="1">
        <w:r>
          <w:rPr>
            <w:rStyle w:val="a6"/>
          </w:rPr>
          <w:t>http://www.nurnberg.com.cn/booklist_zh/list.aspx</w:t>
        </w:r>
      </w:hyperlink>
    </w:p>
    <w:p w14:paraId="18381162" w14:textId="77777777" w:rsidR="002E4F92" w:rsidRDefault="002E4F92" w:rsidP="002E4F92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5" w:history="1">
        <w:r>
          <w:rPr>
            <w:rStyle w:val="a6"/>
          </w:rPr>
          <w:t>http://www.nurnberg.com.cn/book/book.aspx</w:t>
        </w:r>
      </w:hyperlink>
    </w:p>
    <w:p w14:paraId="39FF9B18" w14:textId="77777777" w:rsidR="002E4F92" w:rsidRDefault="002E4F92" w:rsidP="002E4F92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6" w:history="1">
        <w:r>
          <w:rPr>
            <w:rStyle w:val="a6"/>
          </w:rPr>
          <w:t>http://www.nurnberg.com.cn/video/video.aspx</w:t>
        </w:r>
      </w:hyperlink>
    </w:p>
    <w:p w14:paraId="1DEDADEE" w14:textId="77777777" w:rsidR="002E4F92" w:rsidRDefault="002E4F92" w:rsidP="002E4F92">
      <w:r>
        <w:rPr>
          <w:color w:val="000000"/>
          <w:lang w:bidi="ar"/>
        </w:rPr>
        <w:t>豆瓣小站：</w:t>
      </w:r>
      <w:hyperlink r:id="rId17" w:history="1">
        <w:r>
          <w:rPr>
            <w:rStyle w:val="a6"/>
          </w:rPr>
          <w:t>http://site.douban.com/110577/</w:t>
        </w:r>
      </w:hyperlink>
    </w:p>
    <w:p w14:paraId="42363E81" w14:textId="77777777" w:rsidR="002E4F92" w:rsidRDefault="002E4F92" w:rsidP="002E4F9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8" w:history="1">
        <w:r>
          <w:rPr>
            <w:rStyle w:val="a6"/>
            <w:shd w:val="clear" w:color="auto" w:fill="FFFFFF"/>
          </w:rPr>
          <w:t>安德鲁纳伯格公司的微博</w:t>
        </w:r>
        <w:r>
          <w:rPr>
            <w:rStyle w:val="a6"/>
            <w:shd w:val="clear" w:color="auto" w:fill="FFFFFF"/>
          </w:rPr>
          <w:t>_</w:t>
        </w:r>
        <w:r>
          <w:rPr>
            <w:rStyle w:val="a6"/>
            <w:shd w:val="clear" w:color="auto" w:fill="FFFFFF"/>
          </w:rPr>
          <w:t>微博</w:t>
        </w:r>
        <w:r>
          <w:rPr>
            <w:rStyle w:val="a6"/>
            <w:shd w:val="clear" w:color="auto" w:fill="FFFFFF"/>
          </w:rPr>
          <w:t xml:space="preserve"> (weibo.com)</w:t>
        </w:r>
      </w:hyperlink>
    </w:p>
    <w:p w14:paraId="3608B9CC" w14:textId="77777777" w:rsidR="002E4F92" w:rsidRDefault="002E4F92" w:rsidP="002E4F92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lastRenderedPageBreak/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07CCA646" w14:textId="53B2FC4B" w:rsidR="002E4F92" w:rsidRDefault="002E4F92" w:rsidP="002E4F92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 w:rsidR="00D878E1" w:rsidRPr="002E4F92">
        <w:rPr>
          <w:noProof/>
          <w:szCs w:val="21"/>
        </w:rPr>
        <w:drawing>
          <wp:inline distT="0" distB="0" distL="0" distR="0" wp14:anchorId="4C8760A1" wp14:editId="5288585E">
            <wp:extent cx="1200150" cy="1304925"/>
            <wp:effectExtent l="0" t="0" r="0" b="0"/>
            <wp:docPr id="998635290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4297" w14:textId="77777777"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D57C" w14:textId="77777777" w:rsidR="00B219F9" w:rsidRDefault="00B219F9">
      <w:r>
        <w:separator/>
      </w:r>
    </w:p>
  </w:endnote>
  <w:endnote w:type="continuationSeparator" w:id="0">
    <w:p w14:paraId="2B6553DB" w14:textId="77777777" w:rsidR="00B219F9" w:rsidRDefault="00B2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FC30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04D5993B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1640D1B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6577FC7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5CDCD43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362F" w14:textId="77777777" w:rsidR="00B219F9" w:rsidRDefault="00B219F9">
      <w:r>
        <w:separator/>
      </w:r>
    </w:p>
  </w:footnote>
  <w:footnote w:type="continuationSeparator" w:id="0">
    <w:p w14:paraId="23F3729C" w14:textId="77777777" w:rsidR="00B219F9" w:rsidRDefault="00B2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9C70" w14:textId="1FECE90B" w:rsidR="00AB060D" w:rsidRDefault="00D878E1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B970232" wp14:editId="0A1D450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76169" w14:textId="38FB7382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0857107">
    <w:abstractNumId w:val="0"/>
  </w:num>
  <w:num w:numId="2" w16cid:durableId="1738897800">
    <w:abstractNumId w:val="1"/>
  </w:num>
  <w:num w:numId="3" w16cid:durableId="557282518">
    <w:abstractNumId w:val="2"/>
  </w:num>
  <w:num w:numId="4" w16cid:durableId="2052459403">
    <w:abstractNumId w:val="3"/>
  </w:num>
  <w:num w:numId="5" w16cid:durableId="101414181">
    <w:abstractNumId w:val="13"/>
  </w:num>
  <w:num w:numId="6" w16cid:durableId="1612784425">
    <w:abstractNumId w:val="4"/>
  </w:num>
  <w:num w:numId="7" w16cid:durableId="312761633">
    <w:abstractNumId w:val="11"/>
  </w:num>
  <w:num w:numId="8" w16cid:durableId="286350868">
    <w:abstractNumId w:val="8"/>
  </w:num>
  <w:num w:numId="9" w16cid:durableId="1902324697">
    <w:abstractNumId w:val="7"/>
  </w:num>
  <w:num w:numId="10" w16cid:durableId="1680888721">
    <w:abstractNumId w:val="14"/>
  </w:num>
  <w:num w:numId="11" w16cid:durableId="626929024">
    <w:abstractNumId w:val="12"/>
  </w:num>
  <w:num w:numId="12" w16cid:durableId="965233246">
    <w:abstractNumId w:val="9"/>
  </w:num>
  <w:num w:numId="13" w16cid:durableId="940920478">
    <w:abstractNumId w:val="5"/>
  </w:num>
  <w:num w:numId="14" w16cid:durableId="1532957882">
    <w:abstractNumId w:val="10"/>
  </w:num>
  <w:num w:numId="15" w16cid:durableId="1638098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31A3"/>
    <w:rsid w:val="00050213"/>
    <w:rsid w:val="00063E5B"/>
    <w:rsid w:val="00065C12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E4F92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B62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047F"/>
    <w:rsid w:val="00485E2E"/>
    <w:rsid w:val="004B1839"/>
    <w:rsid w:val="004B7CC4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499A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748E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72738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1009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19F9"/>
    <w:rsid w:val="00B254DB"/>
    <w:rsid w:val="00B3623D"/>
    <w:rsid w:val="00B4242B"/>
    <w:rsid w:val="00B46E7C"/>
    <w:rsid w:val="00B5377C"/>
    <w:rsid w:val="00B5540C"/>
    <w:rsid w:val="00B5587F"/>
    <w:rsid w:val="00B617B1"/>
    <w:rsid w:val="00B62889"/>
    <w:rsid w:val="00B63D45"/>
    <w:rsid w:val="00B648F3"/>
    <w:rsid w:val="00B6616C"/>
    <w:rsid w:val="00B7682F"/>
    <w:rsid w:val="00B77120"/>
    <w:rsid w:val="00B82CB7"/>
    <w:rsid w:val="00B928DA"/>
    <w:rsid w:val="00BA2145"/>
    <w:rsid w:val="00BA25D1"/>
    <w:rsid w:val="00BA695F"/>
    <w:rsid w:val="00BB38B3"/>
    <w:rsid w:val="00BB493B"/>
    <w:rsid w:val="00BB6A0E"/>
    <w:rsid w:val="00BC1CC3"/>
    <w:rsid w:val="00BC558C"/>
    <w:rsid w:val="00BC6489"/>
    <w:rsid w:val="00BE5FFE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4530B"/>
    <w:rsid w:val="00C50709"/>
    <w:rsid w:val="00C67F9A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78E1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1700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4010"/>
    <w:rsid w:val="00FA2346"/>
    <w:rsid w:val="00FA5F0D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126D2"/>
  <w15:chartTrackingRefBased/>
  <w15:docId w15:val="{BFA8F789-5EC4-42D2-AE15-4D3E33D5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labucknall.com/virginia-wool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442</Words>
  <Characters>2526</Characters>
  <Application>Microsoft Office Word</Application>
  <DocSecurity>0</DocSecurity>
  <Lines>21</Lines>
  <Paragraphs>5</Paragraphs>
  <ScaleCrop>false</ScaleCrop>
  <Company>2ndSpAcE</Company>
  <LinksUpToDate>false</LinksUpToDate>
  <CharactersWithSpaces>2963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2023-12-08T02:49:00Z</dcterms:created>
  <dcterms:modified xsi:type="dcterms:W3CDTF">2023-12-08T03:35:00Z</dcterms:modified>
</cp:coreProperties>
</file>