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46ACC562" w:rsidR="00AE574A" w:rsidRDefault="00AE574A">
      <w:pPr>
        <w:rPr>
          <w:b/>
          <w:color w:val="000000"/>
          <w:szCs w:val="21"/>
        </w:rPr>
      </w:pPr>
    </w:p>
    <w:p w14:paraId="68413C04" w14:textId="6D1D23F4" w:rsidR="00AE574A" w:rsidRPr="007A1107" w:rsidRDefault="006A4C5A">
      <w:pPr>
        <w:rPr>
          <w:b/>
          <w:color w:val="000000"/>
          <w:szCs w:val="21"/>
        </w:rPr>
      </w:pPr>
      <w:r w:rsidRPr="001010D9">
        <w:rPr>
          <w:noProof/>
        </w:rPr>
        <w:drawing>
          <wp:anchor distT="0" distB="0" distL="114300" distR="114300" simplePos="0" relativeHeight="251677696" behindDoc="0" locked="0" layoutInCell="1" allowOverlap="1" wp14:anchorId="1E12EE6C" wp14:editId="7B10CFE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96975" cy="1914525"/>
            <wp:effectExtent l="0" t="0" r="3175" b="9525"/>
            <wp:wrapSquare wrapText="bothSides"/>
            <wp:docPr id="6" name="图片 6" descr="https://m.media-amazon.com/images/I/81-4ZpFaM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81-4ZpFaME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Pr="006A4C5A">
        <w:rPr>
          <w:rFonts w:hint="eastAsia"/>
          <w:b/>
          <w:color w:val="000000"/>
          <w:szCs w:val="21"/>
        </w:rPr>
        <w:t>享受人生的白金法则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317D3C83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6A4C5A" w:rsidRPr="006A4C5A">
        <w:rPr>
          <w:b/>
          <w:color w:val="000000"/>
          <w:szCs w:val="21"/>
        </w:rPr>
        <w:t>PLATINUM RULES FOR ENJOYING LIFE</w:t>
      </w:r>
    </w:p>
    <w:p w14:paraId="36F2AD86" w14:textId="55D64EFC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6A4C5A" w:rsidRPr="006A4C5A">
        <w:rPr>
          <w:b/>
          <w:color w:val="000000"/>
          <w:szCs w:val="21"/>
        </w:rPr>
        <w:t>Sylvia Weinstein Craft, Lisa D. Spiller</w:t>
      </w:r>
    </w:p>
    <w:p w14:paraId="16F7AE0C" w14:textId="1E9A5FA9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6A4C5A" w:rsidRPr="006A4C5A">
        <w:rPr>
          <w:b/>
          <w:color w:val="000000"/>
          <w:szCs w:val="21"/>
        </w:rPr>
        <w:t>Morgan James Publishing</w:t>
      </w:r>
    </w:p>
    <w:p w14:paraId="36DCB6F6" w14:textId="1DBD6E3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6A4C5A" w:rsidRPr="006A4C5A">
        <w:rPr>
          <w:b/>
          <w:color w:val="000000"/>
          <w:szCs w:val="21"/>
        </w:rPr>
        <w:t>Waterside/ANA/</w:t>
      </w:r>
      <w:r w:rsidR="006A4C5A">
        <w:rPr>
          <w:b/>
          <w:color w:val="000000"/>
          <w:szCs w:val="21"/>
        </w:rPr>
        <w:t>Chloe</w:t>
      </w:r>
    </w:p>
    <w:p w14:paraId="4C63C279" w14:textId="2A97F31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6A4C5A" w:rsidRPr="006A4C5A">
        <w:rPr>
          <w:rFonts w:hint="eastAsia"/>
          <w:b/>
          <w:color w:val="000000"/>
          <w:szCs w:val="21"/>
        </w:rPr>
        <w:t>120</w:t>
      </w:r>
      <w:r w:rsidR="006A4C5A" w:rsidRPr="006A4C5A">
        <w:rPr>
          <w:rFonts w:hint="eastAsia"/>
          <w:b/>
          <w:color w:val="000000"/>
          <w:szCs w:val="21"/>
        </w:rPr>
        <w:t>页</w:t>
      </w:r>
    </w:p>
    <w:p w14:paraId="2A288442" w14:textId="062C0825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6A4C5A" w:rsidRPr="006A4C5A">
        <w:rPr>
          <w:rFonts w:hint="eastAsia"/>
          <w:b/>
          <w:color w:val="000000"/>
          <w:szCs w:val="21"/>
        </w:rPr>
        <w:t>2023</w:t>
      </w:r>
      <w:r w:rsidR="006A4C5A" w:rsidRPr="006A4C5A">
        <w:rPr>
          <w:rFonts w:hint="eastAsia"/>
          <w:b/>
          <w:color w:val="000000"/>
          <w:szCs w:val="21"/>
        </w:rPr>
        <w:t>年</w:t>
      </w:r>
      <w:r w:rsidR="006A4C5A" w:rsidRPr="006A4C5A">
        <w:rPr>
          <w:rFonts w:hint="eastAsia"/>
          <w:b/>
          <w:color w:val="000000"/>
          <w:szCs w:val="21"/>
        </w:rPr>
        <w:t>10</w:t>
      </w:r>
      <w:r w:rsidR="006A4C5A" w:rsidRPr="006A4C5A">
        <w:rPr>
          <w:rFonts w:hint="eastAsia"/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7A3DEF7F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6A4C5A" w:rsidRPr="006A4C5A">
        <w:rPr>
          <w:rFonts w:hint="eastAsia"/>
          <w:b/>
          <w:color w:val="000000"/>
          <w:szCs w:val="21"/>
        </w:rPr>
        <w:t>心灵励志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3C01FF5A" w14:textId="28EC226B" w:rsidR="006A4C5A" w:rsidRPr="006A4C5A" w:rsidRDefault="006A4C5A" w:rsidP="006A4C5A">
      <w:pPr>
        <w:ind w:firstLineChars="200" w:firstLine="420"/>
        <w:rPr>
          <w:rFonts w:hint="eastAsia"/>
          <w:szCs w:val="21"/>
        </w:rPr>
      </w:pPr>
      <w:r w:rsidRPr="006A4C5A">
        <w:rPr>
          <w:rFonts w:hint="eastAsia"/>
          <w:szCs w:val="21"/>
        </w:rPr>
        <w:t>《享受人生的白金法则》</w:t>
      </w:r>
      <w:r w:rsidRPr="006A4C5A">
        <w:rPr>
          <w:rFonts w:hint="eastAsia"/>
          <w:szCs w:val="21"/>
        </w:rPr>
        <w:t>是一本鼓舞、振奋人心的书，鼓励读者思考如何提高生活乐趣。</w:t>
      </w:r>
    </w:p>
    <w:p w14:paraId="33AE000E" w14:textId="77777777" w:rsidR="006A4C5A" w:rsidRPr="006A4C5A" w:rsidRDefault="006A4C5A" w:rsidP="006A4C5A">
      <w:pPr>
        <w:ind w:firstLineChars="200" w:firstLine="420"/>
        <w:rPr>
          <w:szCs w:val="21"/>
        </w:rPr>
      </w:pPr>
    </w:p>
    <w:p w14:paraId="3544E331" w14:textId="20614E23" w:rsidR="006A4C5A" w:rsidRPr="006A4C5A" w:rsidRDefault="006A4C5A" w:rsidP="006A4C5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本书</w:t>
      </w:r>
      <w:r w:rsidRPr="006A4C5A">
        <w:rPr>
          <w:rFonts w:hint="eastAsia"/>
          <w:szCs w:val="21"/>
        </w:rPr>
        <w:t>包含通俗易懂的建议、常识性的指导以及开发技能和活动的技巧，为每一天带来更多乐趣和成就感。它包含</w:t>
      </w:r>
      <w:r w:rsidRPr="006A4C5A">
        <w:rPr>
          <w:rFonts w:hint="eastAsia"/>
          <w:szCs w:val="21"/>
        </w:rPr>
        <w:t>40</w:t>
      </w:r>
      <w:r w:rsidRPr="006A4C5A">
        <w:rPr>
          <w:rFonts w:hint="eastAsia"/>
          <w:szCs w:val="21"/>
        </w:rPr>
        <w:t>条简明扼要的规则，分为五个部分：自我完善规则、消磨时间规则、增进人际关系规则、健康生活规则和享受四季规则。希望</w:t>
      </w:r>
      <w:r>
        <w:rPr>
          <w:rFonts w:hint="eastAsia"/>
          <w:szCs w:val="21"/>
        </w:rPr>
        <w:t>每一个想要</w:t>
      </w:r>
      <w:r w:rsidRPr="006A4C5A">
        <w:rPr>
          <w:rFonts w:hint="eastAsia"/>
          <w:szCs w:val="21"/>
        </w:rPr>
        <w:t>培养内心平和、喜悦和满足感的</w:t>
      </w:r>
      <w:r>
        <w:rPr>
          <w:rFonts w:hint="eastAsia"/>
          <w:szCs w:val="21"/>
        </w:rPr>
        <w:t>人都可以阅读这本具有独到见解</w:t>
      </w:r>
      <w:r w:rsidRPr="006A4C5A">
        <w:rPr>
          <w:rFonts w:hint="eastAsia"/>
          <w:szCs w:val="21"/>
        </w:rPr>
        <w:t>的书。在现代繁忙的生活方式下，我们很容易忽视自己的需求，当我们把所有的时间和精力都投入到他人的需求上时，</w:t>
      </w:r>
      <w:r>
        <w:rPr>
          <w:rFonts w:hint="eastAsia"/>
          <w:szCs w:val="21"/>
        </w:rPr>
        <w:t>就会</w:t>
      </w:r>
      <w:r w:rsidRPr="006A4C5A">
        <w:rPr>
          <w:rFonts w:hint="eastAsia"/>
          <w:szCs w:val="21"/>
        </w:rPr>
        <w:t>很容易迷失自我。这本</w:t>
      </w:r>
      <w:r>
        <w:rPr>
          <w:rFonts w:hint="eastAsia"/>
          <w:szCs w:val="21"/>
        </w:rPr>
        <w:t>书</w:t>
      </w:r>
      <w:r w:rsidRPr="006A4C5A">
        <w:rPr>
          <w:rFonts w:hint="eastAsia"/>
          <w:szCs w:val="21"/>
        </w:rPr>
        <w:t>提醒我们，如何在</w:t>
      </w:r>
      <w:r>
        <w:rPr>
          <w:rFonts w:hint="eastAsia"/>
          <w:szCs w:val="21"/>
        </w:rPr>
        <w:t>把每天过得</w:t>
      </w:r>
      <w:r w:rsidRPr="006A4C5A">
        <w:rPr>
          <w:rFonts w:hint="eastAsia"/>
          <w:szCs w:val="21"/>
        </w:rPr>
        <w:t>有意义的同时保持自我。</w:t>
      </w:r>
    </w:p>
    <w:p w14:paraId="2ECC9AEE" w14:textId="77777777" w:rsidR="006A4C5A" w:rsidRPr="006A4C5A" w:rsidRDefault="006A4C5A" w:rsidP="006A4C5A">
      <w:pPr>
        <w:ind w:firstLineChars="200" w:firstLine="420"/>
        <w:rPr>
          <w:szCs w:val="21"/>
        </w:rPr>
      </w:pPr>
    </w:p>
    <w:p w14:paraId="0F18C00D" w14:textId="77777777" w:rsidR="006A4C5A" w:rsidRPr="006A4C5A" w:rsidRDefault="006A4C5A" w:rsidP="006A4C5A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6A4C5A">
        <w:rPr>
          <w:rFonts w:hint="eastAsia"/>
          <w:szCs w:val="21"/>
        </w:rPr>
        <w:t>一段激励人心的旅程，提供</w:t>
      </w:r>
      <w:r w:rsidRPr="006A4C5A">
        <w:rPr>
          <w:rFonts w:hint="eastAsia"/>
          <w:szCs w:val="21"/>
        </w:rPr>
        <w:t>40</w:t>
      </w:r>
      <w:r w:rsidRPr="006A4C5A">
        <w:rPr>
          <w:rFonts w:hint="eastAsia"/>
          <w:szCs w:val="21"/>
        </w:rPr>
        <w:t>条启示，激发和点燃</w:t>
      </w:r>
      <w:r w:rsidRPr="006A4C5A">
        <w:rPr>
          <w:rFonts w:hint="eastAsia"/>
          <w:szCs w:val="21"/>
        </w:rPr>
        <w:t>尽情</w:t>
      </w:r>
      <w:r w:rsidRPr="006A4C5A">
        <w:rPr>
          <w:rFonts w:hint="eastAsia"/>
          <w:szCs w:val="21"/>
        </w:rPr>
        <w:t>拥抱生活的新热情。</w:t>
      </w:r>
    </w:p>
    <w:p w14:paraId="7A6064EA" w14:textId="438C6693" w:rsidR="006A4C5A" w:rsidRPr="006A4C5A" w:rsidRDefault="006A4C5A" w:rsidP="006A4C5A">
      <w:pPr>
        <w:pStyle w:val="ac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6A4C5A">
        <w:rPr>
          <w:rFonts w:hint="eastAsia"/>
          <w:szCs w:val="21"/>
        </w:rPr>
        <w:t>全新的人生观，以及如何全心全意地生活。</w:t>
      </w:r>
    </w:p>
    <w:p w14:paraId="3AC02B78" w14:textId="77777777" w:rsidR="006A4C5A" w:rsidRPr="006A4C5A" w:rsidRDefault="006A4C5A" w:rsidP="006A4C5A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6A4C5A">
        <w:rPr>
          <w:rFonts w:hint="eastAsia"/>
          <w:szCs w:val="21"/>
        </w:rPr>
        <w:t>经验丰富的作者</w:t>
      </w:r>
      <w:r w:rsidRPr="006A4C5A">
        <w:rPr>
          <w:rFonts w:hint="eastAsia"/>
          <w:szCs w:val="21"/>
        </w:rPr>
        <w:t>提出</w:t>
      </w:r>
      <w:r w:rsidRPr="006A4C5A">
        <w:rPr>
          <w:rFonts w:hint="eastAsia"/>
          <w:szCs w:val="21"/>
        </w:rPr>
        <w:t>的</w:t>
      </w:r>
      <w:r w:rsidRPr="006A4C5A">
        <w:rPr>
          <w:rFonts w:hint="eastAsia"/>
          <w:szCs w:val="21"/>
        </w:rPr>
        <w:t>宝贵</w:t>
      </w:r>
      <w:r w:rsidRPr="006A4C5A">
        <w:rPr>
          <w:rFonts w:hint="eastAsia"/>
          <w:szCs w:val="21"/>
        </w:rPr>
        <w:t>建议，旨在帮助你放慢脚步、</w:t>
      </w:r>
      <w:r w:rsidRPr="006A4C5A">
        <w:rPr>
          <w:rFonts w:hint="eastAsia"/>
          <w:szCs w:val="21"/>
        </w:rPr>
        <w:t>进行</w:t>
      </w:r>
      <w:r w:rsidRPr="006A4C5A">
        <w:rPr>
          <w:rFonts w:hint="eastAsia"/>
          <w:szCs w:val="21"/>
        </w:rPr>
        <w:t>反思和成长。</w:t>
      </w:r>
    </w:p>
    <w:p w14:paraId="7013FCA5" w14:textId="2B20FB4F" w:rsidR="004B0B31" w:rsidRPr="006A4C5A" w:rsidRDefault="006A4C5A" w:rsidP="006A4C5A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6A4C5A">
        <w:rPr>
          <w:rFonts w:hint="eastAsia"/>
          <w:szCs w:val="21"/>
        </w:rPr>
        <w:t>简单可行的步骤，帮助你过上有意义的</w:t>
      </w:r>
      <w:r w:rsidRPr="006A4C5A">
        <w:rPr>
          <w:rFonts w:hint="eastAsia"/>
          <w:szCs w:val="21"/>
        </w:rPr>
        <w:t>人生</w:t>
      </w:r>
      <w:r w:rsidRPr="006A4C5A">
        <w:rPr>
          <w:rFonts w:hint="eastAsia"/>
          <w:szCs w:val="21"/>
        </w:rPr>
        <w:t>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0FEC1D83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6F25D57" w:rsidR="00AE574A" w:rsidRDefault="00AE574A">
      <w:pPr>
        <w:rPr>
          <w:color w:val="000000"/>
          <w:szCs w:val="21"/>
        </w:rPr>
      </w:pPr>
    </w:p>
    <w:p w14:paraId="25AF22B2" w14:textId="4AF3D488" w:rsidR="00AE574A" w:rsidRDefault="00B733B7" w:rsidP="00B733B7">
      <w:pPr>
        <w:ind w:firstLineChars="200" w:firstLine="420"/>
        <w:rPr>
          <w:color w:val="000000"/>
          <w:szCs w:val="21"/>
        </w:rPr>
      </w:pPr>
      <w:r w:rsidRPr="001010D9">
        <w:rPr>
          <w:noProof/>
        </w:rPr>
        <w:drawing>
          <wp:anchor distT="0" distB="0" distL="114300" distR="114300" simplePos="0" relativeHeight="251679744" behindDoc="1" locked="0" layoutInCell="1" allowOverlap="1" wp14:anchorId="23C79045" wp14:editId="2A20F9BA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904875" cy="1130300"/>
            <wp:effectExtent l="0" t="0" r="9525" b="0"/>
            <wp:wrapTight wrapText="bothSides">
              <wp:wrapPolygon edited="0">
                <wp:start x="0" y="0"/>
                <wp:lineTo x="0" y="21115"/>
                <wp:lineTo x="21373" y="21115"/>
                <wp:lineTo x="21373" y="0"/>
                <wp:lineTo x="0" y="0"/>
              </wp:wrapPolygon>
            </wp:wrapTight>
            <wp:docPr id="7" name="图片 7" descr="https://oysterpointer.net/wp-content/uploads/2021/06/SylviaWeinsteinCraft-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ysterpointer.net/wp-content/uploads/2021/06/SylviaWeinsteinCraft-0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507" w:rsidRPr="00345507">
        <w:rPr>
          <w:rFonts w:hint="eastAsia"/>
          <w:b/>
          <w:color w:val="000000"/>
          <w:szCs w:val="21"/>
        </w:rPr>
        <w:t>西尔维亚</w:t>
      </w:r>
      <w:r w:rsidR="00345507">
        <w:rPr>
          <w:rFonts w:hint="eastAsia"/>
          <w:b/>
          <w:color w:val="000000"/>
          <w:szCs w:val="21"/>
        </w:rPr>
        <w:t>·</w:t>
      </w:r>
      <w:r w:rsidR="00345507" w:rsidRPr="00345507">
        <w:rPr>
          <w:rFonts w:hint="eastAsia"/>
          <w:b/>
          <w:color w:val="000000"/>
          <w:szCs w:val="21"/>
        </w:rPr>
        <w:t>温斯坦</w:t>
      </w:r>
      <w:r w:rsidR="00345507">
        <w:rPr>
          <w:rFonts w:hint="eastAsia"/>
          <w:b/>
          <w:color w:val="000000"/>
          <w:szCs w:val="21"/>
        </w:rPr>
        <w:t>·</w:t>
      </w:r>
      <w:r w:rsidR="00345507" w:rsidRPr="00345507">
        <w:rPr>
          <w:rFonts w:hint="eastAsia"/>
          <w:b/>
          <w:color w:val="000000"/>
          <w:szCs w:val="21"/>
        </w:rPr>
        <w:t>克拉夫特</w:t>
      </w:r>
      <w:r w:rsidR="00345507">
        <w:rPr>
          <w:rFonts w:hint="eastAsia"/>
          <w:b/>
          <w:color w:val="000000"/>
          <w:szCs w:val="21"/>
        </w:rPr>
        <w:t>（</w:t>
      </w:r>
      <w:r w:rsidR="006A4C5A" w:rsidRPr="006A4C5A">
        <w:rPr>
          <w:rFonts w:hint="eastAsia"/>
          <w:b/>
          <w:color w:val="000000"/>
          <w:szCs w:val="21"/>
        </w:rPr>
        <w:t>Sylvia Weinstein Craft</w:t>
      </w:r>
      <w:r w:rsidR="00345507">
        <w:rPr>
          <w:rFonts w:hint="eastAsia"/>
          <w:b/>
          <w:color w:val="000000"/>
          <w:szCs w:val="21"/>
        </w:rPr>
        <w:t>）</w:t>
      </w:r>
      <w:r w:rsidR="006A4C5A" w:rsidRPr="006A4C5A">
        <w:rPr>
          <w:rFonts w:hint="eastAsia"/>
          <w:color w:val="000000"/>
          <w:szCs w:val="21"/>
        </w:rPr>
        <w:t>是《牡蛎指针》（</w:t>
      </w:r>
      <w:r w:rsidR="006A4C5A" w:rsidRPr="00B733B7">
        <w:rPr>
          <w:rFonts w:hint="eastAsia"/>
          <w:i/>
          <w:color w:val="000000"/>
          <w:szCs w:val="21"/>
        </w:rPr>
        <w:t>Oyster Pointer</w:t>
      </w:r>
      <w:r w:rsidR="006A4C5A" w:rsidRPr="006A4C5A">
        <w:rPr>
          <w:rFonts w:hint="eastAsia"/>
          <w:color w:val="000000"/>
          <w:szCs w:val="21"/>
        </w:rPr>
        <w:t>）的发行人兼编辑，该报纸屡获殊荣，是弗吉尼亚州纽波特纽斯市</w:t>
      </w:r>
      <w:r>
        <w:rPr>
          <w:rFonts w:hint="eastAsia"/>
          <w:color w:val="000000"/>
          <w:szCs w:val="21"/>
        </w:rPr>
        <w:t>“</w:t>
      </w:r>
      <w:r w:rsidR="006A4C5A" w:rsidRPr="006A4C5A">
        <w:rPr>
          <w:rFonts w:hint="eastAsia"/>
          <w:color w:val="000000"/>
          <w:szCs w:val="21"/>
        </w:rPr>
        <w:t>好消息</w:t>
      </w:r>
      <w:r>
        <w:rPr>
          <w:rFonts w:hint="eastAsia"/>
          <w:color w:val="000000"/>
          <w:szCs w:val="21"/>
        </w:rPr>
        <w:t>”</w:t>
      </w:r>
      <w:r w:rsidR="006A4C5A" w:rsidRPr="006A4C5A">
        <w:rPr>
          <w:rFonts w:hint="eastAsia"/>
          <w:color w:val="000000"/>
          <w:szCs w:val="21"/>
        </w:rPr>
        <w:t>的主要来源。在</w:t>
      </w:r>
      <w:r>
        <w:rPr>
          <w:rFonts w:hint="eastAsia"/>
          <w:color w:val="000000"/>
          <w:szCs w:val="21"/>
        </w:rPr>
        <w:t>1986</w:t>
      </w:r>
      <w:r w:rsidR="006A4C5A" w:rsidRPr="006A4C5A">
        <w:rPr>
          <w:rFonts w:hint="eastAsia"/>
          <w:color w:val="000000"/>
          <w:szCs w:val="21"/>
        </w:rPr>
        <w:t>年创办《牡蛎指针》之前，</w:t>
      </w:r>
      <w:r w:rsidRPr="00B733B7">
        <w:rPr>
          <w:rFonts w:hint="eastAsia"/>
          <w:color w:val="000000"/>
          <w:szCs w:val="21"/>
        </w:rPr>
        <w:t>西尔维亚</w:t>
      </w:r>
      <w:r w:rsidR="006A4C5A" w:rsidRPr="006A4C5A">
        <w:rPr>
          <w:rFonts w:hint="eastAsia"/>
          <w:color w:val="000000"/>
          <w:szCs w:val="21"/>
        </w:rPr>
        <w:t>在弗吉尼亚半岛工业理事会（</w:t>
      </w:r>
      <w:r w:rsidR="006A4C5A" w:rsidRPr="006A4C5A">
        <w:rPr>
          <w:rFonts w:hint="eastAsia"/>
          <w:color w:val="000000"/>
          <w:szCs w:val="21"/>
        </w:rPr>
        <w:t>VPIC</w:t>
      </w:r>
      <w:r w:rsidR="006A4C5A" w:rsidRPr="006A4C5A">
        <w:rPr>
          <w:rFonts w:hint="eastAsia"/>
          <w:color w:val="000000"/>
          <w:szCs w:val="21"/>
        </w:rPr>
        <w:t>）工作了</w:t>
      </w:r>
      <w:r>
        <w:rPr>
          <w:rFonts w:hint="eastAsia"/>
          <w:color w:val="000000"/>
          <w:szCs w:val="21"/>
        </w:rPr>
        <w:t>26</w:t>
      </w:r>
      <w:r w:rsidR="006A4C5A" w:rsidRPr="006A4C5A">
        <w:rPr>
          <w:rFonts w:hint="eastAsia"/>
          <w:color w:val="000000"/>
          <w:szCs w:val="21"/>
        </w:rPr>
        <w:t>年，该组织致力于通过经济发展改善社区</w:t>
      </w:r>
      <w:r>
        <w:rPr>
          <w:rFonts w:hint="eastAsia"/>
          <w:color w:val="000000"/>
          <w:szCs w:val="21"/>
        </w:rPr>
        <w:t>环境</w:t>
      </w:r>
      <w:r w:rsidR="006A4C5A" w:rsidRPr="006A4C5A">
        <w:rPr>
          <w:rFonts w:hint="eastAsia"/>
          <w:color w:val="000000"/>
          <w:szCs w:val="21"/>
        </w:rPr>
        <w:t>，她在该理事会担任公共关系总监长达</w:t>
      </w:r>
      <w:r>
        <w:rPr>
          <w:rFonts w:hint="eastAsia"/>
          <w:color w:val="000000"/>
          <w:szCs w:val="21"/>
        </w:rPr>
        <w:t>11</w:t>
      </w:r>
      <w:r w:rsidR="006A4C5A" w:rsidRPr="006A4C5A">
        <w:rPr>
          <w:rFonts w:hint="eastAsia"/>
          <w:color w:val="000000"/>
          <w:szCs w:val="21"/>
        </w:rPr>
        <w:t>年。作为一名真正的企业家，</w:t>
      </w:r>
      <w:r w:rsidRPr="00B733B7">
        <w:rPr>
          <w:rFonts w:hint="eastAsia"/>
          <w:color w:val="000000"/>
          <w:szCs w:val="21"/>
        </w:rPr>
        <w:t>西尔维亚</w:t>
      </w:r>
      <w:r w:rsidR="006A4C5A" w:rsidRPr="006A4C5A">
        <w:rPr>
          <w:rFonts w:hint="eastAsia"/>
          <w:color w:val="000000"/>
          <w:szCs w:val="21"/>
        </w:rPr>
        <w:t>成立了自己的公共关系、广告和营销机构，该机构后</w:t>
      </w:r>
      <w:r w:rsidR="006A4C5A" w:rsidRPr="006A4C5A">
        <w:rPr>
          <w:rFonts w:hint="eastAsia"/>
          <w:color w:val="000000"/>
          <w:szCs w:val="21"/>
        </w:rPr>
        <w:lastRenderedPageBreak/>
        <w:t>来成为韦恩斯坦机构（</w:t>
      </w:r>
      <w:r w:rsidR="006A4C5A" w:rsidRPr="006A4C5A">
        <w:rPr>
          <w:rFonts w:hint="eastAsia"/>
          <w:color w:val="000000"/>
          <w:szCs w:val="21"/>
        </w:rPr>
        <w:t>The Weinstein Agency</w:t>
      </w:r>
      <w:r w:rsidR="006A4C5A" w:rsidRPr="006A4C5A">
        <w:rPr>
          <w:rFonts w:hint="eastAsia"/>
          <w:color w:val="000000"/>
          <w:szCs w:val="21"/>
        </w:rPr>
        <w:t>），一家成功的企业，获得了许多国际和国内奖项。</w:t>
      </w:r>
      <w:r w:rsidRPr="00B733B7">
        <w:rPr>
          <w:rFonts w:hint="eastAsia"/>
          <w:color w:val="000000"/>
          <w:szCs w:val="21"/>
        </w:rPr>
        <w:t>西尔维亚</w:t>
      </w:r>
      <w:r w:rsidR="006A4C5A" w:rsidRPr="006A4C5A">
        <w:rPr>
          <w:rFonts w:hint="eastAsia"/>
          <w:color w:val="000000"/>
          <w:szCs w:val="21"/>
        </w:rPr>
        <w:t>曾就读于威廉玛丽学院（</w:t>
      </w:r>
      <w:r w:rsidR="006A4C5A" w:rsidRPr="006A4C5A">
        <w:rPr>
          <w:rFonts w:hint="eastAsia"/>
          <w:color w:val="000000"/>
          <w:szCs w:val="21"/>
        </w:rPr>
        <w:t>College of William &amp; Mary</w:t>
      </w:r>
      <w:r w:rsidR="006A4C5A" w:rsidRPr="006A4C5A">
        <w:rPr>
          <w:rFonts w:hint="eastAsia"/>
          <w:color w:val="000000"/>
          <w:szCs w:val="21"/>
        </w:rPr>
        <w:t>），数十年来一直以模范榜样的身份服务于社区，获奖无数，其中包括弗吉尼亚包容性社区中心（</w:t>
      </w:r>
      <w:r w:rsidR="006A4C5A" w:rsidRPr="006A4C5A">
        <w:rPr>
          <w:rFonts w:hint="eastAsia"/>
          <w:color w:val="000000"/>
          <w:szCs w:val="21"/>
        </w:rPr>
        <w:t>Virginia Center for Inclusive Communities</w:t>
      </w:r>
      <w:r w:rsidR="006A4C5A" w:rsidRPr="006A4C5A">
        <w:rPr>
          <w:rFonts w:hint="eastAsia"/>
          <w:color w:val="000000"/>
          <w:szCs w:val="21"/>
        </w:rPr>
        <w:t>）颁发的人道主义奖，以表彰她的社区参与、专业领导能力以及为改善他人生活所做的毕生贡献。</w:t>
      </w:r>
      <w:r w:rsidRPr="00B733B7">
        <w:rPr>
          <w:rFonts w:hint="eastAsia"/>
          <w:color w:val="000000"/>
          <w:szCs w:val="21"/>
        </w:rPr>
        <w:t>西尔维亚</w:t>
      </w:r>
      <w:r>
        <w:rPr>
          <w:rFonts w:hint="eastAsia"/>
          <w:color w:val="000000"/>
          <w:szCs w:val="21"/>
        </w:rPr>
        <w:t>现</w:t>
      </w:r>
      <w:r w:rsidR="006A4C5A" w:rsidRPr="006A4C5A">
        <w:rPr>
          <w:rFonts w:hint="eastAsia"/>
          <w:color w:val="000000"/>
          <w:szCs w:val="21"/>
        </w:rPr>
        <w:t>居住在弗吉尼亚州纽波特纽斯。</w:t>
      </w:r>
    </w:p>
    <w:p w14:paraId="27F14D01" w14:textId="205091D6" w:rsidR="00B733B7" w:rsidRDefault="00B733B7" w:rsidP="00B733B7">
      <w:pPr>
        <w:ind w:firstLineChars="200" w:firstLine="420"/>
        <w:rPr>
          <w:color w:val="000000"/>
          <w:szCs w:val="21"/>
        </w:rPr>
      </w:pPr>
    </w:p>
    <w:p w14:paraId="6F23DA7B" w14:textId="4DF782B4" w:rsidR="00B733B7" w:rsidRPr="006A4C5A" w:rsidRDefault="00B733B7" w:rsidP="00B733B7">
      <w:pPr>
        <w:ind w:firstLineChars="200" w:firstLine="420"/>
        <w:rPr>
          <w:rFonts w:hint="eastAsia"/>
          <w:color w:val="000000"/>
          <w:szCs w:val="21"/>
        </w:rPr>
      </w:pPr>
      <w:r w:rsidRPr="001010D9">
        <w:rPr>
          <w:noProof/>
        </w:rPr>
        <w:drawing>
          <wp:anchor distT="0" distB="0" distL="114300" distR="114300" simplePos="0" relativeHeight="251681792" behindDoc="1" locked="0" layoutInCell="1" allowOverlap="1" wp14:anchorId="7B05AAEF" wp14:editId="4CA9C5AF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903600" cy="905483"/>
            <wp:effectExtent l="0" t="0" r="0" b="0"/>
            <wp:wrapTight wrapText="bothSides">
              <wp:wrapPolygon edited="0">
                <wp:start x="0" y="0"/>
                <wp:lineTo x="0" y="20918"/>
                <wp:lineTo x="20962" y="20918"/>
                <wp:lineTo x="20962" y="0"/>
                <wp:lineTo x="0" y="0"/>
              </wp:wrapPolygon>
            </wp:wrapTight>
            <wp:docPr id="8" name="图片 8" descr="Spiller, L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iller, Li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3B7">
        <w:rPr>
          <w:rFonts w:hint="eastAsia"/>
          <w:b/>
          <w:color w:val="000000"/>
          <w:szCs w:val="21"/>
        </w:rPr>
        <w:t>丽莎·斯皮勒博士（</w:t>
      </w:r>
      <w:r w:rsidRPr="00B733B7">
        <w:rPr>
          <w:b/>
          <w:color w:val="000000"/>
          <w:szCs w:val="21"/>
        </w:rPr>
        <w:t>Dr. Lisa Spiller</w:t>
      </w:r>
      <w:r w:rsidRPr="00B733B7">
        <w:rPr>
          <w:rFonts w:hint="eastAsia"/>
          <w:b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是位于弗吉尼亚州纽波特纽斯的克里斯托弗</w:t>
      </w:r>
      <w:r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纽波特大学（</w:t>
      </w:r>
      <w:r w:rsidRPr="00B733B7">
        <w:rPr>
          <w:rFonts w:hint="eastAsia"/>
          <w:color w:val="000000"/>
          <w:szCs w:val="21"/>
        </w:rPr>
        <w:t>CNU</w:t>
      </w:r>
      <w:r w:rsidRPr="00B733B7">
        <w:rPr>
          <w:rFonts w:hint="eastAsia"/>
          <w:color w:val="000000"/>
          <w:szCs w:val="21"/>
        </w:rPr>
        <w:t>）约瑟夫</w:t>
      </w:r>
      <w:r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W</w:t>
      </w:r>
      <w:r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卢特三</w:t>
      </w:r>
      <w:proofErr w:type="gramStart"/>
      <w:r w:rsidRPr="00B733B7">
        <w:rPr>
          <w:rFonts w:hint="eastAsia"/>
          <w:color w:val="000000"/>
          <w:szCs w:val="21"/>
        </w:rPr>
        <w:t>世</w:t>
      </w:r>
      <w:proofErr w:type="gramEnd"/>
      <w:r w:rsidRPr="00B733B7">
        <w:rPr>
          <w:rFonts w:hint="eastAsia"/>
          <w:color w:val="000000"/>
          <w:szCs w:val="21"/>
        </w:rPr>
        <w:t>商学院市场营销学荣誉特聘教授。作为学生和青年教师的启蒙老师、导师、顾问和榜样，斯皮勒博士在</w:t>
      </w:r>
      <w:r w:rsidRPr="00B733B7">
        <w:rPr>
          <w:rFonts w:hint="eastAsia"/>
          <w:color w:val="000000"/>
          <w:szCs w:val="21"/>
        </w:rPr>
        <w:t>2022</w:t>
      </w:r>
      <w:r w:rsidRPr="00B733B7">
        <w:rPr>
          <w:rFonts w:hint="eastAsia"/>
          <w:color w:val="000000"/>
          <w:szCs w:val="21"/>
        </w:rPr>
        <w:t>年退休前</w:t>
      </w:r>
      <w:r>
        <w:rPr>
          <w:rFonts w:hint="eastAsia"/>
          <w:color w:val="000000"/>
          <w:szCs w:val="21"/>
        </w:rPr>
        <w:t>长达</w:t>
      </w:r>
      <w:r w:rsidRPr="00B733B7">
        <w:rPr>
          <w:rFonts w:hint="eastAsia"/>
          <w:color w:val="000000"/>
          <w:szCs w:val="21"/>
        </w:rPr>
        <w:t>31</w:t>
      </w:r>
      <w:r w:rsidRPr="00B733B7">
        <w:rPr>
          <w:rFonts w:hint="eastAsia"/>
          <w:color w:val="000000"/>
          <w:szCs w:val="21"/>
        </w:rPr>
        <w:t>年</w:t>
      </w:r>
      <w:r w:rsidRPr="00B733B7">
        <w:rPr>
          <w:rFonts w:hint="eastAsia"/>
          <w:color w:val="000000"/>
          <w:szCs w:val="21"/>
        </w:rPr>
        <w:t>的</w:t>
      </w:r>
      <w:r w:rsidRPr="00B733B7">
        <w:rPr>
          <w:rFonts w:hint="eastAsia"/>
          <w:color w:val="000000"/>
          <w:szCs w:val="21"/>
        </w:rPr>
        <w:t>职业生涯中对许多人的生活产生了深远的影响。斯皮勒博士因其非凡的成就、领导力以及对学生、大学、学科和社区的宝贵贡献而获得了</w:t>
      </w:r>
      <w:r w:rsidRPr="00B733B7">
        <w:rPr>
          <w:rFonts w:hint="eastAsia"/>
          <w:color w:val="000000"/>
          <w:szCs w:val="21"/>
        </w:rPr>
        <w:t>40</w:t>
      </w:r>
      <w:r w:rsidRPr="00B733B7">
        <w:rPr>
          <w:rFonts w:hint="eastAsia"/>
          <w:color w:val="000000"/>
          <w:szCs w:val="21"/>
        </w:rPr>
        <w:t>多个荣誉和奖项。作为一名杰出的学者，斯皮勒博士撰写了多本大学教科书，其中包括</w:t>
      </w:r>
      <w:r w:rsidRPr="00B733B7">
        <w:rPr>
          <w:rFonts w:hint="eastAsia"/>
          <w:color w:val="000000"/>
          <w:szCs w:val="21"/>
        </w:rPr>
        <w:t>由</w:t>
      </w:r>
      <w:r w:rsidRPr="00B733B7">
        <w:rPr>
          <w:rFonts w:hint="eastAsia"/>
          <w:color w:val="000000"/>
          <w:szCs w:val="21"/>
        </w:rPr>
        <w:t>SAGE</w:t>
      </w:r>
      <w:r w:rsidRPr="00B733B7">
        <w:rPr>
          <w:rFonts w:hint="eastAsia"/>
          <w:color w:val="000000"/>
          <w:szCs w:val="21"/>
        </w:rPr>
        <w:t>出版</w:t>
      </w:r>
      <w:r>
        <w:rPr>
          <w:rFonts w:hint="eastAsia"/>
          <w:color w:val="000000"/>
          <w:szCs w:val="21"/>
        </w:rPr>
        <w:t>的</w:t>
      </w:r>
      <w:r w:rsidRPr="00B733B7">
        <w:rPr>
          <w:rFonts w:hint="eastAsia"/>
          <w:color w:val="000000"/>
          <w:szCs w:val="21"/>
        </w:rPr>
        <w:t>《销售与销售管理：培养成功技能》（</w:t>
      </w:r>
      <w:r w:rsidRPr="00B733B7">
        <w:rPr>
          <w:i/>
          <w:color w:val="000000"/>
          <w:szCs w:val="21"/>
        </w:rPr>
        <w:t>Selling and Sales Management: Developing Skills for Success</w:t>
      </w:r>
      <w:r w:rsidRPr="00B733B7">
        <w:rPr>
          <w:rFonts w:hint="eastAsia"/>
          <w:color w:val="000000"/>
          <w:szCs w:val="21"/>
        </w:rPr>
        <w:t>）。在加入</w:t>
      </w:r>
      <w:r>
        <w:rPr>
          <w:rFonts w:hint="eastAsia"/>
          <w:color w:val="000000"/>
          <w:szCs w:val="21"/>
        </w:rPr>
        <w:t>CNU</w:t>
      </w:r>
      <w:r w:rsidRPr="00B733B7">
        <w:rPr>
          <w:rFonts w:hint="eastAsia"/>
          <w:color w:val="000000"/>
          <w:szCs w:val="21"/>
        </w:rPr>
        <w:t>教师队伍之前，丽莎曾在密苏里州阿维拉学院</w:t>
      </w:r>
      <w:r>
        <w:rPr>
          <w:rFonts w:hint="eastAsia"/>
          <w:color w:val="000000"/>
          <w:szCs w:val="21"/>
        </w:rPr>
        <w:t>（</w:t>
      </w:r>
      <w:r w:rsidRPr="00B733B7">
        <w:rPr>
          <w:color w:val="000000"/>
          <w:szCs w:val="21"/>
        </w:rPr>
        <w:t>Avila College</w:t>
      </w:r>
      <w:r>
        <w:rPr>
          <w:rFonts w:hint="eastAsia"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和</w:t>
      </w:r>
      <w:proofErr w:type="gramStart"/>
      <w:r w:rsidRPr="00B733B7">
        <w:rPr>
          <w:rFonts w:hint="eastAsia"/>
          <w:color w:val="000000"/>
          <w:szCs w:val="21"/>
        </w:rPr>
        <w:t>密苏</w:t>
      </w:r>
      <w:proofErr w:type="gramEnd"/>
      <w:r w:rsidRPr="00B733B7">
        <w:rPr>
          <w:rFonts w:hint="eastAsia"/>
          <w:color w:val="000000"/>
          <w:szCs w:val="21"/>
        </w:rPr>
        <w:t>里大学堪萨斯城分校</w:t>
      </w:r>
      <w:r>
        <w:rPr>
          <w:rFonts w:hint="eastAsia"/>
          <w:color w:val="000000"/>
          <w:szCs w:val="21"/>
        </w:rPr>
        <w:t>（</w:t>
      </w:r>
      <w:r w:rsidRPr="00B733B7">
        <w:rPr>
          <w:color w:val="000000"/>
          <w:szCs w:val="21"/>
        </w:rPr>
        <w:t>University of Missouri-Kansas City</w:t>
      </w:r>
      <w:r>
        <w:rPr>
          <w:rFonts w:hint="eastAsia"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任教。</w:t>
      </w:r>
      <w:r>
        <w:rPr>
          <w:rFonts w:hint="eastAsia"/>
          <w:color w:val="000000"/>
          <w:szCs w:val="21"/>
        </w:rPr>
        <w:t>在从事学术工作之前，她还曾在宾夕法尼亚州伊利市的一家麦当劳</w:t>
      </w:r>
      <w:r w:rsidRPr="00B733B7">
        <w:rPr>
          <w:rFonts w:hint="eastAsia"/>
          <w:color w:val="000000"/>
          <w:szCs w:val="21"/>
        </w:rPr>
        <w:t>特许经营店担任营销总监。斯皮勒在宾夕法尼亚州伊利市的甘农大学</w:t>
      </w:r>
      <w:r>
        <w:rPr>
          <w:rFonts w:hint="eastAsia"/>
          <w:color w:val="000000"/>
          <w:szCs w:val="21"/>
        </w:rPr>
        <w:t>（</w:t>
      </w:r>
      <w:r w:rsidRPr="00B733B7">
        <w:rPr>
          <w:color w:val="000000"/>
          <w:szCs w:val="21"/>
        </w:rPr>
        <w:t>Gannon University</w:t>
      </w:r>
      <w:r>
        <w:rPr>
          <w:rFonts w:hint="eastAsia"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获得工商管理学士和工商管理硕士学位，并在密苏里大学堪萨斯城分校获得博士学位。丽莎现居住在弗吉尼亚州纽波特纽斯。</w:t>
      </w:r>
    </w:p>
    <w:p w14:paraId="56B0DBFF" w14:textId="77777777" w:rsidR="00E74E90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71FF5697" w14:textId="6C4CD1E2" w:rsidR="00E74E90" w:rsidRPr="00E74E90" w:rsidRDefault="00E74E90" w:rsidP="00E74E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73C431EC" w14:textId="77777777" w:rsidR="00E74E90" w:rsidRDefault="00E74E90" w:rsidP="00FE00CD">
      <w:pPr>
        <w:ind w:firstLineChars="200" w:firstLine="420"/>
        <w:rPr>
          <w:color w:val="000000"/>
          <w:szCs w:val="21"/>
        </w:rPr>
      </w:pPr>
    </w:p>
    <w:p w14:paraId="77A113E4" w14:textId="166D7566" w:rsidR="00B733B7" w:rsidRPr="00B733B7" w:rsidRDefault="00B733B7" w:rsidP="00B733B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B733B7">
        <w:rPr>
          <w:rFonts w:hint="eastAsia"/>
          <w:color w:val="000000"/>
          <w:szCs w:val="21"/>
        </w:rPr>
        <w:t>短小精悍，可立即应用。这些营养丰富的小点心是让生活充满目标和成就感的完美开胃菜。所提供的规则不仅仅是理论上的思索，而是能够为你的生活增添活力的实用指南</w:t>
      </w:r>
      <w:r>
        <w:rPr>
          <w:rFonts w:hint="eastAsia"/>
          <w:color w:val="000000"/>
          <w:szCs w:val="21"/>
        </w:rPr>
        <w:t>——</w:t>
      </w:r>
      <w:r w:rsidRPr="00B733B7">
        <w:rPr>
          <w:rFonts w:hint="eastAsia"/>
          <w:color w:val="000000"/>
          <w:szCs w:val="21"/>
        </w:rPr>
        <w:t>就</w:t>
      </w:r>
      <w:r>
        <w:rPr>
          <w:rFonts w:hint="eastAsia"/>
          <w:color w:val="000000"/>
          <w:szCs w:val="21"/>
        </w:rPr>
        <w:t>从今天开始吧</w:t>
      </w:r>
      <w:r w:rsidRPr="00B733B7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7985177F" w14:textId="28C02886" w:rsidR="00B733B7" w:rsidRPr="00B733B7" w:rsidRDefault="00B733B7" w:rsidP="00B733B7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Pr="00B733B7">
        <w:rPr>
          <w:rFonts w:hint="eastAsia"/>
          <w:color w:val="000000"/>
          <w:szCs w:val="21"/>
        </w:rPr>
        <w:t>丹</w:t>
      </w:r>
      <w:r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米勒</w:t>
      </w:r>
      <w:r>
        <w:rPr>
          <w:rFonts w:hint="eastAsia"/>
          <w:color w:val="000000"/>
          <w:szCs w:val="21"/>
        </w:rPr>
        <w:t>（</w:t>
      </w:r>
      <w:r w:rsidRPr="00B733B7">
        <w:rPr>
          <w:color w:val="000000"/>
          <w:szCs w:val="21"/>
        </w:rPr>
        <w:t>Dan Miller</w:t>
      </w:r>
      <w:r>
        <w:rPr>
          <w:rFonts w:hint="eastAsia"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，《纽约时报》</w:t>
      </w:r>
      <w:r>
        <w:rPr>
          <w:rFonts w:hint="eastAsia"/>
          <w:color w:val="000000"/>
          <w:szCs w:val="21"/>
        </w:rPr>
        <w:t>（</w:t>
      </w:r>
      <w:r w:rsidRPr="00B733B7">
        <w:rPr>
          <w:i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畅销书《</w:t>
      </w:r>
      <w:r>
        <w:rPr>
          <w:rFonts w:hint="eastAsia"/>
          <w:color w:val="000000"/>
          <w:szCs w:val="21"/>
        </w:rPr>
        <w:t>48</w:t>
      </w:r>
      <w:r w:rsidRPr="00B733B7">
        <w:rPr>
          <w:rFonts w:hint="eastAsia"/>
          <w:color w:val="000000"/>
          <w:szCs w:val="21"/>
        </w:rPr>
        <w:t>天找到你热爱的工作》</w:t>
      </w:r>
      <w:r>
        <w:rPr>
          <w:rFonts w:hint="eastAsia"/>
          <w:color w:val="000000"/>
          <w:szCs w:val="21"/>
        </w:rPr>
        <w:t>（</w:t>
      </w:r>
      <w:r w:rsidRPr="00B733B7">
        <w:rPr>
          <w:i/>
          <w:color w:val="000000"/>
          <w:szCs w:val="21"/>
        </w:rPr>
        <w:t>48 Days to the Work You Love</w:t>
      </w:r>
      <w:r>
        <w:rPr>
          <w:rFonts w:hint="eastAsia"/>
          <w:color w:val="000000"/>
          <w:szCs w:val="21"/>
        </w:rPr>
        <w:t>）的</w:t>
      </w:r>
      <w:r w:rsidRPr="00B733B7">
        <w:rPr>
          <w:rFonts w:hint="eastAsia"/>
          <w:color w:val="000000"/>
          <w:szCs w:val="21"/>
        </w:rPr>
        <w:t>作者</w:t>
      </w:r>
    </w:p>
    <w:p w14:paraId="01E36524" w14:textId="77777777" w:rsidR="00B733B7" w:rsidRPr="00B733B7" w:rsidRDefault="00B733B7" w:rsidP="00B733B7">
      <w:pPr>
        <w:ind w:firstLineChars="200" w:firstLine="420"/>
        <w:rPr>
          <w:color w:val="000000"/>
          <w:szCs w:val="21"/>
        </w:rPr>
      </w:pPr>
    </w:p>
    <w:p w14:paraId="0BABCF40" w14:textId="05D29ED8" w:rsidR="00B733B7" w:rsidRPr="00B733B7" w:rsidRDefault="00B733B7" w:rsidP="00B733B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6A4C5A">
        <w:rPr>
          <w:rFonts w:hint="eastAsia"/>
          <w:szCs w:val="21"/>
        </w:rPr>
        <w:t>《享受人生的白金法则》</w:t>
      </w:r>
      <w:r w:rsidRPr="00B733B7">
        <w:rPr>
          <w:rFonts w:hint="eastAsia"/>
          <w:color w:val="000000"/>
          <w:szCs w:val="21"/>
        </w:rPr>
        <w:t>是一本让你一生都拥有积极体验的精髓手册。这本书将引导你成为最好的自己，同时在旅途中享受乐趣。它是一本伟大的指南，提醒我们创造自己的现实</w:t>
      </w:r>
      <w:r>
        <w:rPr>
          <w:rFonts w:hint="eastAsia"/>
          <w:color w:val="000000"/>
          <w:szCs w:val="21"/>
        </w:rPr>
        <w:t>生活</w:t>
      </w:r>
      <w:r w:rsidRPr="00B733B7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593A946E" w14:textId="074C9ED7" w:rsidR="00B733B7" w:rsidRPr="00B733B7" w:rsidRDefault="00B733B7" w:rsidP="00BD6928">
      <w:pPr>
        <w:jc w:val="right"/>
        <w:rPr>
          <w:rFonts w:hint="eastAsia"/>
          <w:color w:val="000000"/>
          <w:szCs w:val="21"/>
        </w:rPr>
      </w:pPr>
      <w:r w:rsidRPr="00B733B7">
        <w:rPr>
          <w:rFonts w:hint="eastAsia"/>
          <w:color w:val="000000"/>
          <w:szCs w:val="21"/>
        </w:rPr>
        <w:t>----</w:t>
      </w:r>
      <w:r w:rsidRPr="00B733B7">
        <w:rPr>
          <w:rFonts w:hint="eastAsia"/>
          <w:color w:val="000000"/>
          <w:szCs w:val="21"/>
        </w:rPr>
        <w:t>朱莉娅</w:t>
      </w:r>
      <w:r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福克斯</w:t>
      </w:r>
      <w:r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加里森</w:t>
      </w:r>
      <w:r>
        <w:rPr>
          <w:rFonts w:hint="eastAsia"/>
          <w:color w:val="000000"/>
          <w:szCs w:val="21"/>
        </w:rPr>
        <w:t>（</w:t>
      </w:r>
      <w:r w:rsidRPr="00B733B7">
        <w:rPr>
          <w:color w:val="000000"/>
          <w:szCs w:val="21"/>
        </w:rPr>
        <w:t>Julia Fox Garrison</w:t>
      </w:r>
      <w:r>
        <w:rPr>
          <w:rFonts w:hint="eastAsia"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，励志演说家，畅销书《别这样离开我》</w:t>
      </w:r>
      <w:r w:rsidR="00BD6928">
        <w:rPr>
          <w:rFonts w:hint="eastAsia"/>
          <w:color w:val="000000"/>
          <w:szCs w:val="21"/>
        </w:rPr>
        <w:t>（</w:t>
      </w:r>
      <w:r w:rsidR="00BD6928" w:rsidRPr="00BD6928">
        <w:rPr>
          <w:i/>
          <w:color w:val="000000"/>
          <w:szCs w:val="21"/>
        </w:rPr>
        <w:t>Don't Leave Me This Way</w:t>
      </w:r>
      <w:r w:rsidR="00BD6928">
        <w:rPr>
          <w:rFonts w:hint="eastAsia"/>
          <w:color w:val="000000"/>
          <w:szCs w:val="21"/>
        </w:rPr>
        <w:t>）的</w:t>
      </w:r>
      <w:r w:rsidRPr="00B733B7">
        <w:rPr>
          <w:rFonts w:hint="eastAsia"/>
          <w:color w:val="000000"/>
          <w:szCs w:val="21"/>
        </w:rPr>
        <w:t>作者</w:t>
      </w:r>
    </w:p>
    <w:p w14:paraId="375D2A0D" w14:textId="77777777" w:rsidR="00B733B7" w:rsidRPr="00B733B7" w:rsidRDefault="00B733B7" w:rsidP="00B733B7">
      <w:pPr>
        <w:ind w:firstLineChars="200" w:firstLine="420"/>
        <w:rPr>
          <w:color w:val="000000"/>
          <w:szCs w:val="21"/>
        </w:rPr>
      </w:pPr>
    </w:p>
    <w:p w14:paraId="0C230713" w14:textId="60252B48" w:rsidR="00B733B7" w:rsidRPr="00B733B7" w:rsidRDefault="00BD6928" w:rsidP="00B733B7">
      <w:pPr>
        <w:ind w:firstLineChars="200" w:firstLine="420"/>
        <w:rPr>
          <w:rFonts w:hint="eastAsia"/>
          <w:color w:val="000000"/>
          <w:szCs w:val="21"/>
        </w:rPr>
      </w:pPr>
      <w:r w:rsidRPr="00BD6928">
        <w:rPr>
          <w:rFonts w:hint="eastAsia"/>
          <w:color w:val="000000"/>
          <w:szCs w:val="21"/>
        </w:rPr>
        <w:t>“《享受人生的白金法则》</w:t>
      </w:r>
      <w:r w:rsidR="00B733B7" w:rsidRPr="00B733B7">
        <w:rPr>
          <w:rFonts w:hint="eastAsia"/>
          <w:color w:val="000000"/>
          <w:szCs w:val="21"/>
        </w:rPr>
        <w:t>提供了实用的建议和实现更完整生活的愿景。这本书是一本非常有见地的读物，将对人的思想、身体和灵魂提出挑战。作者编写的这本书非常出色，是通往更充实生活的路线图。它应该成为人们茶几上或</w:t>
      </w:r>
      <w:r>
        <w:rPr>
          <w:rFonts w:hint="eastAsia"/>
          <w:color w:val="000000"/>
          <w:szCs w:val="21"/>
        </w:rPr>
        <w:t>书架上</w:t>
      </w:r>
      <w:r w:rsidR="00B733B7" w:rsidRPr="00B733B7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最受欢迎的读物</w:t>
      </w:r>
      <w:r w:rsidR="00B733B7" w:rsidRPr="00B733B7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1193D732" w14:textId="2191E7C1" w:rsidR="00925931" w:rsidRDefault="00B733B7" w:rsidP="00BD6928">
      <w:pPr>
        <w:jc w:val="right"/>
        <w:rPr>
          <w:color w:val="000000"/>
          <w:szCs w:val="21"/>
        </w:rPr>
      </w:pPr>
      <w:r w:rsidRPr="00B733B7">
        <w:rPr>
          <w:rFonts w:hint="eastAsia"/>
          <w:color w:val="000000"/>
          <w:szCs w:val="21"/>
        </w:rPr>
        <w:t>----</w:t>
      </w:r>
      <w:r w:rsidRPr="00B733B7">
        <w:rPr>
          <w:rFonts w:hint="eastAsia"/>
          <w:color w:val="000000"/>
          <w:szCs w:val="21"/>
        </w:rPr>
        <w:t>罗纳德</w:t>
      </w:r>
      <w:r w:rsidR="00BD6928"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J</w:t>
      </w:r>
      <w:r w:rsidR="00BD6928">
        <w:rPr>
          <w:rFonts w:hint="eastAsia"/>
          <w:color w:val="000000"/>
          <w:szCs w:val="21"/>
        </w:rPr>
        <w:t>·</w:t>
      </w:r>
      <w:r w:rsidRPr="00B733B7">
        <w:rPr>
          <w:rFonts w:hint="eastAsia"/>
          <w:color w:val="000000"/>
          <w:szCs w:val="21"/>
        </w:rPr>
        <w:t>沃尔佩</w:t>
      </w:r>
      <w:r w:rsidR="00BD6928">
        <w:rPr>
          <w:rFonts w:hint="eastAsia"/>
          <w:color w:val="000000"/>
          <w:szCs w:val="21"/>
        </w:rPr>
        <w:t>（</w:t>
      </w:r>
      <w:r w:rsidR="00BD6928" w:rsidRPr="00BD6928">
        <w:rPr>
          <w:color w:val="000000"/>
          <w:szCs w:val="21"/>
        </w:rPr>
        <w:t>Ronald J. Volpe</w:t>
      </w:r>
      <w:r w:rsidR="00BD6928">
        <w:rPr>
          <w:rFonts w:hint="eastAsia"/>
          <w:color w:val="000000"/>
          <w:szCs w:val="21"/>
        </w:rPr>
        <w:t>）</w:t>
      </w:r>
      <w:r w:rsidRPr="00B733B7">
        <w:rPr>
          <w:rFonts w:hint="eastAsia"/>
          <w:color w:val="000000"/>
          <w:szCs w:val="21"/>
        </w:rPr>
        <w:t>，胡德学院名誉院长</w:t>
      </w:r>
    </w:p>
    <w:p w14:paraId="4AD2BC03" w14:textId="64FCB3DA" w:rsidR="00AE574A" w:rsidRPr="00E74E90" w:rsidRDefault="00AE574A" w:rsidP="00FE00CD">
      <w:pPr>
        <w:rPr>
          <w:color w:val="000000"/>
          <w:szCs w:val="21"/>
        </w:rPr>
      </w:pPr>
    </w:p>
    <w:p w14:paraId="1183A585" w14:textId="77777777" w:rsidR="00AE574A" w:rsidRDefault="00AE574A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bookmarkStart w:id="2" w:name="_GoBack"/>
      <w:bookmarkEnd w:id="2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CC45" w14:textId="77777777" w:rsidR="00641D0A" w:rsidRDefault="00641D0A">
      <w:r>
        <w:separator/>
      </w:r>
    </w:p>
  </w:endnote>
  <w:endnote w:type="continuationSeparator" w:id="0">
    <w:p w14:paraId="5362E107" w14:textId="77777777" w:rsidR="00641D0A" w:rsidRDefault="006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6CEA2" w14:textId="77777777" w:rsidR="00641D0A" w:rsidRDefault="00641D0A">
      <w:r>
        <w:separator/>
      </w:r>
    </w:p>
  </w:footnote>
  <w:footnote w:type="continuationSeparator" w:id="0">
    <w:p w14:paraId="765025E0" w14:textId="77777777" w:rsidR="00641D0A" w:rsidRDefault="0064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1898"/>
    <w:multiLevelType w:val="hybridMultilevel"/>
    <w:tmpl w:val="64BE5B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5507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41D0A"/>
    <w:rsid w:val="00655FA9"/>
    <w:rsid w:val="006656BA"/>
    <w:rsid w:val="00667C85"/>
    <w:rsid w:val="00680EFB"/>
    <w:rsid w:val="006A4C5A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33B7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6928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440</Words>
  <Characters>2510</Characters>
  <Application>Microsoft Office Word</Application>
  <DocSecurity>0</DocSecurity>
  <Lines>20</Lines>
  <Paragraphs>5</Paragraphs>
  <ScaleCrop>false</ScaleCrop>
  <Company>2ndSpAcE</Company>
  <LinksUpToDate>false</LinksUpToDate>
  <CharactersWithSpaces>2945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2023-12-18T02:29:00Z</dcterms:created>
  <dcterms:modified xsi:type="dcterms:W3CDTF">2023-12-18T02:43:00Z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