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1274A990" w:rsidR="00AE574A" w:rsidRDefault="00AE574A">
      <w:pPr>
        <w:tabs>
          <w:tab w:val="left" w:pos="341"/>
          <w:tab w:val="left" w:pos="5235"/>
        </w:tabs>
        <w:jc w:val="left"/>
        <w:rPr>
          <w:b/>
          <w:bCs/>
          <w:color w:val="000000"/>
          <w:szCs w:val="18"/>
        </w:rPr>
      </w:pPr>
    </w:p>
    <w:p w14:paraId="7DB3729F" w14:textId="502B7C1B" w:rsidR="00AE574A" w:rsidRDefault="00AE574A">
      <w:pPr>
        <w:rPr>
          <w:b/>
          <w:color w:val="000000"/>
          <w:szCs w:val="21"/>
        </w:rPr>
      </w:pPr>
    </w:p>
    <w:p w14:paraId="68413C04" w14:textId="2F44FB04" w:rsidR="00AE574A" w:rsidRPr="007A1107" w:rsidRDefault="00D67B50">
      <w:pPr>
        <w:rPr>
          <w:b/>
          <w:color w:val="000000"/>
          <w:szCs w:val="21"/>
        </w:rPr>
      </w:pPr>
      <w:r>
        <w:rPr>
          <w:b/>
          <w:noProof/>
          <w:color w:val="000000"/>
          <w:szCs w:val="21"/>
        </w:rPr>
        <w:drawing>
          <wp:anchor distT="0" distB="0" distL="114300" distR="114300" simplePos="0" relativeHeight="251691008" behindDoc="1" locked="0" layoutInCell="1" allowOverlap="1" wp14:editId="6F54DA80">
            <wp:simplePos x="0" y="0"/>
            <wp:positionH relativeFrom="margin">
              <wp:align>right</wp:align>
            </wp:positionH>
            <wp:positionV relativeFrom="paragraph">
              <wp:posOffset>12065</wp:posOffset>
            </wp:positionV>
            <wp:extent cx="1282700" cy="1924050"/>
            <wp:effectExtent l="0" t="0" r="0" b="0"/>
            <wp:wrapTight wrapText="bothSides">
              <wp:wrapPolygon edited="0">
                <wp:start x="0" y="0"/>
                <wp:lineTo x="0" y="21386"/>
                <wp:lineTo x="21172" y="21386"/>
                <wp:lineTo x="21172"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97D" w:rsidRPr="00626B30">
        <w:rPr>
          <w:b/>
          <w:color w:val="000000"/>
          <w:szCs w:val="21"/>
        </w:rPr>
        <w:t>中文书名：</w:t>
      </w:r>
      <w:r w:rsidR="00A13476" w:rsidRPr="00A13476">
        <w:rPr>
          <w:rFonts w:hint="eastAsia"/>
          <w:b/>
          <w:color w:val="000000"/>
          <w:szCs w:val="21"/>
        </w:rPr>
        <w:t>《</w:t>
      </w:r>
      <w:r w:rsidRPr="00D67B50">
        <w:rPr>
          <w:rFonts w:hint="eastAsia"/>
          <w:b/>
          <w:color w:val="000000"/>
          <w:szCs w:val="21"/>
        </w:rPr>
        <w:t>社会研究的分析归纳法</w:t>
      </w:r>
      <w:r w:rsidR="00A13476" w:rsidRPr="00A13476">
        <w:rPr>
          <w:rFonts w:hint="eastAsia"/>
          <w:b/>
          <w:color w:val="000000"/>
          <w:szCs w:val="21"/>
        </w:rPr>
        <w:t>》</w:t>
      </w:r>
    </w:p>
    <w:p w14:paraId="29A841D7" w14:textId="0A1A1F13" w:rsidR="00AE574A" w:rsidRPr="00C160F7" w:rsidRDefault="00A14DF2">
      <w:pPr>
        <w:rPr>
          <w:b/>
          <w:color w:val="000000"/>
          <w:szCs w:val="21"/>
        </w:rPr>
      </w:pPr>
      <w:r w:rsidRPr="00626B30">
        <w:rPr>
          <w:b/>
          <w:color w:val="000000"/>
          <w:szCs w:val="21"/>
        </w:rPr>
        <w:t>英文书名：</w:t>
      </w:r>
      <w:r w:rsidR="00296CAA" w:rsidRPr="00296CAA">
        <w:rPr>
          <w:b/>
          <w:color w:val="000000"/>
          <w:szCs w:val="21"/>
        </w:rPr>
        <w:t>ANALYTIC INDUCTION FOR SOCIAL RESEARCH</w:t>
      </w:r>
    </w:p>
    <w:p w14:paraId="36F2AD86" w14:textId="3981E5DC"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r w:rsidR="00D67B50" w:rsidRPr="00D67B50">
        <w:rPr>
          <w:b/>
          <w:color w:val="000000"/>
          <w:szCs w:val="21"/>
        </w:rPr>
        <w:t>Charles C. Ragin</w:t>
      </w:r>
    </w:p>
    <w:p w14:paraId="16F7AE0C" w14:textId="168B12C5"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D67B50" w:rsidRPr="00D67B50">
        <w:rPr>
          <w:b/>
          <w:color w:val="000000"/>
          <w:szCs w:val="21"/>
        </w:rPr>
        <w:t>University of California Press</w:t>
      </w:r>
    </w:p>
    <w:p w14:paraId="36DCB6F6" w14:textId="621799F5" w:rsidR="00AE574A" w:rsidRPr="00626B30" w:rsidRDefault="00A14DF2">
      <w:pPr>
        <w:rPr>
          <w:b/>
          <w:color w:val="000000"/>
          <w:szCs w:val="21"/>
        </w:rPr>
      </w:pPr>
      <w:r w:rsidRPr="00626B30">
        <w:rPr>
          <w:b/>
          <w:color w:val="000000"/>
          <w:szCs w:val="21"/>
        </w:rPr>
        <w:t>代理公司：</w:t>
      </w:r>
      <w:r w:rsidR="00281D83" w:rsidRPr="00626B30">
        <w:rPr>
          <w:b/>
          <w:color w:val="000000"/>
          <w:szCs w:val="21"/>
        </w:rPr>
        <w:t>ANA/</w:t>
      </w:r>
      <w:r w:rsidR="004B0B31">
        <w:rPr>
          <w:b/>
          <w:color w:val="000000"/>
          <w:szCs w:val="21"/>
        </w:rPr>
        <w:t>Chloe</w:t>
      </w:r>
    </w:p>
    <w:p w14:paraId="4C63C279" w14:textId="5A0C1DBE"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D67B50" w:rsidRPr="00D67B50">
        <w:rPr>
          <w:b/>
          <w:color w:val="000000"/>
          <w:szCs w:val="21"/>
        </w:rPr>
        <w:t>140</w:t>
      </w:r>
      <w:r w:rsidR="00FA75F5" w:rsidRPr="00FA75F5">
        <w:rPr>
          <w:rFonts w:hint="eastAsia"/>
          <w:b/>
          <w:color w:val="000000"/>
          <w:szCs w:val="21"/>
        </w:rPr>
        <w:t>页</w:t>
      </w:r>
    </w:p>
    <w:p w14:paraId="2A288442" w14:textId="0849CCC1" w:rsidR="00AE574A" w:rsidRPr="00626B30" w:rsidRDefault="00A14DF2">
      <w:pPr>
        <w:rPr>
          <w:b/>
          <w:color w:val="000000"/>
          <w:szCs w:val="21"/>
        </w:rPr>
      </w:pPr>
      <w:r w:rsidRPr="00626B30">
        <w:rPr>
          <w:b/>
          <w:color w:val="000000"/>
          <w:szCs w:val="21"/>
        </w:rPr>
        <w:t>出版时间：</w:t>
      </w:r>
      <w:r w:rsidR="00D67B50" w:rsidRPr="00D67B50">
        <w:rPr>
          <w:rFonts w:hint="eastAsia"/>
          <w:b/>
          <w:color w:val="000000"/>
          <w:szCs w:val="21"/>
        </w:rPr>
        <w:t>2023</w:t>
      </w:r>
      <w:r w:rsidR="00D67B50" w:rsidRPr="00D67B50">
        <w:rPr>
          <w:rFonts w:hint="eastAsia"/>
          <w:b/>
          <w:color w:val="000000"/>
          <w:szCs w:val="21"/>
        </w:rPr>
        <w:t>年</w:t>
      </w:r>
      <w:r w:rsidR="00D67B50" w:rsidRPr="00D67B50">
        <w:rPr>
          <w:rFonts w:hint="eastAsia"/>
          <w:b/>
          <w:color w:val="000000"/>
          <w:szCs w:val="21"/>
        </w:rPr>
        <w:t>8</w:t>
      </w:r>
      <w:r w:rsidR="00D67B50" w:rsidRPr="00D67B50">
        <w:rPr>
          <w:rFonts w:hint="eastAsia"/>
          <w:b/>
          <w:color w:val="000000"/>
          <w:szCs w:val="21"/>
        </w:rPr>
        <w:t>月</w:t>
      </w:r>
    </w:p>
    <w:p w14:paraId="6F66ABD2" w14:textId="3910D478" w:rsidR="00AE574A" w:rsidRPr="00626B30" w:rsidRDefault="00A14DF2">
      <w:pPr>
        <w:rPr>
          <w:b/>
          <w:color w:val="000000"/>
          <w:szCs w:val="21"/>
        </w:rPr>
      </w:pPr>
      <w:r w:rsidRPr="00626B30">
        <w:rPr>
          <w:b/>
          <w:color w:val="000000"/>
          <w:szCs w:val="21"/>
        </w:rPr>
        <w:t>代理地区：中国大陆、台湾</w:t>
      </w:r>
    </w:p>
    <w:p w14:paraId="50DA7AF1" w14:textId="6BD5B58B"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68AB5FDE" w14:textId="47AA5A43" w:rsidR="00AE574A"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6977ED" w:rsidRPr="006977ED">
        <w:rPr>
          <w:rFonts w:hint="eastAsia"/>
          <w:b/>
          <w:color w:val="000000"/>
          <w:szCs w:val="21"/>
        </w:rPr>
        <w:t>社会科学</w:t>
      </w:r>
    </w:p>
    <w:p w14:paraId="157FD32C" w14:textId="7C8A6774" w:rsidR="00CE590F"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61931AB2" w14:textId="77777777" w:rsidR="00D67B50" w:rsidRPr="00D67B50" w:rsidRDefault="00D67B50" w:rsidP="00D67B50">
      <w:pPr>
        <w:ind w:firstLineChars="200" w:firstLine="420"/>
        <w:rPr>
          <w:rFonts w:hint="eastAsia"/>
          <w:szCs w:val="21"/>
        </w:rPr>
      </w:pPr>
      <w:r w:rsidRPr="00D67B50">
        <w:rPr>
          <w:rFonts w:hint="eastAsia"/>
          <w:szCs w:val="21"/>
        </w:rPr>
        <w:t>本书探讨了分析归纳法，这是一种分析定性结果跨案例证据的方法，在社会学中有着深厚的根基。分析归纳法是实证社会学早期流行的一种研究技术，作为一种社会研究方法，它与传统的基于变异的方法有着本质区别。</w:t>
      </w:r>
    </w:p>
    <w:p w14:paraId="6374023E" w14:textId="77777777" w:rsidR="00D67B50" w:rsidRPr="00D67B50" w:rsidRDefault="00D67B50" w:rsidP="00D67B50">
      <w:pPr>
        <w:ind w:firstLineChars="200" w:firstLine="420"/>
        <w:rPr>
          <w:szCs w:val="21"/>
        </w:rPr>
      </w:pPr>
    </w:p>
    <w:p w14:paraId="32DF769D" w14:textId="7DC83153" w:rsidR="007C031C" w:rsidRPr="00D67B50" w:rsidRDefault="00D67B50" w:rsidP="00D67B50">
      <w:pPr>
        <w:ind w:firstLineChars="200" w:firstLine="420"/>
        <w:rPr>
          <w:szCs w:val="21"/>
        </w:rPr>
      </w:pPr>
      <w:r w:rsidRPr="00D67B50">
        <w:rPr>
          <w:rFonts w:hint="eastAsia"/>
          <w:szCs w:val="21"/>
        </w:rPr>
        <w:t>在《社会研究的分析归纳法》一书中，查尔斯</w:t>
      </w:r>
      <w:r>
        <w:rPr>
          <w:rFonts w:hint="eastAsia"/>
          <w:szCs w:val="21"/>
        </w:rPr>
        <w:t>·</w:t>
      </w:r>
      <w:r w:rsidRPr="00D67B50">
        <w:rPr>
          <w:rFonts w:hint="eastAsia"/>
          <w:szCs w:val="21"/>
        </w:rPr>
        <w:t>C</w:t>
      </w:r>
      <w:r>
        <w:rPr>
          <w:rFonts w:hint="eastAsia"/>
          <w:szCs w:val="21"/>
        </w:rPr>
        <w:t>·</w:t>
      </w:r>
      <w:r w:rsidRPr="00D67B50">
        <w:rPr>
          <w:rFonts w:hint="eastAsia"/>
          <w:szCs w:val="21"/>
        </w:rPr>
        <w:t>拉金</w:t>
      </w:r>
      <w:r>
        <w:rPr>
          <w:rFonts w:hint="eastAsia"/>
          <w:szCs w:val="21"/>
        </w:rPr>
        <w:t>（</w:t>
      </w:r>
      <w:r w:rsidRPr="00D67B50">
        <w:rPr>
          <w:szCs w:val="21"/>
        </w:rPr>
        <w:t>Charles C. Ragin</w:t>
      </w:r>
      <w:r>
        <w:rPr>
          <w:rFonts w:hint="eastAsia"/>
          <w:szCs w:val="21"/>
        </w:rPr>
        <w:t>）</w:t>
      </w:r>
      <w:r w:rsidRPr="00D67B50">
        <w:rPr>
          <w:rFonts w:hint="eastAsia"/>
          <w:szCs w:val="21"/>
        </w:rPr>
        <w:t>证明了将分析归纳法系统化可以获得很多益处。他在书中介绍的方法为进行跨案例分析提供了一个新的模板，并为回答现有方法无法解决的常见研究问题提供了一套新的工具。</w:t>
      </w:r>
    </w:p>
    <w:p w14:paraId="4DA942B1" w14:textId="227F9B71" w:rsidR="00AE574A" w:rsidRPr="004B0B31" w:rsidRDefault="00AE574A">
      <w:pPr>
        <w:rPr>
          <w:szCs w:val="21"/>
        </w:rPr>
      </w:pPr>
    </w:p>
    <w:p w14:paraId="71706D8B" w14:textId="77777777" w:rsidR="00AE574A" w:rsidRPr="00626B30" w:rsidRDefault="00AE574A">
      <w:pPr>
        <w:rPr>
          <w:szCs w:val="21"/>
        </w:rPr>
      </w:pPr>
    </w:p>
    <w:p w14:paraId="01276742" w14:textId="77777777" w:rsidR="00AE574A" w:rsidRDefault="00A14DF2">
      <w:pPr>
        <w:rPr>
          <w:b/>
          <w:bCs/>
          <w:color w:val="000000"/>
          <w:szCs w:val="21"/>
        </w:rPr>
      </w:pPr>
      <w:r>
        <w:rPr>
          <w:b/>
          <w:bCs/>
          <w:color w:val="000000"/>
          <w:szCs w:val="21"/>
        </w:rPr>
        <w:t>作者简介：</w:t>
      </w:r>
    </w:p>
    <w:p w14:paraId="5FB108E5" w14:textId="1622B521" w:rsidR="00AE574A" w:rsidRDefault="00AE574A">
      <w:pPr>
        <w:rPr>
          <w:color w:val="000000"/>
          <w:szCs w:val="21"/>
        </w:rPr>
      </w:pPr>
    </w:p>
    <w:p w14:paraId="6D371490" w14:textId="7931F6BD" w:rsidR="00800706" w:rsidRPr="00D67B50" w:rsidRDefault="007E075B" w:rsidP="00FA75F5">
      <w:pPr>
        <w:ind w:firstLineChars="200" w:firstLine="420"/>
        <w:rPr>
          <w:color w:val="000000"/>
          <w:szCs w:val="21"/>
        </w:rPr>
      </w:pPr>
      <w:r>
        <w:rPr>
          <w:noProof/>
        </w:rPr>
        <w:drawing>
          <wp:anchor distT="0" distB="0" distL="114300" distR="114300" simplePos="0" relativeHeight="251692032" behindDoc="1" locked="0" layoutInCell="1" allowOverlap="1" wp14:anchorId="2B3B01C2" wp14:editId="63737E2F">
            <wp:simplePos x="0" y="0"/>
            <wp:positionH relativeFrom="margin">
              <wp:align>left</wp:align>
            </wp:positionH>
            <wp:positionV relativeFrom="paragraph">
              <wp:posOffset>12065</wp:posOffset>
            </wp:positionV>
            <wp:extent cx="1152525" cy="1727835"/>
            <wp:effectExtent l="0" t="0" r="0" b="5715"/>
            <wp:wrapTight wrapText="bothSides">
              <wp:wrapPolygon edited="0">
                <wp:start x="0" y="0"/>
                <wp:lineTo x="0" y="21433"/>
                <wp:lineTo x="21064" y="21433"/>
                <wp:lineTo x="21064" y="0"/>
                <wp:lineTo x="0" y="0"/>
              </wp:wrapPolygon>
            </wp:wrapTight>
            <wp:docPr id="5" name="图片 5" descr="Image of Charles Ra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harles Rag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473" cy="17475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B50" w:rsidRPr="00D67B50">
        <w:rPr>
          <w:rFonts w:hint="eastAsia"/>
          <w:b/>
          <w:szCs w:val="21"/>
        </w:rPr>
        <w:t>查尔斯</w:t>
      </w:r>
      <w:r w:rsidR="00D67B50">
        <w:rPr>
          <w:rFonts w:hint="eastAsia"/>
          <w:b/>
          <w:szCs w:val="21"/>
        </w:rPr>
        <w:t>·</w:t>
      </w:r>
      <w:r w:rsidR="00D67B50" w:rsidRPr="00D67B50">
        <w:rPr>
          <w:rFonts w:hint="eastAsia"/>
          <w:b/>
          <w:szCs w:val="21"/>
        </w:rPr>
        <w:t>C</w:t>
      </w:r>
      <w:r w:rsidR="00D67B50">
        <w:rPr>
          <w:rFonts w:hint="eastAsia"/>
          <w:b/>
          <w:szCs w:val="21"/>
        </w:rPr>
        <w:t>·</w:t>
      </w:r>
      <w:r w:rsidR="00D67B50" w:rsidRPr="00D67B50">
        <w:rPr>
          <w:rFonts w:hint="eastAsia"/>
          <w:b/>
          <w:szCs w:val="21"/>
        </w:rPr>
        <w:t>拉金（</w:t>
      </w:r>
      <w:r w:rsidR="00D67B50" w:rsidRPr="00D67B50">
        <w:rPr>
          <w:rFonts w:hint="eastAsia"/>
          <w:b/>
          <w:szCs w:val="21"/>
        </w:rPr>
        <w:t>Charles C. Ragin</w:t>
      </w:r>
      <w:r w:rsidR="00D67B50" w:rsidRPr="00D67B50">
        <w:rPr>
          <w:rFonts w:hint="eastAsia"/>
          <w:b/>
          <w:szCs w:val="21"/>
        </w:rPr>
        <w:t>）</w:t>
      </w:r>
      <w:r w:rsidR="00D67B50" w:rsidRPr="00D67B50">
        <w:rPr>
          <w:rFonts w:hint="eastAsia"/>
          <w:szCs w:val="21"/>
        </w:rPr>
        <w:t>是加利福尼亚大学尔湾分校</w:t>
      </w:r>
      <w:r w:rsidR="00D67B50">
        <w:rPr>
          <w:rFonts w:hint="eastAsia"/>
          <w:szCs w:val="21"/>
        </w:rPr>
        <w:t>（</w:t>
      </w:r>
      <w:r w:rsidR="00D67B50" w:rsidRPr="00D67B50">
        <w:rPr>
          <w:szCs w:val="21"/>
        </w:rPr>
        <w:t>University of California, Irvine</w:t>
      </w:r>
      <w:r w:rsidR="00D67B50">
        <w:rPr>
          <w:rFonts w:hint="eastAsia"/>
          <w:szCs w:val="21"/>
        </w:rPr>
        <w:t>）</w:t>
      </w:r>
      <w:r w:rsidR="00D67B50" w:rsidRPr="00D67B50">
        <w:rPr>
          <w:rFonts w:hint="eastAsia"/>
          <w:szCs w:val="21"/>
        </w:rPr>
        <w:t>社会学校长讲席教授。他是国际科学理事会斯坦因</w:t>
      </w:r>
      <w:r w:rsidR="00D67B50">
        <w:rPr>
          <w:rFonts w:hint="eastAsia"/>
          <w:szCs w:val="21"/>
        </w:rPr>
        <w:t>·</w:t>
      </w:r>
      <w:r w:rsidR="00D67B50" w:rsidRPr="00D67B50">
        <w:rPr>
          <w:rFonts w:hint="eastAsia"/>
          <w:szCs w:val="21"/>
        </w:rPr>
        <w:t>罗坎奖</w:t>
      </w:r>
      <w:r w:rsidR="00D67B50">
        <w:rPr>
          <w:rFonts w:hint="eastAsia"/>
          <w:szCs w:val="21"/>
        </w:rPr>
        <w:t>（</w:t>
      </w:r>
      <w:r w:rsidR="00D67B50" w:rsidRPr="00D67B50">
        <w:rPr>
          <w:szCs w:val="21"/>
        </w:rPr>
        <w:t xml:space="preserve">Stein </w:t>
      </w:r>
      <w:proofErr w:type="spellStart"/>
      <w:r w:rsidR="00D67B50" w:rsidRPr="00D67B50">
        <w:rPr>
          <w:szCs w:val="21"/>
        </w:rPr>
        <w:t>Rokkan</w:t>
      </w:r>
      <w:proofErr w:type="spellEnd"/>
      <w:r w:rsidR="00D67B50" w:rsidRPr="00D67B50">
        <w:rPr>
          <w:szCs w:val="21"/>
        </w:rPr>
        <w:t xml:space="preserve"> Prize</w:t>
      </w:r>
      <w:r w:rsidR="00D67B50">
        <w:rPr>
          <w:rFonts w:hint="eastAsia"/>
          <w:szCs w:val="21"/>
        </w:rPr>
        <w:t>）</w:t>
      </w:r>
      <w:r w:rsidR="00D67B50" w:rsidRPr="00D67B50">
        <w:rPr>
          <w:rFonts w:hint="eastAsia"/>
          <w:szCs w:val="21"/>
        </w:rPr>
        <w:t>、政策研究组织唐纳德</w:t>
      </w:r>
      <w:r w:rsidR="00D67B50">
        <w:rPr>
          <w:rFonts w:hint="eastAsia"/>
          <w:szCs w:val="21"/>
        </w:rPr>
        <w:t>·</w:t>
      </w:r>
      <w:r w:rsidR="00D67B50" w:rsidRPr="00D67B50">
        <w:rPr>
          <w:rFonts w:hint="eastAsia"/>
          <w:szCs w:val="21"/>
        </w:rPr>
        <w:t>坎贝尔奖</w:t>
      </w:r>
      <w:r w:rsidR="00D67B50">
        <w:rPr>
          <w:rFonts w:hint="eastAsia"/>
          <w:szCs w:val="21"/>
        </w:rPr>
        <w:t>（</w:t>
      </w:r>
      <w:r w:rsidR="00D67B50" w:rsidRPr="00D67B50">
        <w:rPr>
          <w:szCs w:val="21"/>
        </w:rPr>
        <w:t>Donald Campbell Award</w:t>
      </w:r>
      <w:r w:rsidR="00D67B50">
        <w:rPr>
          <w:rFonts w:hint="eastAsia"/>
          <w:szCs w:val="21"/>
        </w:rPr>
        <w:t>）</w:t>
      </w:r>
      <w:r w:rsidR="00D67B50" w:rsidRPr="00D67B50">
        <w:rPr>
          <w:rFonts w:hint="eastAsia"/>
          <w:szCs w:val="21"/>
        </w:rPr>
        <w:t>和美国社会学协会保罗</w:t>
      </w:r>
      <w:r w:rsidR="00D67B50">
        <w:rPr>
          <w:rFonts w:hint="eastAsia"/>
          <w:szCs w:val="21"/>
        </w:rPr>
        <w:t>·</w:t>
      </w:r>
      <w:r w:rsidR="00D67B50" w:rsidRPr="00D67B50">
        <w:rPr>
          <w:rFonts w:hint="eastAsia"/>
          <w:szCs w:val="21"/>
        </w:rPr>
        <w:t>F</w:t>
      </w:r>
      <w:r w:rsidR="00D67B50">
        <w:rPr>
          <w:rFonts w:hint="eastAsia"/>
          <w:szCs w:val="21"/>
        </w:rPr>
        <w:t>·</w:t>
      </w:r>
      <w:r w:rsidR="00D67B50" w:rsidRPr="00D67B50">
        <w:rPr>
          <w:rFonts w:hint="eastAsia"/>
          <w:szCs w:val="21"/>
        </w:rPr>
        <w:t>拉扎斯菲尔德奖</w:t>
      </w:r>
      <w:r w:rsidR="00D67B50">
        <w:rPr>
          <w:rFonts w:hint="eastAsia"/>
          <w:szCs w:val="21"/>
        </w:rPr>
        <w:t>（</w:t>
      </w:r>
      <w:r w:rsidR="00D67B50" w:rsidRPr="00D67B50">
        <w:rPr>
          <w:szCs w:val="21"/>
        </w:rPr>
        <w:t xml:space="preserve">Paul F. </w:t>
      </w:r>
      <w:proofErr w:type="spellStart"/>
      <w:r w:rsidR="00D67B50" w:rsidRPr="00D67B50">
        <w:rPr>
          <w:szCs w:val="21"/>
        </w:rPr>
        <w:t>Lazarsfeld</w:t>
      </w:r>
      <w:proofErr w:type="spellEnd"/>
      <w:r w:rsidR="00D67B50" w:rsidRPr="00D67B50">
        <w:rPr>
          <w:szCs w:val="21"/>
        </w:rPr>
        <w:t xml:space="preserve"> Award</w:t>
      </w:r>
      <w:r w:rsidR="00D67B50">
        <w:rPr>
          <w:rFonts w:hint="eastAsia"/>
          <w:szCs w:val="21"/>
        </w:rPr>
        <w:t>）</w:t>
      </w:r>
      <w:r w:rsidR="00D67B50" w:rsidRPr="00D67B50">
        <w:rPr>
          <w:rFonts w:hint="eastAsia"/>
          <w:szCs w:val="21"/>
        </w:rPr>
        <w:t>的获得者。拉金教授的研究范围涵盖定性比较分析、社会研究、管理科学、模糊</w:t>
      </w:r>
      <w:proofErr w:type="gramStart"/>
      <w:r w:rsidR="00D67B50" w:rsidRPr="00D67B50">
        <w:rPr>
          <w:rFonts w:hint="eastAsia"/>
          <w:szCs w:val="21"/>
        </w:rPr>
        <w:t>集分析</w:t>
      </w:r>
      <w:proofErr w:type="gramEnd"/>
      <w:r w:rsidR="00D67B50" w:rsidRPr="00D67B50">
        <w:rPr>
          <w:rFonts w:hint="eastAsia"/>
          <w:szCs w:val="21"/>
        </w:rPr>
        <w:t>等，其中最重要的一个贡献是使用定性比较分析法进行因果复杂性的分析，以突破定性与定量研究的传统划分，并且开发了应用于定性比较分析（</w:t>
      </w:r>
      <w:r w:rsidR="00D67B50" w:rsidRPr="00D67B50">
        <w:rPr>
          <w:rFonts w:hint="eastAsia"/>
          <w:szCs w:val="21"/>
        </w:rPr>
        <w:t>QCA</w:t>
      </w:r>
      <w:r w:rsidR="00D67B50" w:rsidRPr="00D67B50">
        <w:rPr>
          <w:rFonts w:hint="eastAsia"/>
          <w:szCs w:val="21"/>
        </w:rPr>
        <w:t>）和模糊集定性比较分析（</w:t>
      </w:r>
      <w:proofErr w:type="spellStart"/>
      <w:r w:rsidR="00D67B50" w:rsidRPr="00D67B50">
        <w:rPr>
          <w:rFonts w:hint="eastAsia"/>
          <w:szCs w:val="21"/>
        </w:rPr>
        <w:t>fsQCA</w:t>
      </w:r>
      <w:proofErr w:type="spellEnd"/>
      <w:r w:rsidR="00D67B50" w:rsidRPr="00D67B50">
        <w:rPr>
          <w:rFonts w:hint="eastAsia"/>
          <w:szCs w:val="21"/>
        </w:rPr>
        <w:t>）的软件包。</w:t>
      </w:r>
    </w:p>
    <w:p w14:paraId="36AEDAD9" w14:textId="77777777" w:rsidR="00671153" w:rsidRDefault="00671153" w:rsidP="00671153">
      <w:pPr>
        <w:rPr>
          <w:color w:val="000000"/>
          <w:szCs w:val="21"/>
        </w:rPr>
      </w:pPr>
    </w:p>
    <w:p w14:paraId="6BDC546A" w14:textId="77777777" w:rsidR="00671153" w:rsidRDefault="00671153" w:rsidP="00671153">
      <w:pPr>
        <w:rPr>
          <w:color w:val="000000"/>
          <w:szCs w:val="21"/>
        </w:rPr>
      </w:pPr>
    </w:p>
    <w:p w14:paraId="3D180290" w14:textId="4403CD4E" w:rsidR="006977ED" w:rsidRDefault="006977ED" w:rsidP="00671153">
      <w:pPr>
        <w:rPr>
          <w:b/>
          <w:color w:val="000000"/>
          <w:szCs w:val="21"/>
        </w:rPr>
      </w:pPr>
      <w:r>
        <w:rPr>
          <w:b/>
          <w:color w:val="000000"/>
          <w:szCs w:val="21"/>
        </w:rPr>
        <w:t>媒体评价：</w:t>
      </w:r>
    </w:p>
    <w:p w14:paraId="60E7FE3A" w14:textId="77777777" w:rsidR="006977ED" w:rsidRDefault="006977ED" w:rsidP="00671153">
      <w:pPr>
        <w:rPr>
          <w:b/>
          <w:color w:val="000000"/>
          <w:szCs w:val="21"/>
        </w:rPr>
      </w:pPr>
    </w:p>
    <w:p w14:paraId="6C175D72" w14:textId="39072B12" w:rsidR="006977ED" w:rsidRPr="006977ED" w:rsidRDefault="006977ED" w:rsidP="006977ED">
      <w:pPr>
        <w:ind w:firstLineChars="200" w:firstLine="420"/>
        <w:rPr>
          <w:rFonts w:hint="eastAsia"/>
          <w:szCs w:val="21"/>
        </w:rPr>
      </w:pPr>
      <w:r>
        <w:rPr>
          <w:rFonts w:hint="eastAsia"/>
          <w:szCs w:val="21"/>
        </w:rPr>
        <w:t>“</w:t>
      </w:r>
      <w:r w:rsidRPr="006977ED">
        <w:rPr>
          <w:rFonts w:hint="eastAsia"/>
          <w:szCs w:val="21"/>
        </w:rPr>
        <w:t>在介绍分析归纳法这一有别于定性比较分析的方法方面开辟了新天地。查尔斯</w:t>
      </w:r>
      <w:r>
        <w:rPr>
          <w:rFonts w:hint="eastAsia"/>
          <w:szCs w:val="21"/>
        </w:rPr>
        <w:t>·</w:t>
      </w:r>
      <w:r w:rsidRPr="006977ED">
        <w:rPr>
          <w:rFonts w:hint="eastAsia"/>
          <w:szCs w:val="21"/>
        </w:rPr>
        <w:t>拉金的文章是我所知道的最清晰、最通俗易懂、最吸引人的文章之一。</w:t>
      </w:r>
      <w:r>
        <w:rPr>
          <w:rFonts w:hint="eastAsia"/>
          <w:szCs w:val="21"/>
        </w:rPr>
        <w:t>”</w:t>
      </w:r>
    </w:p>
    <w:p w14:paraId="3F10EF8E" w14:textId="7FC31568" w:rsidR="006977ED" w:rsidRPr="006977ED" w:rsidRDefault="006977ED" w:rsidP="006977ED">
      <w:pPr>
        <w:jc w:val="right"/>
        <w:rPr>
          <w:rFonts w:hint="eastAsia"/>
          <w:szCs w:val="21"/>
        </w:rPr>
      </w:pPr>
      <w:r>
        <w:rPr>
          <w:rFonts w:hint="eastAsia"/>
          <w:szCs w:val="21"/>
        </w:rPr>
        <w:t>-</w:t>
      </w:r>
      <w:r>
        <w:rPr>
          <w:szCs w:val="21"/>
        </w:rPr>
        <w:t>---</w:t>
      </w:r>
      <w:r w:rsidRPr="006977ED">
        <w:rPr>
          <w:rFonts w:hint="eastAsia"/>
          <w:szCs w:val="21"/>
        </w:rPr>
        <w:t>皮尔</w:t>
      </w:r>
      <w:r>
        <w:rPr>
          <w:rFonts w:hint="eastAsia"/>
          <w:szCs w:val="21"/>
        </w:rPr>
        <w:t>·</w:t>
      </w:r>
      <w:r w:rsidRPr="006977ED">
        <w:rPr>
          <w:rFonts w:hint="eastAsia"/>
          <w:szCs w:val="21"/>
        </w:rPr>
        <w:t>C</w:t>
      </w:r>
      <w:r>
        <w:rPr>
          <w:rFonts w:hint="eastAsia"/>
          <w:szCs w:val="21"/>
        </w:rPr>
        <w:t>·</w:t>
      </w:r>
      <w:r w:rsidRPr="006977ED">
        <w:rPr>
          <w:rFonts w:hint="eastAsia"/>
          <w:szCs w:val="21"/>
        </w:rPr>
        <w:t>菲斯</w:t>
      </w:r>
      <w:r>
        <w:rPr>
          <w:rFonts w:hint="eastAsia"/>
          <w:szCs w:val="21"/>
        </w:rPr>
        <w:t>（</w:t>
      </w:r>
      <w:r w:rsidRPr="006977ED">
        <w:rPr>
          <w:szCs w:val="21"/>
        </w:rPr>
        <w:t xml:space="preserve">Peer C. </w:t>
      </w:r>
      <w:proofErr w:type="spellStart"/>
      <w:r w:rsidRPr="006977ED">
        <w:rPr>
          <w:szCs w:val="21"/>
        </w:rPr>
        <w:t>Fiss</w:t>
      </w:r>
      <w:proofErr w:type="spellEnd"/>
      <w:r>
        <w:rPr>
          <w:rFonts w:hint="eastAsia"/>
          <w:szCs w:val="21"/>
        </w:rPr>
        <w:t>），</w:t>
      </w:r>
      <w:r w:rsidRPr="006977ED">
        <w:rPr>
          <w:rFonts w:hint="eastAsia"/>
          <w:szCs w:val="21"/>
        </w:rPr>
        <w:t>南加</w:t>
      </w:r>
      <w:bookmarkStart w:id="0" w:name="_GoBack"/>
      <w:bookmarkEnd w:id="0"/>
      <w:r w:rsidRPr="006977ED">
        <w:rPr>
          <w:rFonts w:hint="eastAsia"/>
          <w:szCs w:val="21"/>
        </w:rPr>
        <w:t>州大学吉尔和弗兰克</w:t>
      </w:r>
      <w:r>
        <w:rPr>
          <w:rFonts w:hint="eastAsia"/>
          <w:szCs w:val="21"/>
        </w:rPr>
        <w:t>·</w:t>
      </w:r>
      <w:r w:rsidRPr="006977ED">
        <w:rPr>
          <w:rFonts w:hint="eastAsia"/>
          <w:szCs w:val="21"/>
        </w:rPr>
        <w:t>费尔蒂塔工商管理讲座教授兼管理与组织学教授</w:t>
      </w:r>
    </w:p>
    <w:p w14:paraId="1AC5D762" w14:textId="77777777" w:rsidR="00000BF2" w:rsidRDefault="00000BF2">
      <w:pPr>
        <w:widowControl/>
        <w:shd w:val="clear" w:color="auto" w:fill="FFFFFF"/>
        <w:spacing w:line="330" w:lineRule="atLeast"/>
        <w:rPr>
          <w:color w:val="000000"/>
          <w:kern w:val="0"/>
          <w:szCs w:val="21"/>
          <w:shd w:val="clear" w:color="auto" w:fill="FFFFFF"/>
        </w:rPr>
      </w:pPr>
    </w:p>
    <w:p w14:paraId="19F5B30B" w14:textId="77777777" w:rsidR="00AE574A" w:rsidRDefault="00AE574A">
      <w:pPr>
        <w:rPr>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F6F99" w14:textId="77777777" w:rsidR="0003585C" w:rsidRDefault="0003585C">
      <w:r>
        <w:separator/>
      </w:r>
    </w:p>
  </w:endnote>
  <w:endnote w:type="continuationSeparator" w:id="0">
    <w:p w14:paraId="35C570D7" w14:textId="77777777" w:rsidR="0003585C" w:rsidRDefault="0003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51F0" w14:textId="77777777" w:rsidR="0003585C" w:rsidRDefault="0003585C">
      <w:r>
        <w:separator/>
      </w:r>
    </w:p>
  </w:footnote>
  <w:footnote w:type="continuationSeparator" w:id="0">
    <w:p w14:paraId="5601336B" w14:textId="77777777" w:rsidR="0003585C" w:rsidRDefault="00035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63DD"/>
    <w:multiLevelType w:val="hybridMultilevel"/>
    <w:tmpl w:val="C3228D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D5D0817"/>
    <w:multiLevelType w:val="hybridMultilevel"/>
    <w:tmpl w:val="01B01FD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3585C"/>
    <w:rsid w:val="00040304"/>
    <w:rsid w:val="00061C2C"/>
    <w:rsid w:val="000655A2"/>
    <w:rsid w:val="000803A7"/>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1588"/>
    <w:rsid w:val="00163F80"/>
    <w:rsid w:val="00167007"/>
    <w:rsid w:val="001737F5"/>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5795"/>
    <w:rsid w:val="002727E9"/>
    <w:rsid w:val="0027765C"/>
    <w:rsid w:val="00281D83"/>
    <w:rsid w:val="00295FD8"/>
    <w:rsid w:val="0029676A"/>
    <w:rsid w:val="00296CA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B0B31"/>
    <w:rsid w:val="004C4664"/>
    <w:rsid w:val="004D5ADA"/>
    <w:rsid w:val="004F1C04"/>
    <w:rsid w:val="004F6FDA"/>
    <w:rsid w:val="0050133A"/>
    <w:rsid w:val="00507886"/>
    <w:rsid w:val="00512B81"/>
    <w:rsid w:val="005130F0"/>
    <w:rsid w:val="00516879"/>
    <w:rsid w:val="00521409"/>
    <w:rsid w:val="00527595"/>
    <w:rsid w:val="00531E34"/>
    <w:rsid w:val="005346B8"/>
    <w:rsid w:val="00542854"/>
    <w:rsid w:val="0054434C"/>
    <w:rsid w:val="005508BD"/>
    <w:rsid w:val="00552B92"/>
    <w:rsid w:val="00552EF3"/>
    <w:rsid w:val="00553CE6"/>
    <w:rsid w:val="00554EB4"/>
    <w:rsid w:val="00564FD9"/>
    <w:rsid w:val="005661DF"/>
    <w:rsid w:val="00586B21"/>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56BA"/>
    <w:rsid w:val="00667C85"/>
    <w:rsid w:val="00671153"/>
    <w:rsid w:val="00680EFB"/>
    <w:rsid w:val="006977ED"/>
    <w:rsid w:val="006A5F5C"/>
    <w:rsid w:val="006B6CAB"/>
    <w:rsid w:val="006D37ED"/>
    <w:rsid w:val="006D4FC0"/>
    <w:rsid w:val="006E2E2E"/>
    <w:rsid w:val="007078E0"/>
    <w:rsid w:val="00715F9D"/>
    <w:rsid w:val="007419C0"/>
    <w:rsid w:val="00747520"/>
    <w:rsid w:val="0075002B"/>
    <w:rsid w:val="0075196D"/>
    <w:rsid w:val="00761403"/>
    <w:rsid w:val="00792AB2"/>
    <w:rsid w:val="007962CA"/>
    <w:rsid w:val="007A1107"/>
    <w:rsid w:val="007A15FA"/>
    <w:rsid w:val="007A513F"/>
    <w:rsid w:val="007A5AA6"/>
    <w:rsid w:val="007B1AFA"/>
    <w:rsid w:val="007B5222"/>
    <w:rsid w:val="007B6993"/>
    <w:rsid w:val="007C031C"/>
    <w:rsid w:val="007C3170"/>
    <w:rsid w:val="007C4BA4"/>
    <w:rsid w:val="007C5D7D"/>
    <w:rsid w:val="007C68DC"/>
    <w:rsid w:val="007D262A"/>
    <w:rsid w:val="007D69A1"/>
    <w:rsid w:val="007E075B"/>
    <w:rsid w:val="007E108E"/>
    <w:rsid w:val="007E2BA6"/>
    <w:rsid w:val="007E2C73"/>
    <w:rsid w:val="007E348E"/>
    <w:rsid w:val="007E44C1"/>
    <w:rsid w:val="007F1B8C"/>
    <w:rsid w:val="007F652C"/>
    <w:rsid w:val="00800706"/>
    <w:rsid w:val="00805ED5"/>
    <w:rsid w:val="0080605C"/>
    <w:rsid w:val="008129CA"/>
    <w:rsid w:val="00816558"/>
    <w:rsid w:val="00817C6D"/>
    <w:rsid w:val="00852DF8"/>
    <w:rsid w:val="00867535"/>
    <w:rsid w:val="008833DC"/>
    <w:rsid w:val="00895CB6"/>
    <w:rsid w:val="00895EF0"/>
    <w:rsid w:val="008A6811"/>
    <w:rsid w:val="008A7AE7"/>
    <w:rsid w:val="008C024A"/>
    <w:rsid w:val="008C0420"/>
    <w:rsid w:val="008C4BCC"/>
    <w:rsid w:val="008D07F2"/>
    <w:rsid w:val="008D278C"/>
    <w:rsid w:val="008D4F84"/>
    <w:rsid w:val="008E1206"/>
    <w:rsid w:val="008E5DFE"/>
    <w:rsid w:val="008F46C1"/>
    <w:rsid w:val="008F60FE"/>
    <w:rsid w:val="00906691"/>
    <w:rsid w:val="00916A50"/>
    <w:rsid w:val="009222F0"/>
    <w:rsid w:val="00925931"/>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5112"/>
    <w:rsid w:val="00A10F0C"/>
    <w:rsid w:val="00A1225E"/>
    <w:rsid w:val="00A13476"/>
    <w:rsid w:val="00A14DF2"/>
    <w:rsid w:val="00A45A3D"/>
    <w:rsid w:val="00A54A8E"/>
    <w:rsid w:val="00A54B52"/>
    <w:rsid w:val="00A71EAE"/>
    <w:rsid w:val="00A866EC"/>
    <w:rsid w:val="00A90D6D"/>
    <w:rsid w:val="00A90FC8"/>
    <w:rsid w:val="00A91D49"/>
    <w:rsid w:val="00AB060D"/>
    <w:rsid w:val="00AB7588"/>
    <w:rsid w:val="00AB762B"/>
    <w:rsid w:val="00AC7610"/>
    <w:rsid w:val="00AD1193"/>
    <w:rsid w:val="00AD23A3"/>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94D57"/>
    <w:rsid w:val="00CA032E"/>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67B50"/>
    <w:rsid w:val="00D738A1"/>
    <w:rsid w:val="00D762D4"/>
    <w:rsid w:val="00D76715"/>
    <w:rsid w:val="00DB3297"/>
    <w:rsid w:val="00DB7D8F"/>
    <w:rsid w:val="00DE34D0"/>
    <w:rsid w:val="00DF0BB7"/>
    <w:rsid w:val="00E00CC0"/>
    <w:rsid w:val="00E132E9"/>
    <w:rsid w:val="00E15659"/>
    <w:rsid w:val="00E35440"/>
    <w:rsid w:val="00E43598"/>
    <w:rsid w:val="00E5033B"/>
    <w:rsid w:val="00E509A5"/>
    <w:rsid w:val="00E54E5E"/>
    <w:rsid w:val="00E557C1"/>
    <w:rsid w:val="00E65115"/>
    <w:rsid w:val="00E725A1"/>
    <w:rsid w:val="00E74E90"/>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40E4"/>
    <w:rsid w:val="00F54836"/>
    <w:rsid w:val="00F57001"/>
    <w:rsid w:val="00F578E8"/>
    <w:rsid w:val="00F57900"/>
    <w:rsid w:val="00F668A4"/>
    <w:rsid w:val="00F77171"/>
    <w:rsid w:val="00F80E8A"/>
    <w:rsid w:val="00FA2346"/>
    <w:rsid w:val="00FA2810"/>
    <w:rsid w:val="00FA75F5"/>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4587429">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257</Words>
  <Characters>1466</Characters>
  <Application>Microsoft Office Word</Application>
  <DocSecurity>0</DocSecurity>
  <Lines>12</Lines>
  <Paragraphs>3</Paragraphs>
  <ScaleCrop>false</ScaleCrop>
  <Company>2ndSpAcE</Company>
  <LinksUpToDate>false</LinksUpToDate>
  <CharactersWithSpaces>1720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2023-12-19T06:40:00Z</dcterms:created>
  <dcterms:modified xsi:type="dcterms:W3CDTF">2023-12-19T06:52:00Z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