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4F" w:rsidRDefault="0099350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C564F" w:rsidRDefault="00BC564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BC564F" w:rsidRDefault="00BC564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BC564F" w:rsidRDefault="005969A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64770</wp:posOffset>
            </wp:positionV>
            <wp:extent cx="1356995" cy="20593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508">
        <w:rPr>
          <w:b/>
          <w:bCs/>
          <w:szCs w:val="21"/>
        </w:rPr>
        <w:t>中文书名</w:t>
      </w:r>
      <w:r w:rsidR="00993508">
        <w:rPr>
          <w:rFonts w:hint="eastAsia"/>
          <w:b/>
          <w:bCs/>
          <w:szCs w:val="21"/>
        </w:rPr>
        <w:t>：《经期调理</w:t>
      </w:r>
      <w:r>
        <w:rPr>
          <w:rFonts w:hint="eastAsia"/>
          <w:b/>
          <w:bCs/>
          <w:szCs w:val="21"/>
        </w:rPr>
        <w:t>：六周消除腹胀，克服痉挛，控制情绪，获得</w:t>
      </w:r>
      <w:r w:rsidRPr="005969AC">
        <w:rPr>
          <w:rFonts w:hint="eastAsia"/>
          <w:b/>
          <w:bCs/>
          <w:szCs w:val="21"/>
        </w:rPr>
        <w:t>持久的激素平衡</w:t>
      </w:r>
      <w:r w:rsidR="00993508">
        <w:rPr>
          <w:rFonts w:hint="eastAsia"/>
          <w:b/>
          <w:bCs/>
          <w:szCs w:val="21"/>
        </w:rPr>
        <w:t>》</w:t>
      </w:r>
    </w:p>
    <w:p w:rsidR="00BC564F" w:rsidRDefault="0099350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969AC" w:rsidRPr="005969AC">
        <w:rPr>
          <w:b/>
          <w:bCs/>
          <w:iCs/>
          <w:szCs w:val="21"/>
        </w:rPr>
        <w:t>FIX YOUR PERIOD: Six Weeks to Banish Bloating, Conquer Cramps, Manage Moodiness, and Ignite Lasting Hormone Balance</w:t>
      </w:r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b/>
          <w:bCs/>
          <w:szCs w:val="21"/>
        </w:rPr>
        <w:t>Nocole</w:t>
      </w:r>
      <w:proofErr w:type="spellEnd"/>
      <w:r>
        <w:rPr>
          <w:b/>
          <w:bCs/>
          <w:szCs w:val="21"/>
        </w:rPr>
        <w:t xml:space="preserve"> </w:t>
      </w:r>
      <w:proofErr w:type="spellStart"/>
      <w:r>
        <w:rPr>
          <w:b/>
          <w:bCs/>
          <w:szCs w:val="21"/>
        </w:rPr>
        <w:t>Jardim</w:t>
      </w:r>
      <w:proofErr w:type="spellEnd"/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Harper Wave</w:t>
      </w:r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Wendy Sherman</w:t>
      </w:r>
      <w:r>
        <w:rPr>
          <w:rFonts w:hint="eastAsia"/>
          <w:b/>
          <w:bCs/>
          <w:szCs w:val="21"/>
        </w:rPr>
        <w:t>/ANA/Lauren</w:t>
      </w:r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16</w:t>
      </w:r>
      <w:r>
        <w:rPr>
          <w:rFonts w:hint="eastAsia"/>
          <w:b/>
          <w:bCs/>
          <w:szCs w:val="21"/>
        </w:rPr>
        <w:t>页</w:t>
      </w:r>
      <w:bookmarkStart w:id="4" w:name="_GoBack"/>
      <w:bookmarkEnd w:id="4"/>
    </w:p>
    <w:p w:rsidR="00BC564F" w:rsidRDefault="0099350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BC564F" w:rsidRDefault="00993508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保健</w:t>
      </w:r>
    </w:p>
    <w:p w:rsidR="00BC564F" w:rsidRDefault="00A50C33">
      <w:pPr>
        <w:rPr>
          <w:bCs/>
          <w:color w:val="FF0000"/>
          <w:szCs w:val="21"/>
        </w:rPr>
      </w:pPr>
      <w:r w:rsidRPr="00A50C33">
        <w:rPr>
          <w:bCs/>
          <w:noProof/>
          <w:color w:val="FF0000"/>
          <w:szCs w:val="21"/>
        </w:rPr>
        <w:drawing>
          <wp:inline distT="0" distB="0" distL="0" distR="0">
            <wp:extent cx="3307743" cy="787758"/>
            <wp:effectExtent l="0" t="0" r="6985" b="0"/>
            <wp:docPr id="5" name="图片 5" descr="C:\Users\admin\AppData\Local\Temp\1703644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364487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63" cy="7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3" w:rsidRDefault="00A50C33">
      <w:pPr>
        <w:rPr>
          <w:rFonts w:hint="eastAsia"/>
          <w:bCs/>
          <w:color w:val="FF0000"/>
          <w:szCs w:val="21"/>
        </w:rPr>
      </w:pPr>
    </w:p>
    <w:p w:rsidR="00BC564F" w:rsidRDefault="0099350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BC564F" w:rsidRDefault="00BC564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C564F" w:rsidRDefault="00993508">
      <w:pPr>
        <w:widowControl/>
        <w:shd w:val="clear" w:color="auto" w:fill="FFFFFF"/>
        <w:ind w:firstLineChars="200" w:firstLine="420"/>
        <w:rPr>
          <w:rFonts w:ascii="Arial" w:hAnsi="Arial" w:cs="Arial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经认证的女性健康教练、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播客</w:t>
      </w:r>
      <w:proofErr w:type="gramEnd"/>
      <w:r>
        <w:rPr>
          <w:color w:val="0F1111"/>
          <w:kern w:val="0"/>
          <w:szCs w:val="21"/>
        </w:rPr>
        <w:t>The Period Party</w:t>
      </w:r>
      <w:r>
        <w:rPr>
          <w:rFonts w:ascii="Arial" w:hAnsi="Arial" w:cs="Arial" w:hint="eastAsia"/>
          <w:color w:val="0F1111"/>
          <w:kern w:val="0"/>
          <w:szCs w:val="21"/>
        </w:rPr>
        <w:t>的联合主持人妮可</w:t>
      </w:r>
      <w:r>
        <w:rPr>
          <w:rFonts w:asciiTheme="minorEastAsia" w:eastAsiaTheme="minorEastAsia" w:hAnsiTheme="minorEastAsia" w:cs="Arial"/>
          <w:color w:val="0F1111"/>
          <w:kern w:val="0"/>
          <w:szCs w:val="21"/>
        </w:rPr>
        <w:t>·</w:t>
      </w:r>
      <w:r>
        <w:rPr>
          <w:rFonts w:ascii="Arial" w:hAnsi="Arial" w:cs="Arial" w:hint="eastAsia"/>
          <w:color w:val="0F1111"/>
          <w:kern w:val="0"/>
          <w:szCs w:val="21"/>
        </w:rPr>
        <w:t>雅尔迪姆（</w:t>
      </w:r>
      <w:r>
        <w:rPr>
          <w:color w:val="0F1111"/>
          <w:kern w:val="0"/>
          <w:szCs w:val="21"/>
        </w:rPr>
        <w:t xml:space="preserve">Nicole </w:t>
      </w:r>
      <w:proofErr w:type="spellStart"/>
      <w:r>
        <w:rPr>
          <w:color w:val="0F1111"/>
          <w:kern w:val="0"/>
          <w:szCs w:val="21"/>
        </w:rPr>
        <w:t>Jardim</w:t>
      </w:r>
      <w:proofErr w:type="spellEnd"/>
      <w:r>
        <w:rPr>
          <w:rFonts w:ascii="Arial" w:hAnsi="Arial" w:cs="Arial" w:hint="eastAsia"/>
          <w:color w:val="0F1111"/>
          <w:kern w:val="0"/>
          <w:szCs w:val="21"/>
        </w:rPr>
        <w:t>）</w:t>
      </w:r>
      <w:r>
        <w:rPr>
          <w:rFonts w:ascii="Arial" w:hAnsi="Arial" w:cs="Arial" w:hint="eastAsia"/>
          <w:color w:val="0F1111"/>
          <w:kern w:val="0"/>
          <w:szCs w:val="21"/>
        </w:rPr>
        <w:t>教你</w:t>
      </w:r>
      <w:r>
        <w:rPr>
          <w:rFonts w:ascii="Arial" w:hAnsi="Arial" w:cs="Arial" w:hint="eastAsia"/>
          <w:color w:val="0F1111"/>
          <w:kern w:val="0"/>
          <w:szCs w:val="21"/>
        </w:rPr>
        <w:t>长期保持</w:t>
      </w:r>
      <w:r>
        <w:rPr>
          <w:rFonts w:ascii="Arial" w:hAnsi="Arial" w:cs="Arial" w:hint="eastAsia"/>
          <w:color w:val="0F1111"/>
          <w:kern w:val="0"/>
          <w:szCs w:val="21"/>
        </w:rPr>
        <w:t>荷尔蒙平衡，改善经前综合症、经期疼痛、月经过多、月经不调和月经缺失等各种问题。</w:t>
      </w:r>
    </w:p>
    <w:p w:rsidR="00BC564F" w:rsidRDefault="00BC564F">
      <w:pPr>
        <w:widowControl/>
        <w:shd w:val="clear" w:color="auto" w:fill="FFFFFF"/>
        <w:jc w:val="left"/>
        <w:rPr>
          <w:rFonts w:ascii="Arial" w:hAnsi="Arial" w:cs="Arial"/>
          <w:color w:val="0F1111"/>
          <w:kern w:val="0"/>
          <w:szCs w:val="21"/>
        </w:rPr>
      </w:pPr>
    </w:p>
    <w:p w:rsidR="00BC564F" w:rsidRDefault="00993508">
      <w:pPr>
        <w:widowControl/>
        <w:shd w:val="clear" w:color="auto" w:fill="FFFFFF"/>
        <w:ind w:firstLineChars="200" w:firstLine="420"/>
        <w:rPr>
          <w:rFonts w:ascii="Arial" w:hAnsi="Arial" w:cs="Arial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对大多数女性来说，来月经是件糟糕的事：腹胀、腹部痉挛、长痤疮、腹痛、情绪低落、生活混乱。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难怪来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月经时女性心中总会咒骂！</w:t>
      </w:r>
      <w:r>
        <w:rPr>
          <w:rFonts w:ascii="Arial" w:hAnsi="Arial" w:cs="Arial" w:hint="eastAsia"/>
          <w:color w:val="0F1111"/>
          <w:kern w:val="0"/>
          <w:szCs w:val="21"/>
        </w:rPr>
        <w:t>除了带来</w:t>
      </w:r>
      <w:r>
        <w:rPr>
          <w:rFonts w:ascii="Arial" w:hAnsi="Arial" w:cs="Arial" w:hint="eastAsia"/>
          <w:color w:val="0F1111"/>
          <w:kern w:val="0"/>
          <w:szCs w:val="21"/>
        </w:rPr>
        <w:t>不便，更</w:t>
      </w:r>
      <w:r>
        <w:rPr>
          <w:rFonts w:ascii="Arial" w:hAnsi="Arial" w:cs="Arial" w:hint="eastAsia"/>
          <w:color w:val="0F1111"/>
          <w:kern w:val="0"/>
          <w:szCs w:val="21"/>
        </w:rPr>
        <w:t>会</w:t>
      </w:r>
      <w:r>
        <w:rPr>
          <w:rFonts w:ascii="Arial" w:hAnsi="Arial" w:cs="Arial" w:hint="eastAsia"/>
          <w:color w:val="0F1111"/>
          <w:kern w:val="0"/>
          <w:szCs w:val="21"/>
        </w:rPr>
        <w:t>对生活</w:t>
      </w:r>
      <w:r>
        <w:rPr>
          <w:rFonts w:ascii="Arial" w:hAnsi="Arial" w:cs="Arial" w:hint="eastAsia"/>
          <w:color w:val="0F1111"/>
          <w:kern w:val="0"/>
          <w:szCs w:val="21"/>
        </w:rPr>
        <w:t>造成</w:t>
      </w:r>
      <w:r>
        <w:rPr>
          <w:rFonts w:ascii="Arial" w:hAnsi="Arial" w:cs="Arial" w:hint="eastAsia"/>
          <w:color w:val="0F1111"/>
          <w:kern w:val="0"/>
          <w:szCs w:val="21"/>
        </w:rPr>
        <w:t>巨大扰乱，迫使</w:t>
      </w:r>
      <w:r>
        <w:rPr>
          <w:rFonts w:ascii="Arial" w:hAnsi="Arial" w:cs="Arial" w:hint="eastAsia"/>
          <w:color w:val="0F1111"/>
          <w:kern w:val="0"/>
          <w:szCs w:val="21"/>
        </w:rPr>
        <w:t>因其受苦的女性</w:t>
      </w:r>
      <w:r>
        <w:rPr>
          <w:rFonts w:ascii="Arial" w:hAnsi="Arial" w:cs="Arial" w:hint="eastAsia"/>
          <w:color w:val="0F1111"/>
          <w:kern w:val="0"/>
          <w:szCs w:val="21"/>
        </w:rPr>
        <w:t>不得不重新安排工作、学习、待办事项或约会。</w:t>
      </w:r>
    </w:p>
    <w:p w:rsidR="00BC564F" w:rsidRDefault="00BC564F">
      <w:pPr>
        <w:widowControl/>
        <w:shd w:val="clear" w:color="auto" w:fill="FFFFFF"/>
        <w:jc w:val="left"/>
        <w:rPr>
          <w:rFonts w:ascii="Arial" w:hAnsi="Arial" w:cs="Arial"/>
          <w:color w:val="0F1111"/>
          <w:kern w:val="0"/>
          <w:szCs w:val="21"/>
        </w:rPr>
      </w:pPr>
    </w:p>
    <w:p w:rsidR="00BC564F" w:rsidRDefault="00993508">
      <w:pPr>
        <w:widowControl/>
        <w:shd w:val="clear" w:color="auto" w:fill="FFFFFF"/>
        <w:ind w:firstLineChars="200" w:firstLine="420"/>
        <w:rPr>
          <w:rFonts w:ascii="Arial" w:hAnsi="Arial" w:cs="Arial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我们一直鼓励女性用避孕药和布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洛芬来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缓解常见的经期问题，情绪</w:t>
      </w:r>
      <w:r>
        <w:rPr>
          <w:rFonts w:ascii="Arial" w:hAnsi="Arial" w:cs="Arial" w:hint="eastAsia"/>
          <w:color w:val="0F1111"/>
          <w:kern w:val="0"/>
          <w:szCs w:val="21"/>
        </w:rPr>
        <w:t>产生</w:t>
      </w:r>
      <w:r>
        <w:rPr>
          <w:rFonts w:ascii="Arial" w:hAnsi="Arial" w:cs="Arial" w:hint="eastAsia"/>
          <w:color w:val="0F1111"/>
          <w:kern w:val="0"/>
          <w:szCs w:val="21"/>
        </w:rPr>
        <w:t>波动时，</w:t>
      </w:r>
      <w:r>
        <w:rPr>
          <w:rFonts w:ascii="Arial" w:hAnsi="Arial" w:cs="Arial" w:hint="eastAsia"/>
          <w:color w:val="0F1111"/>
          <w:kern w:val="0"/>
          <w:szCs w:val="21"/>
        </w:rPr>
        <w:t>也要</w:t>
      </w:r>
      <w:r>
        <w:rPr>
          <w:rFonts w:ascii="Arial" w:hAnsi="Arial" w:cs="Arial" w:hint="eastAsia"/>
          <w:color w:val="0F1111"/>
          <w:kern w:val="0"/>
          <w:szCs w:val="21"/>
        </w:rPr>
        <w:t>尽量进行自我调节。但正如雅尔迪姆在书中所述，月经并不是麻烦，而是信息。</w:t>
      </w:r>
      <w:r>
        <w:rPr>
          <w:rFonts w:ascii="Arial" w:hAnsi="Arial" w:cs="Arial" w:hint="eastAsia"/>
          <w:color w:val="0F1111"/>
          <w:kern w:val="0"/>
          <w:szCs w:val="21"/>
        </w:rPr>
        <w:t>对此，</w:t>
      </w:r>
      <w:r>
        <w:rPr>
          <w:rFonts w:ascii="Arial" w:hAnsi="Arial" w:cs="Arial" w:hint="eastAsia"/>
          <w:color w:val="0F1111"/>
          <w:kern w:val="0"/>
          <w:szCs w:val="21"/>
        </w:rPr>
        <w:t>作者</w:t>
      </w:r>
      <w:r>
        <w:rPr>
          <w:rFonts w:ascii="Arial" w:hAnsi="Arial" w:cs="Arial" w:hint="eastAsia"/>
          <w:color w:val="0F1111"/>
          <w:kern w:val="0"/>
          <w:szCs w:val="21"/>
        </w:rPr>
        <w:t>提供了</w:t>
      </w:r>
      <w:r>
        <w:rPr>
          <w:rFonts w:ascii="Arial" w:hAnsi="Arial" w:cs="Arial" w:hint="eastAsia"/>
          <w:color w:val="0F1111"/>
          <w:kern w:val="0"/>
          <w:szCs w:val="21"/>
        </w:rPr>
        <w:t>为期六周的方案来</w:t>
      </w:r>
      <w:r>
        <w:rPr>
          <w:rFonts w:ascii="Arial" w:hAnsi="Arial" w:cs="Arial" w:hint="eastAsia"/>
          <w:color w:val="0F1111"/>
          <w:kern w:val="0"/>
          <w:szCs w:val="21"/>
        </w:rPr>
        <w:t>进行调节</w:t>
      </w:r>
      <w:r>
        <w:rPr>
          <w:rFonts w:ascii="Arial" w:hAnsi="Arial" w:cs="Arial" w:hint="eastAsia"/>
          <w:color w:val="0F1111"/>
          <w:kern w:val="0"/>
          <w:szCs w:val="21"/>
        </w:rPr>
        <w:t>。</w:t>
      </w:r>
    </w:p>
    <w:p w:rsidR="00BC564F" w:rsidRDefault="00BC564F">
      <w:pPr>
        <w:widowControl/>
        <w:shd w:val="clear" w:color="auto" w:fill="FFFFFF"/>
        <w:jc w:val="left"/>
        <w:rPr>
          <w:rFonts w:ascii="Arial" w:hAnsi="Arial" w:cs="Arial"/>
          <w:color w:val="0F1111"/>
          <w:kern w:val="0"/>
          <w:szCs w:val="21"/>
        </w:rPr>
      </w:pPr>
    </w:p>
    <w:p w:rsidR="00BC564F" w:rsidRDefault="00993508" w:rsidP="00A50C33">
      <w:pPr>
        <w:widowControl/>
        <w:shd w:val="clear" w:color="auto" w:fill="FFFFFF"/>
        <w:ind w:firstLineChars="200" w:firstLine="420"/>
        <w:rPr>
          <w:rFonts w:ascii="Arial" w:hAnsi="Arial" w:cs="Arial" w:hint="eastAsia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本书与乔琳·布莱顿（</w:t>
      </w:r>
      <w:r>
        <w:rPr>
          <w:color w:val="0F1111"/>
          <w:kern w:val="0"/>
          <w:szCs w:val="21"/>
        </w:rPr>
        <w:t>Jolene Brighten</w:t>
      </w:r>
      <w:r>
        <w:rPr>
          <w:rFonts w:ascii="Arial" w:hAnsi="Arial" w:cs="Arial" w:hint="eastAsia"/>
          <w:color w:val="0F1111"/>
          <w:kern w:val="0"/>
          <w:szCs w:val="21"/>
        </w:rPr>
        <w:t>）、萨拉·戈特弗里德（</w:t>
      </w:r>
      <w:r>
        <w:rPr>
          <w:color w:val="0F1111"/>
          <w:kern w:val="0"/>
          <w:szCs w:val="21"/>
        </w:rPr>
        <w:t>Sara Gottfried</w:t>
      </w:r>
      <w:r>
        <w:rPr>
          <w:rFonts w:ascii="Arial" w:hAnsi="Arial" w:cs="Arial" w:hint="eastAsia"/>
          <w:color w:val="0F1111"/>
          <w:kern w:val="0"/>
          <w:szCs w:val="21"/>
        </w:rPr>
        <w:t>）和阿维娃·罗姆（</w:t>
      </w:r>
      <w:r>
        <w:rPr>
          <w:color w:val="0F1111"/>
          <w:kern w:val="0"/>
          <w:szCs w:val="21"/>
        </w:rPr>
        <w:t xml:space="preserve">Aviva </w:t>
      </w:r>
      <w:proofErr w:type="spellStart"/>
      <w:r>
        <w:rPr>
          <w:color w:val="0F1111"/>
          <w:kern w:val="0"/>
          <w:szCs w:val="21"/>
        </w:rPr>
        <w:t>Romm</w:t>
      </w:r>
      <w:proofErr w:type="spellEnd"/>
      <w:r>
        <w:rPr>
          <w:rFonts w:ascii="Arial" w:hAnsi="Arial" w:cs="Arial" w:hint="eastAsia"/>
          <w:color w:val="0F1111"/>
          <w:kern w:val="0"/>
          <w:szCs w:val="21"/>
        </w:rPr>
        <w:t>）的书一样，是受经前综合症、月经不调、痛经或月经过多、多囊卵巢综合症、子宫内膜异位症或子宫肌瘤困扰的女性的必备书籍，也是任何想要</w:t>
      </w:r>
      <w:r>
        <w:rPr>
          <w:rFonts w:ascii="Arial" w:hAnsi="Arial" w:cs="Arial" w:hint="eastAsia"/>
          <w:color w:val="0F1111"/>
          <w:kern w:val="0"/>
          <w:szCs w:val="21"/>
        </w:rPr>
        <w:t>实现</w:t>
      </w:r>
      <w:r>
        <w:rPr>
          <w:rFonts w:ascii="Arial" w:hAnsi="Arial" w:cs="Arial" w:hint="eastAsia"/>
          <w:color w:val="0F1111"/>
          <w:kern w:val="0"/>
          <w:szCs w:val="21"/>
        </w:rPr>
        <w:t>荷尔蒙健康、自然地重新掌控自己生活女性的必备书籍。</w:t>
      </w:r>
    </w:p>
    <w:p w:rsidR="00BC564F" w:rsidRDefault="00BC564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BC564F" w:rsidRDefault="0099350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BC564F" w:rsidRDefault="00BC564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C564F" w:rsidRDefault="00993508">
      <w:pPr>
        <w:autoSpaceDE w:val="0"/>
        <w:autoSpaceDN w:val="0"/>
        <w:adjustRightInd w:val="0"/>
        <w:ind w:firstLineChars="200" w:firstLine="422"/>
        <w:rPr>
          <w:bCs/>
        </w:rPr>
      </w:pPr>
      <w:r>
        <w:rPr>
          <w:rFonts w:ascii="Arial" w:hAnsi="Arial" w:cs="Arial" w:hint="eastAsia"/>
          <w:b/>
          <w:bCs/>
          <w:noProof/>
          <w:color w:val="0F1111"/>
          <w:kern w:val="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17145</wp:posOffset>
            </wp:positionV>
            <wp:extent cx="1323975" cy="13239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bCs/>
          <w:color w:val="0F1111"/>
          <w:kern w:val="0"/>
          <w:szCs w:val="21"/>
        </w:rPr>
        <w:t>妮可·雅尔迪姆（</w:t>
      </w:r>
      <w:r>
        <w:rPr>
          <w:b/>
          <w:bCs/>
          <w:color w:val="0F1111"/>
          <w:kern w:val="0"/>
          <w:szCs w:val="21"/>
        </w:rPr>
        <w:t xml:space="preserve">Nicole </w:t>
      </w:r>
      <w:proofErr w:type="spellStart"/>
      <w:r>
        <w:rPr>
          <w:b/>
          <w:bCs/>
          <w:color w:val="0F1111"/>
          <w:kern w:val="0"/>
          <w:szCs w:val="21"/>
        </w:rPr>
        <w:t>Jardim</w:t>
      </w:r>
      <w:proofErr w:type="spellEnd"/>
      <w:r>
        <w:rPr>
          <w:rFonts w:ascii="Arial" w:hAnsi="Arial" w:cs="Arial" w:hint="eastAsia"/>
          <w:b/>
          <w:bCs/>
          <w:color w:val="0F1111"/>
          <w:kern w:val="0"/>
          <w:szCs w:val="21"/>
        </w:rPr>
        <w:t>）</w:t>
      </w:r>
      <w:r>
        <w:rPr>
          <w:rFonts w:ascii="Arial" w:hAnsi="Arial" w:cs="Arial" w:hint="eastAsia"/>
          <w:color w:val="0F1111"/>
          <w:kern w:val="0"/>
          <w:szCs w:val="21"/>
        </w:rPr>
        <w:t>是经过认证的健康教练、作家、演讲家、导师，也是“经期调理”（</w:t>
      </w:r>
      <w:r>
        <w:rPr>
          <w:color w:val="0F1111"/>
          <w:kern w:val="0"/>
          <w:szCs w:val="21"/>
        </w:rPr>
        <w:t>Fix Your Period</w:t>
      </w:r>
      <w:r>
        <w:rPr>
          <w:rFonts w:ascii="Arial" w:hAnsi="Arial" w:cs="Arial" w:hint="eastAsia"/>
          <w:color w:val="0F1111"/>
          <w:kern w:val="0"/>
          <w:szCs w:val="21"/>
        </w:rPr>
        <w:t>）系列课程的创始人，该课程</w:t>
      </w:r>
      <w:r>
        <w:rPr>
          <w:rFonts w:ascii="Arial" w:hAnsi="Arial" w:cs="Arial" w:hint="eastAsia"/>
          <w:color w:val="0F1111"/>
          <w:kern w:val="0"/>
          <w:szCs w:val="21"/>
        </w:rPr>
        <w:t>旨在教会</w:t>
      </w:r>
      <w:r>
        <w:rPr>
          <w:rFonts w:ascii="Arial" w:hAnsi="Arial" w:cs="Arial" w:hint="eastAsia"/>
          <w:color w:val="0F1111"/>
          <w:kern w:val="0"/>
          <w:szCs w:val="21"/>
        </w:rPr>
        <w:t>女性通过简洁与轻松的方法平衡体内荷尔蒙。她的工作影响了全球数以万计女性的生活，因此也常被大家称为“经期女孩”和“专业经期调理师”。《卫报》（</w:t>
      </w:r>
      <w:r>
        <w:rPr>
          <w:i/>
          <w:iCs/>
          <w:color w:val="0F1111"/>
          <w:kern w:val="0"/>
          <w:szCs w:val="21"/>
        </w:rPr>
        <w:t>The Guardian</w:t>
      </w:r>
      <w:r>
        <w:rPr>
          <w:rFonts w:ascii="Arial" w:hAnsi="Arial" w:cs="Arial" w:hint="eastAsia"/>
          <w:color w:val="0F1111"/>
          <w:kern w:val="0"/>
          <w:szCs w:val="21"/>
        </w:rPr>
        <w:t>）、</w:t>
      </w:r>
      <w:proofErr w:type="spellStart"/>
      <w:r>
        <w:rPr>
          <w:i/>
          <w:iCs/>
          <w:color w:val="0F1111"/>
          <w:kern w:val="0"/>
          <w:szCs w:val="21"/>
        </w:rPr>
        <w:t>Well+Good</w:t>
      </w:r>
      <w:proofErr w:type="spellEnd"/>
      <w:r>
        <w:rPr>
          <w:rFonts w:ascii="Arial" w:hAnsi="Arial" w:cs="Arial" w:hint="eastAsia"/>
          <w:color w:val="0F1111"/>
          <w:kern w:val="0"/>
          <w:szCs w:val="21"/>
        </w:rPr>
        <w:t>、</w:t>
      </w:r>
      <w:proofErr w:type="spellStart"/>
      <w:r>
        <w:rPr>
          <w:i/>
          <w:iCs/>
          <w:color w:val="0F1111"/>
          <w:kern w:val="0"/>
          <w:szCs w:val="21"/>
        </w:rPr>
        <w:t>MindBodyGreen</w:t>
      </w:r>
      <w:proofErr w:type="spellEnd"/>
      <w:r>
        <w:rPr>
          <w:rFonts w:ascii="Arial" w:hAnsi="Arial" w:cs="Arial" w:hint="eastAsia"/>
          <w:color w:val="0F1111"/>
          <w:kern w:val="0"/>
          <w:szCs w:val="21"/>
        </w:rPr>
        <w:t>和</w:t>
      </w:r>
      <w:proofErr w:type="spellStart"/>
      <w:r>
        <w:rPr>
          <w:i/>
          <w:iCs/>
          <w:color w:val="0F1111"/>
          <w:kern w:val="0"/>
          <w:szCs w:val="21"/>
        </w:rPr>
        <w:t>Healthline</w:t>
      </w:r>
      <w:proofErr w:type="spellEnd"/>
      <w:r>
        <w:rPr>
          <w:rFonts w:ascii="Arial" w:hAnsi="Arial" w:cs="Arial" w:hint="eastAsia"/>
          <w:color w:val="0F1111"/>
          <w:kern w:val="0"/>
          <w:szCs w:val="21"/>
        </w:rPr>
        <w:t>等网站都请她担任女性健康专家。妮可还是</w:t>
      </w:r>
      <w:r>
        <w:rPr>
          <w:color w:val="0F1111"/>
          <w:kern w:val="0"/>
          <w:szCs w:val="21"/>
        </w:rPr>
        <w:t>iTunes</w:t>
      </w:r>
      <w:r>
        <w:rPr>
          <w:rFonts w:ascii="Arial" w:hAnsi="Arial" w:cs="Arial" w:hint="eastAsia"/>
          <w:color w:val="0F1111"/>
          <w:kern w:val="0"/>
          <w:szCs w:val="21"/>
        </w:rPr>
        <w:t>上极受欢迎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的播客</w:t>
      </w:r>
      <w:proofErr w:type="gramEnd"/>
      <w:r>
        <w:rPr>
          <w:color w:val="0F1111"/>
          <w:kern w:val="0"/>
          <w:szCs w:val="21"/>
        </w:rPr>
        <w:t>The Period Party</w:t>
      </w:r>
      <w:r>
        <w:rPr>
          <w:rFonts w:ascii="Arial" w:hAnsi="Arial" w:cs="Arial" w:hint="eastAsia"/>
          <w:color w:val="0F1111"/>
          <w:kern w:val="0"/>
          <w:szCs w:val="21"/>
        </w:rPr>
        <w:t>的主持人。</w:t>
      </w:r>
    </w:p>
    <w:p w:rsidR="00BC564F" w:rsidRDefault="00BC564F">
      <w:pPr>
        <w:widowControl/>
        <w:shd w:val="clear" w:color="auto" w:fill="FFFFFF"/>
        <w:rPr>
          <w:bCs/>
          <w:kern w:val="0"/>
          <w:szCs w:val="21"/>
        </w:rPr>
      </w:pPr>
    </w:p>
    <w:bookmarkEnd w:id="2"/>
    <w:bookmarkEnd w:id="3"/>
    <w:p w:rsidR="00BC564F" w:rsidRDefault="00993508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:rsidR="00BC564F" w:rsidRDefault="00BC564F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BC564F" w:rsidRDefault="0099350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“妮可·雅尔迪姆说到做到，我相信《经期调理》将有助于平衡你体内的荷尔蒙，让你恢复活力。”</w:t>
      </w:r>
    </w:p>
    <w:p w:rsidR="00BC564F" w:rsidRDefault="00993508">
      <w:pPr>
        <w:widowControl/>
        <w:shd w:val="clear" w:color="auto" w:fill="FFFFFF"/>
        <w:ind w:firstLineChars="200" w:firstLine="422"/>
        <w:jc w:val="righ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--</w:t>
      </w:r>
      <w:r>
        <w:rPr>
          <w:rFonts w:hint="eastAsia"/>
          <w:b/>
          <w:bCs/>
          <w:kern w:val="0"/>
          <w:szCs w:val="21"/>
        </w:rPr>
        <w:t>--</w:t>
      </w:r>
      <w:r>
        <w:rPr>
          <w:rFonts w:hint="eastAsia"/>
          <w:b/>
          <w:bCs/>
          <w:kern w:val="0"/>
          <w:szCs w:val="21"/>
        </w:rPr>
        <w:t>萨拉·戈特弗里德（</w:t>
      </w:r>
      <w:r>
        <w:rPr>
          <w:rFonts w:hint="eastAsia"/>
          <w:b/>
          <w:bCs/>
          <w:kern w:val="0"/>
          <w:szCs w:val="21"/>
        </w:rPr>
        <w:t>Sara Gottfried</w:t>
      </w:r>
      <w:r>
        <w:rPr>
          <w:rFonts w:hint="eastAsia"/>
          <w:b/>
          <w:bCs/>
          <w:kern w:val="0"/>
          <w:szCs w:val="21"/>
        </w:rPr>
        <w:t>），医</w:t>
      </w:r>
      <w:r>
        <w:rPr>
          <w:rFonts w:hint="eastAsia"/>
          <w:b/>
          <w:bCs/>
          <w:kern w:val="0"/>
          <w:szCs w:val="21"/>
        </w:rPr>
        <w:t>学博士，《纽约时报》（</w:t>
      </w:r>
      <w:r>
        <w:rPr>
          <w:b/>
          <w:bCs/>
          <w:i/>
          <w:iCs/>
          <w:kern w:val="0"/>
          <w:szCs w:val="21"/>
        </w:rPr>
        <w:t>New York Times</w:t>
      </w:r>
      <w:r>
        <w:rPr>
          <w:rFonts w:hint="eastAsia"/>
          <w:b/>
          <w:bCs/>
          <w:kern w:val="0"/>
          <w:szCs w:val="21"/>
        </w:rPr>
        <w:t>）畅销书《荷尔蒙疗法》（</w:t>
      </w:r>
      <w:r>
        <w:rPr>
          <w:rFonts w:hint="eastAsia"/>
          <w:b/>
          <w:bCs/>
          <w:i/>
          <w:iCs/>
          <w:kern w:val="0"/>
          <w:szCs w:val="21"/>
        </w:rPr>
        <w:t>T</w:t>
      </w:r>
      <w:r>
        <w:rPr>
          <w:b/>
          <w:bCs/>
          <w:i/>
          <w:iCs/>
          <w:kern w:val="0"/>
          <w:szCs w:val="21"/>
        </w:rPr>
        <w:t>he Hormone Cure</w:t>
      </w:r>
      <w:r>
        <w:rPr>
          <w:rFonts w:hint="eastAsia"/>
          <w:b/>
          <w:bCs/>
          <w:kern w:val="0"/>
          <w:szCs w:val="21"/>
        </w:rPr>
        <w:t>）的作者</w:t>
      </w:r>
    </w:p>
    <w:p w:rsidR="00BC564F" w:rsidRDefault="00BC564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C564F" w:rsidRDefault="00BC564F">
      <w:pPr>
        <w:shd w:val="clear" w:color="auto" w:fill="FFFFFF"/>
        <w:rPr>
          <w:b/>
          <w:bCs/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</w:p>
    <w:p w:rsidR="00BC564F" w:rsidRDefault="0099350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C564F" w:rsidRDefault="0099350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C564F" w:rsidRDefault="009935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C564F" w:rsidRDefault="0099350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C564F" w:rsidRDefault="0099350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C564F" w:rsidRDefault="0099350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C564F" w:rsidRDefault="0099350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BC564F" w:rsidRDefault="0099350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BC564F" w:rsidRDefault="0099350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</w:t>
        </w:r>
        <w:r>
          <w:rPr>
            <w:rStyle w:val="ab"/>
            <w:szCs w:val="21"/>
          </w:rPr>
          <w:t>ttp://www.nurnberg.com.cn/book/book.aspx</w:t>
        </w:r>
      </w:hyperlink>
    </w:p>
    <w:p w:rsidR="00BC564F" w:rsidRDefault="0099350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BC564F" w:rsidRDefault="0099350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BC564F" w:rsidRDefault="0099350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C564F" w:rsidRDefault="0099350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BC564F" w:rsidRDefault="00993508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BC564F" w:rsidRDefault="00BC564F">
      <w:pPr>
        <w:widowControl/>
        <w:shd w:val="clear" w:color="auto" w:fill="FFFFFF"/>
        <w:rPr>
          <w:kern w:val="0"/>
          <w:szCs w:val="21"/>
        </w:rPr>
      </w:pPr>
    </w:p>
    <w:sectPr w:rsidR="00BC564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08" w:rsidRDefault="00993508">
      <w:r>
        <w:separator/>
      </w:r>
    </w:p>
  </w:endnote>
  <w:endnote w:type="continuationSeparator" w:id="0">
    <w:p w:rsidR="00993508" w:rsidRDefault="0099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4F" w:rsidRDefault="009935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69AC" w:rsidRPr="005969AC">
      <w:rPr>
        <w:noProof/>
        <w:lang w:val="zh-CN"/>
      </w:rPr>
      <w:t>2</w:t>
    </w:r>
    <w:r>
      <w:fldChar w:fldCharType="end"/>
    </w:r>
  </w:p>
  <w:p w:rsidR="00BC564F" w:rsidRDefault="00BC56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08" w:rsidRDefault="00993508">
      <w:r>
        <w:separator/>
      </w:r>
    </w:p>
  </w:footnote>
  <w:footnote w:type="continuationSeparator" w:id="0">
    <w:p w:rsidR="00993508" w:rsidRDefault="0099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4F" w:rsidRDefault="009935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564F" w:rsidRDefault="0099350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07336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A6FAB"/>
    <w:rsid w:val="001B14BF"/>
    <w:rsid w:val="001B2196"/>
    <w:rsid w:val="001B2E92"/>
    <w:rsid w:val="001B5AF0"/>
    <w:rsid w:val="001B679D"/>
    <w:rsid w:val="001B747D"/>
    <w:rsid w:val="001C2558"/>
    <w:rsid w:val="001C6D65"/>
    <w:rsid w:val="001D0FAF"/>
    <w:rsid w:val="001D2DF1"/>
    <w:rsid w:val="001D3328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18FF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27E4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86D9D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22C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38CF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066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5D3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37445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69AC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16B5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1196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57740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0BD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289C"/>
    <w:rsid w:val="007D315A"/>
    <w:rsid w:val="007D354F"/>
    <w:rsid w:val="007D35C3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37D0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3508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03E3"/>
    <w:rsid w:val="00A3195D"/>
    <w:rsid w:val="00A43686"/>
    <w:rsid w:val="00A45A3D"/>
    <w:rsid w:val="00A47596"/>
    <w:rsid w:val="00A50C33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08AD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564F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4623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839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4CBD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BF4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1BA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6661B9B"/>
    <w:rsid w:val="097E11FF"/>
    <w:rsid w:val="29F74A66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91427BF-30FB-44FF-8C12-A3C790E0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Company>2ndSpAcE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2023-12-27T02:43:00Z</dcterms:created>
  <dcterms:modified xsi:type="dcterms:W3CDTF">2023-12-27T02:44:00Z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2C7AB8590DD442F88C53C0A1A19366FC_13</vt:lpwstr>
  </property>
</Properties>
</file>