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  <w:shd w:val="clear" w:color="auto" w:fill="auto"/>
        </w:rPr>
      </w:pP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</w:rPr>
        <w:t>神经与全身健康的传道士</w:t>
      </w:r>
    </w:p>
    <w:p>
      <w:pPr>
        <w:tabs>
          <w:tab w:val="left" w:pos="341"/>
          <w:tab w:val="left" w:pos="5235"/>
        </w:tabs>
        <w:ind w:firstLine="1807" w:firstLineChars="500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纳瓦兹·哈比卜（Navaz Habib）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308735" cy="1298575"/>
            <wp:effectExtent l="0" t="0" r="5715" b="15875"/>
            <wp:wrapSquare wrapText="bothSides"/>
            <wp:docPr id="3" name="图片 3" descr="170443608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44360888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纳瓦兹·哈比卜（Navaz Habib）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医生是功能医学和健康优化诊所改善健康（Health </w:t>
      </w:r>
      <w:r>
        <w:rPr>
          <w:rFonts w:hint="default" w:ascii="Times New Roman" w:hAnsi="Times New Roman" w:cs="Times New Roman"/>
          <w:color w:val="000000"/>
          <w:szCs w:val="21"/>
        </w:rPr>
        <w:t>U</w:t>
      </w:r>
      <w:r>
        <w:rPr>
          <w:rFonts w:hint="default" w:ascii="Times New Roman" w:hAnsi="Times New Roman" w:cs="Times New Roman"/>
          <w:color w:val="000000"/>
          <w:szCs w:val="21"/>
        </w:rPr>
        <w:t>pgraded）的创始人。他与优异的专家、运动员、企业家合作、深入研究，找到阻碍健康的答案，与想优化个人健康的人工作，帮助他们为人类做出贡献，为更多人服务。哈比卜医生曾出现健康问题与体重问题，他完全有能力为每位客户提供个性化建议。在哈比卜医生识别病人健康失衡的根本原因，在解决问题的过程中，病人会体验到身体应有的最佳健康状态，从而回馈世界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著有《激活迷走神经：释放人体的自愈力》（</w:t>
      </w:r>
      <w:r>
        <w:rPr>
          <w:rFonts w:hint="default" w:ascii="Times New Roman" w:hAnsi="Times New Roman" w:cs="Times New Roman"/>
          <w:bCs/>
          <w:i/>
          <w:iCs/>
        </w:rPr>
        <w:t>Activate Your Vagus Nerve: Unleash Your Body’s Natural Ability to Heal</w:t>
      </w:r>
      <w:r>
        <w:rPr>
          <w:rFonts w:hint="default" w:ascii="Times New Roman" w:hAnsi="Times New Roman" w:cs="Times New Roman"/>
          <w:bCs/>
        </w:rPr>
        <w:t>）、</w:t>
      </w:r>
      <w:r>
        <w:rPr>
          <w:rFonts w:hint="default" w:ascii="Times New Roman" w:hAnsi="Times New Roman" w:cs="Times New Roman"/>
          <w:bCs/>
          <w:color w:val="000000"/>
          <w:szCs w:val="21"/>
        </w:rPr>
        <w:t>《改善迷走神经：用新的科学疗法控制炎症，增强免疫反应，改善心率变异性》（</w:t>
      </w:r>
      <w:r>
        <w:rPr>
          <w:rFonts w:hint="default" w:ascii="Times New Roman" w:hAnsi="Times New Roman" w:cs="Times New Roman"/>
          <w:bCs/>
          <w:i/>
          <w:iCs/>
          <w:color w:val="000000"/>
          <w:szCs w:val="21"/>
        </w:rPr>
        <w:t>Upgrade Your Vagus Nerve: Control Inflammation, Boost Immune Response, and Improve Heart Rate Variability with New Science-Backed Therapies</w:t>
      </w:r>
      <w:r>
        <w:rPr>
          <w:rFonts w:hint="default" w:ascii="Times New Roman" w:hAnsi="Times New Roman" w:cs="Times New Roman"/>
          <w:bCs/>
          <w:color w:val="000000"/>
          <w:szCs w:val="21"/>
        </w:rPr>
        <w:t>)</w:t>
      </w:r>
      <w:r>
        <w:rPr>
          <w:rFonts w:hint="default" w:ascii="Times New Roman" w:hAnsi="Times New Roman" w:cs="Times New Roman"/>
          <w:bCs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71295" cy="2360930"/>
            <wp:effectExtent l="0" t="0" r="0" b="1270"/>
            <wp:wrapSquare wrapText="bothSides"/>
            <wp:docPr id="11118634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6341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《激活迷走神经：释放</w:t>
      </w:r>
      <w:bookmarkStart w:id="0" w:name="_Hlk155340326"/>
      <w:r>
        <w:rPr>
          <w:rFonts w:hint="default" w:ascii="Times New Roman" w:hAnsi="Times New Roman" w:cs="Times New Roman"/>
          <w:b/>
          <w:color w:val="000000"/>
          <w:szCs w:val="21"/>
        </w:rPr>
        <w:t>人体的自愈力</w:t>
      </w:r>
      <w:bookmarkEnd w:id="0"/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</w:rPr>
        <w:t>ACTIVATE YOUR VAGUS NERVE: UNLEASH YOUR BODY’S NATURAL ABILITY TO HEAL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</w:rPr>
        <w:t>Navaz Habib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Ulysses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Biagi/ANA/Conor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92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019年</w:t>
      </w:r>
      <w:r>
        <w:rPr>
          <w:rFonts w:hint="default" w:ascii="Times New Roman" w:hAnsi="Times New Roman" w:cs="Times New Roman"/>
          <w:b/>
          <w:color w:val="000000"/>
          <w:szCs w:val="21"/>
        </w:rPr>
        <w:t>5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保健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版权已授：法国、德国、意大利、俄罗斯、西班牙、土耳其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修复您的迷走神经（</w:t>
      </w:r>
      <w:r>
        <w:rPr>
          <w:rFonts w:hint="default" w:ascii="Times New Roman" w:hAnsi="Times New Roman" w:cs="Times New Roman"/>
        </w:rPr>
        <w:t>vagus nerve</w:t>
      </w:r>
      <w:r>
        <w:rPr>
          <w:rFonts w:hint="default" w:ascii="Times New Roman" w:hAnsi="Times New Roman" w:cs="Times New Roman"/>
          <w:color w:val="000000"/>
          <w:szCs w:val="21"/>
        </w:rPr>
        <w:t>），体验难以置信的健康与保健的好处！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迷走神经是人体最大、最重要的神经。在大脑、肠道、心脏、其他主要肌肉和器官之间传递信息，影响各种各样的身体功能，包括心率、饭后饱腹感、膀胱控制能力等。然而，炎症、压力或身体创伤等常见问题会干扰迷走神经发挥功能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幸运的是，许多快速简单的方法可以激活锻炼迷走神经，增强其功能，使身体恢复健康。本书包含易于遵循的练习和活动，将展示如何释放迷走神经的力量，治愈身体，回归平衡状态。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纳瓦兹·哈比卜医生发现了个人健康状况的根源，简单地改变生活方式，日常练习，克服了健康问题。他已减重75磅，克服了边缘型糖尿病、高血压、肠易激综合症、睡眠呼吸中止症，使生活与健康恢复活力。哈比卜医生与数千名患者合作，帮助他们解决健康问题的根源。他致力于识别能量问题、激素基础条件、自身免疫病、代谢问题的潜在原因，在生活证明研究所（</w:t>
      </w:r>
      <w:r>
        <w:rPr>
          <w:rFonts w:hint="default" w:ascii="Times New Roman" w:hAnsi="Times New Roman" w:cs="Times New Roman"/>
        </w:rPr>
        <w:t>Living Proof Institute</w:t>
      </w:r>
      <w:r>
        <w:rPr>
          <w:rFonts w:hint="default" w:ascii="Times New Roman" w:hAnsi="Times New Roman" w:cs="Times New Roman"/>
          <w:color w:val="000000"/>
          <w:szCs w:val="21"/>
        </w:rPr>
        <w:t>）团队的支持下，通过简单地改变日常生活方式来创造积极的健康结果。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楷体" w:cs="Times New Roman"/>
          <w:color w:val="000000"/>
          <w:szCs w:val="21"/>
        </w:rPr>
      </w:pPr>
      <w:bookmarkStart w:id="1" w:name="_Hlk155339778"/>
      <w:r>
        <w:rPr>
          <w:rFonts w:hint="default" w:ascii="Times New Roman" w:hAnsi="Times New Roman" w:eastAsia="楷体" w:cs="Times New Roman"/>
          <w:color w:val="000000"/>
          <w:szCs w:val="21"/>
        </w:rPr>
        <w:t>“我一直对神经很感兴趣，想了解神经系统是如何工作的，想了解大脑到身体的能量和信息的流动。我们还没有完全了解身体。在学校里，我们学到，迷走神经是副交感神经，但当你深入研究时，你会发现更多关于迷走神经的知识。当我治疗病人时，我对迷走神经更感兴趣了。我注意到，不同疾病之间有很多相似点与共同点，本质上都是炎症性。</w:t>
      </w:r>
    </w:p>
    <w:p>
      <w:pPr>
        <w:rPr>
          <w:rFonts w:hint="default" w:ascii="Times New Roman" w:hAnsi="Times New Roman" w:eastAsia="楷体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楷体" w:cs="Times New Roman"/>
          <w:color w:val="000000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Cs w:val="21"/>
        </w:rPr>
        <w:t>我一直在想，如果有这么多炎症，有什么方法可以控制炎症？我们的身体通常如何控制炎症？怎样阻止炎症?这就是我探索迷走神经的原因，不仅发现迷走神经控制炎症的作用，还发现在消化和排毒过程中起的作用，控制胰腺功能、肾脏排毒、从微生物组向大脑发送信息的作用。我说：‘我必须把这些信息公布出来’，然后这本书就诞生了。”</w:t>
      </w:r>
    </w:p>
    <w:p>
      <w:pPr>
        <w:jc w:val="right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《</w:t>
      </w:r>
      <w:r>
        <w:rPr>
          <w:rFonts w:hint="default" w:ascii="Times New Roman" w:hAnsi="Times New Roman" w:eastAsia="楷体" w:cs="Times New Roman"/>
          <w:color w:val="000000"/>
          <w:szCs w:val="21"/>
        </w:rPr>
        <w:t>与纳瓦兹·哈比卜医生一起利用迷走神经减轻疼痛和炎症</w:t>
      </w:r>
      <w:r>
        <w:rPr>
          <w:rFonts w:hint="default" w:ascii="Times New Roman" w:hAnsi="Times New Roman" w:cs="Times New Roman"/>
          <w:color w:val="000000"/>
          <w:szCs w:val="21"/>
        </w:rPr>
        <w:t>》（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"https://integrativepainscienceinstitute.com/latest_podcast/using-the-vagus-nerve-to-reduce-pain-and-inflammation-with-dr-navaz-habib-dc/"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Using The Vagus Nerve To Reduce Pain And Inflammation with Dr. Navaz Habib, DC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</w:p>
    <w:bookmarkEnd w:id="1"/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bookmarkStart w:id="4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3858260</wp:posOffset>
            </wp:positionH>
            <wp:positionV relativeFrom="paragraph">
              <wp:posOffset>13970</wp:posOffset>
            </wp:positionV>
            <wp:extent cx="1544955" cy="2472055"/>
            <wp:effectExtent l="0" t="0" r="17145" b="4445"/>
            <wp:wrapSquare wrapText="bothSides"/>
            <wp:docPr id="19304134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13479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《改善迷走神经：用新的科学疗法控制炎症，增强免疫反应，改善心率变异性》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英文书名：UPGRADE YOUR VAGUS NERVE: CONTROL INFLAMMATION, BOOST IMMUNE RESPONSE, AND IMPROVE HEART RATE VARIABILITY WITH NEW SCIENCE-BACKED THERAPIES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者：Navaz Habib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社：Ulysses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Biagi</w:t>
      </w:r>
      <w:r>
        <w:rPr>
          <w:rFonts w:hint="default" w:ascii="Times New Roman" w:hAnsi="Times New Roman" w:cs="Times New Roman"/>
          <w:b/>
          <w:color w:val="000000"/>
          <w:szCs w:val="21"/>
        </w:rPr>
        <w:t>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024年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保健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本指南将释放迷走神经的所有潜力，为读者提供治疗头痛、慢性疼痛、焦虑、抑郁等实用策略。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这本书利用迷走神经（VN）和心率变异度（HRV）的力量，超越了前作《激活迷走神经》，探索了压力源、测量技术、实用的治疗方案，以为更健康快乐的生活绘制路线图。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这本书亲切地概述了前沿研究与易于实践的策略。通过改善迷走神经，您将学习如何：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pStyle w:val="37"/>
        <w:numPr>
          <w:numId w:val="0"/>
        </w:num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了解心理和生理压力源的影响，如创伤事件和营养缺乏；</w:t>
      </w:r>
    </w:p>
    <w:p>
      <w:pPr>
        <w:pStyle w:val="37"/>
        <w:numPr>
          <w:numId w:val="0"/>
        </w:num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pStyle w:val="37"/>
        <w:numPr>
          <w:numId w:val="0"/>
        </w:num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探索迷走神经的复杂功能，及其与副交感神经系统、微生物-肠道-脑轴的联系；</w:t>
      </w:r>
    </w:p>
    <w:p>
      <w:pPr>
        <w:pStyle w:val="37"/>
        <w:numPr>
          <w:numId w:val="0"/>
        </w:num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pStyle w:val="37"/>
        <w:numPr>
          <w:numId w:val="0"/>
        </w:num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学习如何使用心率变异度等设备测量迷走神经功能；</w:t>
      </w:r>
    </w:p>
    <w:p>
      <w:pPr>
        <w:pStyle w:val="37"/>
        <w:numPr>
          <w:numId w:val="0"/>
        </w:num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pStyle w:val="37"/>
        <w:numPr>
          <w:numId w:val="0"/>
        </w:num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发现各种策略来强健迷走神经和心率变异度，包括非侵入性电刺激、呼吸方法、营养优化、声音疗法、温度暴露、昼夜节律生物学调整等。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在迷走神经的帮助下，您会找到平衡，恢复活力，踏上改善健康的旅程。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38"/>
      <w:bookmarkStart w:id="3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trQ0tTSxNDe2NDFT0lEKTi0uzszPAykwrgUACDHGri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5686"/>
    <w:rsid w:val="0000741F"/>
    <w:rsid w:val="00013D7A"/>
    <w:rsid w:val="00014408"/>
    <w:rsid w:val="000226FA"/>
    <w:rsid w:val="00030D63"/>
    <w:rsid w:val="00040304"/>
    <w:rsid w:val="00057D42"/>
    <w:rsid w:val="00061C2C"/>
    <w:rsid w:val="00070C4B"/>
    <w:rsid w:val="000803A7"/>
    <w:rsid w:val="00080CD8"/>
    <w:rsid w:val="000810D5"/>
    <w:rsid w:val="00082504"/>
    <w:rsid w:val="0008781E"/>
    <w:rsid w:val="0009278D"/>
    <w:rsid w:val="00097BCF"/>
    <w:rsid w:val="000A01BD"/>
    <w:rsid w:val="000A57E2"/>
    <w:rsid w:val="000B3141"/>
    <w:rsid w:val="000B3739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CBE"/>
    <w:rsid w:val="000F4B0B"/>
    <w:rsid w:val="0010156D"/>
    <w:rsid w:val="001017C7"/>
    <w:rsid w:val="00102500"/>
    <w:rsid w:val="00110260"/>
    <w:rsid w:val="0011264B"/>
    <w:rsid w:val="00121268"/>
    <w:rsid w:val="001223A0"/>
    <w:rsid w:val="001267ED"/>
    <w:rsid w:val="00132921"/>
    <w:rsid w:val="00133C63"/>
    <w:rsid w:val="00134987"/>
    <w:rsid w:val="00146F1E"/>
    <w:rsid w:val="00163F80"/>
    <w:rsid w:val="00167007"/>
    <w:rsid w:val="001839A8"/>
    <w:rsid w:val="00193733"/>
    <w:rsid w:val="00195D6F"/>
    <w:rsid w:val="001B2196"/>
    <w:rsid w:val="001B3689"/>
    <w:rsid w:val="001B679D"/>
    <w:rsid w:val="001C6D65"/>
    <w:rsid w:val="001D0115"/>
    <w:rsid w:val="001D0FAF"/>
    <w:rsid w:val="001D4E4F"/>
    <w:rsid w:val="001F0F15"/>
    <w:rsid w:val="002068EA"/>
    <w:rsid w:val="00214F8E"/>
    <w:rsid w:val="00215BF8"/>
    <w:rsid w:val="002243E8"/>
    <w:rsid w:val="00236060"/>
    <w:rsid w:val="002378FC"/>
    <w:rsid w:val="0023794A"/>
    <w:rsid w:val="00244604"/>
    <w:rsid w:val="00244F8F"/>
    <w:rsid w:val="002516C3"/>
    <w:rsid w:val="00251DCC"/>
    <w:rsid w:val="002523C1"/>
    <w:rsid w:val="00265795"/>
    <w:rsid w:val="002727E9"/>
    <w:rsid w:val="00274DBD"/>
    <w:rsid w:val="0027765C"/>
    <w:rsid w:val="00295FD8"/>
    <w:rsid w:val="0029676A"/>
    <w:rsid w:val="002B1856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4FA0"/>
    <w:rsid w:val="003702ED"/>
    <w:rsid w:val="00374360"/>
    <w:rsid w:val="003803C5"/>
    <w:rsid w:val="00387E71"/>
    <w:rsid w:val="003935E9"/>
    <w:rsid w:val="0039543C"/>
    <w:rsid w:val="003A3601"/>
    <w:rsid w:val="003B3E57"/>
    <w:rsid w:val="003B5AB3"/>
    <w:rsid w:val="003C524C"/>
    <w:rsid w:val="003D49B4"/>
    <w:rsid w:val="003F4DC2"/>
    <w:rsid w:val="003F745B"/>
    <w:rsid w:val="00402A55"/>
    <w:rsid w:val="004039C9"/>
    <w:rsid w:val="00422383"/>
    <w:rsid w:val="00422711"/>
    <w:rsid w:val="00427236"/>
    <w:rsid w:val="00435906"/>
    <w:rsid w:val="00451270"/>
    <w:rsid w:val="004655CB"/>
    <w:rsid w:val="00485E2E"/>
    <w:rsid w:val="00486E31"/>
    <w:rsid w:val="004C4664"/>
    <w:rsid w:val="004D5ADA"/>
    <w:rsid w:val="004E0DB7"/>
    <w:rsid w:val="004E1FFB"/>
    <w:rsid w:val="004F6FDA"/>
    <w:rsid w:val="0050133A"/>
    <w:rsid w:val="00504BCF"/>
    <w:rsid w:val="00507886"/>
    <w:rsid w:val="00512B81"/>
    <w:rsid w:val="00513129"/>
    <w:rsid w:val="00516879"/>
    <w:rsid w:val="00527595"/>
    <w:rsid w:val="00531E34"/>
    <w:rsid w:val="00542854"/>
    <w:rsid w:val="0054434C"/>
    <w:rsid w:val="00544776"/>
    <w:rsid w:val="00547107"/>
    <w:rsid w:val="005508BD"/>
    <w:rsid w:val="00553CE6"/>
    <w:rsid w:val="00554EB4"/>
    <w:rsid w:val="005604A9"/>
    <w:rsid w:val="00564FD9"/>
    <w:rsid w:val="00573C09"/>
    <w:rsid w:val="0059371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700B"/>
    <w:rsid w:val="00613541"/>
    <w:rsid w:val="00616A0F"/>
    <w:rsid w:val="006176AA"/>
    <w:rsid w:val="00642FE5"/>
    <w:rsid w:val="006442FE"/>
    <w:rsid w:val="006451A3"/>
    <w:rsid w:val="00655FA9"/>
    <w:rsid w:val="00656F60"/>
    <w:rsid w:val="006656BA"/>
    <w:rsid w:val="00667C85"/>
    <w:rsid w:val="00670674"/>
    <w:rsid w:val="00680EFB"/>
    <w:rsid w:val="00683BD2"/>
    <w:rsid w:val="006A1C48"/>
    <w:rsid w:val="006A2A98"/>
    <w:rsid w:val="006B4FCD"/>
    <w:rsid w:val="006B6CAB"/>
    <w:rsid w:val="006D37ED"/>
    <w:rsid w:val="006E2E2E"/>
    <w:rsid w:val="006E37A4"/>
    <w:rsid w:val="007078E0"/>
    <w:rsid w:val="00715F9D"/>
    <w:rsid w:val="007419C0"/>
    <w:rsid w:val="00747520"/>
    <w:rsid w:val="0074774F"/>
    <w:rsid w:val="0075196D"/>
    <w:rsid w:val="00780DA9"/>
    <w:rsid w:val="00792AB2"/>
    <w:rsid w:val="007962CA"/>
    <w:rsid w:val="007A513F"/>
    <w:rsid w:val="007A5AA6"/>
    <w:rsid w:val="007B3933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4B1B"/>
    <w:rsid w:val="007F1B8C"/>
    <w:rsid w:val="007F652C"/>
    <w:rsid w:val="00803C7B"/>
    <w:rsid w:val="00805ED5"/>
    <w:rsid w:val="008129CA"/>
    <w:rsid w:val="00816558"/>
    <w:rsid w:val="00875133"/>
    <w:rsid w:val="008833DC"/>
    <w:rsid w:val="00895CB6"/>
    <w:rsid w:val="008974F2"/>
    <w:rsid w:val="008A6811"/>
    <w:rsid w:val="008A7AE7"/>
    <w:rsid w:val="008B4327"/>
    <w:rsid w:val="008C0420"/>
    <w:rsid w:val="008C4BCC"/>
    <w:rsid w:val="008D07F2"/>
    <w:rsid w:val="008D278C"/>
    <w:rsid w:val="008D4F84"/>
    <w:rsid w:val="008E1206"/>
    <w:rsid w:val="008E4041"/>
    <w:rsid w:val="008E5DFE"/>
    <w:rsid w:val="008F46C1"/>
    <w:rsid w:val="008F4D6D"/>
    <w:rsid w:val="00906691"/>
    <w:rsid w:val="00916A50"/>
    <w:rsid w:val="009222F0"/>
    <w:rsid w:val="00931DDB"/>
    <w:rsid w:val="00937973"/>
    <w:rsid w:val="00953C63"/>
    <w:rsid w:val="0095747D"/>
    <w:rsid w:val="0096141D"/>
    <w:rsid w:val="009619B8"/>
    <w:rsid w:val="00973993"/>
    <w:rsid w:val="00973E1A"/>
    <w:rsid w:val="009836C5"/>
    <w:rsid w:val="00995581"/>
    <w:rsid w:val="00996023"/>
    <w:rsid w:val="009A1093"/>
    <w:rsid w:val="009A5DB0"/>
    <w:rsid w:val="009B01A7"/>
    <w:rsid w:val="009B3943"/>
    <w:rsid w:val="009C66BB"/>
    <w:rsid w:val="009C696E"/>
    <w:rsid w:val="009D09AC"/>
    <w:rsid w:val="009D7EA7"/>
    <w:rsid w:val="009E303B"/>
    <w:rsid w:val="009E5739"/>
    <w:rsid w:val="00A10F0C"/>
    <w:rsid w:val="00A11660"/>
    <w:rsid w:val="00A1225E"/>
    <w:rsid w:val="00A375CE"/>
    <w:rsid w:val="00A45A3D"/>
    <w:rsid w:val="00A46FBA"/>
    <w:rsid w:val="00A54A8E"/>
    <w:rsid w:val="00A67E16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038A"/>
    <w:rsid w:val="00BC3360"/>
    <w:rsid w:val="00BC558C"/>
    <w:rsid w:val="00BD23C9"/>
    <w:rsid w:val="00BD57A4"/>
    <w:rsid w:val="00BE187A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375"/>
    <w:rsid w:val="00C308BC"/>
    <w:rsid w:val="00C40DC8"/>
    <w:rsid w:val="00C60B95"/>
    <w:rsid w:val="00C71DBF"/>
    <w:rsid w:val="00C835AD"/>
    <w:rsid w:val="00C9021F"/>
    <w:rsid w:val="00CA1DDF"/>
    <w:rsid w:val="00CA2A61"/>
    <w:rsid w:val="00CB6027"/>
    <w:rsid w:val="00CC69DA"/>
    <w:rsid w:val="00CD3036"/>
    <w:rsid w:val="00CD409A"/>
    <w:rsid w:val="00CF1EB5"/>
    <w:rsid w:val="00CF57E2"/>
    <w:rsid w:val="00CF667B"/>
    <w:rsid w:val="00D008D6"/>
    <w:rsid w:val="00D068E5"/>
    <w:rsid w:val="00D17732"/>
    <w:rsid w:val="00D24A70"/>
    <w:rsid w:val="00D24E00"/>
    <w:rsid w:val="00D341FB"/>
    <w:rsid w:val="00D342CB"/>
    <w:rsid w:val="00D403EC"/>
    <w:rsid w:val="00D43C95"/>
    <w:rsid w:val="00D460D0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F6B"/>
    <w:rsid w:val="00DB3297"/>
    <w:rsid w:val="00DB7D8F"/>
    <w:rsid w:val="00DF0BB7"/>
    <w:rsid w:val="00DF54CF"/>
    <w:rsid w:val="00E00CC0"/>
    <w:rsid w:val="00E132E9"/>
    <w:rsid w:val="00E15659"/>
    <w:rsid w:val="00E4073F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3377"/>
    <w:rsid w:val="00EC129D"/>
    <w:rsid w:val="00ED1D72"/>
    <w:rsid w:val="00ED2D38"/>
    <w:rsid w:val="00EE4676"/>
    <w:rsid w:val="00EE70D5"/>
    <w:rsid w:val="00EF60DB"/>
    <w:rsid w:val="00F033EC"/>
    <w:rsid w:val="00F05A6A"/>
    <w:rsid w:val="00F23D4C"/>
    <w:rsid w:val="00F25456"/>
    <w:rsid w:val="00F26218"/>
    <w:rsid w:val="00F331B4"/>
    <w:rsid w:val="00F34420"/>
    <w:rsid w:val="00F34483"/>
    <w:rsid w:val="00F349FA"/>
    <w:rsid w:val="00F44024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3A39"/>
    <w:rsid w:val="00FF01D6"/>
    <w:rsid w:val="00FF4C7A"/>
    <w:rsid w:val="04B21E8E"/>
    <w:rsid w:val="055F1B46"/>
    <w:rsid w:val="065742DF"/>
    <w:rsid w:val="0806583D"/>
    <w:rsid w:val="091A3CEE"/>
    <w:rsid w:val="0AA822B2"/>
    <w:rsid w:val="0BE1258C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254615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C416D0"/>
    <w:rsid w:val="3DAC00D1"/>
    <w:rsid w:val="41E7371E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565DA5"/>
    <w:rsid w:val="621F6849"/>
    <w:rsid w:val="661D5426"/>
    <w:rsid w:val="674455A4"/>
    <w:rsid w:val="68202442"/>
    <w:rsid w:val="68E11EE3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484</Words>
  <Characters>2761</Characters>
  <Lines>23</Lines>
  <Paragraphs>6</Paragraphs>
  <TotalTime>67</TotalTime>
  <ScaleCrop>false</ScaleCrop>
  <LinksUpToDate>false</LinksUpToDate>
  <CharactersWithSpaces>3239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Tonight</cp:lastModifiedBy>
  <cp:lastPrinted>2005-06-10T06:33:00Z</cp:lastPrinted>
  <dcterms:modified xsi:type="dcterms:W3CDTF">2024-01-05T06:29:35Z</dcterms:modified>
  <dc:title>新 书 推 荐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