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rPr>
          <w:b/>
          <w:szCs w:val="21"/>
        </w:rPr>
      </w:pPr>
    </w:p>
    <w:p>
      <w:pPr>
        <w:spacing w:line="500" w:lineRule="exac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玛丽-海琳·贝尔蒂诺</w:t>
      </w:r>
    </w:p>
    <w:p>
      <w:pPr>
        <w:spacing w:line="500" w:lineRule="exact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（</w:t>
      </w:r>
      <w:bookmarkStart w:id="2" w:name="_GoBack"/>
      <w:r>
        <w:rPr>
          <w:b/>
          <w:bCs/>
          <w:color w:val="000000"/>
          <w:sz w:val="36"/>
          <w:szCs w:val="36"/>
          <w:shd w:val="clear" w:color="auto" w:fill="FFFFFF"/>
        </w:rPr>
        <w:t>Marie-Helene Bertino</w:t>
      </w:r>
      <w:bookmarkEnd w:id="2"/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）</w:t>
      </w:r>
    </w:p>
    <w:p>
      <w:pPr>
        <w:rPr>
          <w:b/>
          <w:bCs/>
          <w:color w:val="000000"/>
          <w:szCs w:val="21"/>
          <w:shd w:val="clear" w:color="auto" w:fill="FFFFFF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ind w:firstLine="420"/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85725</wp:posOffset>
            </wp:positionV>
            <wp:extent cx="1495425" cy="1000125"/>
            <wp:effectExtent l="19050" t="0" r="9525" b="0"/>
            <wp:wrapSquare wrapText="bothSides"/>
            <wp:docPr id="3" name="图片 2" descr="image001(04-29-1(06-06-09-02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age001(04-29-1(06-06-09-02-57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玛丽-海琳·贝尔蒂诺（</w:t>
      </w:r>
      <w:r>
        <w:rPr>
          <w:b/>
          <w:bCs/>
          <w:color w:val="000000"/>
          <w:szCs w:val="21"/>
          <w:shd w:val="clear" w:color="auto" w:fill="FFFFFF"/>
        </w:rPr>
        <w:t>Marie-Helene Bertino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bCs/>
          <w:color w:val="000000"/>
          <w:szCs w:val="21"/>
          <w:shd w:val="clear" w:color="auto" w:fill="FFFFFF"/>
        </w:rPr>
        <w:t>是《凌晨两点的不同凡响》（</w:t>
      </w:r>
      <w:r>
        <w:rPr>
          <w:i/>
          <w:iCs/>
          <w:color w:val="000000"/>
          <w:szCs w:val="21"/>
          <w:shd w:val="clear" w:color="auto" w:fill="FFFFFF"/>
        </w:rPr>
        <w:t>2 A.M. at the Cat's Pajamas </w:t>
      </w:r>
      <w:r>
        <w:rPr>
          <w:rFonts w:hint="eastAsia"/>
          <w:bCs/>
          <w:color w:val="000000"/>
          <w:szCs w:val="21"/>
          <w:shd w:val="clear" w:color="auto" w:fill="FFFFFF"/>
        </w:rPr>
        <w:t>）和短篇小说集《藏身之所》（</w:t>
      </w:r>
      <w:r>
        <w:rPr>
          <w:i/>
          <w:iCs/>
          <w:color w:val="000000"/>
          <w:szCs w:val="21"/>
          <w:shd w:val="clear" w:color="auto" w:fill="FFFFFF"/>
        </w:rPr>
        <w:t>Safe as Houses</w:t>
      </w:r>
      <w:r>
        <w:rPr>
          <w:rFonts w:hint="eastAsia"/>
          <w:bCs/>
          <w:color w:val="000000"/>
          <w:szCs w:val="21"/>
          <w:shd w:val="clear" w:color="auto" w:fill="FFFFFF"/>
        </w:rPr>
        <w:t>）的作者。她是爱尔兰</w:t>
      </w:r>
      <w:r>
        <w:rPr>
          <w:rFonts w:hint="eastAsia"/>
          <w:szCs w:val="21"/>
        </w:rPr>
        <w:t>科克市2017年弗兰克·奥康纳国际短篇小说学会成员（</w:t>
      </w:r>
      <w:r>
        <w:rPr>
          <w:color w:val="000000"/>
          <w:szCs w:val="21"/>
          <w:shd w:val="clear" w:color="auto" w:fill="FFFFFF"/>
        </w:rPr>
        <w:t>Frank O'Connor International Short Story Fellow</w:t>
      </w:r>
      <w:r>
        <w:rPr>
          <w:rFonts w:hint="eastAsia"/>
          <w:szCs w:val="21"/>
        </w:rPr>
        <w:t>）。她的作品曾经获得过欧亨利奖（</w:t>
      </w:r>
      <w:r>
        <w:rPr>
          <w:color w:val="000000"/>
          <w:szCs w:val="21"/>
          <w:shd w:val="clear" w:color="auto" w:fill="FFFFFF"/>
        </w:rPr>
        <w:t>The O. Henry Prize</w:t>
      </w:r>
      <w:r>
        <w:rPr>
          <w:rFonts w:hint="eastAsia"/>
          <w:szCs w:val="21"/>
        </w:rPr>
        <w:t>）、手推车奖（</w:t>
      </w:r>
      <w:r>
        <w:rPr>
          <w:color w:val="000000"/>
          <w:szCs w:val="21"/>
          <w:shd w:val="clear" w:color="auto" w:fill="FFFFFF"/>
        </w:rPr>
        <w:t>The Pushcart Prize</w:t>
      </w:r>
      <w:r>
        <w:rPr>
          <w:rFonts w:hint="eastAsia"/>
          <w:szCs w:val="21"/>
        </w:rPr>
        <w:t>）、爱荷华州短篇小说奖（</w:t>
      </w:r>
      <w:r>
        <w:rPr>
          <w:color w:val="000000"/>
          <w:szCs w:val="21"/>
          <w:shd w:val="clear" w:color="auto" w:fill="FFFFFF"/>
        </w:rPr>
        <w:t>The Iowa Short Fiction Award</w:t>
      </w:r>
      <w:r>
        <w:rPr>
          <w:rFonts w:hint="eastAsia"/>
          <w:szCs w:val="21"/>
        </w:rPr>
        <w:t>）、密西西比评论故事奖（</w:t>
      </w:r>
      <w:r>
        <w:rPr>
          <w:color w:val="000000"/>
          <w:szCs w:val="21"/>
          <w:shd w:val="clear" w:color="auto" w:fill="FFFFFF"/>
        </w:rPr>
        <w:t>The Mississippi Review Story Prize</w:t>
      </w:r>
      <w:r>
        <w:rPr>
          <w:rFonts w:hint="eastAsia"/>
          <w:szCs w:val="21"/>
        </w:rPr>
        <w:t>）、麦克道威尔（</w:t>
      </w:r>
      <w:r>
        <w:rPr>
          <w:color w:val="000000"/>
          <w:szCs w:val="21"/>
          <w:shd w:val="clear" w:color="auto" w:fill="FFFFFF"/>
        </w:rPr>
        <w:t>MacDowell</w:t>
      </w:r>
      <w:r>
        <w:rPr>
          <w:rFonts w:hint="eastAsia"/>
          <w:szCs w:val="21"/>
        </w:rPr>
        <w:t>）、塞温妮（</w:t>
      </w:r>
      <w:r>
        <w:rPr>
          <w:color w:val="000000"/>
          <w:szCs w:val="21"/>
          <w:shd w:val="clear" w:color="auto" w:fill="FFFFFF"/>
        </w:rPr>
        <w:t>Sewannee,</w:t>
      </w:r>
      <w:r>
        <w:rPr>
          <w:rFonts w:hint="eastAsia"/>
          <w:szCs w:val="21"/>
        </w:rPr>
        <w:t>）和纽约小说中心（</w:t>
      </w:r>
      <w:r>
        <w:rPr>
          <w:color w:val="000000"/>
          <w:szCs w:val="21"/>
          <w:shd w:val="clear" w:color="auto" w:fill="FFFFFF"/>
        </w:rPr>
        <w:t>NYC's The Center for Fiction</w:t>
      </w:r>
      <w:r>
        <w:rPr>
          <w:rFonts w:hint="eastAsia"/>
          <w:szCs w:val="21"/>
        </w:rPr>
        <w:t>）的奖学金，并且两次登上</w:t>
      </w:r>
      <w:r>
        <w:rPr>
          <w:color w:val="000000"/>
          <w:szCs w:val="21"/>
          <w:shd w:val="clear" w:color="auto" w:fill="FFFFFF"/>
        </w:rPr>
        <w:t>NPR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rFonts w:hint="eastAsia"/>
          <w:szCs w:val="21"/>
        </w:rPr>
        <w:t>美国国家公共广播电台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>
        <w:rPr>
          <w:rFonts w:hint="eastAsia"/>
          <w:szCs w:val="21"/>
        </w:rPr>
        <w:t>的精选短篇集。她曾担任过《一个故事和弹弓》（</w:t>
      </w:r>
      <w:r>
        <w:rPr>
          <w:i/>
          <w:color w:val="000000"/>
          <w:szCs w:val="21"/>
          <w:shd w:val="clear" w:color="auto" w:fill="FFFFFF"/>
        </w:rPr>
        <w:t>One Story and Catapult</w:t>
      </w:r>
      <w:r>
        <w:rPr>
          <w:rFonts w:hint="eastAsia"/>
          <w:szCs w:val="21"/>
        </w:rPr>
        <w:t>）</w:t>
      </w:r>
      <w:r>
        <w:rPr>
          <w:rFonts w:hint="eastAsia"/>
          <w:bCs/>
          <w:color w:val="000000"/>
          <w:szCs w:val="21"/>
          <w:shd w:val="clear" w:color="auto" w:fill="FFFFFF"/>
        </w:rPr>
        <w:t>的副主编，现在任教于</w:t>
      </w:r>
      <w:r>
        <w:rPr>
          <w:rFonts w:hint="eastAsia"/>
          <w:szCs w:val="21"/>
        </w:rPr>
        <w:t>纽约大学（</w:t>
      </w:r>
      <w:r>
        <w:rPr>
          <w:color w:val="000000"/>
          <w:szCs w:val="21"/>
          <w:shd w:val="clear" w:color="auto" w:fill="FFFFFF"/>
        </w:rPr>
        <w:t>NYU</w:t>
      </w:r>
      <w:r>
        <w:rPr>
          <w:rFonts w:hint="eastAsia"/>
          <w:szCs w:val="21"/>
        </w:rPr>
        <w:t>）、新学院大学（</w:t>
      </w:r>
      <w:r>
        <w:rPr>
          <w:color w:val="000000"/>
          <w:szCs w:val="21"/>
          <w:shd w:val="clear" w:color="auto" w:fill="FFFFFF"/>
        </w:rPr>
        <w:t>The New School</w:t>
      </w:r>
      <w:r>
        <w:rPr>
          <w:rFonts w:hint="eastAsia"/>
          <w:szCs w:val="21"/>
        </w:rPr>
        <w:t>）和圣达菲的美国印第安艺术学院（</w:t>
      </w:r>
      <w:r>
        <w:rPr>
          <w:color w:val="000000"/>
          <w:szCs w:val="21"/>
          <w:shd w:val="clear" w:color="auto" w:fill="FFFFFF"/>
        </w:rPr>
        <w:t>Institute of American Indian Arts in Santa Fe</w:t>
      </w:r>
      <w:r>
        <w:rPr>
          <w:rFonts w:hint="eastAsia"/>
          <w:szCs w:val="21"/>
        </w:rPr>
        <w:t>）。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bCs/>
          <w:color w:val="000000"/>
          <w:szCs w:val="21"/>
          <w:shd w:val="clear" w:color="auto" w:fill="FFFFFF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53340</wp:posOffset>
            </wp:positionV>
            <wp:extent cx="1270000" cy="1915795"/>
            <wp:effectExtent l="0" t="0" r="0" b="0"/>
            <wp:wrapTight wrapText="bothSides">
              <wp:wrapPolygon>
                <wp:start x="0" y="0"/>
                <wp:lineTo x="0" y="21478"/>
                <wp:lineTo x="21384" y="21478"/>
                <wp:lineTo x="21384" y="0"/>
                <wp:lineTo x="0" y="0"/>
              </wp:wrapPolygon>
            </wp:wrapTight>
            <wp:docPr id="7" name="图片 7" descr="C:\Users\admin\AppData\Roaming\Foxmail7\Temp-5708-20240115093704\Attach\image001(01-15-11-07-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AppData\Roaming\Foxmail7\Temp-5708-20240115093704\Attach\image001(01-15-11-07-29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中文书名：《美丽之地》</w:t>
      </w:r>
    </w:p>
    <w:p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英文书名：BEAUTYLAND</w:t>
      </w:r>
    </w:p>
    <w:p>
      <w:pPr>
        <w:rPr>
          <w:b/>
          <w:szCs w:val="21"/>
        </w:rPr>
      </w:pPr>
      <w:r>
        <w:rPr>
          <w:b/>
          <w:szCs w:val="21"/>
        </w:rPr>
        <w:t>作    者：</w:t>
      </w:r>
      <w:r>
        <w:rPr>
          <w:b/>
          <w:bCs/>
          <w:color w:val="000000"/>
          <w:szCs w:val="21"/>
          <w:shd w:val="clear" w:color="auto" w:fill="FFFFFF"/>
        </w:rPr>
        <w:t>Marie-Helene Bertino</w:t>
      </w:r>
      <w:r>
        <w:rPr>
          <w:color w:val="000000"/>
          <w:szCs w:val="21"/>
          <w:shd w:val="clear" w:color="auto" w:fill="FFFFFF"/>
        </w:rPr>
        <w:t> </w:t>
      </w:r>
    </w:p>
    <w:p>
      <w:pPr>
        <w:rPr>
          <w:b/>
          <w:szCs w:val="21"/>
        </w:rPr>
      </w:pPr>
      <w:r>
        <w:rPr>
          <w:b/>
          <w:szCs w:val="21"/>
        </w:rPr>
        <w:t>出 版 社：Farrar, Straus and Giroux</w:t>
      </w:r>
    </w:p>
    <w:p>
      <w:pPr>
        <w:rPr>
          <w:b/>
          <w:szCs w:val="21"/>
        </w:rPr>
      </w:pPr>
      <w:r>
        <w:rPr>
          <w:b/>
          <w:szCs w:val="21"/>
        </w:rPr>
        <w:t xml:space="preserve">代理公司：WME /ANA/Lauren </w:t>
      </w:r>
    </w:p>
    <w:p>
      <w:pPr>
        <w:rPr>
          <w:b/>
          <w:szCs w:val="21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36页</w:t>
      </w:r>
    </w:p>
    <w:p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024年</w:t>
      </w:r>
      <w:r>
        <w:rPr>
          <w:rFonts w:hint="eastAsia"/>
          <w:b/>
          <w:szCs w:val="21"/>
        </w:rPr>
        <w:t>1月</w:t>
      </w:r>
      <w:r>
        <w:rPr>
          <w:b/>
          <w:szCs w:val="21"/>
        </w:rPr>
        <w:t xml:space="preserve"> 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科幻小说</w:t>
      </w:r>
    </w:p>
    <w:p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A Must Read: Nylon, The Boston Globe, San Francisco Chronicle, Chicago Review of Books, Literary Hub, The Millions, Kirkus Reviews, BookRiot</w:t>
      </w:r>
    </w:p>
    <w:p>
      <w:pPr>
        <w:rPr>
          <w:b/>
          <w:color w:val="FF0000"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szCs w:val="21"/>
        </w:rPr>
      </w:pPr>
    </w:p>
    <w:p>
      <w:pPr>
        <w:ind w:firstLine="42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“1977年，一名来自蟋蟀大米星球的星籽女孩阿迪娜出生在费城郊区，她</w:t>
      </w:r>
      <w:r>
        <w:rPr>
          <w:rFonts w:hint="eastAsia"/>
          <w:szCs w:val="21"/>
          <w:lang w:val="en-US" w:eastAsia="zh-CN"/>
        </w:rPr>
        <w:t>的任务是到</w:t>
      </w:r>
      <w:r>
        <w:rPr>
          <w:rFonts w:hint="eastAsia"/>
          <w:szCs w:val="21"/>
        </w:rPr>
        <w:t>地球观察人类，并决定地球是否适合她的外星</w:t>
      </w:r>
      <w:r>
        <w:rPr>
          <w:rFonts w:hint="eastAsia"/>
          <w:szCs w:val="21"/>
          <w:lang w:val="en-US" w:eastAsia="zh-CN"/>
        </w:rPr>
        <w:t>同胞</w:t>
      </w:r>
      <w:r>
        <w:rPr>
          <w:rFonts w:hint="eastAsia"/>
          <w:szCs w:val="21"/>
        </w:rPr>
        <w:t>居住。她用一台坏掉的传真机，发送</w:t>
      </w:r>
      <w:r>
        <w:rPr>
          <w:rFonts w:hint="eastAsia"/>
          <w:szCs w:val="21"/>
          <w:lang w:eastAsia="zh-CN"/>
        </w:rPr>
        <w:t>了</w:t>
      </w:r>
      <w:r>
        <w:rPr>
          <w:rFonts w:hint="eastAsia"/>
          <w:szCs w:val="21"/>
        </w:rPr>
        <w:t>关于兔子、感情、友谊等</w:t>
      </w:r>
      <w:r>
        <w:rPr>
          <w:rFonts w:hint="eastAsia"/>
          <w:szCs w:val="21"/>
          <w:lang w:val="en-US" w:eastAsia="zh-CN"/>
        </w:rPr>
        <w:t>等</w:t>
      </w:r>
      <w:r>
        <w:rPr>
          <w:rFonts w:hint="eastAsia"/>
          <w:szCs w:val="21"/>
        </w:rPr>
        <w:t>的笔记。阿迪娜在成长过程中</w:t>
      </w:r>
      <w:r>
        <w:rPr>
          <w:rFonts w:hint="eastAsia"/>
          <w:szCs w:val="21"/>
          <w:lang w:val="en-US" w:eastAsia="zh-CN"/>
        </w:rPr>
        <w:t>努力</w:t>
      </w:r>
      <w:r>
        <w:rPr>
          <w:rFonts w:hint="eastAsia"/>
          <w:szCs w:val="21"/>
        </w:rPr>
        <w:t>图破译</w:t>
      </w:r>
      <w:r>
        <w:rPr>
          <w:rFonts w:hint="eastAsia"/>
          <w:szCs w:val="21"/>
          <w:lang w:val="en-US" w:eastAsia="zh-CN"/>
        </w:rPr>
        <w:t>周遭</w:t>
      </w:r>
      <w:r>
        <w:rPr>
          <w:rFonts w:hint="eastAsia"/>
          <w:szCs w:val="21"/>
        </w:rPr>
        <w:t>的社会规则和习惯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这深深吸引了我，</w:t>
      </w:r>
      <w:r>
        <w:rPr>
          <w:rFonts w:hint="eastAsia"/>
          <w:szCs w:val="21"/>
        </w:rPr>
        <w:t>在她身上</w:t>
      </w:r>
      <w:r>
        <w:rPr>
          <w:rFonts w:hint="eastAsia"/>
          <w:szCs w:val="21"/>
          <w:lang w:val="en-US" w:eastAsia="zh-CN"/>
        </w:rPr>
        <w:t>我好像</w:t>
      </w:r>
      <w:r>
        <w:rPr>
          <w:rFonts w:hint="eastAsia"/>
          <w:szCs w:val="21"/>
        </w:rPr>
        <w:t>看到了自己的影子。《美丽之地》这部小说将伴随我很长一段时间——也许伴随</w:t>
      </w:r>
      <w:r>
        <w:rPr>
          <w:rFonts w:hint="eastAsia"/>
          <w:szCs w:val="21"/>
          <w:lang w:val="en-US" w:eastAsia="zh-CN"/>
        </w:rPr>
        <w:t>是</w:t>
      </w:r>
      <w:r>
        <w:rPr>
          <w:rFonts w:hint="eastAsia"/>
          <w:szCs w:val="21"/>
        </w:rPr>
        <w:t>整个人生。</w:t>
      </w:r>
      <w:r>
        <w:rPr>
          <w:rFonts w:hint="eastAsia"/>
          <w:szCs w:val="21"/>
          <w:lang w:eastAsia="zh-CN"/>
        </w:rPr>
        <w:t>”</w:t>
      </w:r>
    </w:p>
    <w:p>
      <w:pPr>
        <w:ind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>
        <w:rPr>
          <w:i/>
          <w:szCs w:val="21"/>
        </w:rPr>
        <w:t>Endelweiss</w:t>
      </w:r>
    </w:p>
    <w:p>
      <w:pPr>
        <w:ind w:firstLine="420"/>
        <w:jc w:val="right"/>
        <w:rPr>
          <w:rFonts w:hint="eastAsia"/>
          <w:szCs w:val="21"/>
        </w:rPr>
      </w:pPr>
    </w:p>
    <w:p>
      <w:pPr>
        <w:ind w:firstLine="42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《鹦鹉》（</w:t>
      </w:r>
      <w:bookmarkStart w:id="1" w:name="OLE_LINK2"/>
      <w:r>
        <w:rPr>
          <w:szCs w:val="21"/>
        </w:rPr>
        <w:fldChar w:fldCharType="begin"/>
      </w:r>
      <w:r>
        <w:rPr>
          <w:szCs w:val="21"/>
        </w:rPr>
        <w:instrText xml:space="preserve"> HYPERLINK "https://www.amazon.co.uk/Parakeet-Marie-Helene-Bertino/dp/0374229457/?_encoding=UTF8&amp;pd_rd_w=UgcbE&amp;content-id=amzn1.sym.3413293e-3815-4359-96ba-1ec5110e0b30&amp;pf_rd_p=3413293e-3815-4359-96ba-1ec5110e0b30&amp;pf_rd_r=258-6244202-8569633&amp;pd_rd_wg=RjhZS&amp;pd_rd_r=40a" </w:instrText>
      </w:r>
      <w:r>
        <w:rPr>
          <w:szCs w:val="21"/>
        </w:rPr>
        <w:fldChar w:fldCharType="separate"/>
      </w:r>
      <w:r>
        <w:rPr>
          <w:rStyle w:val="14"/>
          <w:szCs w:val="21"/>
        </w:rPr>
        <w:t>PARAKEET</w:t>
      </w:r>
      <w:bookmarkEnd w:id="1"/>
      <w:r>
        <w:rPr>
          <w:szCs w:val="21"/>
        </w:rPr>
        <w:fldChar w:fldCharType="end"/>
      </w:r>
      <w:r>
        <w:rPr>
          <w:rFonts w:hint="eastAsia"/>
          <w:szCs w:val="21"/>
        </w:rPr>
        <w:t>）作者玛丽-海琳·贝尔蒂诺</w:t>
      </w:r>
      <w:r>
        <w:rPr>
          <w:rFonts w:hint="eastAsia"/>
          <w:szCs w:val="21"/>
          <w:lang w:eastAsia="zh-CN"/>
        </w:rPr>
        <w:t>（Marie-Helene Bertino）</w:t>
      </w:r>
      <w:r>
        <w:rPr>
          <w:rFonts w:hint="eastAsia"/>
          <w:szCs w:val="21"/>
          <w:lang w:val="en-US" w:eastAsia="zh-CN"/>
        </w:rPr>
        <w:t>新作</w:t>
      </w:r>
      <w:r>
        <w:rPr>
          <w:rFonts w:hint="eastAsia"/>
          <w:szCs w:val="21"/>
        </w:rPr>
        <w:t>，《美丽之地》（</w:t>
      </w:r>
      <w:r>
        <w:rPr>
          <w:szCs w:val="21"/>
        </w:rPr>
        <w:t>BEAUTYLAND</w:t>
      </w:r>
      <w:r>
        <w:rPr>
          <w:rFonts w:hint="eastAsia"/>
          <w:szCs w:val="21"/>
        </w:rPr>
        <w:t>）讲述了一个在地球上没有容身之处的女人的故事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是</w:t>
      </w:r>
      <w:r>
        <w:rPr>
          <w:rFonts w:hint="eastAsia"/>
          <w:szCs w:val="21"/>
        </w:rPr>
        <w:t>本睿智而温柔的小说</w:t>
      </w:r>
      <w:r>
        <w:rPr>
          <w:rFonts w:hint="eastAsia"/>
          <w:szCs w:val="21"/>
          <w:lang w:eastAsia="zh-CN"/>
        </w:rPr>
        <w:t>。</w:t>
      </w:r>
    </w:p>
    <w:p>
      <w:pPr>
        <w:rPr>
          <w:szCs w:val="21"/>
        </w:rPr>
      </w:pP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就在旅行者1号探测器（</w:t>
      </w:r>
      <w:r>
        <w:rPr>
          <w:szCs w:val="21"/>
        </w:rPr>
        <w:t>Voyager 1</w:t>
      </w:r>
      <w:r>
        <w:rPr>
          <w:rFonts w:hint="eastAsia"/>
          <w:szCs w:val="21"/>
        </w:rPr>
        <w:t>）带着著名的金唱片被发射到太空的那一刻，费城的一位单身母亲生下了一个具有不同寻常感知能力的婴儿</w:t>
      </w:r>
      <w:r>
        <w:rPr>
          <w:rFonts w:hint="eastAsia"/>
          <w:szCs w:val="21"/>
          <w:lang w:eastAsia="zh-CN"/>
        </w:rPr>
        <w:t>——</w:t>
      </w:r>
      <w:r>
        <w:rPr>
          <w:rFonts w:hint="eastAsia"/>
          <w:szCs w:val="21"/>
        </w:rPr>
        <w:t>阿迪娜·吉奥诺（</w:t>
      </w:r>
      <w:r>
        <w:rPr>
          <w:szCs w:val="21"/>
        </w:rPr>
        <w:t>Adina Giorno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这个孩子</w:t>
      </w:r>
      <w:r>
        <w:rPr>
          <w:rFonts w:hint="eastAsia"/>
          <w:szCs w:val="21"/>
        </w:rPr>
        <w:t>身材娇小，患有黄疸病，</w:t>
      </w:r>
      <w:r>
        <w:rPr>
          <w:rFonts w:hint="eastAsia"/>
          <w:szCs w:val="21"/>
          <w:lang w:val="en-US" w:eastAsia="zh-CN"/>
        </w:rPr>
        <w:t>十分</w:t>
      </w:r>
      <w:r>
        <w:rPr>
          <w:rFonts w:hint="eastAsia"/>
          <w:szCs w:val="21"/>
        </w:rPr>
        <w:t>渴望温暖和光明。</w:t>
      </w:r>
      <w:r>
        <w:rPr>
          <w:rFonts w:hint="eastAsia"/>
          <w:szCs w:val="21"/>
          <w:lang w:val="en-US" w:eastAsia="zh-CN"/>
        </w:rPr>
        <w:t>还是</w:t>
      </w:r>
      <w:r>
        <w:rPr>
          <w:rFonts w:hint="eastAsia"/>
          <w:szCs w:val="21"/>
        </w:rPr>
        <w:t>孩子</w:t>
      </w:r>
      <w:r>
        <w:rPr>
          <w:rFonts w:hint="eastAsia"/>
          <w:szCs w:val="21"/>
          <w:lang w:val="en-US" w:eastAsia="zh-CN"/>
        </w:rPr>
        <w:t>的</w:t>
      </w:r>
      <w:r>
        <w:rPr>
          <w:rFonts w:hint="eastAsia"/>
          <w:szCs w:val="21"/>
        </w:rPr>
        <w:t>她</w:t>
      </w:r>
      <w:r>
        <w:rPr>
          <w:rFonts w:hint="eastAsia"/>
          <w:szCs w:val="21"/>
          <w:lang w:val="en-US" w:eastAsia="zh-CN"/>
        </w:rPr>
        <w:t>已经</w:t>
      </w:r>
      <w:r>
        <w:rPr>
          <w:rFonts w:hint="eastAsia"/>
          <w:szCs w:val="21"/>
        </w:rPr>
        <w:t>意识到自己是不同的：她有</w:t>
      </w:r>
      <w:r>
        <w:rPr>
          <w:rFonts w:hint="eastAsia"/>
          <w:szCs w:val="21"/>
          <w:lang w:val="en-US" w:eastAsia="zh-CN"/>
        </w:rPr>
        <w:t>这关于另</w:t>
      </w:r>
      <w:r>
        <w:rPr>
          <w:rFonts w:hint="eastAsia"/>
          <w:szCs w:val="21"/>
        </w:rPr>
        <w:t>一个遥远星球的知识</w:t>
      </w:r>
      <w:r>
        <w:rPr>
          <w:rFonts w:hint="eastAsia"/>
          <w:szCs w:val="21"/>
          <w:lang w:val="en-US" w:eastAsia="zh-CN"/>
        </w:rPr>
        <w:t>和记忆</w:t>
      </w:r>
      <w:r>
        <w:rPr>
          <w:rFonts w:hint="eastAsia"/>
          <w:szCs w:val="21"/>
        </w:rPr>
        <w:t>。一台传真机的到来</w:t>
      </w:r>
      <w:r>
        <w:rPr>
          <w:rFonts w:hint="eastAsia"/>
          <w:szCs w:val="21"/>
          <w:lang w:val="en-US" w:eastAsia="zh-CN"/>
        </w:rPr>
        <w:t>让</w:t>
      </w:r>
      <w:r>
        <w:rPr>
          <w:rFonts w:hint="eastAsia"/>
          <w:szCs w:val="21"/>
        </w:rPr>
        <w:t>她能够联系</w:t>
      </w:r>
      <w:r>
        <w:rPr>
          <w:rFonts w:hint="eastAsia"/>
          <w:szCs w:val="21"/>
          <w:lang w:val="en-US" w:eastAsia="zh-CN"/>
        </w:rPr>
        <w:t>上自己的</w:t>
      </w:r>
      <w:r>
        <w:rPr>
          <w:rFonts w:hint="eastAsia"/>
          <w:szCs w:val="21"/>
        </w:rPr>
        <w:t>外星亲戚，</w:t>
      </w:r>
      <w:r>
        <w:rPr>
          <w:rFonts w:hint="eastAsia"/>
          <w:szCs w:val="21"/>
          <w:lang w:val="en-US" w:eastAsia="zh-CN"/>
        </w:rPr>
        <w:t>并以此途径</w:t>
      </w:r>
      <w:r>
        <w:rPr>
          <w:rFonts w:hint="eastAsia"/>
          <w:szCs w:val="21"/>
        </w:rPr>
        <w:t>报告地球人的怪事。</w:t>
      </w:r>
    </w:p>
    <w:p>
      <w:pPr>
        <w:rPr>
          <w:szCs w:val="21"/>
        </w:rPr>
      </w:pP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多年来，她在</w:t>
      </w:r>
      <w:r>
        <w:rPr>
          <w:rFonts w:hint="eastAsia"/>
          <w:szCs w:val="21"/>
          <w:lang w:val="en-US" w:eastAsia="zh-CN"/>
        </w:rPr>
        <w:t>地球</w:t>
      </w:r>
      <w:r>
        <w:rPr>
          <w:rFonts w:hint="eastAsia"/>
          <w:szCs w:val="21"/>
        </w:rPr>
        <w:t>各地迁移，</w:t>
      </w:r>
      <w:r>
        <w:rPr>
          <w:rFonts w:hint="eastAsia"/>
          <w:szCs w:val="21"/>
          <w:lang w:val="en-US" w:eastAsia="zh-CN"/>
        </w:rPr>
        <w:t>混迹</w:t>
      </w:r>
      <w:r>
        <w:rPr>
          <w:rFonts w:hint="eastAsia"/>
          <w:szCs w:val="21"/>
        </w:rPr>
        <w:t>在人类中生活，</w:t>
      </w:r>
      <w:r>
        <w:rPr>
          <w:rFonts w:hint="eastAsia"/>
          <w:szCs w:val="21"/>
          <w:lang w:val="en-US" w:eastAsia="zh-CN"/>
        </w:rPr>
        <w:t>不时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这里的</w:t>
      </w:r>
      <w:r>
        <w:rPr>
          <w:rFonts w:hint="eastAsia"/>
          <w:szCs w:val="21"/>
        </w:rPr>
        <w:t>恐怖与快乐传输</w:t>
      </w:r>
      <w:r>
        <w:rPr>
          <w:rFonts w:hint="eastAsia"/>
          <w:szCs w:val="21"/>
          <w:lang w:val="en-US" w:eastAsia="zh-CN"/>
        </w:rPr>
        <w:t>给</w:t>
      </w:r>
      <w:r>
        <w:rPr>
          <w:rFonts w:hint="eastAsia"/>
          <w:szCs w:val="21"/>
        </w:rPr>
        <w:t>外星。然后，在一个危险的时刻，一个心爱的朋友敦促阿迪娜与世界分享她的信息。有没有可能，她不是孤身一人？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玛丽-海琳·贝尔蒂诺的《美丽之地》讲述了地球和宇宙中生命的脆弱</w:t>
      </w:r>
      <w:r>
        <w:rPr>
          <w:rFonts w:hint="eastAsia"/>
          <w:szCs w:val="21"/>
          <w:lang w:val="en-US" w:eastAsia="zh-CN"/>
        </w:rPr>
        <w:t>与</w:t>
      </w:r>
      <w:r>
        <w:rPr>
          <w:rFonts w:hint="eastAsia"/>
          <w:szCs w:val="21"/>
        </w:rPr>
        <w:t>坚韧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会不动声色地</w:t>
      </w:r>
      <w:r>
        <w:rPr>
          <w:rFonts w:hint="eastAsia"/>
          <w:szCs w:val="21"/>
        </w:rPr>
        <w:t>唤起身在家乡却仿佛是异乡人的感觉，并</w:t>
      </w:r>
      <w:r>
        <w:rPr>
          <w:rFonts w:hint="eastAsia"/>
          <w:szCs w:val="21"/>
          <w:lang w:val="en-US" w:eastAsia="zh-CN"/>
        </w:rPr>
        <w:t>向我们呈现</w:t>
      </w:r>
      <w:r>
        <w:rPr>
          <w:rFonts w:hint="eastAsia"/>
          <w:szCs w:val="21"/>
        </w:rPr>
        <w:t>一个温柔的、令人难忘的外星人故事。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“这是一个引人入胜、感人的故事，贝尔蒂诺对日常生活中令人心酸的细节有着精湛的眼光，她</w:t>
      </w:r>
      <w:r>
        <w:rPr>
          <w:rFonts w:hint="eastAsia"/>
          <w:szCs w:val="21"/>
          <w:lang w:val="en-US" w:eastAsia="zh-CN"/>
        </w:rPr>
        <w:t>还</w:t>
      </w:r>
      <w:r>
        <w:rPr>
          <w:rFonts w:hint="eastAsia"/>
          <w:szCs w:val="21"/>
        </w:rPr>
        <w:t>有精湛的</w:t>
      </w:r>
      <w:r>
        <w:rPr>
          <w:rFonts w:hint="eastAsia"/>
          <w:szCs w:val="21"/>
          <w:lang w:val="en-US" w:eastAsia="zh-CN"/>
        </w:rPr>
        <w:t>写作</w:t>
      </w:r>
      <w:r>
        <w:rPr>
          <w:rFonts w:hint="eastAsia"/>
          <w:szCs w:val="21"/>
        </w:rPr>
        <w:t>才华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这本书可以说是国际性的</w:t>
      </w:r>
      <w:r>
        <w:rPr>
          <w:rFonts w:hint="eastAsia"/>
          <w:szCs w:val="21"/>
        </w:rPr>
        <w:t>。”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——《科克斯书评》，星级评论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(</w:t>
      </w:r>
      <w:r>
        <w:rPr>
          <w:i/>
          <w:szCs w:val="21"/>
        </w:rPr>
        <w:t>Kirkus Reviews</w:t>
      </w:r>
      <w:r>
        <w:rPr>
          <w:szCs w:val="21"/>
        </w:rPr>
        <w:t>, starred review)</w:t>
      </w:r>
    </w:p>
    <w:p>
      <w:pPr>
        <w:rPr>
          <w:szCs w:val="21"/>
        </w:rPr>
      </w:pP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“熟练地驾驭想象力……贝尔蒂诺以如此充分的幽默和用心，平衡了幻想和超现实主义，隐喻和事实。谁能说，归属感在某种程度上不是一种累人的终身追求呢？这部小说就像是为阿迪娜和她的故事而创造的，读者肯定会把它误认为是自己的故事。”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——安妮·博斯特罗姆（</w:t>
      </w:r>
      <w:r>
        <w:rPr>
          <w:szCs w:val="21"/>
        </w:rPr>
        <w:t>Annie Bostrom</w:t>
      </w:r>
      <w:r>
        <w:rPr>
          <w:rFonts w:hint="eastAsia"/>
          <w:szCs w:val="21"/>
        </w:rPr>
        <w:t>），《书目》星级评论(</w:t>
      </w:r>
      <w:r>
        <w:rPr>
          <w:i/>
          <w:szCs w:val="21"/>
        </w:rPr>
        <w:t>Booklist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starred review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“《鹦鹉》的作者贝尔蒂诺的最新佳作，从一个碰巧是外星人的女人的角度，对社会习俗进行了讽刺幽默的批判。1977年，阿迪娜出生于费城，母亲是一位不知疲倦、支持她的‘地球母亲’。四岁时，她被外星‘上级’‘激活’了。她的任务是向她在‘蟋蟀大米星球’上的老板们‘报告人类的经历 ’。在她开始上学之前，他们教她用英语阅读和写作，在她早期的一份报告中，她表达了对成人心理的早熟洞察力，因为一个店员对她母亲很粗鲁(‘人类不喜欢别人看起来很开心’)。高中时，她被上流社会排斥，因皮肤黝黑而被取笑（她的地球家族来自西西里），并痴迷于研究天文学家卡尔·萨根(‘是的，我们知道他和他的高领毛衣’，她的上级回复说，无动于衷)。在大学里，她非常想念她最好的朋友托妮，她晕乎乎地发送信息(‘植物是地球的头发。</w:t>
      </w:r>
      <w:r>
        <w:rPr>
          <w:szCs w:val="21"/>
        </w:rPr>
        <w:t>Genius</w:t>
      </w:r>
      <w:r>
        <w:rPr>
          <w:rFonts w:hint="eastAsia"/>
          <w:szCs w:val="21"/>
        </w:rPr>
        <w:t>和</w:t>
      </w:r>
      <w:r>
        <w:rPr>
          <w:szCs w:val="21"/>
        </w:rPr>
        <w:t>ingenious</w:t>
      </w:r>
      <w:r>
        <w:rPr>
          <w:rFonts w:hint="eastAsia"/>
          <w:szCs w:val="21"/>
        </w:rPr>
        <w:t>是一个意思！’对此，她的上司回答说：‘这些观察结果并不令人惊讶，也很平庸。你是病了吗？’)在最后一部分，阿迪娜从大学退学，搬到纽约，离托妮更近，托妮在出版业工作，她的支持使阿迪娜与人类读者分享她的作品。贝尔蒂诺巧妙地将主人公的异化既作为隐喻又是现实。结果是极好的。”</w:t>
      </w:r>
    </w:p>
    <w:p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——《出版者周刊》星级评论（</w:t>
      </w:r>
      <w:r>
        <w:rPr>
          <w:i/>
          <w:szCs w:val="21"/>
        </w:rPr>
        <w:t>Publisher’s Weekly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starred review</w:t>
      </w:r>
      <w:r>
        <w:rPr>
          <w:rFonts w:hint="eastAsia"/>
          <w:szCs w:val="21"/>
        </w:rPr>
        <w:t>）</w:t>
      </w:r>
    </w:p>
    <w:p>
      <w:pPr>
        <w:jc w:val="right"/>
        <w:rPr>
          <w:rFonts w:hint="eastAsia"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45720</wp:posOffset>
            </wp:positionV>
            <wp:extent cx="1390015" cy="1838325"/>
            <wp:effectExtent l="19050" t="0" r="635" b="0"/>
            <wp:wrapSquare wrapText="bothSides"/>
            <wp:docPr id="1" name="图片 0" descr="image002(04-29-1(06-06-09-02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image002(04-29-1(06-06-09-02-57)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鹦鹉</w:t>
      </w:r>
      <w:r>
        <w:rPr>
          <w:b/>
          <w:szCs w:val="21"/>
        </w:rPr>
        <w:t>》</w:t>
      </w:r>
    </w:p>
    <w:p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英文书名：PARAKEET</w:t>
      </w:r>
    </w:p>
    <w:p>
      <w:pPr>
        <w:rPr>
          <w:b/>
          <w:szCs w:val="21"/>
        </w:rPr>
      </w:pPr>
      <w:r>
        <w:rPr>
          <w:b/>
          <w:szCs w:val="21"/>
        </w:rPr>
        <w:t>作    者：</w:t>
      </w:r>
      <w:r>
        <w:rPr>
          <w:b/>
          <w:bCs/>
          <w:color w:val="000000"/>
          <w:szCs w:val="21"/>
          <w:shd w:val="clear" w:color="auto" w:fill="FFFFFF"/>
        </w:rPr>
        <w:t>Marie-Helene Bertino</w:t>
      </w:r>
      <w:r>
        <w:rPr>
          <w:color w:val="000000"/>
          <w:szCs w:val="21"/>
          <w:shd w:val="clear" w:color="auto" w:fill="FFFFFF"/>
        </w:rPr>
        <w:t> </w:t>
      </w:r>
    </w:p>
    <w:p>
      <w:pPr>
        <w:rPr>
          <w:b/>
          <w:szCs w:val="21"/>
        </w:rPr>
      </w:pPr>
      <w:r>
        <w:rPr>
          <w:b/>
          <w:szCs w:val="21"/>
        </w:rPr>
        <w:t>出 版 社：Farrar, Straus and Giroux</w:t>
      </w:r>
    </w:p>
    <w:p>
      <w:pPr>
        <w:rPr>
          <w:b/>
          <w:szCs w:val="21"/>
        </w:rPr>
      </w:pPr>
      <w:r>
        <w:rPr>
          <w:b/>
          <w:szCs w:val="21"/>
        </w:rPr>
        <w:t>代理公司：WME /ANA/Lauren</w:t>
      </w:r>
    </w:p>
    <w:p>
      <w:pPr>
        <w:rPr>
          <w:b/>
          <w:szCs w:val="21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</w:rPr>
        <w:t>240</w:t>
      </w:r>
      <w:r>
        <w:rPr>
          <w:b/>
          <w:szCs w:val="21"/>
        </w:rPr>
        <w:t>页</w:t>
      </w:r>
    </w:p>
    <w:p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2020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6</w:t>
      </w:r>
      <w:r>
        <w:rPr>
          <w:b/>
          <w:szCs w:val="21"/>
        </w:rPr>
        <w:t>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大众文学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    著名作家、</w:t>
      </w:r>
      <w:r>
        <w:rPr>
          <w:b/>
          <w:szCs w:val="21"/>
        </w:rPr>
        <w:t>《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凌晨两点的不同凡响</w:t>
      </w:r>
      <w:r>
        <w:rPr>
          <w:b/>
          <w:szCs w:val="21"/>
        </w:rPr>
        <w:t>》</w:t>
      </w:r>
      <w:r>
        <w:rPr>
          <w:rFonts w:hint="eastAsia"/>
          <w:b/>
          <w:szCs w:val="21"/>
        </w:rPr>
        <w:t>一书的作者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玛丽-海琳·贝尔蒂诺（</w:t>
      </w:r>
      <w:r>
        <w:rPr>
          <w:b/>
          <w:bCs/>
          <w:color w:val="000000"/>
          <w:szCs w:val="21"/>
          <w:shd w:val="clear" w:color="auto" w:fill="FFFFFF"/>
        </w:rPr>
        <w:t>Marie-Helene Bertino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）的新书《鹦鹉》（</w:t>
      </w:r>
      <w:r>
        <w:rPr>
          <w:b/>
          <w:bCs/>
          <w:i/>
          <w:iCs/>
          <w:color w:val="000000"/>
          <w:kern w:val="0"/>
          <w:szCs w:val="21"/>
          <w:shd w:val="clear" w:color="auto" w:fill="FFFFFF"/>
        </w:rPr>
        <w:t>Parakeet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）是一部充满了黑色幽默的温情小说，讲述了一个年轻女性的故事，她去世的祖母（以鹦鹉的形式）警告她不要结婚，并把她送上一个寻找疏远的爱人的旅程。</w:t>
      </w:r>
    </w:p>
    <w:p>
      <w:pPr>
        <w:widowControl/>
        <w:shd w:val="clear" w:color="auto" w:fill="FFFFFF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 xml:space="preserve">    在她举行婚礼的那一周，一只鸟拜访了这位新娘，而她则认出那是她去世的祖母，因为在她的眼睛下面，有一个仿佛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矢车菊的蓝线，也因为她总会摆出一副怀疑的表情，还有她提出这个问题的方式：</w:t>
      </w:r>
      <w:r>
        <w:rPr>
          <w:rFonts w:hint="eastAsia"/>
          <w:i/>
          <w:color w:val="000000"/>
          <w:kern w:val="0"/>
          <w:szCs w:val="21"/>
          <w:shd w:val="clear" w:color="auto" w:fill="FFFFFF"/>
        </w:rPr>
        <w:t>互联网是什么？</w:t>
      </w:r>
    </w:p>
    <w:p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   她的祖母是一只鹦鹉。她说：不要结婚。她说：</w:t>
      </w:r>
      <w:r>
        <w:rPr>
          <w:rFonts w:hint="eastAsia"/>
          <w:i/>
          <w:color w:val="000000"/>
          <w:kern w:val="0"/>
          <w:szCs w:val="21"/>
          <w:shd w:val="clear" w:color="auto" w:fill="FFFFFF"/>
        </w:rPr>
        <w:t>去找你的哥哥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。</w:t>
      </w:r>
    </w:p>
    <w:p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   在接下来的日子里，新娘走向圣坛的过程开始变得狂野，支离破碎，不断向超现实发展，这也迫使她面对长期埋葬的事情。</w:t>
      </w:r>
    </w:p>
    <w:p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   这部小说公正地解释了在现在这个时代成为一名女性这一狂热困惑，《鹦鹉》提出这一问题，并且开始做出一些基本的回答。我们的记忆是如何塑造、囚禁，又释放我们的？我们要如何尊重我们的经历，并且依然保有最强大、最真实的自我？我们要对谁负责，我们欠了他们什么，我们又如何让他们改变？</w:t>
      </w:r>
    </w:p>
    <w:p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   这本书急迫、奇怪、热心、狡猾，它被欢乐、恐惧和一根无法解开的真爱丝线所束缚。这是一部令人深思、难忘、震惊的作品，充满了对生命和自我的探寻。</w:t>
      </w: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“自信、奇怪、迷人……在互联网时代，</w:t>
      </w:r>
      <w:r>
        <w:rPr>
          <w:rFonts w:hint="eastAsia"/>
          <w:bCs/>
          <w:color w:val="000000"/>
          <w:szCs w:val="21"/>
          <w:shd w:val="clear" w:color="auto" w:fill="FFFFFF"/>
        </w:rPr>
        <w:t>贝尔蒂诺</w:t>
      </w:r>
      <w:r>
        <w:rPr>
          <w:rFonts w:hint="eastAsia"/>
          <w:bCs/>
          <w:szCs w:val="21"/>
        </w:rPr>
        <w:t>用明亮、棱角分明的语言，描绘了一个新娘在生活中混乱、紧张的旅程，描绘了许许多多令人难忘的人物角色。新娘诚恳而认真地尽自己最大的努力应对充满挑战和挫折的生活，这种努力，在一个很深、也很普遍的频率引起读者的共鸣。这是一本关于生活的生动的小说，它或许展现出强烈的陌生感，却也充满了真正的幽默和希望。”</w:t>
      </w:r>
    </w:p>
    <w:p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----《科克斯书评》（</w:t>
      </w:r>
      <w:r>
        <w:rPr>
          <w:bCs/>
          <w:i/>
          <w:color w:val="000000"/>
          <w:szCs w:val="21"/>
        </w:rPr>
        <w:t>Kirkus Reviews</w:t>
      </w:r>
      <w:r>
        <w:rPr>
          <w:rFonts w:hint="eastAsia"/>
          <w:bCs/>
          <w:color w:val="000000"/>
          <w:szCs w:val="21"/>
        </w:rPr>
        <w:t>）星级评论</w:t>
      </w: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“</w:t>
      </w:r>
      <w:r>
        <w:rPr>
          <w:rFonts w:hint="eastAsia"/>
          <w:bCs/>
          <w:color w:val="000000"/>
          <w:szCs w:val="21"/>
          <w:shd w:val="clear" w:color="auto" w:fill="FFFFFF"/>
        </w:rPr>
        <w:t>玛丽-海琳·贝尔蒂诺</w:t>
      </w:r>
      <w:r>
        <w:rPr>
          <w:rFonts w:hint="eastAsia"/>
          <w:color w:val="000000"/>
          <w:szCs w:val="21"/>
        </w:rPr>
        <w:t>是一位能令读者感到心碎的作家，她能释放出真正的魔法。放弃你自以为是的对书的理解，那么她就会向你展示整个颤抖的宇宙。”</w:t>
      </w:r>
    </w:p>
    <w:p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----米拉·雅各（</w:t>
      </w:r>
      <w:r>
        <w:rPr>
          <w:bCs/>
          <w:color w:val="000000"/>
          <w:szCs w:val="21"/>
        </w:rPr>
        <w:t>Mira Jacob</w:t>
      </w:r>
      <w:r>
        <w:rPr>
          <w:rFonts w:hint="eastAsia"/>
          <w:bCs/>
          <w:color w:val="000000"/>
          <w:szCs w:val="21"/>
        </w:rPr>
        <w:t>），《相谈甚欢》（</w:t>
      </w:r>
      <w:r>
        <w:rPr>
          <w:bCs/>
          <w:i/>
          <w:iCs/>
          <w:color w:val="000000"/>
          <w:szCs w:val="21"/>
        </w:rPr>
        <w:t>Good Talk</w:t>
      </w:r>
      <w:r>
        <w:rPr>
          <w:rFonts w:hint="eastAsia"/>
          <w:bCs/>
          <w:color w:val="000000"/>
          <w:szCs w:val="21"/>
        </w:rPr>
        <w:t>）的作者</w:t>
      </w: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“</w:t>
      </w:r>
      <w:r>
        <w:rPr>
          <w:rFonts w:hint="eastAsia"/>
          <w:bCs/>
          <w:color w:val="000000"/>
          <w:szCs w:val="21"/>
          <w:shd w:val="clear" w:color="auto" w:fill="FFFFFF"/>
        </w:rPr>
        <w:t>玛丽-海琳·贝尔蒂诺是我如今最喜欢的作者之一，她的最新作品是一部罕见的小说。从一个已经去世的祖母以鸟的形式回到孙女身边，到作者在我们这个陌生而破碎的世界里发现的意想不到的奇迹，内心深处的救赎，在贝尔蒂诺的笔下，任何事情似乎都成为可能。《鹦鹉》把我们诱惑，令我们沉迷。</w:t>
      </w:r>
      <w:r>
        <w:rPr>
          <w:rFonts w:hint="eastAsia"/>
          <w:color w:val="000000"/>
          <w:szCs w:val="21"/>
        </w:rPr>
        <w:t>”</w:t>
      </w:r>
    </w:p>
    <w:p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----劳拉·范登伯格（</w:t>
      </w:r>
      <w:r>
        <w:rPr>
          <w:bCs/>
          <w:color w:val="000000"/>
          <w:szCs w:val="21"/>
        </w:rPr>
        <w:t>Laura van den Berg</w:t>
      </w:r>
      <w:r>
        <w:rPr>
          <w:rFonts w:hint="eastAsia"/>
          <w:bCs/>
          <w:color w:val="000000"/>
          <w:szCs w:val="21"/>
        </w:rPr>
        <w:t>），《第三家旅店》（</w:t>
      </w:r>
      <w:r>
        <w:rPr>
          <w:bCs/>
          <w:i/>
          <w:iCs/>
          <w:color w:val="000000"/>
          <w:szCs w:val="21"/>
        </w:rPr>
        <w:t>The Third Hotel</w:t>
      </w:r>
      <w:r>
        <w:rPr>
          <w:rFonts w:hint="eastAsia"/>
          <w:bCs/>
          <w:color w:val="000000"/>
          <w:szCs w:val="21"/>
        </w:rPr>
        <w:t>）的作者</w:t>
      </w: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“</w:t>
      </w:r>
      <w:r>
        <w:rPr>
          <w:rFonts w:hint="eastAsia"/>
          <w:bCs/>
          <w:color w:val="000000"/>
          <w:szCs w:val="21"/>
          <w:shd w:val="clear" w:color="auto" w:fill="FFFFFF"/>
        </w:rPr>
        <w:t>玛丽-海琳·贝尔蒂诺的小说就像奇迹一样：既活泼又尖刻，她的句子用节奏来催眠你，再用突然的转折来刺痛你。从很多角度来说，《鹦鹉》都是一部奇怪的书，它在突然的转变和滑落中打破现实，玛丽-海琳·贝尔蒂诺塑造的人物在痛苦的深处，在面对暴力时的坚持中，在生命最凄凉的时刻，陶醉于巨大的喜悦中。</w:t>
      </w:r>
      <w:r>
        <w:rPr>
          <w:rFonts w:hint="eastAsia"/>
          <w:color w:val="000000"/>
          <w:szCs w:val="21"/>
        </w:rPr>
        <w:t>”</w:t>
      </w:r>
    </w:p>
    <w:p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----劳伦·格罗夫（</w:t>
      </w:r>
      <w:r>
        <w:rPr>
          <w:bCs/>
          <w:color w:val="000000"/>
          <w:szCs w:val="21"/>
        </w:rPr>
        <w:t>Lauren Groff</w:t>
      </w:r>
      <w:r>
        <w:rPr>
          <w:rFonts w:hint="eastAsia"/>
          <w:bCs/>
          <w:color w:val="000000"/>
          <w:szCs w:val="21"/>
        </w:rPr>
        <w:t>）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12065</wp:posOffset>
            </wp:positionV>
            <wp:extent cx="1247775" cy="1924050"/>
            <wp:effectExtent l="19050" t="0" r="9525" b="0"/>
            <wp:wrapSquare wrapText="bothSides"/>
            <wp:docPr id="4" name="图片 3" descr="51y3H6b1pV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51y3H6b1pVL._SX322_BO1,204,203,200_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凌晨两点的不同凡响</w:t>
      </w:r>
      <w:r>
        <w:rPr>
          <w:b/>
          <w:szCs w:val="21"/>
        </w:rPr>
        <w:t>》</w:t>
      </w:r>
    </w:p>
    <w:p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英文书名：2 A.M. AT THE CAT’S PAJAMAS</w:t>
      </w:r>
    </w:p>
    <w:p>
      <w:pPr>
        <w:rPr>
          <w:b/>
          <w:szCs w:val="21"/>
        </w:rPr>
      </w:pPr>
      <w:r>
        <w:rPr>
          <w:b/>
          <w:szCs w:val="21"/>
        </w:rPr>
        <w:t>作    者：</w:t>
      </w:r>
      <w:r>
        <w:rPr>
          <w:b/>
          <w:bCs/>
          <w:color w:val="000000"/>
          <w:szCs w:val="21"/>
          <w:shd w:val="clear" w:color="auto" w:fill="FFFFFF"/>
        </w:rPr>
        <w:t>Marie-Helene Bertino</w:t>
      </w:r>
      <w:r>
        <w:rPr>
          <w:color w:val="000000"/>
          <w:szCs w:val="21"/>
          <w:shd w:val="clear" w:color="auto" w:fill="FFFFFF"/>
        </w:rPr>
        <w:t> </w:t>
      </w:r>
    </w:p>
    <w:p>
      <w:pPr>
        <w:rPr>
          <w:b/>
          <w:szCs w:val="21"/>
        </w:rPr>
      </w:pPr>
      <w:r>
        <w:rPr>
          <w:b/>
          <w:szCs w:val="21"/>
        </w:rPr>
        <w:t>出 版 社：Crown</w:t>
      </w:r>
    </w:p>
    <w:p>
      <w:pPr>
        <w:rPr>
          <w:b/>
          <w:szCs w:val="21"/>
        </w:rPr>
      </w:pPr>
      <w:r>
        <w:rPr>
          <w:b/>
          <w:szCs w:val="21"/>
        </w:rPr>
        <w:t xml:space="preserve">代理公司：WME /ANA/Lauren </w:t>
      </w:r>
    </w:p>
    <w:p>
      <w:pPr>
        <w:rPr>
          <w:b/>
          <w:szCs w:val="21"/>
        </w:rPr>
      </w:pPr>
      <w:r>
        <w:rPr>
          <w:b/>
          <w:szCs w:val="21"/>
        </w:rPr>
        <w:t>页    数：272页</w:t>
      </w:r>
    </w:p>
    <w:p>
      <w:pPr>
        <w:rPr>
          <w:b/>
          <w:szCs w:val="21"/>
        </w:rPr>
      </w:pPr>
      <w:r>
        <w:rPr>
          <w:b/>
          <w:szCs w:val="21"/>
        </w:rPr>
        <w:t>出版时间：2014年8月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大众文学</w:t>
      </w:r>
    </w:p>
    <w:p>
      <w:pPr>
        <w:rPr>
          <w:b/>
          <w:szCs w:val="21"/>
        </w:rPr>
      </w:pPr>
    </w:p>
    <w:p>
      <w:pPr>
        <w:pStyle w:val="42"/>
        <w:numPr>
          <w:ilvl w:val="0"/>
          <w:numId w:val="1"/>
        </w:numPr>
        <w:ind w:firstLineChars="0"/>
        <w:rPr>
          <w:b/>
          <w:bCs/>
          <w:color w:val="111111"/>
          <w:szCs w:val="21"/>
          <w:shd w:val="clear" w:color="auto" w:fill="FFFFFF"/>
        </w:rPr>
      </w:pPr>
      <w:r>
        <w:rPr>
          <w:b/>
          <w:bCs/>
          <w:color w:val="111111"/>
          <w:szCs w:val="21"/>
          <w:shd w:val="clear" w:color="auto" w:fill="FFFFFF"/>
        </w:rPr>
        <w:t>NPR</w:t>
      </w:r>
      <w:r>
        <w:rPr>
          <w:rFonts w:hint="eastAsia"/>
          <w:b/>
          <w:bCs/>
          <w:color w:val="111111"/>
          <w:szCs w:val="21"/>
          <w:shd w:val="clear" w:color="auto" w:fill="FFFFFF"/>
        </w:rPr>
        <w:t>2014年最佳图书</w:t>
      </w:r>
    </w:p>
    <w:p>
      <w:pPr>
        <w:pStyle w:val="42"/>
        <w:numPr>
          <w:ilvl w:val="0"/>
          <w:numId w:val="1"/>
        </w:numPr>
        <w:ind w:firstLineChars="0"/>
        <w:rPr>
          <w:b/>
          <w:szCs w:val="21"/>
        </w:rPr>
      </w:pPr>
      <w:r>
        <w:rPr>
          <w:b/>
          <w:bCs/>
          <w:color w:val="111111"/>
          <w:szCs w:val="21"/>
          <w:shd w:val="clear" w:color="auto" w:fill="FFFFFF"/>
        </w:rPr>
        <w:t>PopSugar</w:t>
      </w:r>
      <w:r>
        <w:rPr>
          <w:rFonts w:hint="eastAsia"/>
          <w:b/>
          <w:bCs/>
          <w:color w:val="111111"/>
          <w:szCs w:val="21"/>
          <w:shd w:val="clear" w:color="auto" w:fill="FFFFFF"/>
        </w:rPr>
        <w:t>2014年度必读书单</w:t>
      </w:r>
    </w:p>
    <w:p>
      <w:pPr>
        <w:pStyle w:val="42"/>
        <w:numPr>
          <w:ilvl w:val="0"/>
          <w:numId w:val="1"/>
        </w:numPr>
        <w:ind w:firstLineChars="0"/>
        <w:rPr>
          <w:b/>
          <w:bCs/>
          <w:color w:val="111111"/>
          <w:szCs w:val="21"/>
          <w:shd w:val="clear" w:color="auto" w:fill="FFFFFF"/>
        </w:rPr>
      </w:pPr>
      <w:r>
        <w:rPr>
          <w:rFonts w:hint="eastAsia"/>
          <w:b/>
          <w:bCs/>
          <w:color w:val="111111"/>
          <w:szCs w:val="21"/>
          <w:shd w:val="clear" w:color="auto" w:fill="FFFFFF"/>
        </w:rPr>
        <w:t>《L杂志》（</w:t>
      </w:r>
      <w:r>
        <w:rPr>
          <w:b/>
          <w:bCs/>
          <w:i/>
          <w:iCs/>
          <w:color w:val="111111"/>
          <w:szCs w:val="21"/>
          <w:shd w:val="clear" w:color="auto" w:fill="FFFFFF"/>
        </w:rPr>
        <w:t>L Magazine</w:t>
      </w:r>
      <w:r>
        <w:rPr>
          <w:b/>
          <w:bCs/>
          <w:color w:val="111111"/>
          <w:szCs w:val="21"/>
          <w:shd w:val="clear" w:color="auto" w:fill="FFFFFF"/>
        </w:rPr>
        <w:t> </w:t>
      </w:r>
      <w:r>
        <w:rPr>
          <w:rFonts w:hint="eastAsia"/>
          <w:b/>
          <w:bCs/>
          <w:color w:val="111111"/>
          <w:szCs w:val="21"/>
          <w:shd w:val="clear" w:color="auto" w:fill="FFFFFF"/>
        </w:rPr>
        <w:t>）2014年礼物欲望清单</w:t>
      </w:r>
    </w:p>
    <w:p>
      <w:pPr>
        <w:pStyle w:val="42"/>
        <w:numPr>
          <w:ilvl w:val="0"/>
          <w:numId w:val="1"/>
        </w:numPr>
        <w:ind w:firstLineChars="0"/>
        <w:rPr>
          <w:b/>
          <w:bCs/>
          <w:iCs/>
          <w:color w:val="111111"/>
          <w:szCs w:val="21"/>
          <w:shd w:val="clear" w:color="auto" w:fill="FFFFFF"/>
        </w:rPr>
      </w:pPr>
      <w:r>
        <w:rPr>
          <w:rFonts w:hint="eastAsia"/>
          <w:b/>
          <w:bCs/>
          <w:iCs/>
          <w:color w:val="111111"/>
          <w:szCs w:val="21"/>
          <w:shd w:val="clear" w:color="auto" w:fill="FFFFFF"/>
        </w:rPr>
        <w:t>《堪萨斯城星报》（</w:t>
      </w:r>
      <w:r>
        <w:rPr>
          <w:b/>
          <w:bCs/>
          <w:i/>
          <w:iCs/>
          <w:color w:val="111111"/>
          <w:szCs w:val="21"/>
          <w:shd w:val="clear" w:color="auto" w:fill="FFFFFF"/>
        </w:rPr>
        <w:t>Kansas City Star</w:t>
      </w:r>
      <w:r>
        <w:rPr>
          <w:b/>
          <w:bCs/>
          <w:color w:val="111111"/>
          <w:szCs w:val="21"/>
          <w:shd w:val="clear" w:color="auto" w:fill="FFFFFF"/>
        </w:rPr>
        <w:t> </w:t>
      </w:r>
      <w:r>
        <w:rPr>
          <w:rFonts w:hint="eastAsia"/>
          <w:b/>
          <w:bCs/>
          <w:iCs/>
          <w:color w:val="111111"/>
          <w:szCs w:val="21"/>
          <w:shd w:val="clear" w:color="auto" w:fill="FFFFFF"/>
        </w:rPr>
        <w:t>）2014年“最棒的100本书”书单</w:t>
      </w:r>
    </w:p>
    <w:p>
      <w:pPr>
        <w:pStyle w:val="42"/>
        <w:numPr>
          <w:ilvl w:val="0"/>
          <w:numId w:val="1"/>
        </w:numPr>
        <w:ind w:firstLineChars="0"/>
        <w:rPr>
          <w:b/>
          <w:bCs/>
          <w:color w:val="111111"/>
          <w:szCs w:val="21"/>
          <w:shd w:val="clear" w:color="auto" w:fill="FFFFFF"/>
        </w:rPr>
      </w:pPr>
      <w:r>
        <w:rPr>
          <w:rFonts w:hint="eastAsia"/>
          <w:b/>
          <w:bCs/>
          <w:color w:val="111111"/>
          <w:szCs w:val="21"/>
          <w:shd w:val="clear" w:color="auto" w:fill="FFFFFF"/>
        </w:rPr>
        <w:t>入选</w:t>
      </w:r>
      <w:r>
        <w:rPr>
          <w:b/>
          <w:bCs/>
          <w:color w:val="111111"/>
          <w:szCs w:val="21"/>
          <w:shd w:val="clear" w:color="auto" w:fill="FFFFFF"/>
        </w:rPr>
        <w:t>BuzzFeed</w:t>
      </w:r>
      <w:r>
        <w:rPr>
          <w:rFonts w:hint="eastAsia"/>
          <w:b/>
          <w:bCs/>
          <w:color w:val="111111"/>
          <w:szCs w:val="21"/>
          <w:shd w:val="clear" w:color="auto" w:fill="FFFFFF"/>
        </w:rPr>
        <w:t>的“2014年最激动人心的22部文学处女作”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szCs w:val="21"/>
        </w:rPr>
        <w:t>玛德琳·阿尔蒂马里（</w:t>
      </w:r>
      <w:r>
        <w:rPr>
          <w:szCs w:val="21"/>
          <w:shd w:val="clear" w:color="auto" w:fill="FFFFFF"/>
        </w:rPr>
        <w:t>Madeleine Altimari</w:t>
      </w:r>
      <w:r>
        <w:rPr>
          <w:rFonts w:hint="eastAsia"/>
          <w:szCs w:val="21"/>
        </w:rPr>
        <w:t>）是一个能言善辩、举止叛逆的九岁女孩，她碰巧也是一位很有抱负的爵士歌手。她忙于哀悼母亲的去世，照顾悲痛的父亲，却不曾意识到，就在平安夜的前一天晚上，她将迎来一生中最不平凡的一天一夜。这一天，玛德琳在勇敢地面对了刻薄的同学和学校的拒绝之后，开始寻找费城传奇爵士乐俱乐部“不同凡响”（</w:t>
      </w:r>
      <w:r>
        <w:rPr>
          <w:szCs w:val="21"/>
          <w:shd w:val="clear" w:color="auto" w:fill="FFFFFF"/>
        </w:rPr>
        <w:t>The Cat's Pajamas</w:t>
      </w:r>
      <w:r>
        <w:rPr>
          <w:rFonts w:hint="eastAsia"/>
          <w:szCs w:val="21"/>
        </w:rPr>
        <w:t>），她决心要在那里登台亮相，完成自己的首秀。就在同一天，她的五年级班主任萨丽娜·格林（Sarina Greene）——离婚后刚刚搬回费城不久——紧张地期待着一场晚宴，她希望自己能与高中时的旧爱有一次愉快的聚餐，同时又担心希望的火花再次迸发。在“不同凡响”俱乐部里，俱乐部老板洛卡（</w:t>
      </w:r>
      <w:r>
        <w:rPr>
          <w:szCs w:val="21"/>
          <w:shd w:val="clear" w:color="auto" w:fill="FFFFFF"/>
        </w:rPr>
        <w:t>Lorca</w:t>
      </w:r>
      <w:r>
        <w:rPr>
          <w:rFonts w:hint="eastAsia"/>
          <w:szCs w:val="21"/>
        </w:rPr>
        <w:t>）发现他心爱的店也许不得不永远关闭。除非有人能帮他找出迅速筹集3万美金的方法。</w:t>
      </w:r>
    </w:p>
    <w:p>
      <w:pPr>
        <w:rPr>
          <w:szCs w:val="21"/>
          <w:shd w:val="clear" w:color="auto" w:fill="FFFFFF"/>
        </w:rPr>
      </w:pPr>
    </w:p>
    <w:p>
      <w:pPr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</w:rPr>
        <w:t>这三个迷失的灵魂在费城白雪覆盖的街道上寻找爱、音乐和希望，他们将在一个神奇的夜晚，共同发现生命的无数种可能。</w:t>
      </w:r>
      <w:r>
        <w:rPr>
          <w:szCs w:val="21"/>
        </w:rPr>
        <w:t>《</w:t>
      </w:r>
      <w:r>
        <w:rPr>
          <w:rFonts w:hint="eastAsia"/>
          <w:bCs/>
          <w:color w:val="000000"/>
          <w:szCs w:val="21"/>
          <w:shd w:val="clear" w:color="auto" w:fill="FFFFFF"/>
        </w:rPr>
        <w:t>凌晨两点的不同凡响</w:t>
      </w:r>
      <w:r>
        <w:rPr>
          <w:szCs w:val="21"/>
        </w:rPr>
        <w:t>》</w:t>
      </w:r>
      <w:r>
        <w:rPr>
          <w:rFonts w:hint="eastAsia"/>
          <w:szCs w:val="21"/>
        </w:rPr>
        <w:t>（</w:t>
      </w:r>
      <w:r>
        <w:rPr>
          <w:i/>
          <w:iCs/>
          <w:szCs w:val="21"/>
          <w:shd w:val="clear" w:color="auto" w:fill="FFFFFF"/>
        </w:rPr>
        <w:t>2 A.M. at The Cat's Pajamas</w:t>
      </w:r>
      <w:r>
        <w:rPr>
          <w:rFonts w:hint="eastAsia"/>
          <w:szCs w:val="21"/>
        </w:rPr>
        <w:t>）是一个活波、迷人、感人的处女作小说，它将打动你的心，让你笑出声来。</w:t>
      </w: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“迷人……丰富而真实……这本书诚挚真实，充满了力量和……一家爵士乐俱乐部。”</w:t>
      </w:r>
    </w:p>
    <w:p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bCs/>
          <w:i/>
          <w:iCs/>
          <w:szCs w:val="21"/>
          <w:shd w:val="clear" w:color="auto" w:fill="FFFFFF"/>
        </w:rPr>
        <w:t>The Millions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“这部令人振奋的小说，以费城一家著名的爵士乐俱乐部为背景，以三个孤独的灵魂为中心人物——这其中还包括一位早熟的9岁小女孩，她以成为一名爵士歌手为梦想，他们三个人在平安夜这一晚，寻找宿命的伴侣。”</w:t>
      </w:r>
    </w:p>
    <w:p>
      <w:pPr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bCs/>
          <w:szCs w:val="21"/>
          <w:shd w:val="clear" w:color="auto" w:fill="FFFFFF"/>
        </w:rPr>
        <w:t>Bustle.com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“一个孤独的9岁女孩在圣诞前夜去费城的爵士俱乐部演出，这个故事就像一首歌曲一样，而不同的故事情节，就仿佛旋律的蜿蜒起伏，在主旋律之中穿插盘旋，这些故事全都融汇在一起，自始至终充满了活力，就像这本书中的俱乐部里演奏的一个曲目一样。书中的每一个句子都带有诗意，没有一句是白费的，这是一部很少见的小说。”</w:t>
      </w:r>
    </w:p>
    <w:p>
      <w:pPr>
        <w:jc w:val="right"/>
        <w:rPr>
          <w:bCs/>
          <w:szCs w:val="21"/>
        </w:rPr>
      </w:pPr>
      <w:r>
        <w:rPr>
          <w:rFonts w:hint="eastAsia"/>
          <w:szCs w:val="21"/>
          <w:shd w:val="clear" w:color="auto" w:fill="FFFFFF"/>
        </w:rPr>
        <w:t>----《旧金山纪事报》（</w:t>
      </w:r>
      <w:r>
        <w:rPr>
          <w:bCs/>
          <w:i/>
          <w:iCs/>
          <w:szCs w:val="21"/>
          <w:shd w:val="clear" w:color="auto" w:fill="FFFFFF"/>
        </w:rPr>
        <w:t>San Francisco Chronicle</w:t>
      </w:r>
      <w:r>
        <w:rPr>
          <w:rFonts w:hint="eastAsia"/>
          <w:szCs w:val="21"/>
          <w:shd w:val="clear" w:color="auto" w:fill="FFFFFF"/>
        </w:rPr>
        <w:t>）</w:t>
      </w:r>
    </w:p>
    <w:p>
      <w:pPr>
        <w:shd w:val="clear" w:color="auto" w:fill="FFFFFF"/>
        <w:rPr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color w:val="000000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-31750</wp:posOffset>
          </wp:positionV>
          <wp:extent cx="370205" cy="341630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20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45AB4"/>
    <w:multiLevelType w:val="multilevel"/>
    <w:tmpl w:val="16045AB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44B1"/>
    <w:rsid w:val="000C1EE1"/>
    <w:rsid w:val="000C6B43"/>
    <w:rsid w:val="000C780B"/>
    <w:rsid w:val="000D3487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2D6C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1426"/>
    <w:rsid w:val="001E696D"/>
    <w:rsid w:val="001F0856"/>
    <w:rsid w:val="00202EB5"/>
    <w:rsid w:val="002037EA"/>
    <w:rsid w:val="00212EA1"/>
    <w:rsid w:val="00215937"/>
    <w:rsid w:val="00220A2D"/>
    <w:rsid w:val="00221D49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175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0CB9"/>
    <w:rsid w:val="006B2FAD"/>
    <w:rsid w:val="006B722D"/>
    <w:rsid w:val="006C005B"/>
    <w:rsid w:val="006C1B7C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2EAC"/>
    <w:rsid w:val="00773145"/>
    <w:rsid w:val="007732F0"/>
    <w:rsid w:val="007766E3"/>
    <w:rsid w:val="00797837"/>
    <w:rsid w:val="007A4BED"/>
    <w:rsid w:val="007B0D11"/>
    <w:rsid w:val="007B543B"/>
    <w:rsid w:val="007D22D2"/>
    <w:rsid w:val="007F53A6"/>
    <w:rsid w:val="00805130"/>
    <w:rsid w:val="00805764"/>
    <w:rsid w:val="0082482A"/>
    <w:rsid w:val="00825BB3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75FFD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2D08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2E52"/>
    <w:rsid w:val="00A44B8C"/>
    <w:rsid w:val="00A51335"/>
    <w:rsid w:val="00A602F6"/>
    <w:rsid w:val="00A60D74"/>
    <w:rsid w:val="00A6662F"/>
    <w:rsid w:val="00A71D38"/>
    <w:rsid w:val="00A876AB"/>
    <w:rsid w:val="00AA1AA9"/>
    <w:rsid w:val="00AA4414"/>
    <w:rsid w:val="00AA5AD4"/>
    <w:rsid w:val="00AA7362"/>
    <w:rsid w:val="00AB5463"/>
    <w:rsid w:val="00AC075C"/>
    <w:rsid w:val="00AD250E"/>
    <w:rsid w:val="00AD4934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E6AB3"/>
    <w:rsid w:val="00BF4E7A"/>
    <w:rsid w:val="00BF5E63"/>
    <w:rsid w:val="00BF6386"/>
    <w:rsid w:val="00C06640"/>
    <w:rsid w:val="00C12C57"/>
    <w:rsid w:val="00C2257A"/>
    <w:rsid w:val="00C238EF"/>
    <w:rsid w:val="00C32C47"/>
    <w:rsid w:val="00C51230"/>
    <w:rsid w:val="00C52BBD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5498"/>
    <w:rsid w:val="00CD56D7"/>
    <w:rsid w:val="00CE1D5B"/>
    <w:rsid w:val="00CE468D"/>
    <w:rsid w:val="00CE67B4"/>
    <w:rsid w:val="00CF1D82"/>
    <w:rsid w:val="00CF2C8D"/>
    <w:rsid w:val="00CF450A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D4343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D734F"/>
    <w:rsid w:val="00EF1426"/>
    <w:rsid w:val="00EF51BA"/>
    <w:rsid w:val="00F052BA"/>
    <w:rsid w:val="00F1622E"/>
    <w:rsid w:val="00F26153"/>
    <w:rsid w:val="00F27267"/>
    <w:rsid w:val="00F30CA5"/>
    <w:rsid w:val="00F318E4"/>
    <w:rsid w:val="00F33437"/>
    <w:rsid w:val="00F3449F"/>
    <w:rsid w:val="00F352AE"/>
    <w:rsid w:val="00F40D95"/>
    <w:rsid w:val="00F41228"/>
    <w:rsid w:val="00F43108"/>
    <w:rsid w:val="00F4467B"/>
    <w:rsid w:val="00F643BD"/>
    <w:rsid w:val="00F70C16"/>
    <w:rsid w:val="00F72189"/>
    <w:rsid w:val="00F73B7E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  <w:rsid w:val="46B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autoRedefine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autoRedefine/>
    <w:uiPriority w:val="0"/>
  </w:style>
  <w:style w:type="paragraph" w:customStyle="1" w:styleId="3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Char"/>
    <w:link w:val="7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2906-EBBF-4F79-9ADE-4503E6A39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6</Pages>
  <Words>891</Words>
  <Characters>5083</Characters>
  <Lines>42</Lines>
  <Paragraphs>11</Paragraphs>
  <TotalTime>0</TotalTime>
  <ScaleCrop>false</ScaleCrop>
  <LinksUpToDate>false</LinksUpToDate>
  <CharactersWithSpaces>5963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堀  达</cp:lastModifiedBy>
  <cp:lastPrinted>2004-04-23T07:06:00Z</cp:lastPrinted>
  <dcterms:modified xsi:type="dcterms:W3CDTF">2024-01-15T08:03:18Z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AC81078908E949FB9A92D44746478B53_13</vt:lpwstr>
  </property>
</Properties>
</file>