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59DB" w14:textId="77777777" w:rsidR="00ED63BF" w:rsidRDefault="00ED63BF">
      <w:pPr>
        <w:jc w:val="center"/>
        <w:rPr>
          <w:b/>
          <w:bCs/>
          <w:color w:val="000000"/>
          <w:szCs w:val="21"/>
        </w:rPr>
      </w:pPr>
    </w:p>
    <w:p w14:paraId="23C7F66F" w14:textId="77777777" w:rsidR="00ED63BF" w:rsidRDefault="0000000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跳跃于过去和现在之间的无休止惊悚舞蹈</w:t>
      </w:r>
    </w:p>
    <w:p w14:paraId="4945CBED" w14:textId="77777777" w:rsidR="00ED63BF" w:rsidRDefault="0000000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凯特·爱丽丝·马歇尔</w:t>
      </w:r>
    </w:p>
    <w:p w14:paraId="15AD2781" w14:textId="77777777" w:rsidR="00ED63BF" w:rsidRDefault="0000000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（</w:t>
      </w:r>
      <w:r>
        <w:rPr>
          <w:rFonts w:hint="eastAsia"/>
          <w:b/>
          <w:bCs/>
          <w:color w:val="000000"/>
          <w:sz w:val="36"/>
          <w:szCs w:val="36"/>
        </w:rPr>
        <w:t>Kate Alice Marshall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p w14:paraId="2ED142A0" w14:textId="77777777" w:rsidR="00ED63BF" w:rsidRDefault="00ED63B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CF5C7E5" w14:textId="77777777" w:rsidR="00ED63BF" w:rsidRDefault="00ED63BF">
      <w:pPr>
        <w:rPr>
          <w:b/>
          <w:color w:val="000000"/>
          <w:szCs w:val="21"/>
        </w:rPr>
      </w:pPr>
    </w:p>
    <w:p w14:paraId="6C0278E0" w14:textId="77777777" w:rsidR="00ED63B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E41DAA" w14:textId="77777777" w:rsidR="00ED63BF" w:rsidRDefault="00000000">
      <w:pPr>
        <w:rPr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EC5B8CB" wp14:editId="024F438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970915" cy="970915"/>
            <wp:effectExtent l="0" t="0" r="635" b="63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B52D901" w14:textId="77777777" w:rsidR="00ED63BF" w:rsidRDefault="00000000">
      <w:pPr>
        <w:ind w:firstLineChars="200" w:firstLine="422"/>
        <w:rPr>
          <w:bCs/>
          <w:szCs w:val="21"/>
        </w:rPr>
      </w:pPr>
      <w:r>
        <w:rPr>
          <w:b/>
          <w:bCs/>
          <w:szCs w:val="21"/>
        </w:rPr>
        <w:t>凯特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szCs w:val="21"/>
        </w:rPr>
        <w:t>爱丽丝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szCs w:val="21"/>
        </w:rPr>
        <w:t>马歇尔（</w:t>
      </w:r>
      <w:r>
        <w:rPr>
          <w:b/>
          <w:bCs/>
          <w:szCs w:val="21"/>
        </w:rPr>
        <w:t>Kate Alice Marshall</w:t>
      </w:r>
      <w:r>
        <w:rPr>
          <w:b/>
          <w:bCs/>
          <w:szCs w:val="21"/>
        </w:rPr>
        <w:t>）</w:t>
      </w:r>
      <w:r>
        <w:rPr>
          <w:bCs/>
          <w:szCs w:val="21"/>
        </w:rPr>
        <w:t>创作过六部</w:t>
      </w:r>
      <w:r>
        <w:rPr>
          <w:rFonts w:hint="eastAsia"/>
          <w:bCs/>
          <w:szCs w:val="21"/>
        </w:rPr>
        <w:t>青少年</w:t>
      </w:r>
      <w:r>
        <w:rPr>
          <w:bCs/>
          <w:szCs w:val="21"/>
        </w:rPr>
        <w:t>小说，</w:t>
      </w:r>
      <w:r>
        <w:rPr>
          <w:rFonts w:hint="eastAsia"/>
          <w:bCs/>
          <w:szCs w:val="21"/>
        </w:rPr>
        <w:t>包括《我还活着》（</w:t>
      </w:r>
      <w:r>
        <w:rPr>
          <w:bCs/>
          <w:i/>
          <w:iCs/>
          <w:szCs w:val="21"/>
        </w:rPr>
        <w:t>I Am Still Alive</w:t>
      </w:r>
      <w:r>
        <w:rPr>
          <w:rFonts w:hint="eastAsia"/>
          <w:bCs/>
          <w:szCs w:val="21"/>
        </w:rPr>
        <w:t>）、《消失的规则》（</w:t>
      </w:r>
      <w:r>
        <w:rPr>
          <w:bCs/>
          <w:i/>
          <w:iCs/>
          <w:szCs w:val="21"/>
        </w:rPr>
        <w:t>Rules for Vanishing</w:t>
      </w:r>
      <w:r>
        <w:rPr>
          <w:rFonts w:hint="eastAsia"/>
          <w:bCs/>
          <w:szCs w:val="21"/>
        </w:rPr>
        <w:t>）、《我们最后的回声》（</w:t>
      </w:r>
      <w:r>
        <w:rPr>
          <w:bCs/>
          <w:i/>
          <w:iCs/>
          <w:szCs w:val="21"/>
        </w:rPr>
        <w:t>Our Last Echoes</w:t>
      </w:r>
      <w:r>
        <w:rPr>
          <w:rFonts w:hint="eastAsia"/>
          <w:bCs/>
          <w:szCs w:val="21"/>
        </w:rPr>
        <w:t>）、《伊甸园艾尔德的秘密》（</w:t>
      </w:r>
      <w:r>
        <w:rPr>
          <w:bCs/>
          <w:i/>
          <w:iCs/>
          <w:szCs w:val="21"/>
        </w:rPr>
        <w:t>Secrets of Eden Eld</w:t>
      </w:r>
      <w:r>
        <w:rPr>
          <w:rFonts w:hint="eastAsia"/>
          <w:bCs/>
          <w:szCs w:val="21"/>
        </w:rPr>
        <w:t>）中年级系列。她</w:t>
      </w:r>
      <w:r>
        <w:rPr>
          <w:bCs/>
          <w:szCs w:val="21"/>
        </w:rPr>
        <w:t>以凯瑟琳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金梅尔（</w:t>
      </w:r>
      <w:r>
        <w:rPr>
          <w:szCs w:val="21"/>
        </w:rPr>
        <w:t>Kathleen Kimmel</w:t>
      </w:r>
      <w:r>
        <w:rPr>
          <w:bCs/>
          <w:szCs w:val="21"/>
        </w:rPr>
        <w:t>）为笔名，创作了两部历史浪漫小说。</w:t>
      </w:r>
      <w:r>
        <w:rPr>
          <w:rFonts w:hint="eastAsia"/>
          <w:bCs/>
          <w:szCs w:val="21"/>
        </w:rPr>
        <w:t>著有两部悬疑小说《林中之事》（</w:t>
      </w:r>
      <w:r>
        <w:rPr>
          <w:i/>
        </w:rPr>
        <w:t>What Lies in the Woods</w:t>
      </w:r>
      <w:r>
        <w:rPr>
          <w:rFonts w:hint="eastAsia"/>
          <w:bCs/>
          <w:szCs w:val="21"/>
        </w:rPr>
        <w:t>）、《无人知晓》（</w:t>
      </w:r>
      <w:r>
        <w:rPr>
          <w:bCs/>
          <w:i/>
          <w:iCs/>
          <w:color w:val="000000"/>
          <w:szCs w:val="21"/>
        </w:rPr>
        <w:t>No One Can Know</w:t>
      </w:r>
      <w:r>
        <w:rPr>
          <w:rFonts w:hint="eastAsia"/>
          <w:bCs/>
          <w:szCs w:val="21"/>
        </w:rPr>
        <w:t>）。</w:t>
      </w:r>
    </w:p>
    <w:p w14:paraId="045BB177" w14:textId="77777777" w:rsidR="00ED63BF" w:rsidRDefault="00ED63BF">
      <w:pPr>
        <w:ind w:firstLineChars="200" w:firstLine="420"/>
        <w:rPr>
          <w:bCs/>
          <w:szCs w:val="21"/>
        </w:rPr>
      </w:pPr>
    </w:p>
    <w:p w14:paraId="4CB3DB40" w14:textId="77777777" w:rsidR="00ED63BF" w:rsidRDefault="00000000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她现在与丈夫、两</w:t>
      </w:r>
      <w:r>
        <w:rPr>
          <w:rFonts w:hint="eastAsia"/>
          <w:bCs/>
          <w:szCs w:val="21"/>
        </w:rPr>
        <w:t>名</w:t>
      </w:r>
      <w:r>
        <w:rPr>
          <w:bCs/>
          <w:szCs w:val="21"/>
        </w:rPr>
        <w:t>孩子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一只名叫冯内古特的狗住在西雅图郊外。</w:t>
      </w:r>
    </w:p>
    <w:p w14:paraId="2AEF08DB" w14:textId="77777777" w:rsidR="00ED63BF" w:rsidRDefault="00ED63BF">
      <w:pPr>
        <w:rPr>
          <w:b/>
          <w:bCs/>
          <w:szCs w:val="21"/>
        </w:rPr>
      </w:pPr>
    </w:p>
    <w:p w14:paraId="2F3394E6" w14:textId="77777777" w:rsidR="00ED63BF" w:rsidRDefault="00ED63BF">
      <w:pPr>
        <w:rPr>
          <w:b/>
          <w:bCs/>
          <w:szCs w:val="21"/>
        </w:rPr>
      </w:pPr>
    </w:p>
    <w:p w14:paraId="68E3FF23" w14:textId="77777777" w:rsidR="00ED63BF" w:rsidRDefault="0000000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35DD53CD" wp14:editId="06E4B233">
            <wp:simplePos x="0" y="0"/>
            <wp:positionH relativeFrom="margin">
              <wp:posOffset>4236085</wp:posOffset>
            </wp:positionH>
            <wp:positionV relativeFrom="paragraph">
              <wp:posOffset>24765</wp:posOffset>
            </wp:positionV>
            <wp:extent cx="1309370" cy="1979295"/>
            <wp:effectExtent l="0" t="0" r="5080" b="1905"/>
            <wp:wrapSquare wrapText="bothSides"/>
            <wp:docPr id="1743125214" name="图片 0" descr="What Lies in the Woods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25214" name="图片 0" descr="What Lies in the Woods_cove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中文书名：《林中之事》</w:t>
      </w:r>
    </w:p>
    <w:p w14:paraId="0DBFDBC7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WHAT LIES IN THE WOODS</w:t>
      </w:r>
    </w:p>
    <w:p w14:paraId="145F10A7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Kate Alice Marshall</w:t>
      </w:r>
    </w:p>
    <w:p w14:paraId="1E0E825B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Flatiron Books/St. Martin’s Press</w:t>
      </w:r>
    </w:p>
    <w:p w14:paraId="2DAB8C91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293C504C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336</w:t>
      </w:r>
      <w:r>
        <w:rPr>
          <w:b/>
          <w:color w:val="000000"/>
          <w:szCs w:val="21"/>
        </w:rPr>
        <w:t>页</w:t>
      </w:r>
    </w:p>
    <w:p w14:paraId="09E1413D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21907B88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EDFD6FD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C4785CC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14:paraId="4EE4AD70" w14:textId="7C55E163" w:rsidR="00ED63BF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</w:t>
      </w:r>
      <w:r>
        <w:rPr>
          <w:rFonts w:hint="eastAsia"/>
          <w:b/>
          <w:color w:val="FF0000"/>
          <w:szCs w:val="21"/>
        </w:rPr>
        <w:t>巴西、匈牙利</w:t>
      </w:r>
      <w:r w:rsidR="00165AE7">
        <w:rPr>
          <w:rFonts w:hint="eastAsia"/>
          <w:b/>
          <w:color w:val="FF0000"/>
          <w:szCs w:val="21"/>
        </w:rPr>
        <w:t>、</w:t>
      </w:r>
      <w:r w:rsidR="00A62410">
        <w:rPr>
          <w:rFonts w:hint="eastAsia"/>
          <w:b/>
          <w:color w:val="FF0000"/>
          <w:szCs w:val="21"/>
        </w:rPr>
        <w:t>乌克兰</w:t>
      </w:r>
    </w:p>
    <w:p w14:paraId="35DE82B8" w14:textId="77777777" w:rsidR="00ED63BF" w:rsidRDefault="00ED63BF">
      <w:pPr>
        <w:rPr>
          <w:b/>
          <w:color w:val="FF0000"/>
          <w:szCs w:val="21"/>
        </w:rPr>
      </w:pPr>
    </w:p>
    <w:p w14:paraId="3449AF4D" w14:textId="77777777" w:rsidR="00ED63BF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 Buzzfeed, Popsugar, Tor.com, Crime Reads</w:t>
      </w:r>
      <w:r>
        <w:rPr>
          <w:b/>
          <w:color w:val="FF0000"/>
          <w:szCs w:val="21"/>
        </w:rPr>
        <w:t>等诸多媒体好评推荐中！</w:t>
      </w:r>
    </w:p>
    <w:p w14:paraId="09D6EA61" w14:textId="77777777" w:rsidR="00ED63BF" w:rsidRDefault="00ED63BF">
      <w:pPr>
        <w:rPr>
          <w:b/>
          <w:color w:val="FF0000"/>
          <w:szCs w:val="21"/>
        </w:rPr>
      </w:pPr>
    </w:p>
    <w:p w14:paraId="14EA30B5" w14:textId="77777777" w:rsidR="00ED63BF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rFonts w:hint="eastAsia"/>
          <w:b/>
          <w:color w:val="FF0000"/>
          <w:szCs w:val="21"/>
        </w:rPr>
        <w:t>“</w:t>
      </w:r>
      <w:r>
        <w:rPr>
          <w:b/>
          <w:color w:val="FF0000"/>
          <w:szCs w:val="21"/>
        </w:rPr>
        <w:t>每月之书</w:t>
      </w:r>
      <w:r>
        <w:rPr>
          <w:rFonts w:hint="eastAsia"/>
          <w:b/>
          <w:color w:val="FF0000"/>
          <w:szCs w:val="21"/>
        </w:rPr>
        <w:t>”</w:t>
      </w:r>
      <w:r>
        <w:rPr>
          <w:b/>
          <w:color w:val="FF0000"/>
          <w:szCs w:val="21"/>
        </w:rPr>
        <w:t>读书俱乐部精选！</w:t>
      </w:r>
    </w:p>
    <w:p w14:paraId="775B3C55" w14:textId="77777777" w:rsidR="00ED63BF" w:rsidRDefault="00ED63BF">
      <w:pPr>
        <w:rPr>
          <w:b/>
          <w:color w:val="FF0000"/>
          <w:szCs w:val="21"/>
        </w:rPr>
      </w:pPr>
    </w:p>
    <w:p w14:paraId="02268C02" w14:textId="77777777" w:rsidR="00ED63BF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·</w:t>
      </w:r>
      <w:r>
        <w:rPr>
          <w:b/>
          <w:color w:val="FF0000"/>
          <w:szCs w:val="21"/>
        </w:rPr>
        <w:t>《纽约时报书评》编辑精选</w:t>
      </w:r>
      <w:r>
        <w:rPr>
          <w:rFonts w:hint="eastAsia"/>
          <w:b/>
          <w:color w:val="FF0000"/>
          <w:szCs w:val="21"/>
        </w:rPr>
        <w:t>！</w:t>
      </w:r>
    </w:p>
    <w:p w14:paraId="1BD5D769" w14:textId="77777777" w:rsidR="00ED63BF" w:rsidRDefault="00ED63BF">
      <w:pPr>
        <w:rPr>
          <w:b/>
          <w:color w:val="FF0000"/>
          <w:szCs w:val="21"/>
        </w:rPr>
      </w:pPr>
    </w:p>
    <w:p w14:paraId="75B590D7" w14:textId="77777777" w:rsidR="00ED63BF" w:rsidRDefault="00000000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· </w:t>
      </w:r>
      <w:r>
        <w:rPr>
          <w:b/>
          <w:color w:val="FF0000"/>
          <w:szCs w:val="21"/>
        </w:rPr>
        <w:t>已售</w:t>
      </w:r>
      <w:r>
        <w:rPr>
          <w:rFonts w:hint="eastAsia"/>
          <w:b/>
          <w:color w:val="FF0000"/>
          <w:szCs w:val="21"/>
        </w:rPr>
        <w:t>5</w:t>
      </w:r>
      <w:r>
        <w:rPr>
          <w:b/>
          <w:color w:val="FF0000"/>
          <w:szCs w:val="21"/>
        </w:rPr>
        <w:t>0,000</w:t>
      </w:r>
      <w:r>
        <w:rPr>
          <w:b/>
          <w:color w:val="FF0000"/>
          <w:szCs w:val="21"/>
        </w:rPr>
        <w:t>余本！</w:t>
      </w:r>
    </w:p>
    <w:p w14:paraId="518273B4" w14:textId="77777777" w:rsidR="00ED63BF" w:rsidRDefault="00ED63BF">
      <w:pPr>
        <w:rPr>
          <w:b/>
          <w:color w:val="000000"/>
          <w:szCs w:val="21"/>
        </w:rPr>
      </w:pPr>
    </w:p>
    <w:p w14:paraId="149D93F0" w14:textId="77777777" w:rsidR="00ED63BF" w:rsidRDefault="00ED63BF">
      <w:pPr>
        <w:rPr>
          <w:b/>
          <w:color w:val="000000"/>
          <w:szCs w:val="21"/>
        </w:rPr>
      </w:pPr>
    </w:p>
    <w:p w14:paraId="7C4125F7" w14:textId="77777777" w:rsidR="00ED63B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内容简介：</w:t>
      </w:r>
    </w:p>
    <w:p w14:paraId="6A5A7561" w14:textId="77777777" w:rsidR="00ED63BF" w:rsidRDefault="00ED63BF">
      <w:pPr>
        <w:rPr>
          <w:b/>
          <w:bCs/>
          <w:color w:val="000000"/>
          <w:szCs w:val="21"/>
        </w:rPr>
      </w:pPr>
    </w:p>
    <w:p w14:paraId="2B5605CC" w14:textId="77777777" w:rsidR="00ED63BF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岁那年，她们把一</w:t>
      </w:r>
      <w:r>
        <w:rPr>
          <w:rFonts w:hint="eastAsia"/>
          <w:b/>
          <w:bCs/>
          <w:color w:val="000000"/>
          <w:szCs w:val="21"/>
        </w:rPr>
        <w:t>名</w:t>
      </w:r>
      <w:r>
        <w:rPr>
          <w:b/>
          <w:bCs/>
          <w:color w:val="000000"/>
          <w:szCs w:val="21"/>
        </w:rPr>
        <w:t>杀手送进监狱，成为英雄</w:t>
      </w:r>
      <w:r>
        <w:rPr>
          <w:rFonts w:hint="eastAsia"/>
          <w:b/>
          <w:bCs/>
          <w:color w:val="000000"/>
          <w:szCs w:val="21"/>
        </w:rPr>
        <w:t>……</w:t>
      </w:r>
    </w:p>
    <w:p w14:paraId="1E292ABE" w14:textId="77777777" w:rsidR="00ED63BF" w:rsidRDefault="00ED63BF">
      <w:pPr>
        <w:rPr>
          <w:b/>
          <w:bCs/>
          <w:color w:val="000000"/>
          <w:szCs w:val="21"/>
        </w:rPr>
      </w:pPr>
    </w:p>
    <w:p w14:paraId="2C598760" w14:textId="77777777" w:rsidR="00ED63BF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但她们撒了谎。</w:t>
      </w:r>
    </w:p>
    <w:p w14:paraId="01AB4B3D" w14:textId="77777777" w:rsidR="00ED63BF" w:rsidRDefault="00ED63BF">
      <w:pPr>
        <w:rPr>
          <w:color w:val="000000"/>
          <w:szCs w:val="21"/>
        </w:rPr>
      </w:pPr>
    </w:p>
    <w:p w14:paraId="23722313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二十二年前，内奥米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肖（</w:t>
      </w:r>
      <w:r>
        <w:rPr>
          <w:color w:val="000000"/>
          <w:szCs w:val="21"/>
        </w:rPr>
        <w:t>Naomi Shaw</w:t>
      </w:r>
      <w:r>
        <w:rPr>
          <w:color w:val="000000"/>
          <w:szCs w:val="21"/>
        </w:rPr>
        <w:t>）对魔法深信不疑。那年夏天，她和好朋友卡西迪（</w:t>
      </w:r>
      <w:r>
        <w:rPr>
          <w:color w:val="000000"/>
          <w:szCs w:val="21"/>
        </w:rPr>
        <w:t>Cassidy</w:t>
      </w:r>
      <w:r>
        <w:rPr>
          <w:color w:val="000000"/>
          <w:szCs w:val="21"/>
        </w:rPr>
        <w:t>）与奥莉维亚（</w:t>
      </w:r>
      <w:r>
        <w:rPr>
          <w:color w:val="000000"/>
          <w:szCs w:val="21"/>
        </w:rPr>
        <w:t>Olivia</w:t>
      </w:r>
      <w:r>
        <w:rPr>
          <w:color w:val="000000"/>
          <w:szCs w:val="21"/>
        </w:rPr>
        <w:t>）在树林中漫步，三个伙伴幻想着一个充满仪式和奇迹的世界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她们称之为女神游戏。突然，内奥米遭到袭击，夏日</w:t>
      </w:r>
      <w:r>
        <w:rPr>
          <w:rFonts w:hint="eastAsia"/>
          <w:color w:val="000000"/>
          <w:szCs w:val="21"/>
        </w:rPr>
        <w:t>戛然而止</w:t>
      </w:r>
      <w:r>
        <w:rPr>
          <w:color w:val="000000"/>
          <w:szCs w:val="21"/>
        </w:rPr>
        <w:t>。内奥米</w:t>
      </w:r>
      <w:r>
        <w:rPr>
          <w:rFonts w:hint="eastAsia"/>
          <w:color w:val="000000"/>
          <w:szCs w:val="21"/>
        </w:rPr>
        <w:t>被刺</w:t>
      </w:r>
      <w:r>
        <w:rPr>
          <w:color w:val="000000"/>
          <w:szCs w:val="21"/>
        </w:rPr>
        <w:t>17</w:t>
      </w:r>
      <w:r>
        <w:rPr>
          <w:rFonts w:hint="eastAsia"/>
          <w:color w:val="000000"/>
          <w:szCs w:val="21"/>
        </w:rPr>
        <w:t>下</w:t>
      </w:r>
      <w:r>
        <w:rPr>
          <w:color w:val="000000"/>
          <w:szCs w:val="21"/>
        </w:rPr>
        <w:t>，却奇迹般幸存，并找到了袭击</w:t>
      </w:r>
      <w:r>
        <w:rPr>
          <w:rFonts w:hint="eastAsia"/>
          <w:color w:val="000000"/>
          <w:szCs w:val="21"/>
        </w:rPr>
        <w:t>者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女孩们的作证下，一名连环杀手因谋杀六名女性而被通缉，她们也成了当地家喻户晓的英雄。</w:t>
      </w:r>
    </w:p>
    <w:p w14:paraId="6CB8676B" w14:textId="77777777" w:rsidR="00ED63BF" w:rsidRDefault="00ED63BF">
      <w:pPr>
        <w:rPr>
          <w:color w:val="000000"/>
          <w:szCs w:val="21"/>
        </w:rPr>
      </w:pPr>
    </w:p>
    <w:p w14:paraId="79646AB4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但她们撒了谎。</w:t>
      </w:r>
    </w:p>
    <w:p w14:paraId="1C5E7EE4" w14:textId="77777777" w:rsidR="00ED63BF" w:rsidRDefault="00ED63BF">
      <w:pPr>
        <w:rPr>
          <w:color w:val="000000"/>
          <w:szCs w:val="21"/>
        </w:rPr>
      </w:pPr>
    </w:p>
    <w:p w14:paraId="7036C246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color w:val="000000"/>
          <w:szCs w:val="21"/>
        </w:rPr>
        <w:t>二十多年来，朋友们一直守着这个不可告人秘密。但现在，奥莉维亚想把真相公之于众，</w:t>
      </w:r>
      <w:r>
        <w:rPr>
          <w:rFonts w:hint="eastAsia"/>
          <w:color w:val="000000"/>
          <w:szCs w:val="21"/>
        </w:rPr>
        <w:t>无论多么危险，</w:t>
      </w:r>
      <w:r>
        <w:rPr>
          <w:color w:val="000000"/>
          <w:szCs w:val="21"/>
        </w:rPr>
        <w:t>内奥米</w:t>
      </w:r>
      <w:r>
        <w:rPr>
          <w:rFonts w:hint="eastAsia"/>
          <w:color w:val="000000"/>
          <w:szCs w:val="21"/>
        </w:rPr>
        <w:t>开始着手</w:t>
      </w:r>
      <w:r>
        <w:rPr>
          <w:color w:val="000000"/>
          <w:szCs w:val="21"/>
        </w:rPr>
        <w:t>调查当年树林袭击案的真相。</w:t>
      </w:r>
    </w:p>
    <w:p w14:paraId="7FC7E246" w14:textId="77777777" w:rsidR="00ED63BF" w:rsidRDefault="00ED63BF">
      <w:pPr>
        <w:rPr>
          <w:b/>
          <w:color w:val="000000"/>
          <w:szCs w:val="21"/>
        </w:rPr>
      </w:pPr>
    </w:p>
    <w:p w14:paraId="32409888" w14:textId="77777777" w:rsidR="00ED63BF" w:rsidRDefault="00ED63BF">
      <w:pPr>
        <w:rPr>
          <w:b/>
          <w:color w:val="000000"/>
          <w:szCs w:val="21"/>
        </w:rPr>
      </w:pPr>
    </w:p>
    <w:p w14:paraId="7328720B" w14:textId="77777777" w:rsidR="00ED63BF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71AC0BA0" w14:textId="77777777" w:rsidR="00ED63BF" w:rsidRDefault="00ED63BF">
      <w:pPr>
        <w:rPr>
          <w:bCs/>
          <w:szCs w:val="21"/>
        </w:rPr>
      </w:pPr>
    </w:p>
    <w:p w14:paraId="7046EE3C" w14:textId="77777777" w:rsidR="00ED63BF" w:rsidRDefault="0000000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情节曲折，变幻莫测；辨识心理，洞察人心</w:t>
      </w:r>
      <w:r>
        <w:rPr>
          <w:bCs/>
          <w:szCs w:val="21"/>
        </w:rPr>
        <w:t>——</w:t>
      </w:r>
      <w:r>
        <w:rPr>
          <w:bCs/>
          <w:szCs w:val="21"/>
        </w:rPr>
        <w:t>仿佛是一场过去和现在之间的无休止舞蹈，马歇尔将这部小说提升到另一层高度，一如吉莉安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弗林（</w:t>
      </w:r>
      <w:r>
        <w:rPr>
          <w:bCs/>
          <w:szCs w:val="21"/>
        </w:rPr>
        <w:t>Gillian Flynn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《利器》（</w:t>
      </w:r>
      <w:r>
        <w:rPr>
          <w:bCs/>
          <w:i/>
          <w:iCs/>
          <w:szCs w:val="21"/>
        </w:rPr>
        <w:t>Sharp Objects</w:t>
      </w:r>
      <w:r>
        <w:rPr>
          <w:bCs/>
          <w:szCs w:val="21"/>
        </w:rPr>
        <w:t>）带给我们的强烈恐惧。</w:t>
      </w:r>
      <w:r>
        <w:rPr>
          <w:bCs/>
          <w:szCs w:val="21"/>
        </w:rPr>
        <w:t>”</w:t>
      </w:r>
    </w:p>
    <w:p w14:paraId="6C2E7066" w14:textId="77777777" w:rsidR="00ED63BF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《纽约时报书评》</w:t>
      </w:r>
      <w:r>
        <w:rPr>
          <w:rFonts w:hint="eastAsia"/>
          <w:bCs/>
          <w:szCs w:val="21"/>
        </w:rPr>
        <w:t>（</w:t>
      </w:r>
      <w:r>
        <w:rPr>
          <w:bCs/>
          <w:i/>
          <w:iCs/>
          <w:szCs w:val="21"/>
        </w:rPr>
        <w:t>New York Times Book Review</w:t>
      </w:r>
      <w:r>
        <w:rPr>
          <w:rFonts w:hint="eastAsia"/>
          <w:bCs/>
          <w:szCs w:val="21"/>
        </w:rPr>
        <w:t>）</w:t>
      </w:r>
    </w:p>
    <w:p w14:paraId="4C9AFBF4" w14:textId="77777777" w:rsidR="00ED63BF" w:rsidRDefault="00ED63BF">
      <w:pPr>
        <w:rPr>
          <w:bCs/>
          <w:szCs w:val="21"/>
        </w:rPr>
      </w:pPr>
    </w:p>
    <w:p w14:paraId="70C0A611" w14:textId="77777777" w:rsidR="00ED63BF" w:rsidRDefault="0000000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非常</w:t>
      </w:r>
      <w:r>
        <w:rPr>
          <w:rFonts w:hint="eastAsia"/>
          <w:bCs/>
          <w:szCs w:val="21"/>
        </w:rPr>
        <w:t>令人震惊</w:t>
      </w:r>
      <w:r>
        <w:rPr>
          <w:bCs/>
          <w:szCs w:val="21"/>
        </w:rPr>
        <w:t>的惊悚大作，情节跌宕</w:t>
      </w:r>
      <w:r>
        <w:rPr>
          <w:rFonts w:hint="eastAsia"/>
          <w:bCs/>
          <w:szCs w:val="21"/>
        </w:rPr>
        <w:t>……</w:t>
      </w:r>
      <w:r>
        <w:rPr>
          <w:bCs/>
          <w:szCs w:val="21"/>
        </w:rPr>
        <w:t>这部悬疑小说充满氛围感，让读者</w:t>
      </w:r>
      <w:r>
        <w:rPr>
          <w:rFonts w:hint="eastAsia"/>
          <w:bCs/>
          <w:szCs w:val="21"/>
        </w:rPr>
        <w:t>不停</w:t>
      </w:r>
      <w:r>
        <w:rPr>
          <w:bCs/>
          <w:szCs w:val="21"/>
        </w:rPr>
        <w:t>读</w:t>
      </w:r>
      <w:r>
        <w:rPr>
          <w:rFonts w:hint="eastAsia"/>
          <w:bCs/>
          <w:szCs w:val="21"/>
        </w:rPr>
        <w:t>到</w:t>
      </w:r>
      <w:r>
        <w:rPr>
          <w:bCs/>
          <w:szCs w:val="21"/>
        </w:rPr>
        <w:t>最后一页。</w:t>
      </w:r>
      <w:r>
        <w:rPr>
          <w:rFonts w:hint="eastAsia"/>
          <w:bCs/>
          <w:szCs w:val="21"/>
        </w:rPr>
        <w:t>”</w:t>
      </w:r>
    </w:p>
    <w:p w14:paraId="29AFBFA1" w14:textId="77777777" w:rsidR="00ED63BF" w:rsidRDefault="00000000">
      <w:pPr>
        <w:ind w:firstLineChars="200" w:firstLine="420"/>
        <w:jc w:val="right"/>
        <w:rPr>
          <w:bCs/>
          <w:szCs w:val="21"/>
        </w:rPr>
      </w:pPr>
      <w:r>
        <w:rPr>
          <w:bCs/>
          <w:szCs w:val="21"/>
        </w:rPr>
        <w:t>——</w:t>
      </w:r>
      <w:r>
        <w:rPr>
          <w:bCs/>
          <w:szCs w:val="21"/>
        </w:rPr>
        <w:t>《致命欢愉》（</w:t>
      </w:r>
      <w:r>
        <w:rPr>
          <w:bCs/>
          <w:i/>
          <w:iCs/>
          <w:szCs w:val="21"/>
        </w:rPr>
        <w:t>Deadly Pleasures Mystery Magazine</w:t>
      </w:r>
      <w:r>
        <w:rPr>
          <w:bCs/>
          <w:szCs w:val="21"/>
        </w:rPr>
        <w:t>）</w:t>
      </w:r>
    </w:p>
    <w:p w14:paraId="56575B3A" w14:textId="77777777" w:rsidR="00ED63BF" w:rsidRDefault="00ED63BF">
      <w:pPr>
        <w:rPr>
          <w:bCs/>
          <w:szCs w:val="21"/>
        </w:rPr>
      </w:pPr>
    </w:p>
    <w:p w14:paraId="7053B4CE" w14:textId="77777777" w:rsidR="00ED63BF" w:rsidRDefault="00000000">
      <w:pPr>
        <w:rPr>
          <w:bCs/>
          <w:szCs w:val="21"/>
        </w:rPr>
      </w:pP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>
        <w:rPr>
          <w:bCs/>
          <w:szCs w:val="21"/>
        </w:rPr>
        <w:t>这是一个关于背叛、心碎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救赎的令人难忘的故事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>作者用诗歌般的文字娓娓道来，塑造出立体深刻的人物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用大师级的文笔讲述了一个扣人心弦的故事，定会吸引你，令你</w:t>
      </w:r>
      <w:r>
        <w:rPr>
          <w:rFonts w:hint="eastAsia"/>
          <w:bCs/>
          <w:szCs w:val="21"/>
        </w:rPr>
        <w:t>爱不释手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14:paraId="564C42E3" w14:textId="77777777" w:rsidR="00ED63BF" w:rsidRDefault="00000000">
      <w:pPr>
        <w:widowControl/>
        <w:ind w:firstLineChars="200" w:firstLine="420"/>
        <w:rPr>
          <w:i/>
          <w:iCs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丽芙</w:t>
      </w:r>
      <w:r>
        <w:rPr>
          <w:rFonts w:hint="eastAsia"/>
          <w:kern w:val="0"/>
          <w:szCs w:val="21"/>
        </w:rPr>
        <w:t>·</w:t>
      </w:r>
      <w:r>
        <w:rPr>
          <w:kern w:val="0"/>
          <w:szCs w:val="21"/>
        </w:rPr>
        <w:t>康斯坦丁（</w:t>
      </w:r>
      <w:r>
        <w:rPr>
          <w:kern w:val="0"/>
          <w:szCs w:val="21"/>
        </w:rPr>
        <w:t>Liv Constantine</w:t>
      </w:r>
      <w:r>
        <w:rPr>
          <w:kern w:val="0"/>
          <w:szCs w:val="21"/>
        </w:rPr>
        <w:t>），</w:t>
      </w:r>
      <w:r>
        <w:rPr>
          <w:rFonts w:hint="eastAsia"/>
          <w:kern w:val="0"/>
          <w:szCs w:val="21"/>
        </w:rPr>
        <w:t>著有</w:t>
      </w:r>
      <w:r>
        <w:rPr>
          <w:kern w:val="0"/>
          <w:szCs w:val="21"/>
        </w:rPr>
        <w:t>畅销书《最后一位帕里什太太》（</w:t>
      </w:r>
      <w:r>
        <w:rPr>
          <w:i/>
          <w:iCs/>
          <w:kern w:val="0"/>
          <w:szCs w:val="21"/>
        </w:rPr>
        <w:t>The Last Mrs. Parrish</w:t>
      </w:r>
      <w:r>
        <w:rPr>
          <w:kern w:val="0"/>
          <w:szCs w:val="21"/>
        </w:rPr>
        <w:t>）</w:t>
      </w:r>
    </w:p>
    <w:p w14:paraId="46AEE8A3" w14:textId="77777777" w:rsidR="00ED63BF" w:rsidRDefault="00ED63BF">
      <w:pPr>
        <w:widowControl/>
        <w:rPr>
          <w:kern w:val="0"/>
          <w:szCs w:val="21"/>
        </w:rPr>
      </w:pPr>
    </w:p>
    <w:p w14:paraId="3F1F9DD1" w14:textId="77777777" w:rsidR="00ED63BF" w:rsidRDefault="00000000">
      <w:pPr>
        <w:widowControl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>
        <w:rPr>
          <w:kern w:val="0"/>
          <w:szCs w:val="21"/>
        </w:rPr>
        <w:t>这本书写得十分精彩，令人不忍释卷，我喜欢这本书的一切。充满智慧，迷人黑暗，我从第一页就被深深吸引，读个不停。它是这个类型中的一个令人兴奋的崭新声音，读者定会喜欢这本《林中之事》。</w:t>
      </w:r>
      <w:r>
        <w:rPr>
          <w:kern w:val="0"/>
          <w:szCs w:val="21"/>
        </w:rPr>
        <w:t>”</w:t>
      </w:r>
    </w:p>
    <w:p w14:paraId="3AF62448" w14:textId="77777777" w:rsidR="00ED63BF" w:rsidRDefault="00000000">
      <w:pPr>
        <w:widowControl/>
        <w:jc w:val="right"/>
        <w:rPr>
          <w:i/>
          <w:iCs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艾丽斯</w:t>
      </w:r>
      <w:r>
        <w:rPr>
          <w:rFonts w:hint="eastAsia"/>
          <w:kern w:val="0"/>
          <w:szCs w:val="21"/>
        </w:rPr>
        <w:t>·</w:t>
      </w:r>
      <w:r>
        <w:rPr>
          <w:kern w:val="0"/>
          <w:szCs w:val="21"/>
        </w:rPr>
        <w:t>费尼（</w:t>
      </w:r>
      <w:r>
        <w:rPr>
          <w:kern w:val="0"/>
          <w:szCs w:val="21"/>
        </w:rPr>
        <w:t>Alice Feeney</w:t>
      </w:r>
      <w:r>
        <w:rPr>
          <w:kern w:val="0"/>
          <w:szCs w:val="21"/>
        </w:rPr>
        <w:t>），</w:t>
      </w:r>
      <w:r>
        <w:rPr>
          <w:rFonts w:hint="eastAsia"/>
          <w:kern w:val="0"/>
          <w:szCs w:val="21"/>
        </w:rPr>
        <w:t>著有</w:t>
      </w:r>
      <w:r>
        <w:rPr>
          <w:kern w:val="0"/>
          <w:szCs w:val="21"/>
        </w:rPr>
        <w:t>畅销书《石头剪刀布》（</w:t>
      </w:r>
      <w:r>
        <w:rPr>
          <w:i/>
          <w:iCs/>
          <w:kern w:val="0"/>
          <w:szCs w:val="21"/>
        </w:rPr>
        <w:t>Rock Paper Scissors</w:t>
      </w:r>
      <w:r>
        <w:rPr>
          <w:kern w:val="0"/>
          <w:szCs w:val="21"/>
        </w:rPr>
        <w:t>）</w:t>
      </w:r>
    </w:p>
    <w:p w14:paraId="0FDAB154" w14:textId="77777777" w:rsidR="00ED63BF" w:rsidRDefault="00ED63BF">
      <w:pPr>
        <w:widowControl/>
        <w:rPr>
          <w:kern w:val="0"/>
          <w:szCs w:val="21"/>
        </w:rPr>
      </w:pPr>
    </w:p>
    <w:p w14:paraId="53D1AED1" w14:textId="77777777" w:rsidR="00ED63BF" w:rsidRDefault="00000000">
      <w:pPr>
        <w:widowControl/>
        <w:rPr>
          <w:kern w:val="0"/>
          <w:szCs w:val="21"/>
        </w:rPr>
      </w:pPr>
      <w:r>
        <w:rPr>
          <w:kern w:val="0"/>
          <w:szCs w:val="21"/>
        </w:rPr>
        <w:t xml:space="preserve">    “</w:t>
      </w:r>
      <w:r>
        <w:rPr>
          <w:kern w:val="0"/>
          <w:szCs w:val="21"/>
        </w:rPr>
        <w:t>《林中之事》仿佛华丽的狂热之梦，讲述了隐藏在小女孩心中的危险和想象力。马歇尔巧妙地绘制出一条蜿蜒曲折的道路，穿越令人毛骨悚然的树林，拐个弯，改变路线，进入一个</w:t>
      </w:r>
      <w:r>
        <w:rPr>
          <w:kern w:val="0"/>
          <w:szCs w:val="21"/>
        </w:rPr>
        <w:lastRenderedPageBreak/>
        <w:t>由秘密和谎言构筑的迷宫。我很高兴沉浸</w:t>
      </w:r>
      <w:r>
        <w:rPr>
          <w:rFonts w:hint="eastAsia"/>
          <w:kern w:val="0"/>
          <w:szCs w:val="21"/>
        </w:rPr>
        <w:t>于</w:t>
      </w:r>
      <w:r>
        <w:rPr>
          <w:kern w:val="0"/>
          <w:szCs w:val="21"/>
        </w:rPr>
        <w:t>这本书</w:t>
      </w:r>
      <w:r>
        <w:rPr>
          <w:rFonts w:hint="eastAsia"/>
          <w:kern w:val="0"/>
          <w:szCs w:val="21"/>
        </w:rPr>
        <w:t>，不知时间流逝</w:t>
      </w:r>
      <w:r>
        <w:rPr>
          <w:kern w:val="0"/>
          <w:szCs w:val="21"/>
        </w:rPr>
        <w:t>。毫无疑问，这是许久以来</w:t>
      </w:r>
      <w:r>
        <w:rPr>
          <w:rFonts w:hint="eastAsia"/>
          <w:kern w:val="0"/>
          <w:szCs w:val="21"/>
        </w:rPr>
        <w:t>我</w:t>
      </w:r>
      <w:r>
        <w:rPr>
          <w:kern w:val="0"/>
          <w:szCs w:val="21"/>
        </w:rPr>
        <w:t>读过的最</w:t>
      </w:r>
      <w:r>
        <w:rPr>
          <w:rFonts w:hint="eastAsia"/>
          <w:kern w:val="0"/>
          <w:szCs w:val="21"/>
        </w:rPr>
        <w:t>棒</w:t>
      </w:r>
      <w:r>
        <w:rPr>
          <w:kern w:val="0"/>
          <w:szCs w:val="21"/>
        </w:rPr>
        <w:t>的惊悚小说。</w:t>
      </w:r>
      <w:r>
        <w:rPr>
          <w:kern w:val="0"/>
          <w:szCs w:val="21"/>
        </w:rPr>
        <w:t>”</w:t>
      </w:r>
    </w:p>
    <w:p w14:paraId="7AD72988" w14:textId="0A83FB87" w:rsidR="00ED63BF" w:rsidRDefault="00000000" w:rsidP="00ED3D83">
      <w:pPr>
        <w:widowControl/>
        <w:jc w:val="right"/>
        <w:rPr>
          <w:rFonts w:hint="eastAsia"/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钱德勒</w:t>
      </w:r>
      <w:r>
        <w:rPr>
          <w:rFonts w:hint="eastAsia"/>
          <w:kern w:val="0"/>
          <w:szCs w:val="21"/>
        </w:rPr>
        <w:t>·</w:t>
      </w:r>
      <w:r>
        <w:rPr>
          <w:kern w:val="0"/>
          <w:szCs w:val="21"/>
        </w:rPr>
        <w:t>贝克（</w:t>
      </w:r>
      <w:r>
        <w:rPr>
          <w:kern w:val="0"/>
          <w:szCs w:val="21"/>
        </w:rPr>
        <w:t>Chandler Baker</w:t>
      </w:r>
      <w:r>
        <w:rPr>
          <w:kern w:val="0"/>
          <w:szCs w:val="21"/>
        </w:rPr>
        <w:t>），</w:t>
      </w:r>
      <w:r>
        <w:rPr>
          <w:rFonts w:hint="eastAsia"/>
          <w:kern w:val="0"/>
          <w:szCs w:val="21"/>
        </w:rPr>
        <w:t>著有</w:t>
      </w:r>
      <w:r>
        <w:rPr>
          <w:kern w:val="0"/>
          <w:szCs w:val="21"/>
        </w:rPr>
        <w:t>畅销书《丈夫们》（</w:t>
      </w:r>
      <w:r>
        <w:rPr>
          <w:i/>
          <w:iCs/>
          <w:kern w:val="0"/>
          <w:szCs w:val="21"/>
        </w:rPr>
        <w:t>The Husbands</w:t>
      </w:r>
      <w:r>
        <w:rPr>
          <w:kern w:val="0"/>
          <w:szCs w:val="21"/>
        </w:rPr>
        <w:t>）</w:t>
      </w:r>
    </w:p>
    <w:p w14:paraId="597FA28D" w14:textId="77777777" w:rsidR="00ED3D83" w:rsidRDefault="00ED3D83" w:rsidP="00ED3D83">
      <w:pPr>
        <w:rPr>
          <w:szCs w:val="21"/>
        </w:rPr>
      </w:pPr>
    </w:p>
    <w:p w14:paraId="64D95326" w14:textId="77777777" w:rsidR="00ED3D83" w:rsidRDefault="00ED3D83" w:rsidP="00ED3D83">
      <w:pPr>
        <w:rPr>
          <w:rFonts w:hint="eastAsia"/>
          <w:szCs w:val="21"/>
        </w:rPr>
      </w:pPr>
    </w:p>
    <w:p w14:paraId="108BE16E" w14:textId="77777777" w:rsidR="00ED3D83" w:rsidRDefault="00ED3D83" w:rsidP="00ED3D8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B8A672E" wp14:editId="67A52F78">
            <wp:simplePos x="0" y="0"/>
            <wp:positionH relativeFrom="margin">
              <wp:align>right</wp:align>
            </wp:positionH>
            <wp:positionV relativeFrom="paragraph">
              <wp:posOffset>17584</wp:posOffset>
            </wp:positionV>
            <wp:extent cx="1381125" cy="2095500"/>
            <wp:effectExtent l="0" t="0" r="9525" b="0"/>
            <wp:wrapSquare wrapText="bothSides"/>
            <wp:docPr id="593884057" name="图片 1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84057" name="图片 1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b/>
          <w:bCs/>
        </w:rPr>
        <w:t>中文书名：《无人知晓》</w:t>
      </w:r>
    </w:p>
    <w:p w14:paraId="6153E325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英文书名：</w:t>
      </w:r>
      <w:r>
        <w:rPr>
          <w:b/>
          <w:bCs/>
        </w:rPr>
        <w:t>NO ONE CAN KNOW</w:t>
      </w:r>
    </w:p>
    <w:p w14:paraId="6A3DE665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作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者：</w:t>
      </w:r>
      <w:r>
        <w:rPr>
          <w:b/>
          <w:bCs/>
        </w:rPr>
        <w:t>Kate Alice Marshall</w:t>
      </w:r>
    </w:p>
    <w:p w14:paraId="63BC965E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出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版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>社：</w:t>
      </w:r>
      <w:r>
        <w:rPr>
          <w:b/>
          <w:bCs/>
        </w:rPr>
        <w:t>Flatiron Books/St. Martin’s Press</w:t>
      </w:r>
    </w:p>
    <w:p w14:paraId="54E180A5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代理公司：</w:t>
      </w:r>
      <w:r>
        <w:rPr>
          <w:b/>
          <w:bCs/>
        </w:rPr>
        <w:t>ANA/Conor</w:t>
      </w:r>
    </w:p>
    <w:p w14:paraId="6A111461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页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数：</w:t>
      </w:r>
      <w:r>
        <w:rPr>
          <w:b/>
          <w:bCs/>
        </w:rPr>
        <w:t>336</w:t>
      </w:r>
      <w:r>
        <w:rPr>
          <w:rFonts w:ascii="宋体" w:hAnsi="宋体"/>
          <w:b/>
          <w:bCs/>
        </w:rPr>
        <w:t>页</w:t>
      </w:r>
    </w:p>
    <w:p w14:paraId="2C47B04C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出版时间：</w:t>
      </w:r>
      <w:r>
        <w:rPr>
          <w:b/>
          <w:bCs/>
        </w:rPr>
        <w:t>2024</w:t>
      </w:r>
      <w:r>
        <w:rPr>
          <w:rFonts w:ascii="宋体" w:hAnsi="宋体"/>
          <w:b/>
          <w:bCs/>
        </w:rPr>
        <w:t>年</w:t>
      </w:r>
      <w:r>
        <w:rPr>
          <w:b/>
          <w:bCs/>
        </w:rPr>
        <w:t>1</w:t>
      </w:r>
      <w:r>
        <w:rPr>
          <w:rFonts w:ascii="宋体" w:hAnsi="宋体"/>
          <w:b/>
          <w:bCs/>
        </w:rPr>
        <w:t>月</w:t>
      </w:r>
    </w:p>
    <w:p w14:paraId="55430C08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代理地区：中国大陆、台湾</w:t>
      </w:r>
    </w:p>
    <w:p w14:paraId="08316022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审读资料：电子稿</w:t>
      </w:r>
    </w:p>
    <w:p w14:paraId="6941A7EE" w14:textId="77777777" w:rsidR="00ED3D83" w:rsidRDefault="00ED3D83" w:rsidP="00ED3D83">
      <w:pPr>
        <w:rPr>
          <w:b/>
          <w:bCs/>
        </w:rPr>
      </w:pPr>
      <w:r>
        <w:rPr>
          <w:rFonts w:ascii="宋体" w:hAnsi="宋体"/>
          <w:b/>
          <w:bCs/>
        </w:rPr>
        <w:t>类</w:t>
      </w:r>
      <w:r>
        <w:rPr>
          <w:b/>
          <w:bCs/>
        </w:rPr>
        <w:t xml:space="preserve">    </w:t>
      </w:r>
      <w:r>
        <w:rPr>
          <w:rFonts w:ascii="宋体" w:hAnsi="宋体"/>
          <w:b/>
          <w:bCs/>
        </w:rPr>
        <w:t>型：惊悚悬疑</w:t>
      </w:r>
    </w:p>
    <w:p w14:paraId="16D43C6A" w14:textId="77777777" w:rsidR="00ED3D83" w:rsidRPr="00C97CED" w:rsidRDefault="00ED3D83" w:rsidP="00ED3D83">
      <w:pPr>
        <w:rPr>
          <w:b/>
          <w:bCs/>
          <w:color w:val="FF0000"/>
        </w:rPr>
      </w:pPr>
      <w:r w:rsidRPr="00C97CED">
        <w:rPr>
          <w:rFonts w:hint="eastAsia"/>
          <w:b/>
          <w:bCs/>
          <w:color w:val="FF0000"/>
        </w:rPr>
        <w:t>版权已授：捷克、荷兰、波兰、罗马尼亚、土耳其</w:t>
      </w:r>
    </w:p>
    <w:p w14:paraId="671E7803" w14:textId="77777777" w:rsidR="00ED3D83" w:rsidRDefault="00ED3D83" w:rsidP="00ED3D83"/>
    <w:p w14:paraId="16EEEC33" w14:textId="77777777" w:rsidR="00ED3D83" w:rsidRPr="00C97CED" w:rsidRDefault="00ED3D83" w:rsidP="00ED3D83">
      <w:pPr>
        <w:rPr>
          <w:b/>
          <w:bCs/>
        </w:rPr>
      </w:pPr>
      <w:r w:rsidRPr="00C97CED">
        <w:rPr>
          <w:b/>
          <w:bCs/>
        </w:rPr>
        <w:t>·</w:t>
      </w:r>
      <w:r w:rsidRPr="00C97CED">
        <w:rPr>
          <w:b/>
          <w:bCs/>
        </w:rPr>
        <w:t>《今日美国》畅销榜</w:t>
      </w:r>
      <w:r w:rsidRPr="00C97CED">
        <w:rPr>
          <w:b/>
          <w:bCs/>
        </w:rPr>
        <w:t>#68</w:t>
      </w:r>
      <w:r w:rsidRPr="00C97CED">
        <w:rPr>
          <w:b/>
          <w:bCs/>
        </w:rPr>
        <w:t>（</w:t>
      </w:r>
      <w:r w:rsidRPr="00C97CED">
        <w:rPr>
          <w:b/>
          <w:bCs/>
        </w:rPr>
        <w:t>2024</w:t>
      </w:r>
      <w:r w:rsidRPr="00C97CED">
        <w:rPr>
          <w:b/>
          <w:bCs/>
        </w:rPr>
        <w:t>年</w:t>
      </w:r>
      <w:r w:rsidRPr="00C97CED">
        <w:rPr>
          <w:b/>
          <w:bCs/>
        </w:rPr>
        <w:t>2</w:t>
      </w:r>
      <w:r w:rsidRPr="00C97CED">
        <w:rPr>
          <w:b/>
          <w:bCs/>
        </w:rPr>
        <w:t>月第一周）</w:t>
      </w:r>
    </w:p>
    <w:p w14:paraId="66E82396" w14:textId="77777777" w:rsidR="00ED3D83" w:rsidRPr="00C97CED" w:rsidRDefault="00ED3D83" w:rsidP="00ED3D83">
      <w:r w:rsidRPr="00C97CED">
        <w:t>·</w:t>
      </w:r>
      <w:r w:rsidRPr="00C97CED">
        <w:rPr>
          <w:b/>
          <w:bCs/>
        </w:rPr>
        <w:t>《书架意识》</w:t>
      </w:r>
      <w:r w:rsidRPr="00C97CED">
        <w:rPr>
          <w:b/>
          <w:bCs/>
        </w:rPr>
        <w:t>1</w:t>
      </w:r>
      <w:r w:rsidRPr="00C97CED">
        <w:rPr>
          <w:b/>
          <w:bCs/>
        </w:rPr>
        <w:t>月</w:t>
      </w:r>
      <w:r w:rsidRPr="00C97CED">
        <w:rPr>
          <w:b/>
          <w:bCs/>
        </w:rPr>
        <w:t>18</w:t>
      </w:r>
      <w:r w:rsidRPr="00C97CED">
        <w:rPr>
          <w:b/>
          <w:bCs/>
        </w:rPr>
        <w:t>日专栏</w:t>
      </w:r>
      <w:r w:rsidRPr="00C97CED">
        <w:t>：</w:t>
      </w:r>
      <w:hyperlink r:id="rId9" w:anchor="m62542" w:history="1">
        <w:r w:rsidRPr="00C97CED">
          <w:rPr>
            <w:rStyle w:val="ab"/>
          </w:rPr>
          <w:t>Shelf Awareness for Thursday, January 18, 2024 | Shelf Awareness (shelf-awareness.com)</w:t>
        </w:r>
      </w:hyperlink>
    </w:p>
    <w:p w14:paraId="72AA2122" w14:textId="77777777" w:rsidR="00ED3D83" w:rsidRPr="00C97CED" w:rsidRDefault="00ED3D83" w:rsidP="00ED3D83">
      <w:r w:rsidRPr="00C97CED">
        <w:t>·</w:t>
      </w:r>
      <w:r w:rsidRPr="00C97CED">
        <w:rPr>
          <w:b/>
          <w:bCs/>
        </w:rPr>
        <w:t>《图书馆期刊》</w:t>
      </w:r>
      <w:r w:rsidRPr="00C97CED">
        <w:rPr>
          <w:b/>
          <w:bCs/>
        </w:rPr>
        <w:t>RUSA</w:t>
      </w:r>
      <w:r w:rsidRPr="00C97CED">
        <w:rPr>
          <w:b/>
          <w:bCs/>
        </w:rPr>
        <w:t>图书与媒体奖入围</w:t>
      </w:r>
      <w:r w:rsidRPr="00C97CED">
        <w:t>：</w:t>
      </w:r>
      <w:hyperlink r:id="rId10" w:history="1">
        <w:r w:rsidRPr="00C97CED">
          <w:rPr>
            <w:rStyle w:val="ab"/>
          </w:rPr>
          <w:t>RUSA Book and Media Awards Are Announced | Book Pulse | Library Journal</w:t>
        </w:r>
      </w:hyperlink>
    </w:p>
    <w:p w14:paraId="03C607EC" w14:textId="77777777" w:rsidR="00ED3D83" w:rsidRPr="00C97CED" w:rsidRDefault="00ED3D83" w:rsidP="00ED3D83">
      <w:r w:rsidRPr="00C97CED">
        <w:t>·</w:t>
      </w:r>
      <w:r w:rsidRPr="00C97CED">
        <w:rPr>
          <w:b/>
          <w:bCs/>
        </w:rPr>
        <w:t>CrimeReads</w:t>
      </w:r>
      <w:r w:rsidRPr="00C97CED">
        <w:rPr>
          <w:b/>
          <w:bCs/>
        </w:rPr>
        <w:t>本周</w:t>
      </w:r>
      <w:r w:rsidRPr="00C97CED">
        <w:rPr>
          <w:b/>
          <w:bCs/>
        </w:rPr>
        <w:t>10</w:t>
      </w:r>
      <w:r w:rsidRPr="00C97CED">
        <w:rPr>
          <w:b/>
          <w:bCs/>
        </w:rPr>
        <w:t>本新书推荐：</w:t>
      </w:r>
      <w:hyperlink r:id="rId11" w:history="1">
        <w:r w:rsidRPr="00C97CED">
          <w:rPr>
            <w:rStyle w:val="ab"/>
          </w:rPr>
          <w:t>10 New Books Coming Out This Week ‹ CrimeReads</w:t>
        </w:r>
      </w:hyperlink>
    </w:p>
    <w:p w14:paraId="5F2A91DE" w14:textId="77777777" w:rsidR="00ED3D83" w:rsidRPr="00B22EED" w:rsidRDefault="00ED3D83" w:rsidP="00ED3D83"/>
    <w:p w14:paraId="7F2AE722" w14:textId="77777777" w:rsidR="00ED3D83" w:rsidRDefault="00ED3D83" w:rsidP="00ED3D83">
      <w:pPr>
        <w:rPr>
          <w:b/>
          <w:bCs/>
          <w:color w:val="000000"/>
          <w:szCs w:val="21"/>
        </w:rPr>
      </w:pPr>
    </w:p>
    <w:p w14:paraId="2BF1FC5D" w14:textId="77777777" w:rsidR="00ED3D83" w:rsidRDefault="00ED3D83" w:rsidP="00ED3D8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D6B3CBF" w14:textId="77777777" w:rsidR="00ED3D83" w:rsidRPr="00B22EED" w:rsidRDefault="00ED3D83" w:rsidP="00ED3D83">
      <w:pPr>
        <w:rPr>
          <w:rFonts w:hint="eastAsia"/>
          <w:color w:val="000000"/>
          <w:szCs w:val="21"/>
        </w:rPr>
      </w:pPr>
    </w:p>
    <w:p w14:paraId="160657BC" w14:textId="77777777" w:rsidR="00ED3D83" w:rsidRPr="00B22EED" w:rsidRDefault="00ED3D83" w:rsidP="00ED3D83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《林中之事》（</w:t>
      </w:r>
      <w:r w:rsidRPr="00B22EED">
        <w:rPr>
          <w:rFonts w:hint="eastAsia"/>
          <w:i/>
          <w:iCs/>
          <w:color w:val="000000"/>
          <w:szCs w:val="21"/>
        </w:rPr>
        <w:t>What Lies in the Woods</w:t>
      </w:r>
      <w:r w:rsidRPr="00B22EED">
        <w:rPr>
          <w:rFonts w:hint="eastAsia"/>
          <w:color w:val="000000"/>
          <w:szCs w:val="21"/>
        </w:rPr>
        <w:t>）的作者带着一本关于三姐妹、两起谋杀案、无数秘密的新作回归！</w:t>
      </w:r>
    </w:p>
    <w:p w14:paraId="0C6093F4" w14:textId="77777777" w:rsidR="00ED3D83" w:rsidRPr="00B22EED" w:rsidRDefault="00ED3D83" w:rsidP="00ED3D83">
      <w:pPr>
        <w:rPr>
          <w:color w:val="000000"/>
          <w:szCs w:val="21"/>
        </w:rPr>
      </w:pPr>
      <w:r w:rsidRPr="00B22EED">
        <w:rPr>
          <w:color w:val="000000"/>
          <w:szCs w:val="21"/>
        </w:rPr>
        <w:t xml:space="preserve"> </w:t>
      </w:r>
    </w:p>
    <w:p w14:paraId="7018A425" w14:textId="77777777" w:rsidR="00ED3D83" w:rsidRPr="00B22EED" w:rsidRDefault="00ED3D83" w:rsidP="00ED3D83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艾玛未向丈夫透露太多过去。他知道艾玛的父母已去世，艾玛多年未和姐妹交流。之后夫妻付不起公寓租金，丈夫失业，就在银行账户出现赤字时，艾玛发现自己怀孕了。</w:t>
      </w:r>
    </w:p>
    <w:p w14:paraId="7C5E1B98" w14:textId="77777777" w:rsidR="00ED3D83" w:rsidRPr="00B22EED" w:rsidRDefault="00ED3D83" w:rsidP="00ED3D83">
      <w:pPr>
        <w:rPr>
          <w:color w:val="000000"/>
          <w:szCs w:val="21"/>
        </w:rPr>
      </w:pPr>
    </w:p>
    <w:p w14:paraId="415595AC" w14:textId="77777777" w:rsidR="00ED3D83" w:rsidRPr="00B22EED" w:rsidRDefault="00ED3D83" w:rsidP="00ED3D83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这时艾玛承认她还有一笔资产：父母的房子。她和疏远的姐妹共同拥有这套房。两人不能卖房，但能住进去。然而回家意味着艾玛被迫得向丈夫透露秘密：这套房不是破旧的农舍，而是庄严的豪宅，她的父母就在那里去世。</w:t>
      </w:r>
    </w:p>
    <w:p w14:paraId="0B5BC047" w14:textId="77777777" w:rsidR="00ED3D83" w:rsidRPr="00B22EED" w:rsidRDefault="00ED3D83" w:rsidP="00ED3D83">
      <w:pPr>
        <w:rPr>
          <w:color w:val="000000"/>
          <w:szCs w:val="21"/>
        </w:rPr>
      </w:pPr>
    </w:p>
    <w:p w14:paraId="59EC20A2" w14:textId="77777777" w:rsidR="00ED3D83" w:rsidRPr="00B22EED" w:rsidRDefault="00ED3D83" w:rsidP="00ED3D83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但他们实际是被谋杀。</w:t>
      </w:r>
    </w:p>
    <w:p w14:paraId="52ACD392" w14:textId="77777777" w:rsidR="00ED3D83" w:rsidRPr="00B22EED" w:rsidRDefault="00ED3D83" w:rsidP="00ED3D83">
      <w:pPr>
        <w:rPr>
          <w:color w:val="000000"/>
          <w:szCs w:val="21"/>
        </w:rPr>
      </w:pPr>
    </w:p>
    <w:p w14:paraId="4B3D7762" w14:textId="77777777" w:rsidR="00ED3D83" w:rsidRPr="00B22EED" w:rsidRDefault="00ED3D83" w:rsidP="00ED3D83">
      <w:pPr>
        <w:ind w:firstLineChars="200" w:firstLine="420"/>
        <w:rPr>
          <w:rFonts w:hint="eastAsia"/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有些人称艾玛是凶手。</w:t>
      </w:r>
    </w:p>
    <w:p w14:paraId="1019C14C" w14:textId="77777777" w:rsidR="00ED3D83" w:rsidRPr="00B22EED" w:rsidRDefault="00ED3D83" w:rsidP="00ED3D83">
      <w:pPr>
        <w:rPr>
          <w:color w:val="000000"/>
          <w:szCs w:val="21"/>
        </w:rPr>
      </w:pPr>
    </w:p>
    <w:p w14:paraId="47193A27" w14:textId="77777777" w:rsidR="00ED3D83" w:rsidRDefault="00ED3D83" w:rsidP="00ED3D83">
      <w:pPr>
        <w:ind w:firstLineChars="200" w:firstLine="420"/>
        <w:rPr>
          <w:color w:val="000000"/>
          <w:szCs w:val="21"/>
        </w:rPr>
      </w:pPr>
      <w:r w:rsidRPr="00B22EED">
        <w:rPr>
          <w:rFonts w:hint="eastAsia"/>
          <w:color w:val="000000"/>
          <w:szCs w:val="21"/>
        </w:rPr>
        <w:t>艾玛和姐妹从未谈论过那天晚上到底发生了什么。如今，她回到家，也许会把姐妹招回来，</w:t>
      </w:r>
      <w:r w:rsidRPr="00B22EED">
        <w:rPr>
          <w:rFonts w:hint="eastAsia"/>
          <w:color w:val="000000"/>
          <w:szCs w:val="21"/>
        </w:rPr>
        <w:lastRenderedPageBreak/>
        <w:t>会暴露这个家和小镇的秘密。很多人想保守秘密。当艾玛努力重新联络原生家庭，团结新家时，她开始意识到，这些年的缄默再次让大家陷入危险。</w:t>
      </w:r>
    </w:p>
    <w:p w14:paraId="6DCEF374" w14:textId="77777777" w:rsidR="00ED3D83" w:rsidRPr="00B22EED" w:rsidRDefault="00ED3D83" w:rsidP="00ED3D83">
      <w:pPr>
        <w:rPr>
          <w:rFonts w:hint="eastAsia"/>
          <w:color w:val="000000"/>
          <w:szCs w:val="21"/>
        </w:rPr>
      </w:pPr>
    </w:p>
    <w:p w14:paraId="375EA034" w14:textId="77777777" w:rsidR="00ED3D83" w:rsidRDefault="00ED3D83" w:rsidP="00ED3D83">
      <w:pPr>
        <w:rPr>
          <w:color w:val="000000"/>
          <w:szCs w:val="21"/>
        </w:rPr>
      </w:pPr>
    </w:p>
    <w:p w14:paraId="4434B67E" w14:textId="77777777" w:rsidR="00ED3D83" w:rsidRDefault="00ED3D83" w:rsidP="00ED3D8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49E42E" w14:textId="77777777" w:rsidR="00ED3D83" w:rsidRDefault="00ED3D83" w:rsidP="00ED3D83">
      <w:pPr>
        <w:rPr>
          <w:color w:val="000000"/>
          <w:szCs w:val="21"/>
        </w:rPr>
      </w:pPr>
    </w:p>
    <w:p w14:paraId="6EC37B78" w14:textId="77777777" w:rsidR="00ED3D83" w:rsidRDefault="00ED3D83" w:rsidP="00ED3D83">
      <w:pPr>
        <w:rPr>
          <w:szCs w:val="21"/>
        </w:rPr>
      </w:pPr>
    </w:p>
    <w:p w14:paraId="5C64A4BA" w14:textId="77777777" w:rsidR="00ED3D83" w:rsidRDefault="00ED3D83" w:rsidP="00ED3D83">
      <w:pPr>
        <w:ind w:firstLineChars="200" w:firstLine="420"/>
      </w:pPr>
      <w:r>
        <w:t>“</w:t>
      </w:r>
      <w:r>
        <w:rPr>
          <w:rFonts w:ascii="宋体" w:hAnsi="宋体"/>
        </w:rPr>
        <w:t>一部推进性强、错综复杂、精心策划的心理惊悚小说</w:t>
      </w:r>
      <w:r>
        <w:t>……</w:t>
      </w:r>
      <w:r>
        <w:rPr>
          <w:rFonts w:ascii="宋体" w:hAnsi="宋体"/>
        </w:rPr>
        <w:t>马歇尔熟练地揭露了大量真相，描写暴力场景，不断加剧紧张感，同时保持故事的流畅性。在这部聚焦群居的惊悚小说中，家庭关系证明，家人之间互相伤害，互相成长。</w:t>
      </w:r>
    </w:p>
    <w:p w14:paraId="1C105069" w14:textId="77777777" w:rsidR="00ED3D83" w:rsidRDefault="00ED3D83" w:rsidP="00ED3D83">
      <w:pPr>
        <w:jc w:val="right"/>
      </w:pPr>
      <w:r>
        <w:t>——</w:t>
      </w:r>
      <w:r>
        <w:rPr>
          <w:rFonts w:ascii="宋体" w:hAnsi="宋体"/>
        </w:rPr>
        <w:t>《柯克斯》</w:t>
      </w:r>
      <w:r>
        <w:rPr>
          <w:rFonts w:ascii="宋体" w:hAnsi="宋体" w:hint="eastAsia"/>
        </w:rPr>
        <w:t>星级书评</w:t>
      </w:r>
    </w:p>
    <w:p w14:paraId="38E981A5" w14:textId="77777777" w:rsidR="00ED3D83" w:rsidRDefault="00ED3D83" w:rsidP="00ED3D83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711F64F0" w14:textId="77777777" w:rsidR="00ED3D83" w:rsidRDefault="00ED3D83" w:rsidP="00ED3D83">
      <w:pPr>
        <w:ind w:firstLineChars="200" w:firstLine="420"/>
      </w:pPr>
      <w:r>
        <w:t>“</w:t>
      </w:r>
      <w:r>
        <w:rPr>
          <w:rFonts w:ascii="宋体" w:hAnsi="宋体" w:hint="eastAsia"/>
        </w:rPr>
        <w:t>情结驱动式</w:t>
      </w:r>
      <w:r>
        <w:rPr>
          <w:rFonts w:ascii="宋体" w:hAnsi="宋体"/>
        </w:rPr>
        <w:t>悬疑心理剧</w:t>
      </w:r>
      <w:r>
        <w:t>……</w:t>
      </w:r>
      <w:r>
        <w:rPr>
          <w:rFonts w:ascii="宋体" w:hAnsi="宋体"/>
        </w:rPr>
        <w:t>马歇尔干练地将过去和现在的时间线交织在一起，三姐妹之间交替的视角为已知信息提供新线索。甚至题材老手也很难找出罪魁祸首。巧妙的误导和迫切的阴谋肯定能使这本书大获成功。</w:t>
      </w:r>
      <w:r>
        <w:t>”</w:t>
      </w:r>
    </w:p>
    <w:p w14:paraId="5C704EC3" w14:textId="77777777" w:rsidR="00ED3D83" w:rsidRDefault="00ED3D83" w:rsidP="00ED3D83">
      <w:pPr>
        <w:jc w:val="right"/>
      </w:pPr>
      <w:r>
        <w:t>——</w:t>
      </w:r>
      <w:r>
        <w:rPr>
          <w:rFonts w:ascii="宋体" w:hAnsi="宋体"/>
        </w:rPr>
        <w:t>《出版者周刊》</w:t>
      </w:r>
    </w:p>
    <w:p w14:paraId="2AEE8493" w14:textId="77777777" w:rsidR="00ED63BF" w:rsidRDefault="00ED63BF">
      <w:pPr>
        <w:rPr>
          <w:color w:val="000000"/>
          <w:szCs w:val="21"/>
        </w:rPr>
      </w:pPr>
    </w:p>
    <w:p w14:paraId="1B60CAC1" w14:textId="77777777" w:rsidR="00ED63BF" w:rsidRDefault="00ED63BF">
      <w:pPr>
        <w:rPr>
          <w:b/>
          <w:color w:val="000000"/>
        </w:rPr>
      </w:pPr>
    </w:p>
    <w:p w14:paraId="6B4F0F4C" w14:textId="77777777" w:rsidR="00ED63BF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30AD7DC" w14:textId="77777777" w:rsidR="00ED63BF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207F97F" w14:textId="77777777" w:rsidR="00ED63B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66FB7086" w14:textId="77777777" w:rsidR="00ED63B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718BA64" w14:textId="77777777" w:rsidR="00ED63B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AB375E0" w14:textId="77777777" w:rsidR="00ED63B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1BE13A1" w14:textId="77777777" w:rsidR="00ED63B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403C7A0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500E318C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4B8FB255" w14:textId="77777777" w:rsidR="00ED63B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2B944FD" w14:textId="77777777" w:rsidR="00ED63B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78987D24" w14:textId="77777777" w:rsidR="00ED63BF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D05C91D" w14:textId="77777777" w:rsidR="00ED63BF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32011AE7" w14:textId="77777777" w:rsidR="00ED63BF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B7A9356" wp14:editId="18730B3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1E0B0" w14:textId="77777777" w:rsidR="00ED63BF" w:rsidRDefault="00ED63BF">
      <w:pPr>
        <w:ind w:right="420"/>
        <w:rPr>
          <w:rFonts w:eastAsia="Gungsuh"/>
          <w:color w:val="000000"/>
          <w:kern w:val="0"/>
          <w:szCs w:val="21"/>
        </w:rPr>
      </w:pPr>
    </w:p>
    <w:sectPr w:rsidR="00ED63B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3768" w14:textId="77777777" w:rsidR="00727A29" w:rsidRDefault="00727A29">
      <w:r>
        <w:separator/>
      </w:r>
    </w:p>
  </w:endnote>
  <w:endnote w:type="continuationSeparator" w:id="0">
    <w:p w14:paraId="7CE54389" w14:textId="77777777" w:rsidR="00727A29" w:rsidRDefault="0072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FC73" w14:textId="77777777" w:rsidR="00ED63BF" w:rsidRDefault="00ED63B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9FA9C39" w14:textId="77777777" w:rsidR="00ED63B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E480562" w14:textId="77777777" w:rsidR="00ED63B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C034FCE" w14:textId="77777777" w:rsidR="00ED63B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6194516" w14:textId="77777777" w:rsidR="00ED63BF" w:rsidRDefault="00ED63B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4859" w14:textId="77777777" w:rsidR="00727A29" w:rsidRDefault="00727A29">
      <w:r>
        <w:separator/>
      </w:r>
    </w:p>
  </w:footnote>
  <w:footnote w:type="continuationSeparator" w:id="0">
    <w:p w14:paraId="7B85CB69" w14:textId="77777777" w:rsidR="00727A29" w:rsidRDefault="0072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785B" w14:textId="77777777" w:rsidR="00ED63B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D258E" wp14:editId="43F68EE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161DD0" w14:textId="77777777" w:rsidR="00ED63B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MTCwNDa1NDY3MDNX0lEKTi0uzszPAykwqQUA2DAvJC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6CCF"/>
    <w:rsid w:val="0000741F"/>
    <w:rsid w:val="00013D7A"/>
    <w:rsid w:val="00014408"/>
    <w:rsid w:val="000226FA"/>
    <w:rsid w:val="00030D63"/>
    <w:rsid w:val="00040304"/>
    <w:rsid w:val="00050F92"/>
    <w:rsid w:val="00051680"/>
    <w:rsid w:val="00061C2C"/>
    <w:rsid w:val="000803A7"/>
    <w:rsid w:val="00080CD8"/>
    <w:rsid w:val="000810D5"/>
    <w:rsid w:val="00082504"/>
    <w:rsid w:val="0008781E"/>
    <w:rsid w:val="000A01BD"/>
    <w:rsid w:val="000A57E2"/>
    <w:rsid w:val="000A74E6"/>
    <w:rsid w:val="000B29C9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6DF"/>
    <w:rsid w:val="000E0285"/>
    <w:rsid w:val="001017C7"/>
    <w:rsid w:val="00102500"/>
    <w:rsid w:val="001061BE"/>
    <w:rsid w:val="00110260"/>
    <w:rsid w:val="0011264B"/>
    <w:rsid w:val="00120642"/>
    <w:rsid w:val="00121268"/>
    <w:rsid w:val="00132921"/>
    <w:rsid w:val="00133C63"/>
    <w:rsid w:val="001348A6"/>
    <w:rsid w:val="00134987"/>
    <w:rsid w:val="00146F1E"/>
    <w:rsid w:val="001510FF"/>
    <w:rsid w:val="00155896"/>
    <w:rsid w:val="00163F80"/>
    <w:rsid w:val="00165AE7"/>
    <w:rsid w:val="00167007"/>
    <w:rsid w:val="00184601"/>
    <w:rsid w:val="001872A8"/>
    <w:rsid w:val="00193733"/>
    <w:rsid w:val="00195D6F"/>
    <w:rsid w:val="001B2196"/>
    <w:rsid w:val="001B679D"/>
    <w:rsid w:val="001C6D65"/>
    <w:rsid w:val="001C7DF0"/>
    <w:rsid w:val="001D0115"/>
    <w:rsid w:val="001D0FAF"/>
    <w:rsid w:val="001D4E4F"/>
    <w:rsid w:val="001F0F15"/>
    <w:rsid w:val="001F7ED5"/>
    <w:rsid w:val="00203D9B"/>
    <w:rsid w:val="00205DE0"/>
    <w:rsid w:val="002068EA"/>
    <w:rsid w:val="00215BF8"/>
    <w:rsid w:val="002243E8"/>
    <w:rsid w:val="002273AE"/>
    <w:rsid w:val="00236060"/>
    <w:rsid w:val="00244604"/>
    <w:rsid w:val="00244F8F"/>
    <w:rsid w:val="002516C3"/>
    <w:rsid w:val="002523C1"/>
    <w:rsid w:val="00256195"/>
    <w:rsid w:val="00265795"/>
    <w:rsid w:val="00267062"/>
    <w:rsid w:val="002727E9"/>
    <w:rsid w:val="002737BA"/>
    <w:rsid w:val="0027765C"/>
    <w:rsid w:val="00295FD8"/>
    <w:rsid w:val="0029676A"/>
    <w:rsid w:val="002B1B3B"/>
    <w:rsid w:val="002B5ADD"/>
    <w:rsid w:val="002C0257"/>
    <w:rsid w:val="002D009B"/>
    <w:rsid w:val="002D61C0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083A"/>
    <w:rsid w:val="003514A6"/>
    <w:rsid w:val="00357F6D"/>
    <w:rsid w:val="003646A1"/>
    <w:rsid w:val="003702ED"/>
    <w:rsid w:val="0037356E"/>
    <w:rsid w:val="00374360"/>
    <w:rsid w:val="003803C5"/>
    <w:rsid w:val="00387E71"/>
    <w:rsid w:val="003935E9"/>
    <w:rsid w:val="0039543C"/>
    <w:rsid w:val="003A3601"/>
    <w:rsid w:val="003C524C"/>
    <w:rsid w:val="003C59D4"/>
    <w:rsid w:val="003D3A68"/>
    <w:rsid w:val="003D49B4"/>
    <w:rsid w:val="003F4DC2"/>
    <w:rsid w:val="003F745B"/>
    <w:rsid w:val="004039C9"/>
    <w:rsid w:val="004107C8"/>
    <w:rsid w:val="00422383"/>
    <w:rsid w:val="00425F30"/>
    <w:rsid w:val="00427236"/>
    <w:rsid w:val="00435906"/>
    <w:rsid w:val="004655CB"/>
    <w:rsid w:val="00465683"/>
    <w:rsid w:val="00485E2E"/>
    <w:rsid w:val="00486C86"/>
    <w:rsid w:val="00486E31"/>
    <w:rsid w:val="004B4A3C"/>
    <w:rsid w:val="004C14B3"/>
    <w:rsid w:val="004C4664"/>
    <w:rsid w:val="004C6959"/>
    <w:rsid w:val="004D5ADA"/>
    <w:rsid w:val="004F6FDA"/>
    <w:rsid w:val="00500389"/>
    <w:rsid w:val="0050133A"/>
    <w:rsid w:val="00507886"/>
    <w:rsid w:val="00512B81"/>
    <w:rsid w:val="00516879"/>
    <w:rsid w:val="00524453"/>
    <w:rsid w:val="005254D2"/>
    <w:rsid w:val="00527595"/>
    <w:rsid w:val="00531E34"/>
    <w:rsid w:val="00542854"/>
    <w:rsid w:val="0054434C"/>
    <w:rsid w:val="00545A4F"/>
    <w:rsid w:val="005508BD"/>
    <w:rsid w:val="00553CE6"/>
    <w:rsid w:val="00554EB4"/>
    <w:rsid w:val="00564FD9"/>
    <w:rsid w:val="00586412"/>
    <w:rsid w:val="005B2CF5"/>
    <w:rsid w:val="005B332E"/>
    <w:rsid w:val="005B444D"/>
    <w:rsid w:val="005C2367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77EA"/>
    <w:rsid w:val="00616A0F"/>
    <w:rsid w:val="006176AA"/>
    <w:rsid w:val="00655FA9"/>
    <w:rsid w:val="006656BA"/>
    <w:rsid w:val="00667C85"/>
    <w:rsid w:val="00675917"/>
    <w:rsid w:val="00675E4F"/>
    <w:rsid w:val="00680EFB"/>
    <w:rsid w:val="00696929"/>
    <w:rsid w:val="006B56B7"/>
    <w:rsid w:val="006B6CAB"/>
    <w:rsid w:val="006B7636"/>
    <w:rsid w:val="006D37ED"/>
    <w:rsid w:val="006E2E2E"/>
    <w:rsid w:val="006F33BA"/>
    <w:rsid w:val="006F4F01"/>
    <w:rsid w:val="007078E0"/>
    <w:rsid w:val="00715F9D"/>
    <w:rsid w:val="00726115"/>
    <w:rsid w:val="00727A29"/>
    <w:rsid w:val="00733C8B"/>
    <w:rsid w:val="0073541B"/>
    <w:rsid w:val="007419C0"/>
    <w:rsid w:val="00747520"/>
    <w:rsid w:val="0075196D"/>
    <w:rsid w:val="00753CB0"/>
    <w:rsid w:val="00765647"/>
    <w:rsid w:val="00792AB2"/>
    <w:rsid w:val="007962CA"/>
    <w:rsid w:val="007A513F"/>
    <w:rsid w:val="007A5AA6"/>
    <w:rsid w:val="007B0990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973"/>
    <w:rsid w:val="007F652C"/>
    <w:rsid w:val="00805ED5"/>
    <w:rsid w:val="008129CA"/>
    <w:rsid w:val="00816068"/>
    <w:rsid w:val="00816558"/>
    <w:rsid w:val="0087058C"/>
    <w:rsid w:val="00875BEE"/>
    <w:rsid w:val="008833DC"/>
    <w:rsid w:val="00886EA2"/>
    <w:rsid w:val="00895CB6"/>
    <w:rsid w:val="008A5CDB"/>
    <w:rsid w:val="008A6811"/>
    <w:rsid w:val="008A7AE7"/>
    <w:rsid w:val="008B3390"/>
    <w:rsid w:val="008C0420"/>
    <w:rsid w:val="008C4BCC"/>
    <w:rsid w:val="008D07F2"/>
    <w:rsid w:val="008D278C"/>
    <w:rsid w:val="008D4F84"/>
    <w:rsid w:val="008D5337"/>
    <w:rsid w:val="008E1206"/>
    <w:rsid w:val="008E5DFE"/>
    <w:rsid w:val="008F0BE8"/>
    <w:rsid w:val="008F46C1"/>
    <w:rsid w:val="00906691"/>
    <w:rsid w:val="00916A50"/>
    <w:rsid w:val="009222F0"/>
    <w:rsid w:val="0093091A"/>
    <w:rsid w:val="00931DDB"/>
    <w:rsid w:val="00937973"/>
    <w:rsid w:val="00940E4D"/>
    <w:rsid w:val="009463E1"/>
    <w:rsid w:val="00953C63"/>
    <w:rsid w:val="0095747D"/>
    <w:rsid w:val="00973993"/>
    <w:rsid w:val="00973E1A"/>
    <w:rsid w:val="009836C5"/>
    <w:rsid w:val="00995581"/>
    <w:rsid w:val="00996023"/>
    <w:rsid w:val="009A1093"/>
    <w:rsid w:val="009A10CD"/>
    <w:rsid w:val="009B01A7"/>
    <w:rsid w:val="009B3943"/>
    <w:rsid w:val="009C66BB"/>
    <w:rsid w:val="009D09AC"/>
    <w:rsid w:val="009D7EA7"/>
    <w:rsid w:val="009E5739"/>
    <w:rsid w:val="009F0672"/>
    <w:rsid w:val="009F2ACC"/>
    <w:rsid w:val="00A10F0C"/>
    <w:rsid w:val="00A1225E"/>
    <w:rsid w:val="00A21664"/>
    <w:rsid w:val="00A37DE8"/>
    <w:rsid w:val="00A45A3D"/>
    <w:rsid w:val="00A54A8E"/>
    <w:rsid w:val="00A62410"/>
    <w:rsid w:val="00A71EAE"/>
    <w:rsid w:val="00A866EC"/>
    <w:rsid w:val="00A907E7"/>
    <w:rsid w:val="00A90D6D"/>
    <w:rsid w:val="00A90FC8"/>
    <w:rsid w:val="00A91D49"/>
    <w:rsid w:val="00A92A57"/>
    <w:rsid w:val="00AB060D"/>
    <w:rsid w:val="00AB7588"/>
    <w:rsid w:val="00AB762B"/>
    <w:rsid w:val="00AC7610"/>
    <w:rsid w:val="00AD1193"/>
    <w:rsid w:val="00AD23A3"/>
    <w:rsid w:val="00AF0671"/>
    <w:rsid w:val="00AF32AF"/>
    <w:rsid w:val="00B057F1"/>
    <w:rsid w:val="00B110B4"/>
    <w:rsid w:val="00B252A0"/>
    <w:rsid w:val="00B254DB"/>
    <w:rsid w:val="00B262C1"/>
    <w:rsid w:val="00B2740E"/>
    <w:rsid w:val="00B3578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4A65"/>
    <w:rsid w:val="00BE4F6D"/>
    <w:rsid w:val="00BE6763"/>
    <w:rsid w:val="00BF0EBE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EB3"/>
    <w:rsid w:val="00C308BC"/>
    <w:rsid w:val="00C40DC8"/>
    <w:rsid w:val="00C52205"/>
    <w:rsid w:val="00C60B95"/>
    <w:rsid w:val="00C71DBF"/>
    <w:rsid w:val="00C835AD"/>
    <w:rsid w:val="00C9021F"/>
    <w:rsid w:val="00CA14E5"/>
    <w:rsid w:val="00CA1DDF"/>
    <w:rsid w:val="00CA76D4"/>
    <w:rsid w:val="00CA7CE2"/>
    <w:rsid w:val="00CB5BCD"/>
    <w:rsid w:val="00CB6027"/>
    <w:rsid w:val="00CC69DA"/>
    <w:rsid w:val="00CC6C08"/>
    <w:rsid w:val="00CD3036"/>
    <w:rsid w:val="00CD409A"/>
    <w:rsid w:val="00CE31F0"/>
    <w:rsid w:val="00CE3C2C"/>
    <w:rsid w:val="00CF2000"/>
    <w:rsid w:val="00D068E5"/>
    <w:rsid w:val="00D11A47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488D"/>
    <w:rsid w:val="00DB3297"/>
    <w:rsid w:val="00DB7D8F"/>
    <w:rsid w:val="00DE4F30"/>
    <w:rsid w:val="00DF0BB7"/>
    <w:rsid w:val="00E00CC0"/>
    <w:rsid w:val="00E132E9"/>
    <w:rsid w:val="00E15659"/>
    <w:rsid w:val="00E43598"/>
    <w:rsid w:val="00E4471B"/>
    <w:rsid w:val="00E509A5"/>
    <w:rsid w:val="00E54E5E"/>
    <w:rsid w:val="00E557C1"/>
    <w:rsid w:val="00E65115"/>
    <w:rsid w:val="00E725A1"/>
    <w:rsid w:val="00E808EA"/>
    <w:rsid w:val="00EA258A"/>
    <w:rsid w:val="00EA6987"/>
    <w:rsid w:val="00EA74CC"/>
    <w:rsid w:val="00EB05E0"/>
    <w:rsid w:val="00EB27B1"/>
    <w:rsid w:val="00EC129D"/>
    <w:rsid w:val="00ED1D72"/>
    <w:rsid w:val="00ED3D83"/>
    <w:rsid w:val="00ED63BF"/>
    <w:rsid w:val="00EE4676"/>
    <w:rsid w:val="00EE4CC8"/>
    <w:rsid w:val="00EF4018"/>
    <w:rsid w:val="00EF60DB"/>
    <w:rsid w:val="00F033EC"/>
    <w:rsid w:val="00F05A6A"/>
    <w:rsid w:val="00F15F84"/>
    <w:rsid w:val="00F21C34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48B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9D6B85"/>
    <w:rsid w:val="0E523544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ED8C98"/>
  <w15:docId w15:val="{CE217188-78C1-48E0-A472-49D33FFD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rimereads.com/10-new-books-coming-out-this-week-january-22-202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braryjournal.com/story/Book%20News/rusa-book-media-awards-holds-book-pulse" TargetMode="External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shelf-awareness.com/issue.html?issue=4644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586</Words>
  <Characters>3343</Characters>
  <Application>Microsoft Office Word</Application>
  <DocSecurity>0</DocSecurity>
  <Lines>27</Lines>
  <Paragraphs>7</Paragraphs>
  <ScaleCrop>false</ScaleCrop>
  <Company>2ndSpAcE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109</cp:revision>
  <cp:lastPrinted>2005-06-10T06:33:00Z</cp:lastPrinted>
  <dcterms:created xsi:type="dcterms:W3CDTF">2023-11-05T05:33:00Z</dcterms:created>
  <dcterms:modified xsi:type="dcterms:W3CDTF">2024-02-02T03:17:00Z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