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835" w:rsidRDefault="0083453D">
      <w:pPr>
        <w:ind w:firstLineChars="1004" w:firstLine="3629"/>
        <w:rPr>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rsidR="00A10835" w:rsidRDefault="00A10835">
      <w:pPr>
        <w:ind w:firstLineChars="1004" w:firstLine="2117"/>
        <w:rPr>
          <w:b/>
          <w:bCs/>
          <w:szCs w:val="21"/>
        </w:rPr>
      </w:pPr>
    </w:p>
    <w:p w:rsidR="00A10835" w:rsidRDefault="00A10835">
      <w:pPr>
        <w:rPr>
          <w:b/>
          <w:bCs/>
          <w:szCs w:val="21"/>
        </w:rPr>
      </w:pPr>
    </w:p>
    <w:p w:rsidR="00A10835" w:rsidRDefault="0083453D">
      <w:pPr>
        <w:tabs>
          <w:tab w:val="left" w:pos="341"/>
          <w:tab w:val="left" w:pos="5235"/>
        </w:tabs>
        <w:rPr>
          <w:b/>
          <w:bCs/>
          <w:color w:val="000000"/>
          <w:szCs w:val="21"/>
        </w:rPr>
      </w:pPr>
      <w:r>
        <w:rPr>
          <w:rFonts w:hint="eastAsia"/>
          <w:b/>
          <w:bCs/>
          <w:noProof/>
          <w:szCs w:val="21"/>
        </w:rPr>
        <w:drawing>
          <wp:anchor distT="0" distB="0" distL="114300" distR="114300" simplePos="0" relativeHeight="251662336" behindDoc="0" locked="0" layoutInCell="1" allowOverlap="1">
            <wp:simplePos x="0" y="0"/>
            <wp:positionH relativeFrom="column">
              <wp:posOffset>3705225</wp:posOffset>
            </wp:positionH>
            <wp:positionV relativeFrom="paragraph">
              <wp:posOffset>67945</wp:posOffset>
            </wp:positionV>
            <wp:extent cx="1143000" cy="1772285"/>
            <wp:effectExtent l="0" t="0" r="0" b="18415"/>
            <wp:wrapSquare wrapText="bothSides"/>
            <wp:docPr id="6" name="图片 6" descr="H:\安德鲁\书讯\error.pngerr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H:\安德鲁\书讯\error.pngerror"/>
                    <pic:cNvPicPr>
                      <a:picLocks noChangeAspect="1"/>
                    </pic:cNvPicPr>
                  </pic:nvPicPr>
                  <pic:blipFill>
                    <a:blip r:embed="rId6"/>
                    <a:srcRect l="3780" r="3780"/>
                    <a:stretch>
                      <a:fillRect/>
                    </a:stretch>
                  </pic:blipFill>
                  <pic:spPr>
                    <a:xfrm>
                      <a:off x="0" y="0"/>
                      <a:ext cx="1143000" cy="1772285"/>
                    </a:xfrm>
                    <a:prstGeom prst="rect">
                      <a:avLst/>
                    </a:prstGeom>
                  </pic:spPr>
                </pic:pic>
              </a:graphicData>
            </a:graphic>
          </wp:anchor>
        </w:drawing>
      </w:r>
      <w:r>
        <w:rPr>
          <w:b/>
          <w:bCs/>
          <w:color w:val="000000"/>
          <w:szCs w:val="21"/>
        </w:rPr>
        <w:t>中文书名：</w:t>
      </w:r>
      <w:bookmarkStart w:id="0" w:name="_Hlt89834866"/>
      <w:bookmarkEnd w:id="0"/>
      <w:r>
        <w:rPr>
          <w:rFonts w:hint="eastAsia"/>
          <w:b/>
          <w:bCs/>
          <w:color w:val="000000"/>
          <w:szCs w:val="21"/>
        </w:rPr>
        <w:t>《布鲁塞尔广场</w:t>
      </w:r>
      <w:r>
        <w:rPr>
          <w:rFonts w:hint="eastAsia"/>
          <w:b/>
          <w:bCs/>
          <w:color w:val="000000"/>
          <w:szCs w:val="21"/>
        </w:rPr>
        <w:t>33</w:t>
      </w:r>
      <w:r>
        <w:rPr>
          <w:rFonts w:hint="eastAsia"/>
          <w:b/>
          <w:bCs/>
          <w:color w:val="000000"/>
          <w:szCs w:val="21"/>
        </w:rPr>
        <w:t>号楼》</w:t>
      </w:r>
      <w:r>
        <w:rPr>
          <w:b/>
          <w:bCs/>
          <w:color w:val="000000"/>
          <w:szCs w:val="21"/>
        </w:rPr>
        <w:t xml:space="preserve"> </w:t>
      </w:r>
    </w:p>
    <w:p w:rsidR="00A10835" w:rsidRDefault="0083453D">
      <w:pPr>
        <w:tabs>
          <w:tab w:val="left" w:pos="341"/>
          <w:tab w:val="left" w:pos="5235"/>
        </w:tabs>
        <w:jc w:val="left"/>
        <w:rPr>
          <w:b/>
          <w:bCs/>
          <w:color w:val="000000"/>
          <w:szCs w:val="21"/>
        </w:rPr>
      </w:pPr>
      <w:r>
        <w:rPr>
          <w:b/>
          <w:bCs/>
          <w:color w:val="000000"/>
          <w:szCs w:val="21"/>
        </w:rPr>
        <w:t>英文书名：</w:t>
      </w:r>
      <w:r>
        <w:rPr>
          <w:rFonts w:hint="eastAsia"/>
          <w:b/>
          <w:bCs/>
          <w:color w:val="000000"/>
          <w:szCs w:val="21"/>
        </w:rPr>
        <w:t>33 PLACE BRUGMANN</w:t>
      </w:r>
    </w:p>
    <w:p w:rsidR="00A10835" w:rsidRDefault="0083453D">
      <w:pPr>
        <w:tabs>
          <w:tab w:val="left" w:pos="341"/>
          <w:tab w:val="left" w:pos="5235"/>
        </w:tabs>
        <w:rPr>
          <w:b/>
          <w:bCs/>
          <w:color w:val="000000"/>
          <w:szCs w:val="21"/>
        </w:rPr>
      </w:pPr>
      <w:r>
        <w:rPr>
          <w:b/>
          <w:bCs/>
          <w:color w:val="000000"/>
          <w:szCs w:val="21"/>
        </w:rPr>
        <w:t>作</w:t>
      </w:r>
      <w:r>
        <w:rPr>
          <w:b/>
          <w:bCs/>
          <w:color w:val="000000"/>
          <w:szCs w:val="21"/>
        </w:rPr>
        <w:t xml:space="preserve">    </w:t>
      </w:r>
      <w:r>
        <w:rPr>
          <w:b/>
          <w:bCs/>
          <w:color w:val="000000"/>
          <w:szCs w:val="21"/>
        </w:rPr>
        <w:t>者：</w:t>
      </w:r>
      <w:r>
        <w:rPr>
          <w:rFonts w:hint="eastAsia"/>
          <w:b/>
          <w:bCs/>
          <w:color w:val="000000"/>
          <w:szCs w:val="21"/>
        </w:rPr>
        <w:t xml:space="preserve">Alice Austen  </w:t>
      </w:r>
      <w:hyperlink r:id="rId7" w:history="1"/>
    </w:p>
    <w:p w:rsidR="00A10835" w:rsidRDefault="0083453D">
      <w:pPr>
        <w:tabs>
          <w:tab w:val="left" w:pos="341"/>
          <w:tab w:val="left" w:pos="5235"/>
        </w:tabs>
        <w:rPr>
          <w:b/>
          <w:bCs/>
          <w:color w:val="000000"/>
          <w:szCs w:val="21"/>
        </w:rPr>
      </w:pPr>
      <w:r>
        <w:rPr>
          <w:b/>
          <w:bCs/>
          <w:color w:val="000000"/>
          <w:szCs w:val="21"/>
        </w:rPr>
        <w:t>出</w:t>
      </w:r>
      <w:r>
        <w:rPr>
          <w:b/>
          <w:bCs/>
          <w:color w:val="000000"/>
          <w:szCs w:val="21"/>
        </w:rPr>
        <w:t xml:space="preserve"> </w:t>
      </w:r>
      <w:r>
        <w:rPr>
          <w:b/>
          <w:bCs/>
          <w:color w:val="000000"/>
          <w:szCs w:val="21"/>
        </w:rPr>
        <w:t>版</w:t>
      </w:r>
      <w:r>
        <w:rPr>
          <w:b/>
          <w:bCs/>
          <w:color w:val="000000"/>
          <w:szCs w:val="21"/>
        </w:rPr>
        <w:t xml:space="preserve"> </w:t>
      </w:r>
      <w:r>
        <w:rPr>
          <w:b/>
          <w:bCs/>
          <w:color w:val="000000"/>
          <w:szCs w:val="21"/>
        </w:rPr>
        <w:t>社：</w:t>
      </w:r>
      <w:r w:rsidR="00F44FA7" w:rsidRPr="00F44FA7">
        <w:rPr>
          <w:b/>
          <w:bCs/>
          <w:color w:val="000000"/>
          <w:szCs w:val="21"/>
        </w:rPr>
        <w:t>Grove / Atlantic</w:t>
      </w:r>
    </w:p>
    <w:p w:rsidR="00A10835" w:rsidRDefault="0083453D">
      <w:pPr>
        <w:tabs>
          <w:tab w:val="left" w:pos="341"/>
          <w:tab w:val="left" w:pos="5235"/>
        </w:tabs>
        <w:rPr>
          <w:b/>
          <w:bCs/>
          <w:color w:val="000000"/>
          <w:szCs w:val="21"/>
        </w:rPr>
      </w:pPr>
      <w:r>
        <w:rPr>
          <w:b/>
          <w:bCs/>
          <w:color w:val="000000"/>
          <w:szCs w:val="21"/>
        </w:rPr>
        <w:t>代理公司：</w:t>
      </w:r>
      <w:r>
        <w:rPr>
          <w:rFonts w:hint="eastAsia"/>
          <w:b/>
          <w:bCs/>
          <w:color w:val="000000"/>
          <w:szCs w:val="21"/>
        </w:rPr>
        <w:t>WME/</w:t>
      </w:r>
      <w:r>
        <w:rPr>
          <w:b/>
          <w:bCs/>
          <w:color w:val="000000"/>
          <w:szCs w:val="21"/>
        </w:rPr>
        <w:t>ANA/</w:t>
      </w:r>
      <w:r w:rsidR="00884A9D">
        <w:rPr>
          <w:b/>
          <w:bCs/>
          <w:color w:val="000000"/>
          <w:szCs w:val="21"/>
        </w:rPr>
        <w:t>Zoey</w:t>
      </w:r>
    </w:p>
    <w:p w:rsidR="00A10835" w:rsidRDefault="0083453D">
      <w:pPr>
        <w:tabs>
          <w:tab w:val="left" w:pos="341"/>
          <w:tab w:val="left" w:pos="5235"/>
        </w:tabs>
        <w:rPr>
          <w:b/>
          <w:bCs/>
          <w:color w:val="000000"/>
          <w:szCs w:val="21"/>
        </w:rPr>
      </w:pPr>
      <w:r>
        <w:rPr>
          <w:b/>
          <w:bCs/>
          <w:color w:val="000000"/>
          <w:szCs w:val="21"/>
        </w:rPr>
        <w:t>页</w:t>
      </w:r>
      <w:r>
        <w:rPr>
          <w:b/>
          <w:bCs/>
          <w:color w:val="000000"/>
          <w:szCs w:val="21"/>
        </w:rPr>
        <w:t xml:space="preserve">    </w:t>
      </w:r>
      <w:r>
        <w:rPr>
          <w:b/>
          <w:bCs/>
          <w:color w:val="000000"/>
          <w:szCs w:val="21"/>
        </w:rPr>
        <w:t>数：</w:t>
      </w:r>
      <w:r>
        <w:rPr>
          <w:rFonts w:hint="eastAsia"/>
          <w:b/>
          <w:bCs/>
          <w:color w:val="000000"/>
          <w:szCs w:val="21"/>
        </w:rPr>
        <w:t>约</w:t>
      </w:r>
      <w:r>
        <w:rPr>
          <w:rFonts w:hint="eastAsia"/>
          <w:b/>
          <w:bCs/>
          <w:color w:val="000000"/>
          <w:szCs w:val="21"/>
        </w:rPr>
        <w:t>376</w:t>
      </w:r>
      <w:r>
        <w:rPr>
          <w:rFonts w:hint="eastAsia"/>
          <w:b/>
          <w:bCs/>
          <w:color w:val="000000"/>
          <w:szCs w:val="21"/>
        </w:rPr>
        <w:t>页</w:t>
      </w:r>
    </w:p>
    <w:p w:rsidR="00A10835" w:rsidRDefault="0083453D">
      <w:pPr>
        <w:tabs>
          <w:tab w:val="left" w:pos="341"/>
          <w:tab w:val="left" w:pos="5235"/>
        </w:tabs>
        <w:rPr>
          <w:b/>
          <w:bCs/>
          <w:color w:val="000000"/>
          <w:szCs w:val="21"/>
        </w:rPr>
      </w:pPr>
      <w:r>
        <w:rPr>
          <w:b/>
          <w:bCs/>
          <w:color w:val="000000"/>
          <w:szCs w:val="21"/>
        </w:rPr>
        <w:t>出版时间：</w:t>
      </w:r>
      <w:r>
        <w:rPr>
          <w:rFonts w:hint="eastAsia"/>
          <w:b/>
          <w:bCs/>
          <w:color w:val="000000"/>
          <w:szCs w:val="21"/>
        </w:rPr>
        <w:t>待定</w:t>
      </w:r>
      <w:r>
        <w:rPr>
          <w:b/>
          <w:bCs/>
          <w:color w:val="000000"/>
          <w:szCs w:val="21"/>
        </w:rPr>
        <w:t xml:space="preserve"> </w:t>
      </w:r>
    </w:p>
    <w:p w:rsidR="00A10835" w:rsidRDefault="0083453D">
      <w:pPr>
        <w:rPr>
          <w:b/>
          <w:bCs/>
          <w:color w:val="000000"/>
          <w:szCs w:val="21"/>
        </w:rPr>
      </w:pPr>
      <w:r>
        <w:rPr>
          <w:b/>
          <w:bCs/>
          <w:color w:val="000000"/>
          <w:szCs w:val="21"/>
        </w:rPr>
        <w:t>代理地区：中国大陆、台湾</w:t>
      </w:r>
    </w:p>
    <w:p w:rsidR="00A10835" w:rsidRDefault="0083453D">
      <w:pPr>
        <w:tabs>
          <w:tab w:val="left" w:pos="341"/>
          <w:tab w:val="left" w:pos="5235"/>
        </w:tabs>
        <w:rPr>
          <w:b/>
          <w:bCs/>
          <w:color w:val="000000"/>
          <w:szCs w:val="21"/>
        </w:rPr>
      </w:pPr>
      <w:r>
        <w:rPr>
          <w:b/>
          <w:bCs/>
          <w:color w:val="000000"/>
          <w:szCs w:val="21"/>
        </w:rPr>
        <w:t>审读资料：</w:t>
      </w:r>
      <w:r>
        <w:rPr>
          <w:rFonts w:hint="eastAsia"/>
          <w:b/>
          <w:bCs/>
          <w:color w:val="000000"/>
          <w:szCs w:val="21"/>
        </w:rPr>
        <w:t>电子稿</w:t>
      </w:r>
    </w:p>
    <w:p w:rsidR="00A10835" w:rsidRDefault="0083453D">
      <w:pPr>
        <w:tabs>
          <w:tab w:val="left" w:pos="341"/>
          <w:tab w:val="left" w:pos="5235"/>
        </w:tabs>
        <w:rPr>
          <w:b/>
          <w:bCs/>
          <w:szCs w:val="21"/>
        </w:rPr>
      </w:pPr>
      <w:r>
        <w:rPr>
          <w:b/>
          <w:bCs/>
          <w:szCs w:val="21"/>
        </w:rPr>
        <w:t>类</w:t>
      </w:r>
      <w:r>
        <w:rPr>
          <w:b/>
          <w:bCs/>
          <w:szCs w:val="21"/>
        </w:rPr>
        <w:t xml:space="preserve">    </w:t>
      </w:r>
      <w:r>
        <w:rPr>
          <w:b/>
          <w:bCs/>
          <w:szCs w:val="21"/>
        </w:rPr>
        <w:t>型：</w:t>
      </w:r>
      <w:r>
        <w:rPr>
          <w:rFonts w:hint="eastAsia"/>
          <w:b/>
          <w:bCs/>
          <w:szCs w:val="21"/>
        </w:rPr>
        <w:t>文学小说</w:t>
      </w:r>
      <w:bookmarkStart w:id="1" w:name="_GoBack"/>
      <w:bookmarkEnd w:id="1"/>
    </w:p>
    <w:p w:rsidR="00884A9D" w:rsidRPr="00884A9D" w:rsidRDefault="00884A9D" w:rsidP="00884A9D">
      <w:pPr>
        <w:rPr>
          <w:b/>
          <w:color w:val="FF0000"/>
          <w:szCs w:val="21"/>
          <w:shd w:val="clear" w:color="auto" w:fill="FFFFFF"/>
        </w:rPr>
      </w:pPr>
      <w:r w:rsidRPr="00884A9D">
        <w:rPr>
          <w:b/>
          <w:color w:val="FF0000"/>
          <w:szCs w:val="21"/>
          <w:shd w:val="clear" w:color="auto" w:fill="FFFFFF"/>
        </w:rPr>
        <w:t>版权已授：西班牙、意大利、德国、荷兰、罗马尼亚；</w:t>
      </w:r>
      <w:r w:rsidRPr="00884A9D">
        <w:rPr>
          <w:b/>
          <w:color w:val="FF0000"/>
          <w:szCs w:val="21"/>
          <w:shd w:val="clear" w:color="auto" w:fill="FFFFFF"/>
        </w:rPr>
        <w:t xml:space="preserve">Offers in from Portugal and Japan. </w:t>
      </w:r>
    </w:p>
    <w:p w:rsidR="00A10835" w:rsidRPr="00884A9D" w:rsidRDefault="00A10835">
      <w:pPr>
        <w:rPr>
          <w:rFonts w:ascii="Arial" w:hAnsi="Arial" w:cs="Arial"/>
          <w:color w:val="000000" w:themeColor="text1"/>
          <w:szCs w:val="21"/>
          <w:shd w:val="clear" w:color="auto" w:fill="FFFFFF"/>
        </w:rPr>
      </w:pPr>
    </w:p>
    <w:p w:rsidR="00A10835" w:rsidRDefault="00A10835"/>
    <w:p w:rsidR="00A10835" w:rsidRDefault="0083453D">
      <w:pPr>
        <w:rPr>
          <w:b/>
          <w:bCs/>
          <w:color w:val="000000"/>
          <w:szCs w:val="21"/>
        </w:rPr>
      </w:pPr>
      <w:r>
        <w:rPr>
          <w:b/>
          <w:bCs/>
          <w:color w:val="000000"/>
          <w:szCs w:val="21"/>
        </w:rPr>
        <w:t>内容简介：</w:t>
      </w:r>
    </w:p>
    <w:p w:rsidR="00A10835" w:rsidRDefault="00A10835">
      <w:pPr>
        <w:rPr>
          <w:b/>
          <w:bCs/>
          <w:color w:val="000000"/>
          <w:szCs w:val="21"/>
        </w:rPr>
      </w:pPr>
    </w:p>
    <w:p w:rsidR="00A10835" w:rsidRDefault="0083453D">
      <w:pPr>
        <w:pStyle w:val="a8"/>
        <w:shd w:val="clear" w:color="auto" w:fill="FFFFFF"/>
        <w:spacing w:before="0" w:beforeAutospacing="0" w:after="0" w:afterAutospacing="0"/>
        <w:ind w:firstLineChars="200" w:firstLine="420"/>
        <w:jc w:val="both"/>
        <w:rPr>
          <w:rFonts w:asciiTheme="minorEastAsia" w:eastAsiaTheme="minorEastAsia" w:hAnsiTheme="minorEastAsia" w:cs="Times New Roman"/>
          <w:color w:val="242424"/>
          <w:sz w:val="21"/>
          <w:szCs w:val="21"/>
          <w:shd w:val="clear" w:color="auto" w:fill="FFFFFF"/>
        </w:rPr>
      </w:pPr>
      <w:r>
        <w:rPr>
          <w:rFonts w:ascii="Times New Roman" w:eastAsiaTheme="minorEastAsia" w:hAnsi="Times New Roman" w:cs="Times New Roman"/>
          <w:color w:val="242424"/>
          <w:sz w:val="21"/>
          <w:szCs w:val="21"/>
          <w:shd w:val="clear" w:color="auto" w:fill="FFFFFF"/>
        </w:rPr>
        <w:t>1939</w:t>
      </w:r>
      <w:r>
        <w:rPr>
          <w:rFonts w:asciiTheme="minorEastAsia" w:eastAsiaTheme="minorEastAsia" w:hAnsiTheme="minorEastAsia" w:cs="Times New Roman" w:hint="eastAsia"/>
          <w:color w:val="242424"/>
          <w:sz w:val="21"/>
          <w:szCs w:val="21"/>
          <w:shd w:val="clear" w:color="auto" w:fill="FFFFFF"/>
        </w:rPr>
        <w:t>年，纳粹入侵比利时的前几个月，在布鲁塞尔市中心的布鲁塞尔广场</w:t>
      </w:r>
      <w:r>
        <w:rPr>
          <w:rFonts w:asciiTheme="minorEastAsia" w:eastAsiaTheme="minorEastAsia" w:hAnsiTheme="minorEastAsia" w:cs="Times New Roman" w:hint="eastAsia"/>
          <w:color w:val="242424"/>
          <w:sz w:val="21"/>
          <w:szCs w:val="21"/>
          <w:shd w:val="clear" w:color="auto" w:fill="FFFFFF"/>
        </w:rPr>
        <w:t>33</w:t>
      </w:r>
      <w:r>
        <w:rPr>
          <w:rFonts w:asciiTheme="minorEastAsia" w:eastAsiaTheme="minorEastAsia" w:hAnsiTheme="minorEastAsia" w:cs="Times New Roman" w:hint="eastAsia"/>
          <w:color w:val="242424"/>
          <w:sz w:val="21"/>
          <w:szCs w:val="21"/>
          <w:shd w:val="clear" w:color="auto" w:fill="FFFFFF"/>
        </w:rPr>
        <w:t>号这栋美轮美奂的建筑里，居民的生活即将发生不可逆转的变化。对于艺术系学生夏洛特·索文（</w:t>
      </w:r>
      <w:r>
        <w:rPr>
          <w:rFonts w:ascii="Times New Roman" w:eastAsiaTheme="minorEastAsia" w:hAnsi="Times New Roman" w:cs="Times New Roman"/>
          <w:color w:val="242424"/>
          <w:sz w:val="21"/>
          <w:szCs w:val="21"/>
          <w:shd w:val="clear" w:color="auto" w:fill="FFFFFF"/>
        </w:rPr>
        <w:t xml:space="preserve">Charlotte </w:t>
      </w:r>
      <w:proofErr w:type="spellStart"/>
      <w:r>
        <w:rPr>
          <w:rFonts w:ascii="Times New Roman" w:eastAsiaTheme="minorEastAsia" w:hAnsi="Times New Roman" w:cs="Times New Roman"/>
          <w:color w:val="242424"/>
          <w:sz w:val="21"/>
          <w:szCs w:val="21"/>
          <w:shd w:val="clear" w:color="auto" w:fill="FFFFFF"/>
        </w:rPr>
        <w:t>Sauvin</w:t>
      </w:r>
      <w:proofErr w:type="spellEnd"/>
      <w:r>
        <w:rPr>
          <w:rFonts w:asciiTheme="minorEastAsia" w:eastAsiaTheme="minorEastAsia" w:hAnsiTheme="minorEastAsia" w:cs="Times New Roman" w:hint="eastAsia"/>
          <w:color w:val="242424"/>
          <w:sz w:val="21"/>
          <w:szCs w:val="21"/>
          <w:shd w:val="clear" w:color="auto" w:fill="FFFFFF"/>
        </w:rPr>
        <w:t>）和她的建筑师父亲（</w:t>
      </w:r>
      <w:r>
        <w:rPr>
          <w:rFonts w:asciiTheme="minorEastAsia" w:eastAsiaTheme="minorEastAsia" w:hAnsiTheme="minorEastAsia" w:cs="Times New Roman" w:hint="eastAsia"/>
          <w:color w:val="242424"/>
          <w:sz w:val="21"/>
          <w:szCs w:val="21"/>
          <w:shd w:val="clear" w:color="auto" w:fill="FFFFFF"/>
        </w:rPr>
        <w:t>4</w:t>
      </w:r>
      <w:r>
        <w:rPr>
          <w:rFonts w:asciiTheme="minorEastAsia" w:eastAsiaTheme="minorEastAsia" w:hAnsiTheme="minorEastAsia" w:cs="Times New Roman" w:hint="eastAsia"/>
          <w:color w:val="242424"/>
          <w:sz w:val="21"/>
          <w:szCs w:val="21"/>
          <w:shd w:val="clear" w:color="auto" w:fill="FFFFFF"/>
        </w:rPr>
        <w:t>楼左边</w:t>
      </w:r>
      <w:r>
        <w:rPr>
          <w:rFonts w:asciiTheme="minorEastAsia" w:eastAsiaTheme="minorEastAsia" w:hAnsiTheme="minorEastAsia" w:cs="Times New Roman" w:hint="eastAsia"/>
          <w:color w:val="242424"/>
          <w:sz w:val="21"/>
          <w:szCs w:val="21"/>
          <w:shd w:val="clear" w:color="auto" w:fill="FFFFFF"/>
        </w:rPr>
        <w:t>公寓）来说，</w:t>
      </w:r>
      <w:r>
        <w:rPr>
          <w:rFonts w:asciiTheme="minorEastAsia" w:eastAsiaTheme="minorEastAsia" w:hAnsiTheme="minorEastAsia" w:cs="Times New Roman" w:hint="eastAsia"/>
          <w:color w:val="242424"/>
          <w:sz w:val="21"/>
          <w:szCs w:val="21"/>
          <w:shd w:val="clear" w:color="auto" w:fill="FFFFFF"/>
        </w:rPr>
        <w:t>是</w:t>
      </w:r>
      <w:r>
        <w:rPr>
          <w:rFonts w:asciiTheme="minorEastAsia" w:eastAsiaTheme="minorEastAsia" w:hAnsiTheme="minorEastAsia" w:cs="Times New Roman" w:hint="eastAsia"/>
          <w:color w:val="242424"/>
          <w:sz w:val="21"/>
          <w:szCs w:val="21"/>
          <w:shd w:val="clear" w:color="auto" w:fill="FFFFFF"/>
        </w:rPr>
        <w:t>失去了</w:t>
      </w:r>
      <w:proofErr w:type="gramStart"/>
      <w:r>
        <w:rPr>
          <w:rFonts w:asciiTheme="minorEastAsia" w:eastAsiaTheme="minorEastAsia" w:hAnsiTheme="minorEastAsia" w:cs="Times New Roman" w:hint="eastAsia"/>
          <w:color w:val="242424"/>
          <w:sz w:val="21"/>
          <w:szCs w:val="21"/>
          <w:shd w:val="clear" w:color="auto" w:fill="FFFFFF"/>
        </w:rPr>
        <w:t>最</w:t>
      </w:r>
      <w:proofErr w:type="gramEnd"/>
      <w:r>
        <w:rPr>
          <w:rFonts w:asciiTheme="minorEastAsia" w:eastAsiaTheme="minorEastAsia" w:hAnsiTheme="minorEastAsia" w:cs="Times New Roman" w:hint="eastAsia"/>
          <w:color w:val="242424"/>
          <w:sz w:val="21"/>
          <w:szCs w:val="21"/>
          <w:shd w:val="clear" w:color="auto" w:fill="FFFFFF"/>
        </w:rPr>
        <w:t>亲爱的朋友拉斐尔一家（</w:t>
      </w:r>
      <w:proofErr w:type="spellStart"/>
      <w:r>
        <w:rPr>
          <w:rFonts w:ascii="Times New Roman" w:eastAsiaTheme="minorEastAsia" w:hAnsi="Times New Roman" w:cs="Times New Roman"/>
          <w:color w:val="242424"/>
          <w:sz w:val="21"/>
          <w:szCs w:val="21"/>
          <w:shd w:val="clear" w:color="auto" w:fill="FFFFFF"/>
        </w:rPr>
        <w:t>Raphaels</w:t>
      </w:r>
      <w:proofErr w:type="spellEnd"/>
      <w:r>
        <w:rPr>
          <w:rFonts w:asciiTheme="minorEastAsia" w:eastAsiaTheme="minorEastAsia" w:hAnsiTheme="minorEastAsia" w:cs="Times New Roman" w:hint="eastAsia"/>
          <w:color w:val="242424"/>
          <w:sz w:val="21"/>
          <w:szCs w:val="21"/>
          <w:shd w:val="clear" w:color="auto" w:fill="FFFFFF"/>
        </w:rPr>
        <w:t>，</w:t>
      </w:r>
      <w:r>
        <w:rPr>
          <w:rFonts w:ascii="Times New Roman" w:eastAsiaTheme="minorEastAsia" w:hAnsi="Times New Roman" w:cs="Times New Roman" w:hint="eastAsia"/>
          <w:color w:val="242424"/>
          <w:sz w:val="21"/>
          <w:szCs w:val="21"/>
          <w:shd w:val="clear" w:color="auto" w:fill="FFFFFF"/>
        </w:rPr>
        <w:t>住在</w:t>
      </w:r>
      <w:r>
        <w:rPr>
          <w:rFonts w:ascii="Times New Roman" w:eastAsiaTheme="minorEastAsia" w:hAnsi="Times New Roman" w:cs="Times New Roman" w:hint="eastAsia"/>
          <w:color w:val="242424"/>
          <w:sz w:val="21"/>
          <w:szCs w:val="21"/>
          <w:shd w:val="clear" w:color="auto" w:fill="FFFFFF"/>
        </w:rPr>
        <w:t>4</w:t>
      </w:r>
      <w:r>
        <w:rPr>
          <w:rFonts w:ascii="Times New Roman" w:eastAsiaTheme="minorEastAsia" w:hAnsi="Times New Roman" w:cs="Times New Roman" w:hint="eastAsia"/>
          <w:color w:val="242424"/>
          <w:sz w:val="21"/>
          <w:szCs w:val="21"/>
          <w:shd w:val="clear" w:color="auto" w:fill="FFFFFF"/>
        </w:rPr>
        <w:t>楼右边</w:t>
      </w:r>
      <w:r>
        <w:rPr>
          <w:rFonts w:asciiTheme="minorEastAsia" w:eastAsiaTheme="minorEastAsia" w:hAnsiTheme="minorEastAsia" w:cs="Times New Roman" w:hint="eastAsia"/>
          <w:color w:val="242424"/>
          <w:sz w:val="21"/>
          <w:szCs w:val="21"/>
          <w:shd w:val="clear" w:color="auto" w:fill="FFFFFF"/>
        </w:rPr>
        <w:t>公寓）</w:t>
      </w:r>
      <w:r>
        <w:rPr>
          <w:rFonts w:asciiTheme="minorEastAsia" w:eastAsiaTheme="minorEastAsia" w:hAnsiTheme="minorEastAsia" w:cs="Times New Roman" w:hint="eastAsia"/>
          <w:color w:val="242424"/>
          <w:sz w:val="21"/>
          <w:szCs w:val="21"/>
          <w:shd w:val="clear" w:color="auto" w:fill="FFFFFF"/>
        </w:rPr>
        <w:t>。</w:t>
      </w:r>
      <w:r>
        <w:rPr>
          <w:rFonts w:asciiTheme="minorEastAsia" w:eastAsiaTheme="minorEastAsia" w:hAnsiTheme="minorEastAsia" w:cs="Times New Roman" w:hint="eastAsia"/>
          <w:color w:val="242424"/>
          <w:sz w:val="21"/>
          <w:szCs w:val="21"/>
          <w:shd w:val="clear" w:color="auto" w:fill="FFFFFF"/>
        </w:rPr>
        <w:t>他们就这样消失了</w:t>
      </w:r>
      <w:r>
        <w:rPr>
          <w:rFonts w:asciiTheme="minorEastAsia" w:eastAsiaTheme="minorEastAsia" w:hAnsiTheme="minorEastAsia" w:cs="Times New Roman" w:hint="eastAsia"/>
          <w:color w:val="242424"/>
          <w:sz w:val="21"/>
          <w:szCs w:val="21"/>
          <w:shd w:val="clear" w:color="auto" w:fill="FFFFFF"/>
        </w:rPr>
        <w:t>，</w:t>
      </w:r>
      <w:r>
        <w:rPr>
          <w:rFonts w:asciiTheme="minorEastAsia" w:eastAsiaTheme="minorEastAsia" w:hAnsiTheme="minorEastAsia" w:cs="Times New Roman" w:hint="eastAsia"/>
          <w:color w:val="242424"/>
          <w:sz w:val="21"/>
          <w:szCs w:val="21"/>
          <w:shd w:val="clear" w:color="auto" w:fill="FFFFFF"/>
        </w:rPr>
        <w:t>变成了</w:t>
      </w:r>
      <w:r>
        <w:rPr>
          <w:rFonts w:asciiTheme="minorEastAsia" w:eastAsiaTheme="minorEastAsia" w:hAnsiTheme="minorEastAsia" w:cs="Times New Roman" w:hint="eastAsia"/>
          <w:color w:val="242424"/>
          <w:sz w:val="21"/>
          <w:szCs w:val="21"/>
          <w:shd w:val="clear" w:color="auto" w:fill="FFFFFF"/>
        </w:rPr>
        <w:t>难民、护士、士兵，甚至是英雄。对于女裁缝玛莎·巴利亚耶娃（</w:t>
      </w:r>
      <w:r>
        <w:rPr>
          <w:rFonts w:ascii="Times New Roman" w:eastAsiaTheme="minorEastAsia" w:hAnsi="Times New Roman" w:cs="Times New Roman"/>
          <w:color w:val="242424"/>
          <w:sz w:val="21"/>
          <w:szCs w:val="21"/>
          <w:shd w:val="clear" w:color="auto" w:fill="FFFFFF"/>
        </w:rPr>
        <w:t xml:space="preserve">Masha </w:t>
      </w:r>
      <w:proofErr w:type="spellStart"/>
      <w:r>
        <w:rPr>
          <w:rFonts w:ascii="Times New Roman" w:eastAsiaTheme="minorEastAsia" w:hAnsi="Times New Roman" w:cs="Times New Roman"/>
          <w:color w:val="242424"/>
          <w:sz w:val="21"/>
          <w:szCs w:val="21"/>
          <w:shd w:val="clear" w:color="auto" w:fill="FFFFFF"/>
        </w:rPr>
        <w:t>Balyayeva</w:t>
      </w:r>
      <w:proofErr w:type="spellEnd"/>
      <w:r>
        <w:rPr>
          <w:rFonts w:ascii="Times New Roman" w:eastAsiaTheme="minorEastAsia" w:hAnsi="Times New Roman" w:cs="Times New Roman" w:hint="eastAsia"/>
          <w:color w:val="242424"/>
          <w:sz w:val="21"/>
          <w:szCs w:val="21"/>
          <w:shd w:val="clear" w:color="auto" w:fill="FFFFFF"/>
        </w:rPr>
        <w:t>，</w:t>
      </w:r>
      <w:r>
        <w:rPr>
          <w:rFonts w:ascii="Times New Roman" w:eastAsiaTheme="minorEastAsia" w:hAnsi="Times New Roman" w:cs="Times New Roman"/>
          <w:color w:val="242424"/>
          <w:sz w:val="21"/>
          <w:szCs w:val="21"/>
          <w:shd w:val="clear" w:color="auto" w:fill="FFFFFF"/>
        </w:rPr>
        <w:t>5</w:t>
      </w:r>
      <w:r>
        <w:rPr>
          <w:rFonts w:asciiTheme="minorEastAsia" w:eastAsiaTheme="minorEastAsia" w:hAnsiTheme="minorEastAsia" w:cs="Times New Roman" w:hint="eastAsia"/>
          <w:color w:val="242424"/>
          <w:sz w:val="21"/>
          <w:szCs w:val="21"/>
          <w:shd w:val="clear" w:color="auto" w:fill="FFFFFF"/>
        </w:rPr>
        <w:t>楼）来说，</w:t>
      </w:r>
      <w:r>
        <w:rPr>
          <w:rFonts w:asciiTheme="minorEastAsia" w:eastAsiaTheme="minorEastAsia" w:hAnsiTheme="minorEastAsia" w:cs="Times New Roman" w:hint="eastAsia"/>
          <w:color w:val="242424"/>
          <w:sz w:val="21"/>
          <w:szCs w:val="21"/>
          <w:shd w:val="clear" w:color="auto" w:fill="FFFFFF"/>
        </w:rPr>
        <w:t>是</w:t>
      </w:r>
      <w:r>
        <w:rPr>
          <w:rFonts w:asciiTheme="minorEastAsia" w:eastAsiaTheme="minorEastAsia" w:hAnsiTheme="minorEastAsia" w:cs="Times New Roman" w:hint="eastAsia"/>
          <w:color w:val="242424"/>
          <w:sz w:val="21"/>
          <w:szCs w:val="21"/>
          <w:shd w:val="clear" w:color="auto" w:fill="FFFFFF"/>
        </w:rPr>
        <w:t>与朋友的</w:t>
      </w:r>
      <w:r>
        <w:rPr>
          <w:rFonts w:asciiTheme="minorEastAsia" w:eastAsiaTheme="minorEastAsia" w:hAnsiTheme="minorEastAsia" w:cs="Times New Roman" w:hint="eastAsia"/>
          <w:color w:val="242424"/>
          <w:sz w:val="21"/>
          <w:szCs w:val="21"/>
          <w:shd w:val="clear" w:color="auto" w:fill="FFFFFF"/>
        </w:rPr>
        <w:t>战友</w:t>
      </w:r>
      <w:r>
        <w:rPr>
          <w:rFonts w:asciiTheme="minorEastAsia" w:eastAsiaTheme="minorEastAsia" w:hAnsiTheme="minorEastAsia" w:cs="Times New Roman" w:hint="eastAsia"/>
          <w:color w:val="242424"/>
          <w:sz w:val="21"/>
          <w:szCs w:val="21"/>
          <w:shd w:val="clear" w:color="auto" w:fill="FFFFFF"/>
        </w:rPr>
        <w:t>沃勒蒙上校（</w:t>
      </w:r>
      <w:r>
        <w:rPr>
          <w:rFonts w:ascii="Times New Roman" w:hAnsi="Times New Roman" w:cs="Times New Roman"/>
          <w:color w:val="242424"/>
          <w:sz w:val="21"/>
          <w:szCs w:val="21"/>
          <w:shd w:val="clear" w:color="auto" w:fill="FFFFFF"/>
        </w:rPr>
        <w:t xml:space="preserve">Colonel </w:t>
      </w:r>
      <w:proofErr w:type="spellStart"/>
      <w:r>
        <w:rPr>
          <w:rFonts w:ascii="Times New Roman" w:hAnsi="Times New Roman" w:cs="Times New Roman"/>
          <w:color w:val="242424"/>
          <w:sz w:val="21"/>
          <w:szCs w:val="21"/>
          <w:shd w:val="clear" w:color="auto" w:fill="FFFFFF"/>
        </w:rPr>
        <w:t>Warlemont</w:t>
      </w:r>
      <w:proofErr w:type="spellEnd"/>
      <w:r>
        <w:rPr>
          <w:rFonts w:ascii="Times New Roman" w:eastAsiaTheme="minorEastAsia" w:hAnsi="Times New Roman" w:cs="Times New Roman" w:hint="eastAsia"/>
          <w:color w:val="242424"/>
          <w:sz w:val="21"/>
          <w:szCs w:val="21"/>
          <w:shd w:val="clear" w:color="auto" w:fill="FFFFFF"/>
        </w:rPr>
        <w:t>，</w:t>
      </w:r>
      <w:r>
        <w:rPr>
          <w:rFonts w:ascii="Times New Roman" w:eastAsiaTheme="minorEastAsia" w:hAnsi="Times New Roman" w:cs="Times New Roman"/>
          <w:color w:val="242424"/>
          <w:sz w:val="21"/>
          <w:szCs w:val="21"/>
          <w:shd w:val="clear" w:color="auto" w:fill="FFFFFF"/>
        </w:rPr>
        <w:t>3</w:t>
      </w:r>
      <w:r>
        <w:rPr>
          <w:rFonts w:ascii="Times New Roman" w:eastAsiaTheme="minorEastAsia" w:hAnsi="Times New Roman" w:cs="Times New Roman" w:hint="eastAsia"/>
          <w:color w:val="242424"/>
          <w:sz w:val="21"/>
          <w:szCs w:val="21"/>
          <w:shd w:val="clear" w:color="auto" w:fill="FFFFFF"/>
        </w:rPr>
        <w:t>楼右边</w:t>
      </w:r>
      <w:r>
        <w:rPr>
          <w:rFonts w:ascii="Times New Roman" w:eastAsiaTheme="minorEastAsia" w:hAnsi="Times New Roman" w:cs="Times New Roman" w:hint="eastAsia"/>
          <w:color w:val="242424"/>
          <w:sz w:val="21"/>
          <w:szCs w:val="21"/>
          <w:shd w:val="clear" w:color="auto" w:fill="FFFFFF"/>
        </w:rPr>
        <w:t>公寓</w:t>
      </w:r>
      <w:r>
        <w:rPr>
          <w:rFonts w:asciiTheme="minorEastAsia" w:eastAsiaTheme="minorEastAsia" w:hAnsiTheme="minorEastAsia" w:cs="Times New Roman" w:hint="eastAsia"/>
          <w:color w:val="242424"/>
          <w:sz w:val="21"/>
          <w:szCs w:val="21"/>
          <w:shd w:val="clear" w:color="auto" w:fill="FFFFFF"/>
        </w:rPr>
        <w:t>）的危险恋情进一步加深，</w:t>
      </w:r>
      <w:r>
        <w:rPr>
          <w:rFonts w:asciiTheme="minorEastAsia" w:eastAsiaTheme="minorEastAsia" w:hAnsiTheme="minorEastAsia" w:cs="Times New Roman" w:hint="eastAsia"/>
          <w:color w:val="242424"/>
          <w:sz w:val="21"/>
          <w:szCs w:val="21"/>
          <w:shd w:val="clear" w:color="auto" w:fill="FFFFFF"/>
        </w:rPr>
        <w:t>这位恋人</w:t>
      </w:r>
      <w:r>
        <w:rPr>
          <w:rFonts w:asciiTheme="minorEastAsia" w:eastAsiaTheme="minorEastAsia" w:hAnsiTheme="minorEastAsia" w:cs="Times New Roman" w:hint="eastAsia"/>
          <w:color w:val="242424"/>
          <w:sz w:val="21"/>
          <w:szCs w:val="21"/>
          <w:shd w:val="clear" w:color="auto" w:fill="FFFFFF"/>
        </w:rPr>
        <w:t>远非邻居们认为的那么软弱无能。</w:t>
      </w:r>
    </w:p>
    <w:p w:rsidR="00A10835" w:rsidRDefault="00A10835">
      <w:pPr>
        <w:pStyle w:val="a8"/>
        <w:shd w:val="clear" w:color="auto" w:fill="FFFFFF"/>
        <w:spacing w:before="0" w:beforeAutospacing="0" w:after="0" w:afterAutospacing="0"/>
        <w:ind w:firstLineChars="200" w:firstLine="420"/>
        <w:jc w:val="both"/>
        <w:rPr>
          <w:rFonts w:asciiTheme="minorEastAsia" w:eastAsiaTheme="minorEastAsia" w:hAnsiTheme="minorEastAsia" w:cs="Times New Roman"/>
          <w:color w:val="242424"/>
          <w:sz w:val="21"/>
          <w:szCs w:val="21"/>
          <w:shd w:val="clear" w:color="auto" w:fill="FFFFFF"/>
        </w:rPr>
      </w:pPr>
    </w:p>
    <w:p w:rsidR="00A10835" w:rsidRDefault="0083453D">
      <w:pPr>
        <w:pStyle w:val="a8"/>
        <w:shd w:val="clear" w:color="auto" w:fill="FFFFFF"/>
        <w:spacing w:before="0" w:beforeAutospacing="0" w:after="0" w:afterAutospacing="0"/>
        <w:ind w:firstLineChars="200" w:firstLine="420"/>
        <w:rPr>
          <w:rFonts w:ascii="宋体" w:eastAsia="宋体" w:hAnsi="宋体" w:cs="Times New Roman"/>
          <w:color w:val="242424"/>
          <w:sz w:val="21"/>
          <w:szCs w:val="21"/>
          <w:shd w:val="clear" w:color="auto" w:fill="FFFFFF"/>
        </w:rPr>
      </w:pPr>
      <w:r>
        <w:rPr>
          <w:rFonts w:ascii="宋体" w:eastAsia="宋体" w:hAnsi="宋体" w:cs="Times New Roman" w:hint="eastAsia"/>
          <w:color w:val="242424"/>
          <w:sz w:val="21"/>
          <w:szCs w:val="21"/>
          <w:shd w:val="clear" w:color="auto" w:fill="FFFFFF"/>
        </w:rPr>
        <w:t>事实上，战争期间，</w:t>
      </w:r>
      <w:r>
        <w:rPr>
          <w:rFonts w:ascii="宋体" w:eastAsia="宋体" w:hAnsi="宋体" w:cs="Times New Roman" w:hint="eastAsia"/>
          <w:color w:val="242424"/>
          <w:sz w:val="21"/>
          <w:szCs w:val="21"/>
          <w:shd w:val="clear" w:color="auto" w:fill="FFFFFF"/>
        </w:rPr>
        <w:t>这栋建筑的</w:t>
      </w:r>
      <w:r>
        <w:rPr>
          <w:rFonts w:ascii="宋体" w:eastAsia="宋体" w:hAnsi="宋体" w:cs="Times New Roman" w:hint="eastAsia"/>
          <w:color w:val="242424"/>
          <w:sz w:val="21"/>
          <w:szCs w:val="21"/>
          <w:shd w:val="clear" w:color="auto" w:fill="FFFFFF"/>
        </w:rPr>
        <w:t>每个</w:t>
      </w:r>
      <w:r>
        <w:rPr>
          <w:rFonts w:ascii="宋体" w:eastAsia="宋体" w:hAnsi="宋体" w:cs="Times New Roman" w:hint="eastAsia"/>
          <w:color w:val="242424"/>
          <w:sz w:val="21"/>
          <w:szCs w:val="21"/>
          <w:shd w:val="clear" w:color="auto" w:fill="FFFFFF"/>
        </w:rPr>
        <w:t>居民</w:t>
      </w:r>
      <w:r>
        <w:rPr>
          <w:rFonts w:ascii="宋体" w:eastAsia="宋体" w:hAnsi="宋体" w:cs="Times New Roman" w:hint="eastAsia"/>
          <w:color w:val="242424"/>
          <w:sz w:val="21"/>
          <w:szCs w:val="21"/>
          <w:shd w:val="clear" w:color="auto" w:fill="FFFFFF"/>
        </w:rPr>
        <w:t>都会发现，</w:t>
      </w:r>
      <w:r>
        <w:rPr>
          <w:rFonts w:ascii="宋体" w:eastAsia="宋体" w:hAnsi="宋体" w:cs="Times New Roman" w:hint="eastAsia"/>
          <w:color w:val="242424"/>
          <w:sz w:val="21"/>
          <w:szCs w:val="21"/>
          <w:shd w:val="clear" w:color="auto" w:fill="FFFFFF"/>
        </w:rPr>
        <w:t>自己可能</w:t>
      </w:r>
      <w:r>
        <w:rPr>
          <w:rFonts w:ascii="宋体" w:eastAsia="宋体" w:hAnsi="宋体" w:cs="Times New Roman" w:hint="eastAsia"/>
          <w:color w:val="242424"/>
          <w:sz w:val="21"/>
          <w:szCs w:val="21"/>
          <w:shd w:val="clear" w:color="auto" w:fill="FFFFFF"/>
        </w:rPr>
        <w:t>并不是</w:t>
      </w:r>
      <w:r>
        <w:rPr>
          <w:rFonts w:ascii="宋体" w:eastAsia="宋体" w:hAnsi="宋体" w:cs="Times New Roman" w:hint="eastAsia"/>
          <w:color w:val="242424"/>
          <w:sz w:val="21"/>
          <w:szCs w:val="21"/>
          <w:shd w:val="clear" w:color="auto" w:fill="FFFFFF"/>
        </w:rPr>
        <w:t>一直以来所认知的样子</w:t>
      </w:r>
      <w:r>
        <w:rPr>
          <w:rFonts w:ascii="宋体" w:eastAsia="宋体" w:hAnsi="宋体" w:cs="Times New Roman" w:hint="eastAsia"/>
          <w:color w:val="242424"/>
          <w:sz w:val="21"/>
          <w:szCs w:val="21"/>
          <w:shd w:val="clear" w:color="auto" w:fill="FFFFFF"/>
        </w:rPr>
        <w:t>。</w:t>
      </w:r>
      <w:r>
        <w:rPr>
          <w:rFonts w:ascii="宋体" w:eastAsia="宋体" w:hAnsi="宋体" w:cs="Times New Roman" w:hint="eastAsia"/>
          <w:color w:val="242424"/>
          <w:sz w:val="21"/>
          <w:szCs w:val="21"/>
          <w:shd w:val="clear" w:color="auto" w:fill="FFFFFF"/>
        </w:rPr>
        <w:t>面对危机</w:t>
      </w:r>
      <w:r>
        <w:rPr>
          <w:rFonts w:ascii="宋体" w:eastAsia="宋体" w:hAnsi="宋体" w:cs="Times New Roman" w:hint="eastAsia"/>
          <w:color w:val="242424"/>
          <w:sz w:val="21"/>
          <w:szCs w:val="21"/>
          <w:shd w:val="clear" w:color="auto" w:fill="FFFFFF"/>
        </w:rPr>
        <w:t>，每个人都</w:t>
      </w:r>
      <w:r>
        <w:rPr>
          <w:rFonts w:ascii="宋体" w:eastAsia="宋体" w:hAnsi="宋体" w:cs="Times New Roman" w:hint="eastAsia"/>
          <w:color w:val="242424"/>
          <w:sz w:val="21"/>
          <w:szCs w:val="21"/>
          <w:shd w:val="clear" w:color="auto" w:fill="FFFFFF"/>
        </w:rPr>
        <w:t>不得不去辨别</w:t>
      </w:r>
      <w:r>
        <w:rPr>
          <w:rFonts w:ascii="宋体" w:eastAsia="宋体" w:hAnsi="宋体" w:cs="Times New Roman" w:hint="eastAsia"/>
          <w:color w:val="242424"/>
          <w:sz w:val="21"/>
          <w:szCs w:val="21"/>
          <w:shd w:val="clear" w:color="auto" w:fill="FFFFFF"/>
        </w:rPr>
        <w:t>什么事和什么人对自己</w:t>
      </w:r>
      <w:r>
        <w:rPr>
          <w:rFonts w:ascii="宋体" w:eastAsia="宋体" w:hAnsi="宋体" w:cs="Times New Roman" w:hint="eastAsia"/>
          <w:color w:val="242424"/>
          <w:sz w:val="21"/>
          <w:szCs w:val="21"/>
          <w:shd w:val="clear" w:color="auto" w:fill="FFFFFF"/>
        </w:rPr>
        <w:t>才</w:t>
      </w:r>
      <w:r>
        <w:rPr>
          <w:rFonts w:ascii="宋体" w:eastAsia="宋体" w:hAnsi="宋体" w:cs="Times New Roman" w:hint="eastAsia"/>
          <w:color w:val="242424"/>
          <w:sz w:val="21"/>
          <w:szCs w:val="21"/>
          <w:shd w:val="clear" w:color="auto" w:fill="FFFFFF"/>
        </w:rPr>
        <w:t>是</w:t>
      </w:r>
      <w:r>
        <w:rPr>
          <w:rFonts w:ascii="宋体" w:eastAsia="宋体" w:hAnsi="宋体" w:cs="Times New Roman" w:hint="eastAsia"/>
          <w:color w:val="242424"/>
          <w:sz w:val="21"/>
          <w:szCs w:val="21"/>
          <w:shd w:val="clear" w:color="auto" w:fill="FFFFFF"/>
        </w:rPr>
        <w:t>真正</w:t>
      </w:r>
      <w:r>
        <w:rPr>
          <w:rFonts w:ascii="宋体" w:eastAsia="宋体" w:hAnsi="宋体" w:cs="Times New Roman" w:hint="eastAsia"/>
          <w:color w:val="242424"/>
          <w:sz w:val="21"/>
          <w:szCs w:val="21"/>
          <w:shd w:val="clear" w:color="auto" w:fill="FFFFFF"/>
        </w:rPr>
        <w:t>最重要的。</w:t>
      </w:r>
    </w:p>
    <w:p w:rsidR="00A10835" w:rsidRDefault="00A10835">
      <w:pPr>
        <w:pStyle w:val="a8"/>
        <w:shd w:val="clear" w:color="auto" w:fill="FFFFFF"/>
        <w:spacing w:before="0" w:beforeAutospacing="0" w:after="0" w:afterAutospacing="0"/>
        <w:ind w:firstLineChars="200" w:firstLine="420"/>
        <w:rPr>
          <w:rFonts w:ascii="宋体" w:eastAsia="宋体" w:hAnsi="宋体" w:cs="Times New Roman"/>
          <w:color w:val="242424"/>
          <w:sz w:val="21"/>
          <w:szCs w:val="21"/>
          <w:shd w:val="clear" w:color="auto" w:fill="FFFFFF"/>
        </w:rPr>
      </w:pPr>
    </w:p>
    <w:p w:rsidR="00A10835" w:rsidRDefault="0083453D">
      <w:pPr>
        <w:pStyle w:val="a8"/>
        <w:shd w:val="clear" w:color="auto" w:fill="FFFFFF"/>
        <w:spacing w:before="0" w:beforeAutospacing="0" w:after="0" w:afterAutospacing="0"/>
        <w:ind w:firstLineChars="200" w:firstLine="420"/>
        <w:jc w:val="both"/>
        <w:rPr>
          <w:rFonts w:ascii="宋体" w:eastAsia="宋体" w:hAnsi="宋体" w:cs="Times New Roman"/>
          <w:color w:val="000000"/>
          <w:sz w:val="21"/>
          <w:szCs w:val="21"/>
        </w:rPr>
      </w:pPr>
      <w:r>
        <w:rPr>
          <w:rFonts w:ascii="宋体" w:eastAsia="宋体" w:hAnsi="宋体" w:cs="Times New Roman" w:hint="eastAsia"/>
          <w:color w:val="242424"/>
          <w:sz w:val="21"/>
          <w:szCs w:val="21"/>
          <w:shd w:val="clear" w:color="auto" w:fill="FFFFFF"/>
        </w:rPr>
        <w:t>《布鲁塞尔广场</w:t>
      </w:r>
      <w:r>
        <w:rPr>
          <w:rFonts w:ascii="宋体" w:eastAsia="宋体" w:hAnsi="宋体" w:cs="Times New Roman" w:hint="eastAsia"/>
          <w:color w:val="242424"/>
          <w:sz w:val="21"/>
          <w:szCs w:val="21"/>
          <w:shd w:val="clear" w:color="auto" w:fill="FFFFFF"/>
        </w:rPr>
        <w:t>33</w:t>
      </w:r>
      <w:r>
        <w:rPr>
          <w:rFonts w:ascii="宋体" w:eastAsia="宋体" w:hAnsi="宋体" w:cs="Times New Roman" w:hint="eastAsia"/>
          <w:color w:val="242424"/>
          <w:sz w:val="21"/>
          <w:szCs w:val="21"/>
          <w:shd w:val="clear" w:color="auto" w:fill="FFFFFF"/>
        </w:rPr>
        <w:t>号楼》</w:t>
      </w:r>
      <w:r>
        <w:rPr>
          <w:rFonts w:ascii="宋体" w:eastAsia="宋体" w:hAnsi="宋体" w:cs="Times New Roman" w:hint="eastAsia"/>
          <w:color w:val="242424"/>
          <w:sz w:val="21"/>
          <w:szCs w:val="21"/>
          <w:shd w:val="clear" w:color="auto" w:fill="FFFFFF"/>
        </w:rPr>
        <w:t>将不同人物的</w:t>
      </w:r>
      <w:r>
        <w:rPr>
          <w:rFonts w:ascii="宋体" w:eastAsia="宋体" w:hAnsi="宋体" w:cs="Times New Roman" w:hint="eastAsia"/>
          <w:color w:val="242424"/>
          <w:sz w:val="21"/>
          <w:szCs w:val="21"/>
          <w:shd w:val="clear" w:color="auto" w:fill="FFFFFF"/>
        </w:rPr>
        <w:t>爱情、悬疑和哲学谜题等元素交织在一</w:t>
      </w:r>
      <w:r>
        <w:rPr>
          <w:rFonts w:ascii="宋体" w:eastAsia="宋体" w:hAnsi="宋体" w:cs="Times New Roman" w:hint="eastAsia"/>
          <w:color w:val="242424"/>
          <w:sz w:val="21"/>
          <w:szCs w:val="21"/>
          <w:shd w:val="clear" w:color="auto" w:fill="FFFFFF"/>
        </w:rPr>
        <w:t>起</w:t>
      </w:r>
      <w:r>
        <w:rPr>
          <w:rFonts w:ascii="宋体" w:eastAsia="宋体" w:hAnsi="宋体" w:cs="Times New Roman" w:hint="eastAsia"/>
          <w:color w:val="242424"/>
          <w:sz w:val="21"/>
          <w:szCs w:val="21"/>
          <w:shd w:val="clear" w:color="auto" w:fill="FFFFFF"/>
        </w:rPr>
        <w:t>，探讨了语言的局限性以及艺术在战争和</w:t>
      </w:r>
      <w:r>
        <w:rPr>
          <w:rFonts w:ascii="宋体" w:eastAsia="宋体" w:hAnsi="宋体" w:cs="Times New Roman" w:hint="eastAsia"/>
          <w:color w:val="242424"/>
          <w:sz w:val="21"/>
          <w:szCs w:val="21"/>
          <w:shd w:val="clear" w:color="auto" w:fill="FFFFFF"/>
        </w:rPr>
        <w:t>人际关系破裂</w:t>
      </w:r>
      <w:r>
        <w:rPr>
          <w:rFonts w:ascii="宋体" w:eastAsia="宋体" w:hAnsi="宋体" w:cs="Times New Roman" w:hint="eastAsia"/>
          <w:color w:val="242424"/>
          <w:sz w:val="21"/>
          <w:szCs w:val="21"/>
          <w:shd w:val="clear" w:color="auto" w:fill="FFFFFF"/>
        </w:rPr>
        <w:t>时期的作用等永恒问题。奥斯汀曾在布鲁塞尔广场</w:t>
      </w:r>
      <w:r>
        <w:rPr>
          <w:rFonts w:ascii="宋体" w:eastAsia="宋体" w:hAnsi="宋体" w:cs="Times New Roman" w:hint="eastAsia"/>
          <w:color w:val="242424"/>
          <w:sz w:val="21"/>
          <w:szCs w:val="21"/>
          <w:shd w:val="clear" w:color="auto" w:fill="FFFFFF"/>
        </w:rPr>
        <w:t>33</w:t>
      </w:r>
      <w:r>
        <w:rPr>
          <w:rFonts w:ascii="宋体" w:eastAsia="宋体" w:hAnsi="宋体" w:cs="Times New Roman" w:hint="eastAsia"/>
          <w:color w:val="242424"/>
          <w:sz w:val="21"/>
          <w:szCs w:val="21"/>
          <w:shd w:val="clear" w:color="auto" w:fill="FFFFFF"/>
        </w:rPr>
        <w:t>号楼居住多年，在那里，她与楼内年迈的幸存者以及一位无畏的前比利时抵抗运动战士建立了友谊。</w:t>
      </w:r>
    </w:p>
    <w:p w:rsidR="00A10835" w:rsidRDefault="00A10835">
      <w:pPr>
        <w:rPr>
          <w:b/>
          <w:color w:val="000000"/>
          <w:szCs w:val="21"/>
        </w:rPr>
      </w:pPr>
    </w:p>
    <w:p w:rsidR="00A10835" w:rsidRDefault="00A10835">
      <w:pPr>
        <w:rPr>
          <w:b/>
          <w:color w:val="000000"/>
          <w:szCs w:val="21"/>
        </w:rPr>
      </w:pPr>
    </w:p>
    <w:p w:rsidR="00A10835" w:rsidRDefault="00A10835">
      <w:pPr>
        <w:rPr>
          <w:b/>
          <w:color w:val="000000"/>
          <w:szCs w:val="21"/>
        </w:rPr>
      </w:pPr>
    </w:p>
    <w:p w:rsidR="00A10835" w:rsidRDefault="00A10835">
      <w:pPr>
        <w:rPr>
          <w:b/>
          <w:color w:val="000000"/>
          <w:szCs w:val="21"/>
        </w:rPr>
      </w:pPr>
    </w:p>
    <w:p w:rsidR="00A10835" w:rsidRDefault="00A10835">
      <w:pPr>
        <w:rPr>
          <w:b/>
          <w:color w:val="000000"/>
          <w:szCs w:val="21"/>
        </w:rPr>
      </w:pPr>
    </w:p>
    <w:p w:rsidR="00A10835" w:rsidRDefault="00A10835">
      <w:pPr>
        <w:rPr>
          <w:b/>
          <w:color w:val="000000"/>
          <w:szCs w:val="21"/>
        </w:rPr>
      </w:pPr>
    </w:p>
    <w:p w:rsidR="00A10835" w:rsidRDefault="00A10835">
      <w:pPr>
        <w:rPr>
          <w:b/>
          <w:color w:val="000000"/>
          <w:szCs w:val="21"/>
        </w:rPr>
      </w:pPr>
    </w:p>
    <w:p w:rsidR="00A10835" w:rsidRDefault="0083453D">
      <w:pPr>
        <w:rPr>
          <w:b/>
          <w:color w:val="000000"/>
          <w:szCs w:val="21"/>
        </w:rPr>
      </w:pPr>
      <w:r>
        <w:rPr>
          <w:b/>
          <w:color w:val="000000"/>
          <w:szCs w:val="21"/>
        </w:rPr>
        <w:t>作者简介：</w:t>
      </w:r>
    </w:p>
    <w:p w:rsidR="00A10835" w:rsidRDefault="00A10835">
      <w:pPr>
        <w:rPr>
          <w:b/>
          <w:color w:val="000000"/>
          <w:szCs w:val="21"/>
        </w:rPr>
      </w:pPr>
    </w:p>
    <w:p w:rsidR="00A10835" w:rsidRDefault="0083453D">
      <w:pPr>
        <w:widowControl/>
        <w:spacing w:line="315" w:lineRule="atLeast"/>
        <w:ind w:firstLineChars="200" w:firstLine="422"/>
        <w:rPr>
          <w:rFonts w:eastAsia="Gill Sans"/>
          <w:color w:val="000000"/>
          <w:kern w:val="0"/>
          <w:szCs w:val="21"/>
          <w:shd w:val="clear" w:color="auto" w:fill="FFFFFF"/>
          <w:lang w:bidi="ar"/>
        </w:rPr>
      </w:pPr>
      <w:r>
        <w:rPr>
          <w:rFonts w:eastAsia="Gill Sans"/>
          <w:b/>
          <w:bCs/>
          <w:noProof/>
          <w:color w:val="000000"/>
          <w:kern w:val="0"/>
          <w:szCs w:val="21"/>
          <w:shd w:val="clear" w:color="auto" w:fill="FFFFFF"/>
        </w:rPr>
        <w:drawing>
          <wp:anchor distT="0" distB="0" distL="114300" distR="114300" simplePos="0" relativeHeight="251661312" behindDoc="0" locked="0" layoutInCell="1" allowOverlap="1">
            <wp:simplePos x="0" y="0"/>
            <wp:positionH relativeFrom="column">
              <wp:posOffset>51435</wp:posOffset>
            </wp:positionH>
            <wp:positionV relativeFrom="paragraph">
              <wp:posOffset>59690</wp:posOffset>
            </wp:positionV>
            <wp:extent cx="942975" cy="1259205"/>
            <wp:effectExtent l="0" t="0" r="9525" b="17145"/>
            <wp:wrapSquare wrapText="bothSides"/>
            <wp:docPr id="1" name="图片 1" descr="H:\安德鲁\书讯\230913\1517368401358.jpg1517368401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安德鲁\书讯\230913\1517368401358.jpg1517368401358"/>
                    <pic:cNvPicPr>
                      <a:picLocks noChangeAspect="1"/>
                    </pic:cNvPicPr>
                  </pic:nvPicPr>
                  <pic:blipFill>
                    <a:blip r:embed="rId8"/>
                    <a:srcRect l="12582" r="12582"/>
                    <a:stretch>
                      <a:fillRect/>
                    </a:stretch>
                  </pic:blipFill>
                  <pic:spPr>
                    <a:xfrm>
                      <a:off x="0" y="0"/>
                      <a:ext cx="942975" cy="1259205"/>
                    </a:xfrm>
                    <a:prstGeom prst="rect">
                      <a:avLst/>
                    </a:prstGeom>
                  </pic:spPr>
                </pic:pic>
              </a:graphicData>
            </a:graphic>
          </wp:anchor>
        </w:drawing>
      </w:r>
      <w:r>
        <w:rPr>
          <w:rFonts w:hint="eastAsia"/>
          <w:b/>
          <w:bCs/>
          <w:color w:val="242424"/>
          <w:szCs w:val="21"/>
          <w:shd w:val="clear" w:color="auto" w:fill="FFFFFF"/>
        </w:rPr>
        <w:t>爱丽丝·奥斯汀（</w:t>
      </w:r>
      <w:r>
        <w:rPr>
          <w:b/>
          <w:bCs/>
          <w:color w:val="242424"/>
          <w:szCs w:val="21"/>
          <w:shd w:val="clear" w:color="auto" w:fill="FFFFFF"/>
        </w:rPr>
        <w:t>Alice Austen</w:t>
      </w:r>
      <w:r>
        <w:rPr>
          <w:rFonts w:hint="eastAsia"/>
          <w:b/>
          <w:bCs/>
          <w:color w:val="242424"/>
          <w:szCs w:val="21"/>
          <w:shd w:val="clear" w:color="auto" w:fill="FFFFFF"/>
        </w:rPr>
        <w:t>）</w:t>
      </w:r>
      <w:r>
        <w:rPr>
          <w:rFonts w:hint="eastAsia"/>
          <w:color w:val="242424"/>
          <w:szCs w:val="21"/>
          <w:shd w:val="clear" w:color="auto" w:fill="FFFFFF"/>
        </w:rPr>
        <w:t>是编剧、制片人和剧作家，她的长片《给我自由》（</w:t>
      </w:r>
      <w:r>
        <w:rPr>
          <w:rFonts w:hint="eastAsia"/>
          <w:i/>
          <w:iCs/>
          <w:color w:val="242424"/>
          <w:szCs w:val="21"/>
          <w:shd w:val="clear" w:color="auto" w:fill="FFFFFF"/>
        </w:rPr>
        <w:t>G</w:t>
      </w:r>
      <w:r>
        <w:rPr>
          <w:i/>
          <w:iCs/>
          <w:color w:val="242424"/>
          <w:szCs w:val="21"/>
          <w:shd w:val="clear" w:color="auto" w:fill="FFFFFF"/>
        </w:rPr>
        <w:t>ive Me Liberty</w:t>
      </w:r>
      <w:r>
        <w:rPr>
          <w:rFonts w:hint="eastAsia"/>
          <w:color w:val="242424"/>
          <w:szCs w:val="21"/>
          <w:shd w:val="clear" w:color="auto" w:fill="FFFFFF"/>
        </w:rPr>
        <w:t>）获得了独立精神奖（</w:t>
      </w:r>
      <w:r>
        <w:rPr>
          <w:color w:val="242424"/>
          <w:szCs w:val="21"/>
          <w:shd w:val="clear" w:color="auto" w:fill="FFFFFF"/>
        </w:rPr>
        <w:t>Independent Spirit Awards</w:t>
      </w:r>
      <w:r>
        <w:rPr>
          <w:rFonts w:hint="eastAsia"/>
          <w:color w:val="242424"/>
          <w:szCs w:val="21"/>
          <w:shd w:val="clear" w:color="auto" w:fill="FFFFFF"/>
        </w:rPr>
        <w:t>）的约翰·卡萨维兹奖（</w:t>
      </w:r>
      <w:r>
        <w:rPr>
          <w:color w:val="242424"/>
          <w:szCs w:val="21"/>
          <w:shd w:val="clear" w:color="auto" w:fill="FFFFFF"/>
        </w:rPr>
        <w:t xml:space="preserve">John </w:t>
      </w:r>
      <w:proofErr w:type="spellStart"/>
      <w:r>
        <w:rPr>
          <w:color w:val="242424"/>
          <w:szCs w:val="21"/>
          <w:shd w:val="clear" w:color="auto" w:fill="FFFFFF"/>
        </w:rPr>
        <w:t>Cassavetes</w:t>
      </w:r>
      <w:proofErr w:type="spellEnd"/>
      <w:r>
        <w:rPr>
          <w:color w:val="242424"/>
          <w:szCs w:val="21"/>
          <w:shd w:val="clear" w:color="auto" w:fill="FFFFFF"/>
        </w:rPr>
        <w:t xml:space="preserve"> Award</w:t>
      </w:r>
      <w:r>
        <w:rPr>
          <w:rFonts w:hint="eastAsia"/>
          <w:color w:val="242424"/>
          <w:szCs w:val="21"/>
          <w:shd w:val="clear" w:color="auto" w:fill="FFFFFF"/>
        </w:rPr>
        <w:t>），并被《纽约时报》（</w:t>
      </w:r>
      <w:r>
        <w:rPr>
          <w:rFonts w:hint="eastAsia"/>
          <w:i/>
          <w:iCs/>
          <w:color w:val="242424"/>
          <w:szCs w:val="21"/>
          <w:shd w:val="clear" w:color="auto" w:fill="FFFFFF"/>
        </w:rPr>
        <w:t>N</w:t>
      </w:r>
      <w:r>
        <w:rPr>
          <w:i/>
          <w:iCs/>
          <w:color w:val="242424"/>
          <w:szCs w:val="21"/>
          <w:shd w:val="clear" w:color="auto" w:fill="FFFFFF"/>
        </w:rPr>
        <w:t>ew York Times</w:t>
      </w:r>
      <w:r>
        <w:rPr>
          <w:rFonts w:hint="eastAsia"/>
          <w:color w:val="242424"/>
          <w:szCs w:val="21"/>
          <w:shd w:val="clear" w:color="auto" w:fill="FFFFFF"/>
        </w:rPr>
        <w:t>）、《洛杉矶时报》（</w:t>
      </w:r>
      <w:r>
        <w:rPr>
          <w:rFonts w:hint="eastAsia"/>
          <w:i/>
          <w:iCs/>
          <w:color w:val="242424"/>
          <w:szCs w:val="21"/>
          <w:shd w:val="clear" w:color="auto" w:fill="FFFFFF"/>
        </w:rPr>
        <w:t>L</w:t>
      </w:r>
      <w:r>
        <w:rPr>
          <w:i/>
          <w:iCs/>
          <w:color w:val="242424"/>
          <w:szCs w:val="21"/>
          <w:shd w:val="clear" w:color="auto" w:fill="FFFFFF"/>
        </w:rPr>
        <w:t>A Times</w:t>
      </w:r>
      <w:r>
        <w:rPr>
          <w:rFonts w:hint="eastAsia"/>
          <w:color w:val="242424"/>
          <w:szCs w:val="21"/>
          <w:shd w:val="clear" w:color="auto" w:fill="FFFFFF"/>
        </w:rPr>
        <w:t>）、《华盛顿邮报》（</w:t>
      </w:r>
      <w:r>
        <w:rPr>
          <w:i/>
          <w:iCs/>
          <w:color w:val="242424"/>
          <w:szCs w:val="21"/>
          <w:shd w:val="clear" w:color="auto" w:fill="FFFFFF"/>
        </w:rPr>
        <w:t>Washington Post</w:t>
      </w:r>
      <w:r>
        <w:rPr>
          <w:rFonts w:hint="eastAsia"/>
          <w:color w:val="242424"/>
          <w:szCs w:val="21"/>
          <w:shd w:val="clear" w:color="auto" w:fill="FFFFFF"/>
        </w:rPr>
        <w:t>）和《好莱坞报道》（</w:t>
      </w:r>
      <w:r>
        <w:rPr>
          <w:i/>
          <w:iCs/>
          <w:color w:val="242424"/>
          <w:szCs w:val="21"/>
          <w:shd w:val="clear" w:color="auto" w:fill="FFFFFF"/>
        </w:rPr>
        <w:t>Hollywood Reporter</w:t>
      </w:r>
      <w:r>
        <w:rPr>
          <w:rFonts w:hint="eastAsia"/>
          <w:color w:val="242424"/>
          <w:szCs w:val="21"/>
          <w:shd w:val="clear" w:color="auto" w:fill="FFFFFF"/>
        </w:rPr>
        <w:t>）评为年度电影。她毕业于哈佛大学法学院，与他人共同创办了《哈佛人权杂志》（</w:t>
      </w:r>
      <w:r>
        <w:rPr>
          <w:i/>
          <w:iCs/>
          <w:color w:val="242424"/>
          <w:szCs w:val="21"/>
          <w:shd w:val="clear" w:color="auto" w:fill="FFFFFF"/>
        </w:rPr>
        <w:t>Harvard Human Rights Journal</w:t>
      </w:r>
      <w:r>
        <w:rPr>
          <w:rFonts w:hint="eastAsia"/>
          <w:color w:val="242424"/>
          <w:szCs w:val="21"/>
          <w:shd w:val="clear" w:color="auto" w:fill="FFFFFF"/>
        </w:rPr>
        <w:t>），并师从谢莫斯·希尼（</w:t>
      </w:r>
      <w:r>
        <w:rPr>
          <w:color w:val="242424"/>
          <w:szCs w:val="21"/>
          <w:shd w:val="clear" w:color="auto" w:fill="FFFFFF"/>
        </w:rPr>
        <w:t>Seamus Heaney</w:t>
      </w:r>
      <w:r>
        <w:rPr>
          <w:rFonts w:hint="eastAsia"/>
          <w:color w:val="242424"/>
          <w:szCs w:val="21"/>
          <w:shd w:val="clear" w:color="auto" w:fill="FFFFFF"/>
        </w:rPr>
        <w:t>）学习创意写作。她是首位获得欧洲人权法院奖学金的美国人，曾在布拉格瓦茨拉夫</w:t>
      </w:r>
      <w:r>
        <w:rPr>
          <w:rFonts w:ascii="宋体" w:hAnsi="宋体"/>
          <w:color w:val="242424"/>
          <w:szCs w:val="21"/>
          <w:shd w:val="clear" w:color="auto" w:fill="FFFFFF"/>
        </w:rPr>
        <w:t>·</w:t>
      </w:r>
      <w:r>
        <w:rPr>
          <w:rFonts w:hint="eastAsia"/>
          <w:color w:val="242424"/>
          <w:szCs w:val="21"/>
          <w:shd w:val="clear" w:color="auto" w:fill="FFFFFF"/>
        </w:rPr>
        <w:t>哈维尔新建立的政府出任代表。她曾是皇家宫廷剧院的常驻演员。她的剧本</w:t>
      </w:r>
      <w:r>
        <w:rPr>
          <w:rFonts w:hint="eastAsia"/>
          <w:color w:val="242424"/>
          <w:szCs w:val="21"/>
          <w:shd w:val="clear" w:color="auto" w:fill="FFFFFF"/>
        </w:rPr>
        <w:t>曾在</w:t>
      </w:r>
      <w:r>
        <w:rPr>
          <w:rFonts w:hint="eastAsia"/>
          <w:color w:val="242424"/>
          <w:szCs w:val="21"/>
          <w:shd w:val="clear" w:color="auto" w:fill="FFFFFF"/>
        </w:rPr>
        <w:t>在</w:t>
      </w:r>
      <w:r>
        <w:rPr>
          <w:rFonts w:hint="eastAsia"/>
          <w:color w:val="242424"/>
          <w:szCs w:val="21"/>
          <w:shd w:val="clear" w:color="auto" w:fill="FFFFFF"/>
        </w:rPr>
        <w:t>Steppenwolf</w:t>
      </w:r>
      <w:r>
        <w:rPr>
          <w:rFonts w:hint="eastAsia"/>
          <w:color w:val="242424"/>
          <w:szCs w:val="21"/>
          <w:shd w:val="clear" w:color="auto" w:fill="FFFFFF"/>
        </w:rPr>
        <w:t>和</w:t>
      </w:r>
      <w:r>
        <w:rPr>
          <w:rFonts w:hint="eastAsia"/>
          <w:color w:val="242424"/>
          <w:szCs w:val="21"/>
          <w:shd w:val="clear" w:color="auto" w:fill="FFFFFF"/>
        </w:rPr>
        <w:t xml:space="preserve"> Goodman</w:t>
      </w:r>
      <w:r>
        <w:rPr>
          <w:rFonts w:hint="eastAsia"/>
          <w:color w:val="242424"/>
          <w:szCs w:val="21"/>
          <w:shd w:val="clear" w:color="auto" w:fill="FFFFFF"/>
        </w:rPr>
        <w:t>剧院</w:t>
      </w:r>
      <w:r>
        <w:rPr>
          <w:rFonts w:hint="eastAsia"/>
          <w:color w:val="242424"/>
          <w:szCs w:val="21"/>
          <w:shd w:val="clear" w:color="auto" w:fill="FFFFFF"/>
        </w:rPr>
        <w:t>等地</w:t>
      </w:r>
      <w:r>
        <w:rPr>
          <w:rFonts w:hint="eastAsia"/>
          <w:color w:val="242424"/>
          <w:szCs w:val="21"/>
          <w:shd w:val="clear" w:color="auto" w:fill="FFFFFF"/>
        </w:rPr>
        <w:t>上演；作品曾获约瑟夫·杰斐逊奖</w:t>
      </w:r>
      <w:r>
        <w:rPr>
          <w:rFonts w:hint="eastAsia"/>
          <w:color w:val="242424"/>
          <w:szCs w:val="21"/>
          <w:shd w:val="clear" w:color="auto" w:fill="FFFFFF"/>
        </w:rPr>
        <w:t>（</w:t>
      </w:r>
      <w:r>
        <w:rPr>
          <w:color w:val="242424"/>
          <w:szCs w:val="21"/>
          <w:shd w:val="clear" w:color="auto" w:fill="FFFFFF"/>
        </w:rPr>
        <w:t>Joseph Jefferson Award</w:t>
      </w:r>
      <w:r>
        <w:rPr>
          <w:rFonts w:hint="eastAsia"/>
          <w:color w:val="242424"/>
          <w:szCs w:val="21"/>
          <w:shd w:val="clear" w:color="auto" w:fill="FFFFFF"/>
        </w:rPr>
        <w:t>）提名，并入围泰伦斯·麦克纳利奖</w:t>
      </w:r>
      <w:proofErr w:type="gramStart"/>
      <w:r>
        <w:rPr>
          <w:rFonts w:hint="eastAsia"/>
          <w:color w:val="242424"/>
          <w:szCs w:val="21"/>
          <w:shd w:val="clear" w:color="auto" w:fill="FFFFFF"/>
        </w:rPr>
        <w:t>卓越奖五</w:t>
      </w:r>
      <w:proofErr w:type="gramEnd"/>
      <w:r>
        <w:rPr>
          <w:rFonts w:hint="eastAsia"/>
          <w:color w:val="242424"/>
          <w:szCs w:val="21"/>
          <w:shd w:val="clear" w:color="auto" w:fill="FFFFFF"/>
        </w:rPr>
        <w:t>强（</w:t>
      </w:r>
      <w:r>
        <w:rPr>
          <w:color w:val="242424"/>
          <w:szCs w:val="21"/>
          <w:shd w:val="clear" w:color="auto" w:fill="FFFFFF"/>
        </w:rPr>
        <w:t>Terrence McNally Award Top Five Premier Finalist</w:t>
      </w:r>
      <w:r>
        <w:rPr>
          <w:rFonts w:hint="eastAsia"/>
          <w:color w:val="242424"/>
          <w:szCs w:val="21"/>
          <w:shd w:val="clear" w:color="auto" w:fill="FFFFFF"/>
        </w:rPr>
        <w:t>）。奥斯汀有两部电影正在制作中，一部与阿方索·卡隆（</w:t>
      </w:r>
      <w:r>
        <w:rPr>
          <w:rFonts w:hint="eastAsia"/>
          <w:color w:val="242424"/>
          <w:szCs w:val="21"/>
          <w:shd w:val="clear" w:color="auto" w:fill="FFFFFF"/>
        </w:rPr>
        <w:t xml:space="preserve">Alfonso </w:t>
      </w:r>
      <w:proofErr w:type="spellStart"/>
      <w:r>
        <w:rPr>
          <w:rFonts w:hint="eastAsia"/>
          <w:color w:val="242424"/>
          <w:szCs w:val="21"/>
          <w:shd w:val="clear" w:color="auto" w:fill="FFFFFF"/>
        </w:rPr>
        <w:t>Cuaron</w:t>
      </w:r>
      <w:proofErr w:type="spellEnd"/>
      <w:r>
        <w:rPr>
          <w:rFonts w:hint="eastAsia"/>
          <w:color w:val="242424"/>
          <w:szCs w:val="21"/>
          <w:shd w:val="clear" w:color="auto" w:fill="FFFFFF"/>
        </w:rPr>
        <w:t>）合作，另一部与史蒂文·索德伯格（</w:t>
      </w:r>
      <w:r>
        <w:rPr>
          <w:rFonts w:hint="eastAsia"/>
          <w:color w:val="242424"/>
          <w:szCs w:val="21"/>
          <w:shd w:val="clear" w:color="auto" w:fill="FFFFFF"/>
        </w:rPr>
        <w:t xml:space="preserve">Steven </w:t>
      </w:r>
      <w:proofErr w:type="spellStart"/>
      <w:r>
        <w:rPr>
          <w:rFonts w:hint="eastAsia"/>
          <w:color w:val="242424"/>
          <w:szCs w:val="21"/>
          <w:shd w:val="clear" w:color="auto" w:fill="FFFFFF"/>
        </w:rPr>
        <w:t>Soderbergh</w:t>
      </w:r>
      <w:proofErr w:type="spellEnd"/>
      <w:r>
        <w:rPr>
          <w:rFonts w:hint="eastAsia"/>
          <w:color w:val="242424"/>
          <w:szCs w:val="21"/>
          <w:shd w:val="clear" w:color="auto" w:fill="FFFFFF"/>
        </w:rPr>
        <w:t>）合作。</w:t>
      </w:r>
    </w:p>
    <w:p w:rsidR="00A10835" w:rsidRDefault="00A10835">
      <w:pPr>
        <w:widowControl/>
        <w:shd w:val="clear" w:color="auto" w:fill="FFFFFF"/>
        <w:jc w:val="left"/>
        <w:rPr>
          <w:b/>
          <w:bCs/>
          <w:color w:val="000000"/>
          <w:kern w:val="0"/>
          <w:szCs w:val="21"/>
          <w:shd w:val="clear" w:color="auto" w:fill="FFFFFF"/>
          <w:lang w:bidi="ar"/>
        </w:rPr>
      </w:pPr>
    </w:p>
    <w:p w:rsidR="00A10835" w:rsidRDefault="00A10835">
      <w:pPr>
        <w:widowControl/>
        <w:shd w:val="clear" w:color="auto" w:fill="FFFFFF"/>
        <w:jc w:val="left"/>
        <w:rPr>
          <w:b/>
          <w:bCs/>
          <w:color w:val="000000"/>
          <w:kern w:val="0"/>
          <w:szCs w:val="21"/>
          <w:shd w:val="clear" w:color="auto" w:fill="FFFFFF"/>
          <w:lang w:bidi="ar"/>
        </w:rPr>
      </w:pPr>
    </w:p>
    <w:p w:rsidR="00A10835" w:rsidRDefault="00A10835">
      <w:pPr>
        <w:ind w:right="420"/>
        <w:rPr>
          <w:rFonts w:eastAsia="Arial"/>
          <w:color w:val="0F1111"/>
          <w:szCs w:val="21"/>
          <w:shd w:val="clear" w:color="auto" w:fill="FFFFFF"/>
        </w:rPr>
      </w:pPr>
    </w:p>
    <w:p w:rsidR="00A10835" w:rsidRDefault="0083453D">
      <w:pPr>
        <w:shd w:val="clear" w:color="auto" w:fill="FFFFFF"/>
        <w:rPr>
          <w:color w:val="000000"/>
          <w:szCs w:val="21"/>
        </w:rPr>
      </w:pPr>
      <w:r>
        <w:rPr>
          <w:rFonts w:hint="eastAsia"/>
          <w:b/>
          <w:bCs/>
          <w:color w:val="000000"/>
          <w:szCs w:val="21"/>
        </w:rPr>
        <w:t>感</w:t>
      </w:r>
      <w:r>
        <w:rPr>
          <w:b/>
          <w:bCs/>
          <w:color w:val="000000"/>
          <w:szCs w:val="21"/>
        </w:rPr>
        <w:t>谢您的阅读！</w:t>
      </w:r>
    </w:p>
    <w:p w:rsidR="00A10835" w:rsidRDefault="0083453D">
      <w:pPr>
        <w:rPr>
          <w:rFonts w:ascii="华文中宋" w:eastAsia="华文中宋" w:hAnsi="华文中宋"/>
          <w:b/>
          <w:color w:val="000000"/>
          <w:szCs w:val="21"/>
        </w:rPr>
      </w:pPr>
      <w:r>
        <w:rPr>
          <w:b/>
          <w:color w:val="000000"/>
          <w:szCs w:val="21"/>
        </w:rPr>
        <w:t>请将反馈信息发至：</w:t>
      </w:r>
      <w:r>
        <w:rPr>
          <w:rFonts w:ascii="华文中宋" w:eastAsia="华文中宋" w:hAnsi="华文中宋"/>
          <w:b/>
          <w:color w:val="000000"/>
          <w:szCs w:val="21"/>
        </w:rPr>
        <w:t>版权负责人</w:t>
      </w:r>
    </w:p>
    <w:p w:rsidR="00A10835" w:rsidRDefault="0083453D">
      <w:pPr>
        <w:rPr>
          <w:b/>
          <w:color w:val="000000"/>
          <w:szCs w:val="21"/>
        </w:rPr>
      </w:pPr>
      <w:r>
        <w:rPr>
          <w:b/>
          <w:color w:val="000000"/>
          <w:szCs w:val="21"/>
        </w:rPr>
        <w:t>Email</w:t>
      </w:r>
      <w:r>
        <w:rPr>
          <w:color w:val="000000"/>
          <w:szCs w:val="21"/>
        </w:rPr>
        <w:t>：</w:t>
      </w:r>
      <w:hyperlink r:id="rId9" w:history="1">
        <w:r>
          <w:rPr>
            <w:rStyle w:val="ac"/>
            <w:rFonts w:hint="eastAsia"/>
            <w:b/>
            <w:szCs w:val="21"/>
          </w:rPr>
          <w:t>Righ</w:t>
        </w:r>
        <w:r>
          <w:rPr>
            <w:rStyle w:val="ac"/>
            <w:b/>
            <w:szCs w:val="21"/>
          </w:rPr>
          <w:t>ts@nurnberg.com.cn</w:t>
        </w:r>
      </w:hyperlink>
    </w:p>
    <w:p w:rsidR="00A10835" w:rsidRDefault="0083453D">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A10835" w:rsidRDefault="0083453D">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rFonts w:hint="eastAsia"/>
          <w:color w:val="000000"/>
          <w:szCs w:val="21"/>
        </w:rPr>
        <w:t>,</w:t>
      </w:r>
      <w:r>
        <w:rPr>
          <w:color w:val="000000"/>
          <w:szCs w:val="21"/>
        </w:rPr>
        <w:t xml:space="preserve"> </w:t>
      </w:r>
      <w:r>
        <w:rPr>
          <w:color w:val="000000"/>
          <w:szCs w:val="21"/>
        </w:rPr>
        <w:t>邮编：</w:t>
      </w:r>
      <w:r>
        <w:rPr>
          <w:color w:val="000000"/>
          <w:szCs w:val="21"/>
        </w:rPr>
        <w:t>100872</w:t>
      </w:r>
    </w:p>
    <w:p w:rsidR="00A10835" w:rsidRDefault="0083453D">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A10835" w:rsidRDefault="0083453D">
      <w:pPr>
        <w:rPr>
          <w:rStyle w:val="ac"/>
          <w:szCs w:val="21"/>
        </w:rPr>
      </w:pPr>
      <w:r>
        <w:rPr>
          <w:color w:val="000000"/>
          <w:szCs w:val="21"/>
        </w:rPr>
        <w:t>公司网址：</w:t>
      </w:r>
      <w:hyperlink r:id="rId10" w:history="1">
        <w:r>
          <w:rPr>
            <w:rStyle w:val="ac"/>
            <w:szCs w:val="21"/>
          </w:rPr>
          <w:t>http://www.nurnberg.com.cn</w:t>
        </w:r>
      </w:hyperlink>
    </w:p>
    <w:p w:rsidR="00A10835" w:rsidRDefault="0083453D">
      <w:pPr>
        <w:rPr>
          <w:color w:val="000000"/>
          <w:szCs w:val="21"/>
        </w:rPr>
      </w:pPr>
      <w:r>
        <w:rPr>
          <w:color w:val="000000"/>
          <w:szCs w:val="21"/>
        </w:rPr>
        <w:t>书目下载</w:t>
      </w:r>
      <w:r>
        <w:rPr>
          <w:rFonts w:hint="eastAsia"/>
          <w:color w:val="000000"/>
          <w:szCs w:val="21"/>
        </w:rPr>
        <w:t>：</w:t>
      </w:r>
      <w:hyperlink r:id="rId11" w:history="1">
        <w:r>
          <w:rPr>
            <w:rStyle w:val="ac"/>
            <w:szCs w:val="21"/>
          </w:rPr>
          <w:t>http://www.nurnberg.com.cn/booklist_zh/list.aspx</w:t>
        </w:r>
      </w:hyperlink>
    </w:p>
    <w:p w:rsidR="00A10835" w:rsidRDefault="0083453D">
      <w:pPr>
        <w:rPr>
          <w:color w:val="000000"/>
          <w:szCs w:val="21"/>
        </w:rPr>
      </w:pPr>
      <w:r>
        <w:rPr>
          <w:color w:val="000000"/>
          <w:szCs w:val="21"/>
        </w:rPr>
        <w:t>书讯浏览</w:t>
      </w:r>
      <w:r>
        <w:rPr>
          <w:rFonts w:hint="eastAsia"/>
          <w:color w:val="000000"/>
          <w:szCs w:val="21"/>
        </w:rPr>
        <w:t>：</w:t>
      </w:r>
      <w:hyperlink r:id="rId12" w:history="1">
        <w:r>
          <w:rPr>
            <w:rStyle w:val="ac"/>
            <w:szCs w:val="21"/>
          </w:rPr>
          <w:t>http://www.nurnberg.com.cn/book/book.aspx</w:t>
        </w:r>
      </w:hyperlink>
    </w:p>
    <w:p w:rsidR="00A10835" w:rsidRDefault="0083453D">
      <w:pPr>
        <w:rPr>
          <w:color w:val="000000"/>
          <w:szCs w:val="21"/>
        </w:rPr>
      </w:pPr>
      <w:r>
        <w:rPr>
          <w:color w:val="000000"/>
          <w:szCs w:val="21"/>
        </w:rPr>
        <w:t>视频推荐</w:t>
      </w:r>
      <w:r>
        <w:rPr>
          <w:rFonts w:hint="eastAsia"/>
          <w:color w:val="000000"/>
          <w:szCs w:val="21"/>
        </w:rPr>
        <w:t>：</w:t>
      </w:r>
      <w:hyperlink r:id="rId13" w:history="1">
        <w:r>
          <w:rPr>
            <w:rStyle w:val="ac"/>
            <w:szCs w:val="21"/>
          </w:rPr>
          <w:t>http://www.nurnberg.com.cn/video/video.aspx</w:t>
        </w:r>
      </w:hyperlink>
    </w:p>
    <w:p w:rsidR="00A10835" w:rsidRDefault="0083453D">
      <w:pPr>
        <w:rPr>
          <w:rStyle w:val="ac"/>
          <w:szCs w:val="21"/>
        </w:rPr>
      </w:pPr>
      <w:r>
        <w:rPr>
          <w:color w:val="000000"/>
          <w:szCs w:val="21"/>
        </w:rPr>
        <w:t>豆瓣小站：</w:t>
      </w:r>
      <w:hyperlink r:id="rId14" w:history="1">
        <w:r>
          <w:rPr>
            <w:rStyle w:val="ac"/>
            <w:szCs w:val="21"/>
          </w:rPr>
          <w:t>http://site.douban.com/110577/</w:t>
        </w:r>
      </w:hyperlink>
    </w:p>
    <w:p w:rsidR="00A10835" w:rsidRDefault="0083453D">
      <w:pPr>
        <w:rPr>
          <w:rFonts w:ascii="Calibri" w:hAnsi="Calibri" w:cs="Calibri"/>
          <w:color w:val="000000"/>
          <w:shd w:val="clear" w:color="auto" w:fill="FFFFFF"/>
        </w:rPr>
      </w:pPr>
      <w:proofErr w:type="gramStart"/>
      <w:r>
        <w:rPr>
          <w:rFonts w:hint="eastAsia"/>
          <w:color w:val="000000"/>
          <w:shd w:val="clear" w:color="auto" w:fill="FFFFFF"/>
        </w:rPr>
        <w:t>新浪微博</w:t>
      </w:r>
      <w:proofErr w:type="gramEnd"/>
      <w:r>
        <w:rPr>
          <w:rFonts w:hint="eastAsia"/>
          <w:bCs/>
          <w:color w:val="000000"/>
          <w:shd w:val="clear" w:color="auto" w:fill="FFFFFF"/>
        </w:rPr>
        <w:t>：</w:t>
      </w:r>
      <w:hyperlink r:id="rId15" w:history="1">
        <w:r>
          <w:rPr>
            <w:rFonts w:cs="Calibri" w:hint="eastAsia"/>
            <w:color w:val="0000FF"/>
            <w:u w:val="single"/>
            <w:shd w:val="clear" w:color="auto" w:fill="FFFFFF"/>
          </w:rPr>
          <w:t>安德鲁纳伯格公司</w:t>
        </w:r>
        <w:proofErr w:type="gramStart"/>
        <w:r>
          <w:rPr>
            <w:rFonts w:cs="Calibri" w:hint="eastAsia"/>
            <w:color w:val="0000FF"/>
            <w:u w:val="single"/>
            <w:shd w:val="clear" w:color="auto" w:fill="FFFFFF"/>
          </w:rPr>
          <w:t>的微博</w:t>
        </w:r>
        <w:proofErr w:type="gramEnd"/>
        <w:r>
          <w:rPr>
            <w:color w:val="0000FF"/>
            <w:u w:val="single"/>
            <w:shd w:val="clear" w:color="auto" w:fill="FFFFFF"/>
          </w:rPr>
          <w:t>_</w:t>
        </w:r>
        <w:r>
          <w:rPr>
            <w:rFonts w:cs="Calibri" w:hint="eastAsia"/>
            <w:color w:val="0000FF"/>
            <w:u w:val="single"/>
            <w:shd w:val="clear" w:color="auto" w:fill="FFFFFF"/>
          </w:rPr>
          <w:t>微博</w:t>
        </w:r>
        <w:r>
          <w:rPr>
            <w:color w:val="0000FF"/>
            <w:u w:val="single"/>
            <w:shd w:val="clear" w:color="auto" w:fill="FFFFFF"/>
          </w:rPr>
          <w:t> (weibo.com)</w:t>
        </w:r>
      </w:hyperlink>
    </w:p>
    <w:p w:rsidR="00A10835" w:rsidRDefault="0083453D">
      <w:pPr>
        <w:shd w:val="clear" w:color="auto" w:fill="FFFFFF"/>
        <w:rPr>
          <w:color w:val="000000"/>
        </w:rPr>
      </w:pPr>
      <w:r>
        <w:rPr>
          <w:noProof/>
          <w:color w:val="000000"/>
          <w:szCs w:val="21"/>
        </w:rPr>
        <w:drawing>
          <wp:anchor distT="0" distB="0" distL="114300" distR="114300" simplePos="0" relativeHeight="251660288" behindDoc="0" locked="0" layoutInCell="1" allowOverlap="1">
            <wp:simplePos x="0" y="0"/>
            <wp:positionH relativeFrom="column">
              <wp:posOffset>-37465</wp:posOffset>
            </wp:positionH>
            <wp:positionV relativeFrom="paragraph">
              <wp:posOffset>284480</wp:posOffset>
            </wp:positionV>
            <wp:extent cx="852170" cy="925195"/>
            <wp:effectExtent l="0" t="0" r="5080" b="8255"/>
            <wp:wrapSquare wrapText="bothSides"/>
            <wp:docPr id="5" name="图片 5"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安德鲁微信号二维码"/>
                    <pic:cNvPicPr>
                      <a:picLocks noChangeAspect="1"/>
                    </pic:cNvPicPr>
                  </pic:nvPicPr>
                  <pic:blipFill>
                    <a:blip r:embed="rId16"/>
                    <a:stretch>
                      <a:fillRect/>
                    </a:stretch>
                  </pic:blipFill>
                  <pic:spPr>
                    <a:xfrm>
                      <a:off x="0" y="0"/>
                      <a:ext cx="852170" cy="925195"/>
                    </a:xfrm>
                    <a:prstGeom prst="rect">
                      <a:avLst/>
                    </a:prstGeom>
                    <a:noFill/>
                    <a:ln>
                      <a:noFill/>
                    </a:ln>
                  </pic:spPr>
                </pic:pic>
              </a:graphicData>
            </a:graphic>
          </wp:anchor>
        </w:drawing>
      </w:r>
      <w:proofErr w:type="gramStart"/>
      <w:r>
        <w:rPr>
          <w:color w:val="000000"/>
          <w:szCs w:val="21"/>
        </w:rPr>
        <w:t>微信订阅</w:t>
      </w:r>
      <w:proofErr w:type="gramEnd"/>
      <w:r>
        <w:rPr>
          <w:color w:val="000000"/>
          <w:szCs w:val="21"/>
        </w:rPr>
        <w:t>号：</w:t>
      </w:r>
      <w:r>
        <w:rPr>
          <w:color w:val="000000"/>
          <w:szCs w:val="21"/>
        </w:rPr>
        <w:t>ANABJ2002</w:t>
      </w:r>
    </w:p>
    <w:sectPr w:rsidR="00A10835">
      <w:headerReference w:type="default" r:id="rId17"/>
      <w:footerReference w:type="default" r:id="rId18"/>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453D" w:rsidRDefault="0083453D">
      <w:r>
        <w:separator/>
      </w:r>
    </w:p>
  </w:endnote>
  <w:endnote w:type="continuationSeparator" w:id="0">
    <w:p w:rsidR="0083453D" w:rsidRDefault="00834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w:altName w:val="Gill Sans MT"/>
    <w:charset w:val="B1"/>
    <w:family w:val="swiss"/>
    <w:pitch w:val="default"/>
    <w:sig w:usb0="00000000" w:usb1="00000000" w:usb2="00000000" w:usb3="00000000" w:csb0="000001F7"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835" w:rsidRDefault="00A10835">
    <w:pPr>
      <w:pBdr>
        <w:bottom w:val="single" w:sz="6" w:space="1" w:color="auto"/>
      </w:pBdr>
      <w:jc w:val="center"/>
      <w:rPr>
        <w:rFonts w:ascii="方正姚体" w:eastAsia="方正姚体"/>
        <w:sz w:val="18"/>
      </w:rPr>
    </w:pPr>
  </w:p>
  <w:p w:rsidR="00A10835" w:rsidRDefault="00A10835">
    <w:pPr>
      <w:jc w:val="center"/>
      <w:rPr>
        <w:rFonts w:ascii="方正姚体" w:eastAsia="方正姚体"/>
        <w:sz w:val="18"/>
      </w:rPr>
    </w:pPr>
  </w:p>
  <w:p w:rsidR="00A10835" w:rsidRDefault="0083453D">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w:t>
    </w:r>
    <w:r>
      <w:rPr>
        <w:rFonts w:ascii="方正姚体" w:eastAsia="方正姚体" w:hAnsi="华文仿宋" w:hint="eastAsia"/>
        <w:sz w:val="18"/>
        <w:szCs w:val="18"/>
      </w:rPr>
      <w:t>59</w:t>
    </w:r>
    <w:r>
      <w:rPr>
        <w:rFonts w:ascii="方正姚体" w:eastAsia="方正姚体" w:hAnsi="华文仿宋" w:hint="eastAsia"/>
        <w:sz w:val="18"/>
        <w:szCs w:val="18"/>
      </w:rPr>
      <w:t>号中国人民大学文化大厦</w:t>
    </w:r>
    <w:r>
      <w:rPr>
        <w:rFonts w:ascii="方正姚体" w:eastAsia="方正姚体" w:hAnsi="华文仿宋" w:hint="eastAsia"/>
        <w:sz w:val="18"/>
        <w:szCs w:val="18"/>
      </w:rPr>
      <w:t>1705</w:t>
    </w:r>
    <w:r>
      <w:rPr>
        <w:rFonts w:ascii="方正姚体" w:eastAsia="方正姚体" w:hAnsi="华文仿宋" w:hint="eastAsia"/>
        <w:sz w:val="18"/>
        <w:szCs w:val="18"/>
      </w:rPr>
      <w:t>室，邮编：</w:t>
    </w:r>
    <w:r>
      <w:rPr>
        <w:rFonts w:ascii="方正姚体" w:eastAsia="方正姚体" w:hAnsi="华文仿宋" w:hint="eastAsia"/>
        <w:sz w:val="18"/>
        <w:szCs w:val="18"/>
      </w:rPr>
      <w:t>100872</w:t>
    </w:r>
  </w:p>
  <w:p w:rsidR="00A10835" w:rsidRDefault="0083453D">
    <w:pPr>
      <w:jc w:val="center"/>
      <w:rPr>
        <w:rFonts w:ascii="方正姚体" w:eastAsia="方正姚体" w:hAnsi="华文仿宋"/>
        <w:sz w:val="18"/>
        <w:szCs w:val="18"/>
      </w:rPr>
    </w:pPr>
    <w:r>
      <w:rPr>
        <w:rFonts w:ascii="方正姚体" w:eastAsia="方正姚体" w:hAnsi="华文仿宋" w:hint="eastAsia"/>
        <w:sz w:val="18"/>
        <w:szCs w:val="18"/>
      </w:rPr>
      <w:t>电话：</w:t>
    </w:r>
    <w:r>
      <w:rPr>
        <w:rFonts w:ascii="方正姚体" w:eastAsia="方正姚体" w:hAnsi="华文仿宋" w:hint="eastAsia"/>
        <w:sz w:val="18"/>
        <w:szCs w:val="18"/>
      </w:rPr>
      <w:t>82504106</w:t>
    </w:r>
    <w:r>
      <w:rPr>
        <w:rFonts w:ascii="方正姚体" w:eastAsia="方正姚体" w:hAnsi="华文仿宋" w:hint="eastAsia"/>
        <w:sz w:val="18"/>
        <w:szCs w:val="18"/>
      </w:rPr>
      <w:t>，传真：</w:t>
    </w:r>
    <w:r>
      <w:rPr>
        <w:rFonts w:ascii="方正姚体" w:eastAsia="方正姚体" w:hAnsi="华文仿宋" w:hint="eastAsia"/>
        <w:sz w:val="18"/>
        <w:szCs w:val="18"/>
      </w:rPr>
      <w:t>010-825</w:t>
    </w:r>
    <w:r>
      <w:rPr>
        <w:rFonts w:ascii="方正姚体" w:eastAsia="方正姚体" w:hAnsi="华文仿宋" w:hint="eastAsia"/>
        <w:sz w:val="18"/>
        <w:szCs w:val="18"/>
      </w:rPr>
      <w:t>04200</w:t>
    </w:r>
  </w:p>
  <w:p w:rsidR="00A10835" w:rsidRDefault="0083453D">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c"/>
          <w:rFonts w:ascii="方正姚体" w:eastAsia="方正姚体" w:hAnsi="华文仿宋" w:hint="eastAsia"/>
          <w:sz w:val="18"/>
          <w:szCs w:val="18"/>
        </w:rPr>
        <w:t>www.nurnberg.com.cn</w:t>
      </w:r>
    </w:hyperlink>
  </w:p>
  <w:p w:rsidR="00A10835" w:rsidRDefault="00A10835">
    <w:pPr>
      <w:pStyle w:val="a6"/>
      <w:jc w:val="center"/>
      <w:rPr>
        <w:rFonts w:eastAsia="方正姚体"/>
      </w:rPr>
    </w:pPr>
  </w:p>
  <w:p w:rsidR="00A10835" w:rsidRDefault="0083453D">
    <w:pPr>
      <w:pStyle w:val="a6"/>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F44FA7">
      <w:rPr>
        <w:rFonts w:ascii="方正姚体" w:eastAsia="方正姚体"/>
        <w:noProof/>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453D" w:rsidRDefault="0083453D">
      <w:r>
        <w:separator/>
      </w:r>
    </w:p>
  </w:footnote>
  <w:footnote w:type="continuationSeparator" w:id="0">
    <w:p w:rsidR="0083453D" w:rsidRDefault="008345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835" w:rsidRDefault="0083453D">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58140" cy="331470"/>
          <wp:effectExtent l="0" t="0" r="3810" b="11430"/>
          <wp:wrapSquare wrapText="bothSides"/>
          <wp:docPr id="4"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公司logo（新北京黑色）"/>
                  <pic:cNvPicPr>
                    <a:picLocks noChangeAspect="1"/>
                  </pic:cNvPicPr>
                </pic:nvPicPr>
                <pic:blipFill>
                  <a:blip r:embed="rId1"/>
                  <a:stretch>
                    <a:fillRect/>
                  </a:stretch>
                </pic:blipFill>
                <pic:spPr>
                  <a:xfrm>
                    <a:off x="0" y="0"/>
                    <a:ext cx="358140" cy="331470"/>
                  </a:xfrm>
                  <a:prstGeom prst="rect">
                    <a:avLst/>
                  </a:prstGeom>
                  <a:noFill/>
                  <a:ln>
                    <a:noFill/>
                  </a:ln>
                </pic:spPr>
              </pic:pic>
            </a:graphicData>
          </a:graphic>
        </wp:anchor>
      </w:drawing>
    </w:r>
  </w:p>
  <w:p w:rsidR="00A10835" w:rsidRDefault="0083453D">
    <w:pPr>
      <w:pStyle w:val="a7"/>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3ZmE5Yzc2ZTU1NGI3NTlmNGJmYjAyNWQ2YzMzY2YifQ=="/>
  </w:docVars>
  <w:rsids>
    <w:rsidRoot w:val="00C86C59"/>
    <w:rsid w:val="00014B18"/>
    <w:rsid w:val="0007134B"/>
    <w:rsid w:val="000825E3"/>
    <w:rsid w:val="00085DF5"/>
    <w:rsid w:val="000911ED"/>
    <w:rsid w:val="000C4196"/>
    <w:rsid w:val="000D0507"/>
    <w:rsid w:val="000E2488"/>
    <w:rsid w:val="000E6D3C"/>
    <w:rsid w:val="000E6F39"/>
    <w:rsid w:val="00122107"/>
    <w:rsid w:val="00136671"/>
    <w:rsid w:val="001616BB"/>
    <w:rsid w:val="0016298B"/>
    <w:rsid w:val="001909FF"/>
    <w:rsid w:val="001B6847"/>
    <w:rsid w:val="001C5E34"/>
    <w:rsid w:val="0020740A"/>
    <w:rsid w:val="002258FA"/>
    <w:rsid w:val="002565E2"/>
    <w:rsid w:val="0025788A"/>
    <w:rsid w:val="00277DA9"/>
    <w:rsid w:val="00283CA5"/>
    <w:rsid w:val="0029364F"/>
    <w:rsid w:val="002A2F14"/>
    <w:rsid w:val="002A5D34"/>
    <w:rsid w:val="002B034A"/>
    <w:rsid w:val="002B69B5"/>
    <w:rsid w:val="002C18CF"/>
    <w:rsid w:val="002C479E"/>
    <w:rsid w:val="002D01D3"/>
    <w:rsid w:val="002D023D"/>
    <w:rsid w:val="002E289E"/>
    <w:rsid w:val="002E42E8"/>
    <w:rsid w:val="002E572B"/>
    <w:rsid w:val="002F2102"/>
    <w:rsid w:val="00311CDD"/>
    <w:rsid w:val="00314459"/>
    <w:rsid w:val="003A5F87"/>
    <w:rsid w:val="003B2887"/>
    <w:rsid w:val="003C152A"/>
    <w:rsid w:val="003C1DC7"/>
    <w:rsid w:val="003C3AB8"/>
    <w:rsid w:val="003C4F33"/>
    <w:rsid w:val="00403389"/>
    <w:rsid w:val="004119B3"/>
    <w:rsid w:val="004145D4"/>
    <w:rsid w:val="00491E23"/>
    <w:rsid w:val="004B0A01"/>
    <w:rsid w:val="004E2848"/>
    <w:rsid w:val="004F057E"/>
    <w:rsid w:val="00501905"/>
    <w:rsid w:val="005110CB"/>
    <w:rsid w:val="00523DF7"/>
    <w:rsid w:val="00551A37"/>
    <w:rsid w:val="00556D59"/>
    <w:rsid w:val="0056519E"/>
    <w:rsid w:val="00595A64"/>
    <w:rsid w:val="006330BC"/>
    <w:rsid w:val="00637DA7"/>
    <w:rsid w:val="006547A9"/>
    <w:rsid w:val="00660E38"/>
    <w:rsid w:val="00672205"/>
    <w:rsid w:val="00693B17"/>
    <w:rsid w:val="006B4DBE"/>
    <w:rsid w:val="006C3BFE"/>
    <w:rsid w:val="006D2D0A"/>
    <w:rsid w:val="006F544B"/>
    <w:rsid w:val="00702E0E"/>
    <w:rsid w:val="007266C6"/>
    <w:rsid w:val="00757985"/>
    <w:rsid w:val="007674C6"/>
    <w:rsid w:val="00770F15"/>
    <w:rsid w:val="007A2465"/>
    <w:rsid w:val="007B644F"/>
    <w:rsid w:val="007B65FA"/>
    <w:rsid w:val="007C4665"/>
    <w:rsid w:val="007D2630"/>
    <w:rsid w:val="007D53F3"/>
    <w:rsid w:val="007E4F76"/>
    <w:rsid w:val="008216B5"/>
    <w:rsid w:val="008249F3"/>
    <w:rsid w:val="0083453D"/>
    <w:rsid w:val="00850886"/>
    <w:rsid w:val="00861C20"/>
    <w:rsid w:val="00884A9D"/>
    <w:rsid w:val="00886A6F"/>
    <w:rsid w:val="008C6F1C"/>
    <w:rsid w:val="008D4F49"/>
    <w:rsid w:val="008D56A8"/>
    <w:rsid w:val="00921FAC"/>
    <w:rsid w:val="009221C6"/>
    <w:rsid w:val="00936274"/>
    <w:rsid w:val="00947857"/>
    <w:rsid w:val="00956D34"/>
    <w:rsid w:val="0097639B"/>
    <w:rsid w:val="00982A77"/>
    <w:rsid w:val="0098379A"/>
    <w:rsid w:val="009D0F8C"/>
    <w:rsid w:val="009D73C2"/>
    <w:rsid w:val="00A011B3"/>
    <w:rsid w:val="00A10835"/>
    <w:rsid w:val="00A21247"/>
    <w:rsid w:val="00A300AD"/>
    <w:rsid w:val="00A507B9"/>
    <w:rsid w:val="00A85B48"/>
    <w:rsid w:val="00A95BC7"/>
    <w:rsid w:val="00AB14EF"/>
    <w:rsid w:val="00AC2A67"/>
    <w:rsid w:val="00AD7F6A"/>
    <w:rsid w:val="00AF0AB9"/>
    <w:rsid w:val="00B21FE0"/>
    <w:rsid w:val="00B30FF6"/>
    <w:rsid w:val="00B36A27"/>
    <w:rsid w:val="00B656B7"/>
    <w:rsid w:val="00BC7BE2"/>
    <w:rsid w:val="00BD0E22"/>
    <w:rsid w:val="00C23027"/>
    <w:rsid w:val="00C640C4"/>
    <w:rsid w:val="00C710F6"/>
    <w:rsid w:val="00C86C59"/>
    <w:rsid w:val="00CA184C"/>
    <w:rsid w:val="00CB7F3A"/>
    <w:rsid w:val="00CC1AFE"/>
    <w:rsid w:val="00CF047C"/>
    <w:rsid w:val="00CF41C4"/>
    <w:rsid w:val="00D33197"/>
    <w:rsid w:val="00D34684"/>
    <w:rsid w:val="00D56DB4"/>
    <w:rsid w:val="00D72CBF"/>
    <w:rsid w:val="00D81694"/>
    <w:rsid w:val="00D95763"/>
    <w:rsid w:val="00DA2DB7"/>
    <w:rsid w:val="00DB5000"/>
    <w:rsid w:val="00DB768E"/>
    <w:rsid w:val="00DD21C2"/>
    <w:rsid w:val="00DD30D6"/>
    <w:rsid w:val="00DE2DA4"/>
    <w:rsid w:val="00E32A0C"/>
    <w:rsid w:val="00E8407F"/>
    <w:rsid w:val="00E8521B"/>
    <w:rsid w:val="00EA7092"/>
    <w:rsid w:val="00EB457E"/>
    <w:rsid w:val="00EC542C"/>
    <w:rsid w:val="00ED0E2A"/>
    <w:rsid w:val="00ED39D5"/>
    <w:rsid w:val="00EF482E"/>
    <w:rsid w:val="00F44FA7"/>
    <w:rsid w:val="00F725C7"/>
    <w:rsid w:val="00F955E0"/>
    <w:rsid w:val="00FA4A34"/>
    <w:rsid w:val="00FB0BD3"/>
    <w:rsid w:val="00FC1F77"/>
    <w:rsid w:val="00FF13CD"/>
    <w:rsid w:val="02A47361"/>
    <w:rsid w:val="08337083"/>
    <w:rsid w:val="084F532E"/>
    <w:rsid w:val="098F153E"/>
    <w:rsid w:val="0E080CD7"/>
    <w:rsid w:val="1247574E"/>
    <w:rsid w:val="14162C01"/>
    <w:rsid w:val="152F249C"/>
    <w:rsid w:val="1A7B3EF4"/>
    <w:rsid w:val="1B014DDE"/>
    <w:rsid w:val="1CA11007"/>
    <w:rsid w:val="25FC6460"/>
    <w:rsid w:val="2D0815F7"/>
    <w:rsid w:val="30600B5F"/>
    <w:rsid w:val="3AA36338"/>
    <w:rsid w:val="3ADB02CD"/>
    <w:rsid w:val="3E1374D4"/>
    <w:rsid w:val="40D059F1"/>
    <w:rsid w:val="44095051"/>
    <w:rsid w:val="577F312F"/>
    <w:rsid w:val="5D4B165F"/>
    <w:rsid w:val="61146955"/>
    <w:rsid w:val="6E1206A1"/>
    <w:rsid w:val="719636FB"/>
    <w:rsid w:val="7683483F"/>
    <w:rsid w:val="7E324F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66E4037E-DCF6-429A-99F7-BE20BC5F8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Pr>
      <w:sz w:val="20"/>
      <w:szCs w:val="20"/>
    </w:rPr>
  </w:style>
  <w:style w:type="paragraph" w:styleId="a4">
    <w:name w:val="Body Text"/>
    <w:basedOn w:val="a"/>
    <w:qFormat/>
    <w:pPr>
      <w:jc w:val="left"/>
    </w:pPr>
  </w:style>
  <w:style w:type="paragraph" w:styleId="a5">
    <w:name w:val="Balloon Text"/>
    <w:basedOn w:val="a"/>
    <w:link w:val="Char0"/>
    <w:qFormat/>
    <w:rPr>
      <w:rFonts w:ascii="宋体"/>
      <w:sz w:val="18"/>
      <w:szCs w:val="18"/>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8">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annotation subject"/>
    <w:basedOn w:val="a3"/>
    <w:next w:val="a3"/>
    <w:link w:val="Char1"/>
    <w:qFormat/>
    <w:rPr>
      <w:b/>
      <w:bCs/>
    </w:rPr>
  </w:style>
  <w:style w:type="character" w:styleId="aa">
    <w:name w:val="FollowedHyperlink"/>
    <w:qFormat/>
    <w:rPr>
      <w:color w:val="800080"/>
      <w:u w:val="single"/>
    </w:rPr>
  </w:style>
  <w:style w:type="character" w:styleId="ab">
    <w:name w:val="Emphasis"/>
    <w:qFormat/>
    <w:rPr>
      <w:i/>
      <w:iCs/>
    </w:rPr>
  </w:style>
  <w:style w:type="character" w:styleId="ac">
    <w:name w:val="Hyperlink"/>
    <w:qFormat/>
    <w:rPr>
      <w:color w:val="0000FF"/>
      <w:u w:val="single"/>
    </w:rPr>
  </w:style>
  <w:style w:type="character" w:styleId="ad">
    <w:name w:val="annotation reference"/>
    <w:basedOn w:val="a0"/>
    <w:qFormat/>
    <w:rPr>
      <w:sz w:val="16"/>
      <w:szCs w:val="16"/>
    </w:rPr>
  </w:style>
  <w:style w:type="character" w:customStyle="1" w:styleId="serif1">
    <w:name w:val="serif1"/>
    <w:qFormat/>
    <w:rPr>
      <w:rFonts w:ascii="Times New Roman" w:hAnsi="Times New Roman" w:cs="Times New Roman" w:hint="default"/>
      <w:sz w:val="24"/>
      <w:szCs w:val="24"/>
    </w:rPr>
  </w:style>
  <w:style w:type="paragraph" w:customStyle="1" w:styleId="award">
    <w:name w:val="award"/>
    <w:basedOn w:val="a"/>
    <w:qFormat/>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qFormat/>
    <w:rPr>
      <w:rFonts w:ascii="Verdana" w:hAnsi="Verdana" w:hint="default"/>
      <w:color w:val="000000"/>
      <w:sz w:val="17"/>
      <w:szCs w:val="17"/>
      <w:u w:val="none"/>
    </w:rPr>
  </w:style>
  <w:style w:type="character" w:customStyle="1" w:styleId="Char">
    <w:name w:val="批注文字 Char"/>
    <w:basedOn w:val="a0"/>
    <w:link w:val="a3"/>
    <w:qFormat/>
    <w:rPr>
      <w:kern w:val="2"/>
    </w:rPr>
  </w:style>
  <w:style w:type="character" w:customStyle="1" w:styleId="Char1">
    <w:name w:val="批注主题 Char"/>
    <w:basedOn w:val="Char"/>
    <w:link w:val="a9"/>
    <w:qFormat/>
    <w:rPr>
      <w:b/>
      <w:bCs/>
      <w:kern w:val="2"/>
    </w:rPr>
  </w:style>
  <w:style w:type="character" w:customStyle="1" w:styleId="Char0">
    <w:name w:val="批注框文本 Char"/>
    <w:basedOn w:val="a0"/>
    <w:link w:val="a5"/>
    <w:qFormat/>
    <w:rPr>
      <w:rFonts w:ascii="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penguin.com.au/lookinside/spotlight.cfm?SBN=9780143009177&amp;AuthId=0000004220&amp;Page=Profile" TargetMode="External"/><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nurnberg.com.cn/booklist_zh/list.aspx" TargetMode="External"/><Relationship Id="rId5" Type="http://schemas.openxmlformats.org/officeDocument/2006/relationships/endnotes" Target="endnote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337</Words>
  <Characters>1926</Characters>
  <Application>Microsoft Office Word</Application>
  <DocSecurity>0</DocSecurity>
  <Lines>16</Lines>
  <Paragraphs>4</Paragraphs>
  <ScaleCrop>false</ScaleCrop>
  <Company>2ndSpAcE</Company>
  <LinksUpToDate>false</LinksUpToDate>
  <CharactersWithSpaces>2259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Microsoft 帐户</cp:lastModifiedBy>
  <cp:revision>3</cp:revision>
  <cp:lastPrinted>2004-04-23T07:06:00Z</cp:lastPrinted>
  <dcterms:created xsi:type="dcterms:W3CDTF">2024-02-06T07:04:00Z</dcterms:created>
  <dcterms:modified xsi:type="dcterms:W3CDTF">2024-02-06T07:05:00Z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2CBBBBAA24524B62AD0F82068CF44175_13</vt:lpwstr>
  </property>
</Properties>
</file>