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  <w:r>
        <w:rPr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175260</wp:posOffset>
            </wp:positionV>
            <wp:extent cx="1206500" cy="1923415"/>
            <wp:effectExtent l="0" t="0" r="12700" b="635"/>
            <wp:wrapSquare wrapText="bothSides"/>
            <wp:docPr id="1" name="图片 1" descr="H:/安德鲁/书讯/240306/9144OQrSDLL._SY425_.jpg9144OQrSDLL._SY4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/安德鲁/书讯/240306/9144OQrSDLL._SY425_.jpg9144OQrSDLL._SY425_"/>
                    <pic:cNvPicPr>
                      <a:picLocks noChangeAspect="1"/>
                    </pic:cNvPicPr>
                  </pic:nvPicPr>
                  <pic:blipFill>
                    <a:blip r:embed="rId6"/>
                    <a:srcRect l="2740" r="2740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  <w:lang w:eastAsia="zh-CN"/>
        </w:rPr>
        <w:t>《失去父亲的那一夜》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bookmarkStart w:id="4" w:name="OLE_LINK6"/>
      <w:r>
        <w:rPr>
          <w:rFonts w:hint="eastAsia"/>
          <w:b/>
          <w:bCs/>
          <w:i w:val="0"/>
          <w:iCs w:val="0"/>
          <w:szCs w:val="21"/>
        </w:rPr>
        <w:t>THE NIGHT WE LOST HIM</w:t>
      </w:r>
      <w:bookmarkEnd w:id="4"/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    者：</w:t>
      </w:r>
      <w:r>
        <w:rPr>
          <w:rFonts w:hint="eastAsia"/>
          <w:b/>
          <w:bCs/>
          <w:szCs w:val="21"/>
        </w:rPr>
        <w:t>Laura Dave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出 版 社：</w:t>
      </w:r>
      <w:bookmarkStart w:id="5" w:name="OLE_LINK5"/>
      <w:r>
        <w:rPr>
          <w:rFonts w:hint="eastAsia"/>
          <w:b/>
          <w:bCs/>
          <w:szCs w:val="21"/>
        </w:rPr>
        <w:t>MarySue Rucci</w:t>
      </w:r>
      <w:bookmarkEnd w:id="5"/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  <w:lang w:val="en-US" w:eastAsia="zh-CN"/>
        </w:rPr>
        <w:t>WME</w:t>
      </w:r>
      <w:r>
        <w:rPr>
          <w:rFonts w:hint="eastAsia"/>
          <w:b/>
          <w:bCs/>
          <w:szCs w:val="21"/>
        </w:rPr>
        <w:t>/ANA/Zoey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  <w:lang w:val="en-US" w:eastAsia="zh-CN"/>
        </w:rPr>
        <w:t>2024年10月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  <w:lang w:val="en-US" w:eastAsia="zh-CN"/>
        </w:rPr>
        <w:t>320页</w:t>
      </w:r>
    </w:p>
    <w:p>
      <w:pPr>
        <w:tabs>
          <w:tab w:val="left" w:pos="341"/>
          <w:tab w:val="left" w:pos="5235"/>
        </w:tabs>
        <w:jc w:val="left"/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  <w:lang w:val="en-US" w:eastAsia="zh-CN"/>
        </w:rPr>
        <w:t>电子稿</w:t>
      </w:r>
    </w:p>
    <w:p>
      <w:pPr>
        <w:jc w:val="left"/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惊悚悬疑</w:t>
      </w:r>
      <w:bookmarkStart w:id="11" w:name="_GoBack"/>
      <w:bookmarkEnd w:id="11"/>
    </w:p>
    <w:p>
      <w:pPr>
        <w:jc w:val="left"/>
        <w:rPr>
          <w:rFonts w:hint="default"/>
          <w:b/>
          <w:bCs/>
          <w:color w:val="C00000"/>
          <w:szCs w:val="21"/>
          <w:lang w:val="en-US" w:eastAsia="zh-CN"/>
        </w:rPr>
      </w:pPr>
      <w:r>
        <w:rPr>
          <w:rFonts w:hint="eastAsia"/>
          <w:b/>
          <w:bCs/>
          <w:color w:val="C00000"/>
          <w:szCs w:val="21"/>
          <w:lang w:val="en-US" w:eastAsia="zh-CN"/>
        </w:rPr>
        <w:t>版权已授：美国（</w:t>
      </w:r>
      <w:r>
        <w:rPr>
          <w:rFonts w:hint="eastAsia"/>
          <w:b/>
          <w:bCs/>
          <w:color w:val="C00000"/>
          <w:szCs w:val="21"/>
        </w:rPr>
        <w:t>MarySue Rucci</w:t>
      </w:r>
      <w:r>
        <w:rPr>
          <w:rFonts w:hint="eastAsia"/>
          <w:b/>
          <w:bCs/>
          <w:color w:val="C00000"/>
          <w:szCs w:val="21"/>
          <w:lang w:val="en-US" w:eastAsia="zh-CN"/>
        </w:rPr>
        <w:t>/S&amp;S）、英国（Century）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2" w:firstLineChars="200"/>
        <w:textAlignment w:val="auto"/>
        <w:rPr>
          <w:b/>
          <w:bCs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eastAsia" w:ascii="楷体" w:hAnsi="楷体" w:eastAsia="楷体" w:cs="楷体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21"/>
          <w:szCs w:val="21"/>
          <w:lang w:val="en-US" w:eastAsia="zh-CN"/>
        </w:rPr>
        <w:t xml:space="preserve">我们对所爱之人有多了解？ 谁来讲述我们生活的故事？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eastAsia" w:ascii="楷体" w:hAnsi="楷体" w:eastAsia="楷体" w:cs="楷体"/>
          <w:b w:val="0"/>
          <w:bCs w:val="0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eastAsia" w:ascii="楷体" w:hAnsi="楷体" w:eastAsia="楷体" w:cs="楷体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21"/>
          <w:szCs w:val="21"/>
          <w:lang w:val="en-US" w:eastAsia="zh-CN"/>
        </w:rPr>
        <w:t>父女如何让彼此成长？激烈又复杂的爱情迷雾中，又如何将彼此作为独立的人来对待？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default" w:cs="Times New Roman"/>
          <w:b w:val="0"/>
          <w:bCs w:val="0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2" w:firstLineChars="200"/>
        <w:textAlignment w:val="auto"/>
        <w:rPr>
          <w:rFonts w:hint="default" w:ascii="Times New Roman" w:hAnsi="Times New Roman" w:cs="Times New Roman"/>
          <w:b/>
          <w:bCs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kern w:val="0"/>
          <w:sz w:val="21"/>
          <w:szCs w:val="21"/>
          <w:lang w:val="en-US" w:eastAsia="zh-CN"/>
        </w:rPr>
        <w:t>著名酒店帝国的</w:t>
      </w:r>
      <w:r>
        <w:rPr>
          <w:rFonts w:hint="eastAsia" w:cs="Times New Roman"/>
          <w:b/>
          <w:bCs/>
          <w:kern w:val="0"/>
          <w:sz w:val="21"/>
          <w:szCs w:val="21"/>
          <w:lang w:val="en-US" w:eastAsia="zh-CN"/>
        </w:rPr>
        <w:t>大家长</w:t>
      </w:r>
      <w:r>
        <w:rPr>
          <w:rFonts w:hint="default" w:ascii="Times New Roman" w:hAnsi="Times New Roman" w:cs="Times New Roman"/>
          <w:b/>
          <w:bCs/>
          <w:kern w:val="0"/>
          <w:sz w:val="21"/>
          <w:szCs w:val="21"/>
          <w:lang w:val="en-US" w:eastAsia="zh-CN"/>
        </w:rPr>
        <w:t>离奇身亡，女儿诺拉和关系疏远的弟弟山姆</w:t>
      </w:r>
      <w:r>
        <w:rPr>
          <w:rFonts w:hint="eastAsia" w:cs="Times New Roman"/>
          <w:b/>
          <w:bCs/>
          <w:kern w:val="0"/>
          <w:sz w:val="21"/>
          <w:szCs w:val="21"/>
          <w:lang w:val="en-US" w:eastAsia="zh-CN"/>
        </w:rPr>
        <w:t>决定</w:t>
      </w:r>
      <w:r>
        <w:rPr>
          <w:rFonts w:hint="default" w:ascii="Times New Roman" w:hAnsi="Times New Roman" w:cs="Times New Roman"/>
          <w:b/>
          <w:bCs/>
          <w:kern w:val="0"/>
          <w:sz w:val="21"/>
          <w:szCs w:val="21"/>
          <w:lang w:val="en-US" w:eastAsia="zh-CN"/>
        </w:rPr>
        <w:t>联手查明</w:t>
      </w:r>
      <w:r>
        <w:rPr>
          <w:rFonts w:hint="eastAsia" w:cs="Times New Roman"/>
          <w:b/>
          <w:bCs/>
          <w:kern w:val="0"/>
          <w:sz w:val="21"/>
          <w:szCs w:val="21"/>
          <w:lang w:val="en-US" w:eastAsia="zh-CN"/>
        </w:rPr>
        <w:t>事实真相</w:t>
      </w:r>
      <w:r>
        <w:rPr>
          <w:rFonts w:hint="default" w:ascii="Times New Roman" w:hAnsi="Times New Roman" w:cs="Times New Roman"/>
          <w:b/>
          <w:bCs/>
          <w:kern w:val="0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利亚姆·努恩（Liam Noone）对很多人来说都有着不同的意义。于公众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而言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，他是严格要求、白手起家的酒店大亨，逃离了布鲁克林艰苦的童年生活。对于三位前妻来说，他是充满爱心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却很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疏远的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丈夫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，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只是钱财上很慷慨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。对诺拉来说，他是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默默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爱着她的父亲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，这位父亲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在加利福尼亚海岸的一座崖边小屋里，“意外”坠落身亡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了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警局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判定是意外死亡，但诺拉的弟弟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山姆不认可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。</w:t>
      </w:r>
      <w:bookmarkStart w:id="6" w:name="OLE_LINK7"/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山姆</w:t>
      </w:r>
      <w:bookmarkEnd w:id="6"/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说服（勒索）诺拉帮助解开这个谜团，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两人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意识到必须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围绕父亲的经历着手调查，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从他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离奇死亡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那天晚上开始，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调查其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生意往来和人际关系，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若需要，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童年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经历也要考虑在内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。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却原来，死亡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谜团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背后，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是一段史诗般的、秘密的、长达数十年的浪漫史，是父亲生活的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支撑和注解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——也可能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是其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英年早逝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的原因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《失去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父亲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的那一夜》讲述了家庭、奉献和失去</w:t>
      </w:r>
      <w:r>
        <w:rPr>
          <w:rFonts w:hint="eastAsia" w:cs="Times New Roman"/>
          <w:b w:val="0"/>
          <w:bCs w:val="0"/>
          <w:kern w:val="0"/>
          <w:sz w:val="21"/>
          <w:szCs w:val="21"/>
          <w:lang w:val="en-US" w:eastAsia="zh-CN"/>
        </w:rPr>
        <w:t>又挽回</w:t>
      </w:r>
      <w:r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  <w:t>的爱。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 w:val="0"/>
          <w:bCs w:val="0"/>
          <w:kern w:val="0"/>
          <w:sz w:val="21"/>
          <w:szCs w:val="21"/>
          <w:lang w:val="en-US" w:eastAsia="zh-CN"/>
        </w:rPr>
      </w:pPr>
    </w:p>
    <w:bookmarkEnd w:id="0"/>
    <w:bookmarkEnd w:id="1"/>
    <w:p>
      <w:pPr>
        <w:autoSpaceDE w:val="0"/>
        <w:autoSpaceDN w:val="0"/>
        <w:adjustRightInd w:val="0"/>
        <w:rPr>
          <w:rFonts w:hint="default" w:ascii="Times New Roman" w:hAnsi="Times New Roman" w:cs="Times New Roman"/>
          <w:b/>
          <w:bCs/>
          <w:kern w:val="0"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kern w:val="0"/>
          <w:sz w:val="21"/>
          <w:szCs w:val="21"/>
        </w:rPr>
        <w:t>作者简介：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/>
          <w:bCs/>
          <w:kern w:val="0"/>
          <w:sz w:val="21"/>
          <w:szCs w:val="21"/>
        </w:rPr>
      </w:pPr>
    </w:p>
    <w:bookmarkEnd w:id="2"/>
    <w:bookmarkEnd w:id="3"/>
    <w:p>
      <w:pPr>
        <w:widowControl/>
        <w:ind w:firstLine="420" w:firstLineChars="200"/>
        <w:jc w:val="left"/>
        <w:rPr>
          <w:rFonts w:hint="eastAsia"/>
          <w:color w:val="000000"/>
          <w:kern w:val="0"/>
          <w:szCs w:val="21"/>
        </w:rPr>
      </w:pPr>
      <w:bookmarkStart w:id="7" w:name="OLE_LINK45"/>
      <w:bookmarkStart w:id="8" w:name="OLE_LINK44"/>
      <w:bookmarkStart w:id="9" w:name="OLE_LINK43"/>
      <w:bookmarkStart w:id="10" w:name="OLE_LINK38"/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109220</wp:posOffset>
            </wp:positionV>
            <wp:extent cx="1352550" cy="1447800"/>
            <wp:effectExtent l="0" t="0" r="0" b="0"/>
            <wp:wrapSquare wrapText="bothSides"/>
            <wp:docPr id="2" name="Picture 259" descr="Laura D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59" descr="Laura Dav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kern w:val="0"/>
          <w:szCs w:val="21"/>
        </w:rPr>
        <w:t>劳拉·戴夫（</w:t>
      </w:r>
      <w:r>
        <w:rPr>
          <w:b/>
          <w:bCs/>
          <w:color w:val="000000"/>
          <w:kern w:val="0"/>
          <w:szCs w:val="21"/>
        </w:rPr>
        <w:t>Laura Dave</w:t>
      </w:r>
      <w:r>
        <w:rPr>
          <w:rFonts w:hint="eastAsia"/>
          <w:b/>
          <w:bCs/>
          <w:color w:val="000000"/>
          <w:kern w:val="0"/>
          <w:szCs w:val="21"/>
        </w:rPr>
        <w:t>）</w:t>
      </w:r>
      <w:r>
        <w:rPr>
          <w:rFonts w:hint="eastAsia"/>
          <w:color w:val="000000"/>
          <w:kern w:val="0"/>
          <w:szCs w:val="21"/>
        </w:rPr>
        <w:t>写过几本大受欢迎的小说《第一丈夫》（</w:t>
      </w:r>
      <w:r>
        <w:rPr>
          <w:i/>
          <w:color w:val="000000"/>
          <w:kern w:val="0"/>
          <w:szCs w:val="21"/>
        </w:rPr>
        <w:t>The First Husband</w:t>
      </w:r>
      <w:r>
        <w:rPr>
          <w:rFonts w:hint="eastAsia"/>
          <w:color w:val="000000"/>
          <w:kern w:val="0"/>
          <w:szCs w:val="21"/>
        </w:rPr>
        <w:t>），《离婚派对》（</w:t>
      </w:r>
      <w:r>
        <w:rPr>
          <w:i/>
          <w:color w:val="000000"/>
          <w:kern w:val="0"/>
          <w:szCs w:val="21"/>
        </w:rPr>
        <w:t>The Divorce Part</w:t>
      </w:r>
      <w:r>
        <w:rPr>
          <w:color w:val="000000"/>
          <w:kern w:val="0"/>
          <w:szCs w:val="21"/>
        </w:rPr>
        <w:t>y</w:t>
      </w:r>
      <w:r>
        <w:rPr>
          <w:rFonts w:hint="eastAsia"/>
          <w:color w:val="000000"/>
          <w:kern w:val="0"/>
          <w:szCs w:val="21"/>
        </w:rPr>
        <w:t>），和《伦敦是美国最好的城市》</w:t>
      </w:r>
      <w:r>
        <w:rPr>
          <w:color w:val="000000"/>
          <w:kern w:val="0"/>
          <w:szCs w:val="21"/>
        </w:rPr>
        <w:t xml:space="preserve"> </w:t>
      </w:r>
      <w:r>
        <w:rPr>
          <w:rFonts w:hint="eastAsia"/>
          <w:color w:val="000000"/>
          <w:kern w:val="0"/>
          <w:szCs w:val="21"/>
        </w:rPr>
        <w:t>（</w:t>
      </w:r>
      <w:r>
        <w:rPr>
          <w:i/>
          <w:color w:val="000000"/>
          <w:kern w:val="0"/>
          <w:szCs w:val="21"/>
        </w:rPr>
        <w:t>London Is the Best City in America</w:t>
      </w:r>
      <w:r>
        <w:rPr>
          <w:rFonts w:hint="eastAsia"/>
          <w:color w:val="000000"/>
          <w:kern w:val="0"/>
          <w:szCs w:val="21"/>
        </w:rPr>
        <w:t>）。她的作品曾刊登于《纽约时报》（</w:t>
      </w:r>
      <w:r>
        <w:rPr>
          <w:i/>
          <w:color w:val="000000"/>
          <w:kern w:val="0"/>
          <w:szCs w:val="21"/>
        </w:rPr>
        <w:t>The New York Times</w:t>
      </w:r>
      <w:r>
        <w:rPr>
          <w:rFonts w:hint="eastAsia"/>
          <w:color w:val="000000"/>
          <w:kern w:val="0"/>
          <w:szCs w:val="21"/>
        </w:rPr>
        <w:t>）、《奥普拉杂志》（</w:t>
      </w:r>
      <w:r>
        <w:rPr>
          <w:i/>
          <w:color w:val="000000"/>
          <w:kern w:val="0"/>
          <w:szCs w:val="21"/>
        </w:rPr>
        <w:t>Oprah Magazine</w:t>
      </w:r>
      <w:r>
        <w:rPr>
          <w:rFonts w:hint="eastAsia"/>
          <w:color w:val="000000"/>
          <w:kern w:val="0"/>
          <w:szCs w:val="21"/>
        </w:rPr>
        <w:t>）、《妇女家庭杂志》（</w:t>
      </w:r>
      <w:r>
        <w:rPr>
          <w:i/>
          <w:color w:val="000000"/>
          <w:kern w:val="0"/>
          <w:szCs w:val="21"/>
        </w:rPr>
        <w:t>Ladies Home Journal</w:t>
      </w:r>
      <w:r>
        <w:rPr>
          <w:rFonts w:hint="eastAsia"/>
          <w:color w:val="000000"/>
          <w:kern w:val="0"/>
          <w:szCs w:val="21"/>
        </w:rPr>
        <w:t>）、《魅力》（</w:t>
      </w:r>
      <w:r>
        <w:rPr>
          <w:i/>
          <w:color w:val="000000"/>
          <w:kern w:val="0"/>
          <w:szCs w:val="21"/>
        </w:rPr>
        <w:t>Glamour</w:t>
      </w:r>
      <w:r>
        <w:rPr>
          <w:rFonts w:hint="eastAsia"/>
          <w:color w:val="000000"/>
          <w:kern w:val="0"/>
          <w:szCs w:val="21"/>
        </w:rPr>
        <w:t>）、《红皮书》（</w:t>
      </w:r>
      <w:r>
        <w:rPr>
          <w:i/>
          <w:color w:val="000000"/>
          <w:kern w:val="0"/>
          <w:szCs w:val="21"/>
        </w:rPr>
        <w:t>Redbook</w:t>
      </w:r>
      <w:r>
        <w:rPr>
          <w:rFonts w:hint="eastAsia"/>
          <w:color w:val="000000"/>
          <w:kern w:val="0"/>
          <w:szCs w:val="21"/>
        </w:rPr>
        <w:t>）、《自我》（</w:t>
      </w:r>
      <w:r>
        <w:rPr>
          <w:i/>
          <w:color w:val="000000"/>
          <w:kern w:val="0"/>
          <w:szCs w:val="21"/>
        </w:rPr>
        <w:t>Self</w:t>
      </w:r>
      <w:r>
        <w:rPr>
          <w:rFonts w:hint="eastAsia"/>
          <w:color w:val="000000"/>
          <w:kern w:val="0"/>
          <w:szCs w:val="21"/>
        </w:rPr>
        <w:t>）、和《纽约观察家》（</w:t>
      </w:r>
      <w:r>
        <w:rPr>
          <w:i/>
          <w:color w:val="000000"/>
          <w:kern w:val="0"/>
          <w:szCs w:val="21"/>
        </w:rPr>
        <w:t>The New York Observer</w:t>
      </w:r>
      <w:r>
        <w:rPr>
          <w:rFonts w:hint="eastAsia"/>
          <w:color w:val="000000"/>
          <w:kern w:val="0"/>
          <w:szCs w:val="21"/>
        </w:rPr>
        <w:t>）。</w:t>
      </w:r>
    </w:p>
    <w:p>
      <w:pPr>
        <w:widowControl/>
        <w:ind w:firstLine="420" w:firstLineChars="200"/>
        <w:jc w:val="left"/>
        <w:rPr>
          <w:rFonts w:hint="eastAsia"/>
          <w:color w:val="000000"/>
          <w:kern w:val="0"/>
          <w:szCs w:val="21"/>
        </w:rPr>
      </w:pPr>
    </w:p>
    <w:p>
      <w:pPr>
        <w:widowControl/>
        <w:ind w:firstLine="420" w:firstLineChars="200"/>
        <w:jc w:val="left"/>
      </w:pPr>
      <w:r>
        <w:rPr>
          <w:rFonts w:hint="eastAsia"/>
        </w:rPr>
        <w:t>戴夫</w:t>
      </w:r>
      <w:r>
        <w:rPr>
          <w:rFonts w:hint="eastAsia"/>
          <w:color w:val="000000"/>
          <w:kern w:val="0"/>
          <w:szCs w:val="21"/>
        </w:rPr>
        <w:t>号称</w:t>
      </w:r>
      <w:r>
        <w:rPr>
          <w:rFonts w:hint="eastAsia"/>
        </w:rPr>
        <w:t>“当代爱情关系的诙谐观察者”（《今日美国》[</w:t>
      </w:r>
      <w:r>
        <w:rPr>
          <w:i/>
          <w:iCs/>
        </w:rPr>
        <w:t>USA TODAY</w:t>
      </w:r>
      <w:r>
        <w:rPr>
          <w:rFonts w:hint="eastAsia"/>
        </w:rPr>
        <w:t>]）和一位“堕落的说书人”（《玛丽嘉儿》[</w:t>
      </w:r>
      <w:r>
        <w:rPr>
          <w:i/>
          <w:iCs/>
        </w:rPr>
        <w:t>Marie Claire</w:t>
      </w:r>
      <w:r>
        <w:rPr>
          <w:rFonts w:hint="eastAsia"/>
        </w:rPr>
        <w:t>]），她曾参加过CBS的《晨间秀》（Early Show）节目，福克斯新闻台的“福克斯和朋友”（Fox and Friends），以及NPR电台的《方方面面》（All Things Considered）等节目；《时尚》（</w:t>
      </w:r>
      <w:r>
        <w:rPr>
          <w:i/>
          <w:color w:val="000000"/>
          <w:kern w:val="0"/>
          <w:szCs w:val="21"/>
        </w:rPr>
        <w:t>Cosmopolitan</w:t>
      </w:r>
      <w:r>
        <w:rPr>
          <w:rFonts w:hint="eastAsia"/>
        </w:rPr>
        <w:t>）杂志还授予她年度“风趣勇敢之杰出人物”称号。</w:t>
      </w:r>
      <w:r>
        <w:rPr>
          <w:rFonts w:eastAsia="Microsoft YaHei UI"/>
          <w:color w:val="000000"/>
          <w:kern w:val="0"/>
          <w:szCs w:val="21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kern w:val="0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kern w:val="0"/>
          <w:szCs w:val="21"/>
        </w:rPr>
        <w:br w:type="textWrapping"/>
      </w: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widowControl/>
        <w:shd w:val="clear" w:color="auto" w:fill="FFFFFF"/>
        <w:ind w:firstLine="420" w:firstLineChars="200"/>
        <w:rPr>
          <w:kern w:val="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bookmarkEnd w:id="7"/>
    <w:bookmarkEnd w:id="8"/>
    <w:bookmarkEnd w:id="9"/>
    <w:bookmarkEnd w:id="10"/>
    <w:p>
      <w:pPr>
        <w:widowControl/>
        <w:shd w:val="clear" w:color="auto" w:fill="FFFFFF"/>
        <w:rPr>
          <w:kern w:val="0"/>
          <w:szCs w:val="21"/>
        </w:rPr>
      </w:pPr>
      <w:r>
        <w:rPr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59690</wp:posOffset>
            </wp:positionV>
            <wp:extent cx="633095" cy="687705"/>
            <wp:effectExtent l="0" t="0" r="14605" b="17145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39F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35E"/>
    <w:rsid w:val="000D34C3"/>
    <w:rsid w:val="000D4D55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32AB"/>
    <w:rsid w:val="00104949"/>
    <w:rsid w:val="001058AB"/>
    <w:rsid w:val="00105F69"/>
    <w:rsid w:val="001065BD"/>
    <w:rsid w:val="001069D7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76D99"/>
    <w:rsid w:val="00186F61"/>
    <w:rsid w:val="0019198E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49D0"/>
    <w:rsid w:val="001A6CFE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20D"/>
    <w:rsid w:val="001E1754"/>
    <w:rsid w:val="001E228F"/>
    <w:rsid w:val="001E6816"/>
    <w:rsid w:val="001F08B6"/>
    <w:rsid w:val="001F2280"/>
    <w:rsid w:val="001F27B1"/>
    <w:rsid w:val="001F373D"/>
    <w:rsid w:val="001F43A6"/>
    <w:rsid w:val="001F55A2"/>
    <w:rsid w:val="002042A9"/>
    <w:rsid w:val="00205E91"/>
    <w:rsid w:val="002243E8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E65D8"/>
    <w:rsid w:val="002F49F3"/>
    <w:rsid w:val="002F74A3"/>
    <w:rsid w:val="00304C83"/>
    <w:rsid w:val="00305453"/>
    <w:rsid w:val="0031174A"/>
    <w:rsid w:val="00311CEF"/>
    <w:rsid w:val="00312D3B"/>
    <w:rsid w:val="003149B5"/>
    <w:rsid w:val="003169AA"/>
    <w:rsid w:val="00316A93"/>
    <w:rsid w:val="003173F3"/>
    <w:rsid w:val="00317CBC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07A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2BBC"/>
    <w:rsid w:val="003930D8"/>
    <w:rsid w:val="003933C7"/>
    <w:rsid w:val="003935E9"/>
    <w:rsid w:val="003949FC"/>
    <w:rsid w:val="0039543C"/>
    <w:rsid w:val="003A1C11"/>
    <w:rsid w:val="003A3909"/>
    <w:rsid w:val="003A3EFD"/>
    <w:rsid w:val="003A5A7A"/>
    <w:rsid w:val="003B0A21"/>
    <w:rsid w:val="003B11D5"/>
    <w:rsid w:val="003B2C5B"/>
    <w:rsid w:val="003C3081"/>
    <w:rsid w:val="003C524C"/>
    <w:rsid w:val="003D205A"/>
    <w:rsid w:val="003D268B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0CAE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5421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07C4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6566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3CB5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0D36"/>
    <w:rsid w:val="006D4580"/>
    <w:rsid w:val="006D536A"/>
    <w:rsid w:val="006D5FFE"/>
    <w:rsid w:val="006D671A"/>
    <w:rsid w:val="006E1B07"/>
    <w:rsid w:val="006E2E2E"/>
    <w:rsid w:val="006E4D6F"/>
    <w:rsid w:val="006F11BB"/>
    <w:rsid w:val="006F7ED2"/>
    <w:rsid w:val="0070035F"/>
    <w:rsid w:val="00700831"/>
    <w:rsid w:val="00702AD6"/>
    <w:rsid w:val="00702D17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188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0D2D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18B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66CA2"/>
    <w:rsid w:val="00973993"/>
    <w:rsid w:val="0097399E"/>
    <w:rsid w:val="00973E1A"/>
    <w:rsid w:val="009806ED"/>
    <w:rsid w:val="00982785"/>
    <w:rsid w:val="009836C5"/>
    <w:rsid w:val="0098633B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397E"/>
    <w:rsid w:val="009D687A"/>
    <w:rsid w:val="009E289B"/>
    <w:rsid w:val="009E52F4"/>
    <w:rsid w:val="009E5739"/>
    <w:rsid w:val="009E68EA"/>
    <w:rsid w:val="009E695C"/>
    <w:rsid w:val="009F0A9C"/>
    <w:rsid w:val="009F2E41"/>
    <w:rsid w:val="009F5F8A"/>
    <w:rsid w:val="009F6132"/>
    <w:rsid w:val="009F7578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B7E40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3D9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12F9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93814"/>
    <w:rsid w:val="00BA25D1"/>
    <w:rsid w:val="00BA695F"/>
    <w:rsid w:val="00BB38B3"/>
    <w:rsid w:val="00BB493B"/>
    <w:rsid w:val="00BB679F"/>
    <w:rsid w:val="00BB6A0E"/>
    <w:rsid w:val="00BB772E"/>
    <w:rsid w:val="00BC1CC3"/>
    <w:rsid w:val="00BC558C"/>
    <w:rsid w:val="00BC6489"/>
    <w:rsid w:val="00BC7542"/>
    <w:rsid w:val="00BD1057"/>
    <w:rsid w:val="00BD26D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193"/>
    <w:rsid w:val="00BF523C"/>
    <w:rsid w:val="00C059A7"/>
    <w:rsid w:val="00C117A9"/>
    <w:rsid w:val="00C12FEB"/>
    <w:rsid w:val="00C13240"/>
    <w:rsid w:val="00C1399B"/>
    <w:rsid w:val="00C16D2E"/>
    <w:rsid w:val="00C20A28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3393"/>
    <w:rsid w:val="00D103A1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1F4F"/>
    <w:rsid w:val="00D9281C"/>
    <w:rsid w:val="00D94297"/>
    <w:rsid w:val="00D95BBC"/>
    <w:rsid w:val="00D961BA"/>
    <w:rsid w:val="00D96DB5"/>
    <w:rsid w:val="00D975FE"/>
    <w:rsid w:val="00DA5D5B"/>
    <w:rsid w:val="00DA5EFE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505E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1517"/>
    <w:rsid w:val="00E34138"/>
    <w:rsid w:val="00E349B5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2AD6"/>
    <w:rsid w:val="00E73AE4"/>
    <w:rsid w:val="00E778FD"/>
    <w:rsid w:val="00E77E44"/>
    <w:rsid w:val="00E81519"/>
    <w:rsid w:val="00E841AD"/>
    <w:rsid w:val="00E850A9"/>
    <w:rsid w:val="00E9316F"/>
    <w:rsid w:val="00E93A8A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D512A"/>
    <w:rsid w:val="00EE2BA4"/>
    <w:rsid w:val="00EE323E"/>
    <w:rsid w:val="00EE6232"/>
    <w:rsid w:val="00EE6DE5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0D814026"/>
    <w:rsid w:val="0ED51E1B"/>
    <w:rsid w:val="15081290"/>
    <w:rsid w:val="176F167E"/>
    <w:rsid w:val="19A54B21"/>
    <w:rsid w:val="27D824EE"/>
    <w:rsid w:val="28AC5D49"/>
    <w:rsid w:val="28C049EA"/>
    <w:rsid w:val="391E5FA3"/>
    <w:rsid w:val="39C9085A"/>
    <w:rsid w:val="3C6312BE"/>
    <w:rsid w:val="3E6B2E56"/>
    <w:rsid w:val="41787651"/>
    <w:rsid w:val="489D136C"/>
    <w:rsid w:val="499F13E5"/>
    <w:rsid w:val="4CE20FB3"/>
    <w:rsid w:val="647153D0"/>
    <w:rsid w:val="65BC6B1F"/>
    <w:rsid w:val="6CC30797"/>
    <w:rsid w:val="6D7C4D65"/>
    <w:rsid w:val="71FE401B"/>
    <w:rsid w:val="768550D5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character" w:customStyle="1" w:styleId="17">
    <w:name w:val="页脚 字符"/>
    <w:link w:val="7"/>
    <w:autoRedefine/>
    <w:qFormat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autoRedefine/>
    <w:qFormat/>
    <w:uiPriority w:val="0"/>
  </w:style>
  <w:style w:type="paragraph" w:customStyle="1" w:styleId="22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autoRedefine/>
    <w:qFormat/>
    <w:uiPriority w:val="0"/>
  </w:style>
  <w:style w:type="paragraph" w:styleId="3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autoRedefine/>
    <w:qFormat/>
    <w:uiPriority w:val="0"/>
  </w:style>
  <w:style w:type="character" w:customStyle="1" w:styleId="37">
    <w:name w:val="a-text-bold"/>
    <w:basedOn w:val="12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248</Words>
  <Characters>1414</Characters>
  <Lines>11</Lines>
  <Paragraphs>3</Paragraphs>
  <TotalTime>0</TotalTime>
  <ScaleCrop>false</ScaleCrop>
  <LinksUpToDate>false</LinksUpToDate>
  <CharactersWithSpaces>1659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2023-10-12T12:05:00Z</dcterms:created>
  <dc:creator>Image</dc:creator>
  <cp:lastModifiedBy>堀  达</cp:lastModifiedBy>
  <cp:lastPrinted>2005-06-10T06:33:00Z</cp:lastPrinted>
  <dcterms:modified xsi:type="dcterms:W3CDTF">2024-03-07T09:32:07Z</dcterms:modified>
  <dc:title>新 书 推 荐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8A372B8D05464ECBB05DCBAE5DD44D79_13</vt:lpwstr>
  </property>
</Properties>
</file>