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1ECEE82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4490235D" w:rsidR="00CC0E69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308FD2FD" w14:textId="77777777" w:rsidR="00B22D64" w:rsidRPr="00E641BD" w:rsidRDefault="00B22D64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22324BCA" w:rsidR="00167885" w:rsidRDefault="00511553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256EAC" wp14:editId="13A91665">
            <wp:simplePos x="0" y="0"/>
            <wp:positionH relativeFrom="column">
              <wp:posOffset>4168239</wp:posOffset>
            </wp:positionH>
            <wp:positionV relativeFrom="paragraph">
              <wp:posOffset>130892</wp:posOffset>
            </wp:positionV>
            <wp:extent cx="1186769" cy="1800000"/>
            <wp:effectExtent l="0" t="0" r="0" b="0"/>
            <wp:wrapSquare wrapText="bothSides"/>
            <wp:docPr id="9725809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809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76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="00405772">
        <w:rPr>
          <w:rFonts w:hint="eastAsia"/>
          <w:b/>
          <w:bCs/>
          <w:color w:val="000000"/>
          <w:szCs w:val="21"/>
        </w:rPr>
        <w:t>R</w:t>
      </w:r>
      <w:r w:rsidR="00405772">
        <w:rPr>
          <w:b/>
          <w:bCs/>
          <w:color w:val="000000"/>
          <w:szCs w:val="21"/>
        </w:rPr>
        <w:t>EMIND</w:t>
      </w:r>
      <w:r w:rsidR="00405772" w:rsidRPr="00405772">
        <w:rPr>
          <w:rFonts w:hint="eastAsia"/>
          <w:b/>
          <w:bCs/>
          <w:color w:val="000000"/>
          <w:szCs w:val="21"/>
        </w:rPr>
        <w:t>：你的大脑比你想象的要强大得多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1DA31A5E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" w:name="_Hlk161006477"/>
      <w:r w:rsidR="00511553" w:rsidRPr="00511553">
        <w:rPr>
          <w:b/>
          <w:bCs/>
          <w:color w:val="000000"/>
          <w:szCs w:val="21"/>
        </w:rPr>
        <w:t>REMIND</w:t>
      </w:r>
      <w:r w:rsidR="00511553">
        <w:rPr>
          <w:rFonts w:hint="eastAsia"/>
          <w:b/>
          <w:bCs/>
          <w:color w:val="000000"/>
          <w:szCs w:val="21"/>
        </w:rPr>
        <w:t>:</w:t>
      </w:r>
      <w:r w:rsidR="00511553">
        <w:rPr>
          <w:b/>
          <w:bCs/>
          <w:color w:val="000000"/>
          <w:szCs w:val="21"/>
        </w:rPr>
        <w:t xml:space="preserve"> </w:t>
      </w:r>
      <w:r w:rsidR="00511553" w:rsidRPr="00511553">
        <w:rPr>
          <w:b/>
          <w:bCs/>
          <w:color w:val="000000"/>
          <w:szCs w:val="21"/>
        </w:rPr>
        <w:t>Your Brain Can Do Much More Than You Think</w:t>
      </w:r>
      <w:bookmarkEnd w:id="1"/>
    </w:p>
    <w:p w14:paraId="7C939FA6" w14:textId="06CF4173" w:rsidR="005B0F2D" w:rsidRPr="005B0F2D" w:rsidRDefault="005B0F2D" w:rsidP="00D516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597950">
        <w:rPr>
          <w:b/>
          <w:bCs/>
          <w:color w:val="000000"/>
          <w:szCs w:val="21"/>
        </w:rPr>
        <w:t>REMIND</w:t>
      </w:r>
      <w:r w:rsidR="00597950">
        <w:rPr>
          <w:rFonts w:hint="eastAsia"/>
          <w:b/>
          <w:bCs/>
          <w:color w:val="000000"/>
          <w:szCs w:val="21"/>
        </w:rPr>
        <w:t>:</w:t>
      </w:r>
      <w:r w:rsidR="00597950">
        <w:rPr>
          <w:b/>
          <w:bCs/>
          <w:color w:val="000000"/>
          <w:szCs w:val="21"/>
        </w:rPr>
        <w:t xml:space="preserve"> </w:t>
      </w:r>
      <w:proofErr w:type="spellStart"/>
      <w:r w:rsidR="00405772" w:rsidRPr="00405772">
        <w:rPr>
          <w:b/>
          <w:bCs/>
          <w:color w:val="000000"/>
          <w:szCs w:val="21"/>
        </w:rPr>
        <w:t>Dein</w:t>
      </w:r>
      <w:proofErr w:type="spellEnd"/>
      <w:r w:rsidR="00405772" w:rsidRPr="00405772">
        <w:rPr>
          <w:b/>
          <w:bCs/>
          <w:color w:val="000000"/>
          <w:szCs w:val="21"/>
        </w:rPr>
        <w:t xml:space="preserve"> </w:t>
      </w:r>
      <w:proofErr w:type="spellStart"/>
      <w:r w:rsidR="00405772" w:rsidRPr="00405772">
        <w:rPr>
          <w:b/>
          <w:bCs/>
          <w:color w:val="000000"/>
          <w:szCs w:val="21"/>
        </w:rPr>
        <w:t>Gehirn</w:t>
      </w:r>
      <w:proofErr w:type="spellEnd"/>
      <w:r w:rsidR="00405772" w:rsidRPr="00405772">
        <w:rPr>
          <w:b/>
          <w:bCs/>
          <w:color w:val="000000"/>
          <w:szCs w:val="21"/>
        </w:rPr>
        <w:t xml:space="preserve"> </w:t>
      </w:r>
      <w:proofErr w:type="spellStart"/>
      <w:r w:rsidR="00405772" w:rsidRPr="00405772">
        <w:rPr>
          <w:b/>
          <w:bCs/>
          <w:color w:val="000000"/>
          <w:szCs w:val="21"/>
        </w:rPr>
        <w:t>kann</w:t>
      </w:r>
      <w:proofErr w:type="spellEnd"/>
      <w:r w:rsidR="00405772" w:rsidRPr="00405772">
        <w:rPr>
          <w:b/>
          <w:bCs/>
          <w:color w:val="000000"/>
          <w:szCs w:val="21"/>
        </w:rPr>
        <w:t xml:space="preserve"> </w:t>
      </w:r>
      <w:proofErr w:type="spellStart"/>
      <w:r w:rsidR="00405772" w:rsidRPr="00405772">
        <w:rPr>
          <w:b/>
          <w:bCs/>
          <w:color w:val="000000"/>
          <w:szCs w:val="21"/>
        </w:rPr>
        <w:t>viel</w:t>
      </w:r>
      <w:proofErr w:type="spellEnd"/>
      <w:r w:rsidR="00405772" w:rsidRPr="00405772">
        <w:rPr>
          <w:b/>
          <w:bCs/>
          <w:color w:val="000000"/>
          <w:szCs w:val="21"/>
        </w:rPr>
        <w:t xml:space="preserve"> </w:t>
      </w:r>
      <w:proofErr w:type="spellStart"/>
      <w:r w:rsidR="00405772" w:rsidRPr="00405772">
        <w:rPr>
          <w:b/>
          <w:bCs/>
          <w:color w:val="000000"/>
          <w:szCs w:val="21"/>
        </w:rPr>
        <w:t>mehr</w:t>
      </w:r>
      <w:proofErr w:type="spellEnd"/>
      <w:r w:rsidR="00405772" w:rsidRPr="00405772">
        <w:rPr>
          <w:b/>
          <w:bCs/>
          <w:color w:val="000000"/>
          <w:szCs w:val="21"/>
        </w:rPr>
        <w:t xml:space="preserve">, </w:t>
      </w:r>
      <w:proofErr w:type="spellStart"/>
      <w:proofErr w:type="gramStart"/>
      <w:r w:rsidR="00405772" w:rsidRPr="00405772">
        <w:rPr>
          <w:b/>
          <w:bCs/>
          <w:color w:val="000000"/>
          <w:szCs w:val="21"/>
        </w:rPr>
        <w:t>als</w:t>
      </w:r>
      <w:proofErr w:type="spellEnd"/>
      <w:proofErr w:type="gramEnd"/>
      <w:r w:rsidR="00405772" w:rsidRPr="00405772">
        <w:rPr>
          <w:b/>
          <w:bCs/>
          <w:color w:val="000000"/>
          <w:szCs w:val="21"/>
        </w:rPr>
        <w:t xml:space="preserve"> du </w:t>
      </w:r>
      <w:proofErr w:type="spellStart"/>
      <w:r w:rsidR="00405772" w:rsidRPr="00405772">
        <w:rPr>
          <w:b/>
          <w:bCs/>
          <w:color w:val="000000"/>
          <w:szCs w:val="21"/>
        </w:rPr>
        <w:t>glaubst</w:t>
      </w:r>
      <w:proofErr w:type="spellEnd"/>
    </w:p>
    <w:p w14:paraId="63B7EFE3" w14:textId="27CAA6F7" w:rsidR="00B33DE8" w:rsidRPr="00405772" w:rsidRDefault="00497612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fr-FR"/>
        </w:rPr>
      </w:pPr>
      <w:r w:rsidRPr="00FF65E6">
        <w:rPr>
          <w:b/>
          <w:bCs/>
          <w:color w:val="000000"/>
          <w:szCs w:val="21"/>
        </w:rPr>
        <w:t>作</w:t>
      </w:r>
      <w:r w:rsidRPr="00405772">
        <w:rPr>
          <w:b/>
          <w:bCs/>
          <w:color w:val="000000"/>
          <w:szCs w:val="21"/>
          <w:lang w:val="fr-FR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405772">
        <w:rPr>
          <w:b/>
          <w:bCs/>
          <w:color w:val="000000"/>
          <w:szCs w:val="21"/>
          <w:lang w:val="fr-FR"/>
        </w:rPr>
        <w:t>：</w:t>
      </w:r>
      <w:r w:rsidR="00405772" w:rsidRPr="00405772">
        <w:rPr>
          <w:b/>
          <w:bCs/>
          <w:color w:val="000000"/>
          <w:szCs w:val="21"/>
          <w:lang w:val="fr-FR"/>
        </w:rPr>
        <w:t>Yvonne Diewald</w:t>
      </w:r>
    </w:p>
    <w:p w14:paraId="2CBB5507" w14:textId="67F4CF4D" w:rsidR="000F5A4A" w:rsidRPr="00B33DE8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B33DE8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B33DE8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B33DE8">
        <w:rPr>
          <w:b/>
          <w:bCs/>
          <w:kern w:val="0"/>
          <w:szCs w:val="21"/>
        </w:rPr>
        <w:t>：</w:t>
      </w:r>
      <w:proofErr w:type="spellStart"/>
      <w:r w:rsidR="00597950">
        <w:rPr>
          <w:rFonts w:hint="eastAsia"/>
          <w:b/>
          <w:bCs/>
          <w:kern w:val="0"/>
          <w:szCs w:val="21"/>
        </w:rPr>
        <w:t>Ullstein</w:t>
      </w:r>
      <w:proofErr w:type="spellEnd"/>
    </w:p>
    <w:p w14:paraId="3666E0F0" w14:textId="60E2B67B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6D295584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B33DE8">
        <w:rPr>
          <w:b/>
          <w:bCs/>
          <w:color w:val="000000"/>
          <w:szCs w:val="21"/>
        </w:rPr>
        <w:t>320</w:t>
      </w:r>
      <w:r w:rsidR="00D516EF">
        <w:rPr>
          <w:rFonts w:hint="eastAsia"/>
          <w:b/>
          <w:bCs/>
          <w:color w:val="000000"/>
          <w:szCs w:val="21"/>
        </w:rPr>
        <w:t>页</w:t>
      </w:r>
    </w:p>
    <w:p w14:paraId="3EECFE6E" w14:textId="74CC0BB1" w:rsidR="00167885" w:rsidRDefault="00167885" w:rsidP="00B33DE8">
      <w:pPr>
        <w:tabs>
          <w:tab w:val="left" w:pos="341"/>
          <w:tab w:val="left" w:pos="411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</w:t>
      </w:r>
      <w:r w:rsidR="008622B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8622B5">
        <w:rPr>
          <w:b/>
          <w:bCs/>
          <w:color w:val="000000"/>
          <w:szCs w:val="21"/>
        </w:rPr>
        <w:t>3</w:t>
      </w:r>
      <w:r w:rsidR="006B00E1">
        <w:rPr>
          <w:rFonts w:hint="eastAsia"/>
          <w:b/>
          <w:bCs/>
          <w:color w:val="000000"/>
          <w:szCs w:val="21"/>
        </w:rPr>
        <w:t>月</w:t>
      </w:r>
      <w:r w:rsidR="00B33DE8">
        <w:rPr>
          <w:b/>
          <w:bCs/>
          <w:color w:val="000000"/>
          <w:szCs w:val="21"/>
        </w:rPr>
        <w:tab/>
      </w:r>
    </w:p>
    <w:p w14:paraId="24E98DDE" w14:textId="2604F025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FD3FF2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5D6E9574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97950">
        <w:rPr>
          <w:b/>
          <w:bCs/>
          <w:szCs w:val="21"/>
        </w:rPr>
        <w:t>大众心理</w:t>
      </w:r>
      <w:bookmarkStart w:id="2" w:name="_GoBack"/>
      <w:bookmarkEnd w:id="2"/>
    </w:p>
    <w:p w14:paraId="3B5BB9C6" w14:textId="7124DB01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0464E1E3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2DE9F031" w14:textId="77777777" w:rsidR="00405772" w:rsidRPr="00405772" w:rsidRDefault="00405772" w:rsidP="00405772">
      <w:pPr>
        <w:rPr>
          <w:b/>
          <w:bCs/>
          <w:color w:val="000000"/>
        </w:rPr>
      </w:pPr>
    </w:p>
    <w:p w14:paraId="7ECB7169" w14:textId="2D5BACD9" w:rsidR="00584D9E" w:rsidRPr="00584D9E" w:rsidRDefault="00405772" w:rsidP="00584D9E">
      <w:pPr>
        <w:ind w:firstLineChars="200" w:firstLine="420"/>
        <w:rPr>
          <w:color w:val="000000"/>
        </w:rPr>
      </w:pPr>
      <w:r w:rsidRPr="00584D9E">
        <w:rPr>
          <w:rFonts w:hint="eastAsia"/>
          <w:color w:val="000000"/>
        </w:rPr>
        <w:t>“在人生的前四分之一时间里，我们形成了自己的思维、情感和行为模式。在后四分之三的时间里，我们</w:t>
      </w:r>
      <w:r w:rsidR="00584D9E" w:rsidRPr="00584D9E">
        <w:rPr>
          <w:rFonts w:hint="eastAsia"/>
          <w:color w:val="000000"/>
        </w:rPr>
        <w:t>则</w:t>
      </w:r>
      <w:r w:rsidRPr="00584D9E">
        <w:rPr>
          <w:rFonts w:hint="eastAsia"/>
          <w:color w:val="000000"/>
        </w:rPr>
        <w:t>与</w:t>
      </w:r>
      <w:r w:rsidR="00584D9E" w:rsidRPr="00584D9E">
        <w:rPr>
          <w:rFonts w:hint="eastAsia"/>
          <w:color w:val="000000"/>
        </w:rPr>
        <w:t>这些模式</w:t>
      </w:r>
      <w:r w:rsidRPr="00584D9E">
        <w:rPr>
          <w:rFonts w:hint="eastAsia"/>
          <w:color w:val="000000"/>
        </w:rPr>
        <w:t>作斗争”。</w:t>
      </w:r>
    </w:p>
    <w:p w14:paraId="453CA84B" w14:textId="77777777" w:rsidR="00584D9E" w:rsidRPr="00584D9E" w:rsidRDefault="00584D9E" w:rsidP="00584D9E">
      <w:pPr>
        <w:ind w:firstLineChars="200" w:firstLine="420"/>
        <w:rPr>
          <w:color w:val="000000"/>
        </w:rPr>
      </w:pPr>
    </w:p>
    <w:p w14:paraId="01B5020A" w14:textId="72A6F2DC" w:rsidR="00584D9E" w:rsidRDefault="00405772" w:rsidP="00584D9E">
      <w:pPr>
        <w:ind w:firstLineChars="200" w:firstLine="420"/>
        <w:rPr>
          <w:color w:val="000000"/>
        </w:rPr>
      </w:pPr>
      <w:r w:rsidRPr="00584D9E">
        <w:rPr>
          <w:rFonts w:hint="eastAsia"/>
          <w:color w:val="000000"/>
        </w:rPr>
        <w:t>伊冯娜</w:t>
      </w:r>
      <w:r w:rsidR="00584D9E" w:rsidRPr="00584D9E">
        <w:rPr>
          <w:rFonts w:hint="eastAsia"/>
          <w:color w:val="000000"/>
        </w:rPr>
        <w:t>·</w:t>
      </w:r>
      <w:r w:rsidRPr="00584D9E">
        <w:rPr>
          <w:rFonts w:hint="eastAsia"/>
          <w:color w:val="000000"/>
        </w:rPr>
        <w:t>迪瓦尔德（</w:t>
      </w:r>
      <w:r w:rsidRPr="00584D9E">
        <w:rPr>
          <w:rFonts w:hint="eastAsia"/>
          <w:color w:val="000000"/>
        </w:rPr>
        <w:t>Yvonne Diewald</w:t>
      </w:r>
      <w:r w:rsidRPr="00584D9E">
        <w:rPr>
          <w:rFonts w:hint="eastAsia"/>
          <w:color w:val="000000"/>
        </w:rPr>
        <w:t>）的个人经历是她成为最有效、最成功的神经教练之一的最好证明：儿子出生时就患有严重的脑损伤，但这位年轻的母亲竭尽全力帮助他，</w:t>
      </w:r>
      <w:r w:rsidR="00584D9E">
        <w:rPr>
          <w:rFonts w:hint="eastAsia"/>
          <w:color w:val="000000"/>
        </w:rPr>
        <w:t>去</w:t>
      </w:r>
      <w:r w:rsidRPr="00584D9E">
        <w:rPr>
          <w:rFonts w:hint="eastAsia"/>
          <w:color w:val="000000"/>
        </w:rPr>
        <w:t>哈佛大学医学院学习认知神经科学，并将所学知识用于开发他的大脑功能。</w:t>
      </w:r>
      <w:r w:rsidR="00584D9E">
        <w:rPr>
          <w:rFonts w:hint="eastAsia"/>
          <w:color w:val="000000"/>
        </w:rPr>
        <w:t>迪瓦尔德</w:t>
      </w:r>
      <w:r w:rsidRPr="00584D9E">
        <w:rPr>
          <w:rFonts w:hint="eastAsia"/>
          <w:color w:val="000000"/>
        </w:rPr>
        <w:t>取得了突破性的成功</w:t>
      </w:r>
      <w:r w:rsidR="00584D9E">
        <w:rPr>
          <w:rFonts w:hint="eastAsia"/>
          <w:color w:val="000000"/>
        </w:rPr>
        <w:t>。</w:t>
      </w:r>
      <w:r w:rsidRPr="00584D9E">
        <w:rPr>
          <w:rFonts w:hint="eastAsia"/>
          <w:color w:val="000000"/>
        </w:rPr>
        <w:t>如今，儿子</w:t>
      </w:r>
      <w:r w:rsidR="00584D9E">
        <w:rPr>
          <w:rFonts w:hint="eastAsia"/>
          <w:color w:val="000000"/>
        </w:rPr>
        <w:t>已经成年，</w:t>
      </w:r>
      <w:r w:rsidRPr="00584D9E">
        <w:rPr>
          <w:rFonts w:hint="eastAsia"/>
          <w:color w:val="000000"/>
        </w:rPr>
        <w:t>过着正常、幸福的生活。迪瓦尔德还在继续开发各种方法，帮助其他人过上充实的生活。</w:t>
      </w:r>
    </w:p>
    <w:p w14:paraId="0380B00C" w14:textId="77777777" w:rsidR="00584D9E" w:rsidRDefault="00584D9E" w:rsidP="00584D9E">
      <w:pPr>
        <w:ind w:firstLineChars="200" w:firstLine="420"/>
        <w:rPr>
          <w:color w:val="000000"/>
        </w:rPr>
      </w:pPr>
    </w:p>
    <w:p w14:paraId="42329D2A" w14:textId="4B9B412D" w:rsidR="00584D9E" w:rsidRDefault="00405772" w:rsidP="00584D9E">
      <w:pPr>
        <w:ind w:firstLineChars="200" w:firstLine="420"/>
        <w:rPr>
          <w:color w:val="000000"/>
        </w:rPr>
      </w:pPr>
      <w:r w:rsidRPr="00584D9E">
        <w:rPr>
          <w:rFonts w:hint="eastAsia"/>
          <w:color w:val="000000"/>
        </w:rPr>
        <w:t>即使是最健康的大脑也容易受到伤害，尤其是</w:t>
      </w:r>
      <w:r w:rsidR="00584D9E">
        <w:rPr>
          <w:rFonts w:hint="eastAsia"/>
          <w:color w:val="000000"/>
        </w:rPr>
        <w:t>那些破坏性的</w:t>
      </w:r>
      <w:r w:rsidR="00B22D64">
        <w:rPr>
          <w:rFonts w:hint="eastAsia"/>
          <w:color w:val="000000"/>
        </w:rPr>
        <w:t>思维</w:t>
      </w:r>
      <w:r w:rsidR="00584D9E">
        <w:rPr>
          <w:rFonts w:hint="eastAsia"/>
          <w:color w:val="000000"/>
        </w:rPr>
        <w:t>模式，最终</w:t>
      </w:r>
      <w:r w:rsidRPr="00584D9E">
        <w:rPr>
          <w:rFonts w:hint="eastAsia"/>
          <w:color w:val="000000"/>
        </w:rPr>
        <w:t>导致抑郁、焦虑、人际关系困难或财务困境。迪瓦尔德在书中解释了有害神经元循环的起源。通过</w:t>
      </w:r>
      <w:r w:rsidRPr="00584D9E">
        <w:rPr>
          <w:rFonts w:hint="eastAsia"/>
          <w:color w:val="000000"/>
        </w:rPr>
        <w:t>REMIND</w:t>
      </w:r>
      <w:r w:rsidR="00B22D64" w:rsidRPr="00584D9E">
        <w:rPr>
          <w:rFonts w:hint="eastAsia"/>
          <w:color w:val="000000"/>
        </w:rPr>
        <w:t>®</w:t>
      </w:r>
      <w:r w:rsidRPr="00584D9E">
        <w:rPr>
          <w:rFonts w:hint="eastAsia"/>
          <w:color w:val="000000"/>
        </w:rPr>
        <w:t>，</w:t>
      </w:r>
      <w:r w:rsidR="00584D9E">
        <w:rPr>
          <w:rFonts w:hint="eastAsia"/>
          <w:color w:val="000000"/>
        </w:rPr>
        <w:t>迪瓦尔德</w:t>
      </w:r>
      <w:r w:rsidRPr="00584D9E">
        <w:rPr>
          <w:rFonts w:hint="eastAsia"/>
          <w:color w:val="000000"/>
        </w:rPr>
        <w:t>提供了一种科学合理</w:t>
      </w:r>
      <w:r w:rsidR="00B22D64">
        <w:rPr>
          <w:rFonts w:hint="eastAsia"/>
          <w:color w:val="000000"/>
        </w:rPr>
        <w:t>，</w:t>
      </w:r>
      <w:r w:rsidRPr="00584D9E">
        <w:rPr>
          <w:rFonts w:hint="eastAsia"/>
          <w:color w:val="000000"/>
        </w:rPr>
        <w:t>久经考验</w:t>
      </w:r>
      <w:r w:rsidR="00B22D64">
        <w:rPr>
          <w:rFonts w:hint="eastAsia"/>
          <w:color w:val="000000"/>
        </w:rPr>
        <w:t>并且</w:t>
      </w:r>
      <w:r w:rsidRPr="00584D9E">
        <w:rPr>
          <w:rFonts w:hint="eastAsia"/>
          <w:color w:val="000000"/>
        </w:rPr>
        <w:t>非常成功的方法，帮助</w:t>
      </w:r>
      <w:r w:rsidR="00584D9E">
        <w:rPr>
          <w:rFonts w:hint="eastAsia"/>
          <w:color w:val="000000"/>
        </w:rPr>
        <w:t>人们</w:t>
      </w:r>
      <w:r w:rsidRPr="00584D9E">
        <w:rPr>
          <w:rFonts w:hint="eastAsia"/>
          <w:color w:val="000000"/>
        </w:rPr>
        <w:t>意识到并</w:t>
      </w:r>
      <w:r w:rsidR="00584D9E">
        <w:rPr>
          <w:rFonts w:hint="eastAsia"/>
          <w:color w:val="000000"/>
        </w:rPr>
        <w:t>突破</w:t>
      </w:r>
      <w:r w:rsidRPr="00584D9E">
        <w:rPr>
          <w:rFonts w:hint="eastAsia"/>
          <w:color w:val="000000"/>
        </w:rPr>
        <w:t>这些压力过程，</w:t>
      </w:r>
      <w:proofErr w:type="gramStart"/>
      <w:r w:rsidR="00584D9E">
        <w:rPr>
          <w:rFonts w:hint="eastAsia"/>
          <w:color w:val="000000"/>
        </w:rPr>
        <w:t>践行</w:t>
      </w:r>
      <w:proofErr w:type="gramEnd"/>
      <w:r w:rsidRPr="00584D9E">
        <w:rPr>
          <w:rFonts w:hint="eastAsia"/>
          <w:color w:val="000000"/>
        </w:rPr>
        <w:t>并强化新的、有益的神经程序。</w:t>
      </w:r>
    </w:p>
    <w:p w14:paraId="45095128" w14:textId="77777777" w:rsidR="00584D9E" w:rsidRDefault="00584D9E" w:rsidP="00584D9E">
      <w:pPr>
        <w:ind w:firstLineChars="200" w:firstLine="420"/>
        <w:rPr>
          <w:color w:val="000000"/>
        </w:rPr>
      </w:pPr>
    </w:p>
    <w:p w14:paraId="39C15E75" w14:textId="46DAAB16" w:rsidR="00405772" w:rsidRPr="00584D9E" w:rsidRDefault="00405772" w:rsidP="00584D9E">
      <w:pPr>
        <w:ind w:firstLineChars="200" w:firstLine="420"/>
        <w:rPr>
          <w:color w:val="000000"/>
        </w:rPr>
      </w:pPr>
      <w:r w:rsidRPr="00584D9E">
        <w:rPr>
          <w:rFonts w:hint="eastAsia"/>
          <w:color w:val="000000"/>
        </w:rPr>
        <w:t>通过</w:t>
      </w:r>
      <w:r w:rsidRPr="00584D9E">
        <w:rPr>
          <w:rFonts w:hint="eastAsia"/>
          <w:color w:val="000000"/>
        </w:rPr>
        <w:t>REMIND</w:t>
      </w:r>
      <w:r w:rsidR="00B22D64" w:rsidRPr="00584D9E">
        <w:rPr>
          <w:rFonts w:hint="eastAsia"/>
          <w:color w:val="000000"/>
        </w:rPr>
        <w:t>®</w:t>
      </w:r>
      <w:r w:rsidRPr="00584D9E">
        <w:rPr>
          <w:rFonts w:hint="eastAsia"/>
          <w:color w:val="000000"/>
        </w:rPr>
        <w:t>，</w:t>
      </w:r>
      <w:r w:rsidR="00584D9E">
        <w:rPr>
          <w:rFonts w:hint="eastAsia"/>
          <w:color w:val="000000"/>
        </w:rPr>
        <w:t>人们</w:t>
      </w:r>
      <w:r w:rsidRPr="00584D9E">
        <w:rPr>
          <w:rFonts w:hint="eastAsia"/>
          <w:color w:val="000000"/>
        </w:rPr>
        <w:t>的大脑可以学会</w:t>
      </w:r>
      <w:r w:rsidR="00584D9E">
        <w:rPr>
          <w:rFonts w:hint="eastAsia"/>
          <w:color w:val="000000"/>
        </w:rPr>
        <w:t>给人帮助</w:t>
      </w:r>
      <w:r w:rsidRPr="00584D9E">
        <w:rPr>
          <w:rFonts w:hint="eastAsia"/>
          <w:color w:val="000000"/>
        </w:rPr>
        <w:t>，而不是与</w:t>
      </w:r>
      <w:r w:rsidR="00584D9E">
        <w:rPr>
          <w:rFonts w:hint="eastAsia"/>
          <w:color w:val="000000"/>
        </w:rPr>
        <w:t>人</w:t>
      </w:r>
      <w:r w:rsidRPr="00584D9E">
        <w:rPr>
          <w:rFonts w:hint="eastAsia"/>
          <w:color w:val="000000"/>
        </w:rPr>
        <w:t>作对。迪瓦尔德使用了具体的案例研究和练习，使这本书成为一个鼓舞人心的自我实验，具有巨大的潜力，能带来无数</w:t>
      </w:r>
      <w:r w:rsidR="00584D9E">
        <w:rPr>
          <w:rFonts w:hint="eastAsia"/>
          <w:color w:val="000000"/>
        </w:rPr>
        <w:t>“</w:t>
      </w:r>
      <w:r w:rsidRPr="00584D9E">
        <w:rPr>
          <w:rFonts w:hint="eastAsia"/>
          <w:color w:val="000000"/>
        </w:rPr>
        <w:t>灵光一现</w:t>
      </w:r>
      <w:r w:rsidR="00584D9E">
        <w:rPr>
          <w:rFonts w:hint="eastAsia"/>
          <w:color w:val="000000"/>
        </w:rPr>
        <w:t>”</w:t>
      </w:r>
      <w:r w:rsidRPr="00584D9E">
        <w:rPr>
          <w:rFonts w:hint="eastAsia"/>
          <w:color w:val="000000"/>
        </w:rPr>
        <w:t>的时刻、持久的效果和更快乐的自我。</w:t>
      </w:r>
    </w:p>
    <w:p w14:paraId="4A518499" w14:textId="139C08C9" w:rsidR="00405772" w:rsidRPr="00405772" w:rsidRDefault="00405772" w:rsidP="00405772">
      <w:pPr>
        <w:rPr>
          <w:b/>
          <w:bCs/>
          <w:color w:val="000000"/>
        </w:rPr>
      </w:pPr>
    </w:p>
    <w:p w14:paraId="5BE8AD19" w14:textId="573908FF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45AC40DB" w14:textId="39666B73" w:rsidR="00B33DE8" w:rsidRPr="00584D9E" w:rsidRDefault="00B33DE8" w:rsidP="00054781">
      <w:pPr>
        <w:rPr>
          <w:b/>
          <w:bCs/>
          <w:color w:val="000000"/>
        </w:rPr>
      </w:pPr>
    </w:p>
    <w:p w14:paraId="57CABC73" w14:textId="2DE34290" w:rsidR="00584D9E" w:rsidRDefault="00597950" w:rsidP="00584D9E">
      <w:pPr>
        <w:ind w:firstLineChars="200" w:firstLine="420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B15B85B" wp14:editId="63C5B4D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50290" cy="700405"/>
            <wp:effectExtent l="0" t="0" r="0" b="4445"/>
            <wp:wrapSquare wrapText="bothSides"/>
            <wp:docPr id="756362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6202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9E" w:rsidRPr="00584D9E">
        <w:rPr>
          <w:rFonts w:hint="eastAsia"/>
          <w:b/>
          <w:bCs/>
          <w:color w:val="000000"/>
        </w:rPr>
        <w:t>伊冯娜·迪瓦尔德（</w:t>
      </w:r>
      <w:r w:rsidR="00584D9E" w:rsidRPr="00584D9E">
        <w:rPr>
          <w:b/>
          <w:bCs/>
          <w:color w:val="000000"/>
        </w:rPr>
        <w:t xml:space="preserve">Yvonne </w:t>
      </w:r>
      <w:proofErr w:type="spellStart"/>
      <w:r w:rsidR="00584D9E" w:rsidRPr="00584D9E">
        <w:rPr>
          <w:b/>
          <w:bCs/>
          <w:color w:val="000000"/>
        </w:rPr>
        <w:t>Diewald</w:t>
      </w:r>
      <w:proofErr w:type="spellEnd"/>
      <w:r w:rsidR="00584D9E" w:rsidRPr="00584D9E">
        <w:rPr>
          <w:rFonts w:hint="eastAsia"/>
          <w:b/>
          <w:bCs/>
          <w:color w:val="000000"/>
        </w:rPr>
        <w:t>）</w:t>
      </w:r>
      <w:r w:rsidR="00584D9E" w:rsidRPr="00584D9E">
        <w:rPr>
          <w:rFonts w:hint="eastAsia"/>
          <w:color w:val="000000"/>
        </w:rPr>
        <w:t>是两个孩子的母亲，也是德国</w:t>
      </w:r>
      <w:r>
        <w:rPr>
          <w:rFonts w:hint="eastAsia"/>
          <w:color w:val="000000"/>
        </w:rPr>
        <w:t>领先</w:t>
      </w:r>
      <w:r w:rsidR="00584D9E" w:rsidRPr="00584D9E">
        <w:rPr>
          <w:rFonts w:hint="eastAsia"/>
          <w:color w:val="000000"/>
        </w:rPr>
        <w:t>的转型专家、战略顾问和神经教练之一。她拥有认知神经科学（</w:t>
      </w:r>
      <w:r w:rsidR="00584D9E" w:rsidRPr="00584D9E">
        <w:rPr>
          <w:rFonts w:hint="eastAsia"/>
          <w:color w:val="000000"/>
        </w:rPr>
        <w:t>AON</w:t>
      </w:r>
      <w:r w:rsidR="00584D9E" w:rsidRPr="00584D9E">
        <w:rPr>
          <w:rFonts w:hint="eastAsia"/>
          <w:color w:val="000000"/>
        </w:rPr>
        <w:t>）硕士学位，并开发了</w:t>
      </w:r>
      <w:r w:rsidR="00584D9E" w:rsidRPr="00584D9E">
        <w:rPr>
          <w:rFonts w:hint="eastAsia"/>
          <w:color w:val="000000"/>
        </w:rPr>
        <w:t>TRI360®</w:t>
      </w:r>
      <w:r w:rsidR="00584D9E" w:rsidRPr="00584D9E">
        <w:rPr>
          <w:rFonts w:hint="eastAsia"/>
          <w:color w:val="000000"/>
        </w:rPr>
        <w:t>转型准备指标和巅峰绩效模型，在国际上被</w:t>
      </w:r>
      <w:r w:rsidR="00B22D64">
        <w:rPr>
          <w:rFonts w:hint="eastAsia"/>
          <w:color w:val="000000"/>
        </w:rPr>
        <w:t>先进的</w:t>
      </w:r>
      <w:r w:rsidR="00584D9E" w:rsidRPr="00584D9E">
        <w:rPr>
          <w:rFonts w:hint="eastAsia"/>
          <w:color w:val="000000"/>
        </w:rPr>
        <w:t>企业用于培养顶尖团队。</w:t>
      </w:r>
      <w:r w:rsidR="00B22D64">
        <w:rPr>
          <w:rFonts w:hint="eastAsia"/>
          <w:color w:val="000000"/>
        </w:rPr>
        <w:t>迪瓦尔德</w:t>
      </w:r>
      <w:r w:rsidR="00584D9E" w:rsidRPr="00584D9E">
        <w:rPr>
          <w:rFonts w:hint="eastAsia"/>
          <w:color w:val="000000"/>
        </w:rPr>
        <w:t>曾在波恩</w:t>
      </w:r>
      <w:proofErr w:type="gramStart"/>
      <w:r w:rsidR="00584D9E" w:rsidRPr="00584D9E">
        <w:rPr>
          <w:rFonts w:hint="eastAsia"/>
          <w:color w:val="000000"/>
        </w:rPr>
        <w:t>莱茵锡格应用科学</w:t>
      </w:r>
      <w:proofErr w:type="gramEnd"/>
      <w:r w:rsidR="00584D9E" w:rsidRPr="00584D9E">
        <w:rPr>
          <w:rFonts w:hint="eastAsia"/>
          <w:color w:val="000000"/>
        </w:rPr>
        <w:t>大学和卢塞恩应用营销学院任教。十五年来，她一直为经理人、政治家、顶级运动员、媒体人士和需要帮助的人提供辅导，并根据神经科学开发了具有里程碑意义的</w:t>
      </w:r>
      <w:r w:rsidR="00584D9E" w:rsidRPr="00584D9E">
        <w:rPr>
          <w:rFonts w:hint="eastAsia"/>
          <w:color w:val="000000"/>
        </w:rPr>
        <w:t>REMIND®</w:t>
      </w:r>
      <w:r w:rsidR="00584D9E" w:rsidRPr="00584D9E">
        <w:rPr>
          <w:rFonts w:hint="eastAsia"/>
          <w:color w:val="000000"/>
        </w:rPr>
        <w:t>课程。</w:t>
      </w:r>
    </w:p>
    <w:p w14:paraId="66F6737A" w14:textId="77777777" w:rsidR="00584D9E" w:rsidRDefault="00584D9E" w:rsidP="00584D9E">
      <w:pPr>
        <w:rPr>
          <w:color w:val="000000"/>
        </w:rPr>
      </w:pPr>
    </w:p>
    <w:p w14:paraId="4E8DD503" w14:textId="68F92301" w:rsidR="00584D9E" w:rsidRDefault="00584D9E" w:rsidP="00584D9E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 w14:paraId="58E72205" w14:textId="77777777" w:rsidR="00584D9E" w:rsidRDefault="00584D9E" w:rsidP="00584D9E">
      <w:pPr>
        <w:rPr>
          <w:b/>
          <w:bCs/>
          <w:color w:val="000000"/>
        </w:rPr>
      </w:pPr>
    </w:p>
    <w:p w14:paraId="17FC16EB" w14:textId="77777777" w:rsidR="00584D9E" w:rsidRDefault="00584D9E" w:rsidP="00584D9E">
      <w:pPr>
        <w:ind w:firstLineChars="200" w:firstLine="420"/>
        <w:rPr>
          <w:color w:val="000000"/>
        </w:rPr>
      </w:pPr>
      <w:r w:rsidRPr="00584D9E">
        <w:rPr>
          <w:rFonts w:hint="eastAsia"/>
          <w:color w:val="000000"/>
        </w:rPr>
        <w:t>“如果不再想成为大脑无法控制的思维模式的受害者，如果想</w:t>
      </w:r>
      <w:r>
        <w:rPr>
          <w:rFonts w:hint="eastAsia"/>
          <w:color w:val="000000"/>
        </w:rPr>
        <w:t>编写</w:t>
      </w:r>
      <w:r w:rsidRPr="00584D9E">
        <w:rPr>
          <w:rFonts w:hint="eastAsia"/>
          <w:color w:val="000000"/>
        </w:rPr>
        <w:t>自己的充实生活，这本书绝对是个好建议”。</w:t>
      </w:r>
    </w:p>
    <w:p w14:paraId="3D07F36A" w14:textId="5B9C9160" w:rsidR="00584D9E" w:rsidRPr="00584D9E" w:rsidRDefault="00584D9E" w:rsidP="00597950">
      <w:pPr>
        <w:ind w:right="840"/>
        <w:rPr>
          <w:color w:val="000000"/>
        </w:rPr>
      </w:pPr>
      <w:r>
        <w:rPr>
          <w:rFonts w:hint="eastAsia"/>
          <w:color w:val="000000"/>
        </w:rPr>
        <w:t>——</w:t>
      </w:r>
      <w:r w:rsidR="005979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克劳斯</w:t>
      </w:r>
      <w:r w:rsidR="005979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·</w:t>
      </w:r>
      <w:r w:rsidR="005979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伯恩哈特</w:t>
      </w:r>
      <w:r w:rsidR="005979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（</w:t>
      </w:r>
      <w:r w:rsidRPr="00584D9E">
        <w:rPr>
          <w:color w:val="000000"/>
        </w:rPr>
        <w:t>Klaus Bernhardt</w:t>
      </w:r>
      <w:r w:rsidR="00597950">
        <w:rPr>
          <w:color w:val="000000"/>
        </w:rPr>
        <w:t>）</w:t>
      </w:r>
      <w:r>
        <w:rPr>
          <w:rFonts w:hint="eastAsia"/>
          <w:color w:val="000000"/>
        </w:rPr>
        <w:t>，</w:t>
      </w:r>
      <w:r w:rsidRPr="00584D9E">
        <w:rPr>
          <w:rFonts w:hint="eastAsia"/>
          <w:color w:val="000000"/>
        </w:rPr>
        <w:t>畅销书</w:t>
      </w:r>
      <w:r w:rsidR="00597950">
        <w:rPr>
          <w:rFonts w:hint="eastAsia"/>
          <w:color w:val="000000"/>
        </w:rPr>
        <w:t>《焦虑治疗》（</w:t>
      </w:r>
      <w:r w:rsidRPr="00584D9E">
        <w:rPr>
          <w:i/>
          <w:iCs/>
          <w:color w:val="000000"/>
        </w:rPr>
        <w:t>The Anxiety Cure</w:t>
      </w:r>
      <w:r w:rsidR="00597950">
        <w:rPr>
          <w:i/>
          <w:iCs/>
          <w:color w:val="000000"/>
        </w:rPr>
        <w:t>）</w:t>
      </w:r>
      <w:r w:rsidRPr="00584D9E">
        <w:rPr>
          <w:rFonts w:hint="eastAsia"/>
          <w:color w:val="000000"/>
        </w:rPr>
        <w:t>作者</w:t>
      </w:r>
    </w:p>
    <w:p w14:paraId="405F9A94" w14:textId="795A5167" w:rsidR="006073D0" w:rsidRPr="00D516EF" w:rsidRDefault="006073D0" w:rsidP="00D516EF">
      <w:pPr>
        <w:rPr>
          <w:b/>
          <w:bCs/>
          <w:color w:val="000000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FEEC0" w14:textId="77777777" w:rsidR="003F197E" w:rsidRDefault="003F197E">
      <w:r>
        <w:separator/>
      </w:r>
    </w:p>
  </w:endnote>
  <w:endnote w:type="continuationSeparator" w:id="0">
    <w:p w14:paraId="2C7F71E7" w14:textId="77777777" w:rsidR="003F197E" w:rsidRDefault="003F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9795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190C7" w14:textId="77777777" w:rsidR="003F197E" w:rsidRDefault="003F197E">
      <w:r>
        <w:separator/>
      </w:r>
    </w:p>
  </w:footnote>
  <w:footnote w:type="continuationSeparator" w:id="0">
    <w:p w14:paraId="0726FAA0" w14:textId="77777777" w:rsidR="003F197E" w:rsidRDefault="003F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6D55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A36BB"/>
    <w:rsid w:val="003B2819"/>
    <w:rsid w:val="003B55BC"/>
    <w:rsid w:val="003E032D"/>
    <w:rsid w:val="003F197E"/>
    <w:rsid w:val="003F39BB"/>
    <w:rsid w:val="003F3C02"/>
    <w:rsid w:val="003F63F1"/>
    <w:rsid w:val="003F7866"/>
    <w:rsid w:val="00403389"/>
    <w:rsid w:val="00405772"/>
    <w:rsid w:val="004119B3"/>
    <w:rsid w:val="00415E36"/>
    <w:rsid w:val="004359CC"/>
    <w:rsid w:val="00440DB2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11553"/>
    <w:rsid w:val="00515879"/>
    <w:rsid w:val="00530C04"/>
    <w:rsid w:val="00547591"/>
    <w:rsid w:val="005574E7"/>
    <w:rsid w:val="00571BDB"/>
    <w:rsid w:val="00584D9E"/>
    <w:rsid w:val="005934FB"/>
    <w:rsid w:val="00594335"/>
    <w:rsid w:val="005954F2"/>
    <w:rsid w:val="00595B2A"/>
    <w:rsid w:val="00597950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3232"/>
    <w:rsid w:val="007317AE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87EC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22D64"/>
    <w:rsid w:val="00B30FF6"/>
    <w:rsid w:val="00B33DE8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16EF"/>
    <w:rsid w:val="00D52BFD"/>
    <w:rsid w:val="00D55934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6506A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DC1A-E47B-4068-A632-C624A5B0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299</Words>
  <Characters>1706</Characters>
  <Application>Microsoft Office Word</Application>
  <DocSecurity>0</DocSecurity>
  <Lines>14</Lines>
  <Paragraphs>4</Paragraphs>
  <ScaleCrop>false</ScaleCrop>
  <Company>2ndSpAcE</Company>
  <LinksUpToDate>false</LinksUpToDate>
  <CharactersWithSpaces>2001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2024-03-10T15:38:00Z</dcterms:created>
  <dcterms:modified xsi:type="dcterms:W3CDTF">2024-03-18T05:49:00Z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