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5F5550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49375" cy="1934845"/>
            <wp:effectExtent l="0" t="0" r="3175" b="8255"/>
            <wp:wrapTight wrapText="bothSides">
              <wp:wrapPolygon edited="0">
                <wp:start x="0" y="0"/>
                <wp:lineTo x="0" y="21479"/>
                <wp:lineTo x="21346" y="21479"/>
                <wp:lineTo x="21346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天使不流泪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B5445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5F5550" w:rsidRPr="005F5550">
        <w:rPr>
          <w:b/>
          <w:bCs/>
          <w:color w:val="000000"/>
          <w:szCs w:val="21"/>
        </w:rPr>
        <w:t>STONE ANGELS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5F5550" w:rsidRPr="005F5550">
        <w:rPr>
          <w:b/>
          <w:bCs/>
          <w:color w:val="000000"/>
          <w:szCs w:val="21"/>
        </w:rPr>
        <w:t>Helena Rho</w:t>
      </w:r>
      <w:hyperlink r:id="rId8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5F5550" w:rsidRPr="005F5550">
        <w:rPr>
          <w:b/>
          <w:bCs/>
          <w:color w:val="000000"/>
          <w:szCs w:val="21"/>
        </w:rPr>
        <w:t>Grand Central Publishing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5F5550">
        <w:rPr>
          <w:b/>
          <w:bCs/>
          <w:color w:val="000000"/>
          <w:szCs w:val="21"/>
        </w:rPr>
        <w:t>324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5F5550">
        <w:rPr>
          <w:b/>
          <w:bCs/>
          <w:color w:val="000000"/>
          <w:szCs w:val="21"/>
        </w:rPr>
        <w:t>5</w:t>
      </w:r>
      <w:r w:rsidRPr="00774233">
        <w:rPr>
          <w:b/>
          <w:bCs/>
          <w:color w:val="000000"/>
          <w:szCs w:val="21"/>
        </w:rPr>
        <w:t>年</w:t>
      </w:r>
      <w:r w:rsidR="005F5550">
        <w:rPr>
          <w:b/>
          <w:bCs/>
          <w:color w:val="000000"/>
          <w:szCs w:val="21"/>
        </w:rPr>
        <w:t>3</w:t>
      </w:r>
      <w:r w:rsidRPr="00774233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B122BA">
        <w:rPr>
          <w:b/>
          <w:bCs/>
          <w:szCs w:val="21"/>
        </w:rPr>
        <w:t>大众文学</w:t>
      </w:r>
      <w:bookmarkStart w:id="0" w:name="_GoBack"/>
      <w:bookmarkEnd w:id="0"/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5F5550" w:rsidRPr="005F5550" w:rsidRDefault="005F5550" w:rsidP="005F5550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5F5550">
        <w:rPr>
          <w:rFonts w:hint="eastAsia"/>
          <w:b/>
          <w:bCs/>
          <w:color w:val="000000"/>
          <w:szCs w:val="21"/>
        </w:rPr>
        <w:t>一部深刻的多代女性传奇小说，讲述了母亲、女儿和姐妹之间的故事，以及笼罩</w:t>
      </w:r>
      <w:r>
        <w:rPr>
          <w:rFonts w:hint="eastAsia"/>
          <w:b/>
          <w:bCs/>
          <w:color w:val="000000"/>
          <w:szCs w:val="21"/>
        </w:rPr>
        <w:t>在</w:t>
      </w:r>
      <w:r w:rsidRPr="005F5550">
        <w:rPr>
          <w:rFonts w:hint="eastAsia"/>
          <w:b/>
          <w:bCs/>
          <w:color w:val="000000"/>
          <w:szCs w:val="21"/>
        </w:rPr>
        <w:t>失踪女性</w:t>
      </w:r>
      <w:r>
        <w:rPr>
          <w:rFonts w:hint="eastAsia"/>
          <w:b/>
          <w:bCs/>
          <w:color w:val="000000"/>
          <w:szCs w:val="21"/>
        </w:rPr>
        <w:t>身上</w:t>
      </w:r>
      <w:r w:rsidRPr="005F5550">
        <w:rPr>
          <w:rFonts w:hint="eastAsia"/>
          <w:b/>
          <w:bCs/>
          <w:color w:val="000000"/>
          <w:szCs w:val="21"/>
        </w:rPr>
        <w:t>的秘密，</w:t>
      </w:r>
      <w:r w:rsidRPr="005F5550">
        <w:rPr>
          <w:rFonts w:hint="eastAsia"/>
          <w:b/>
          <w:bCs/>
          <w:color w:val="000000"/>
          <w:szCs w:val="21"/>
        </w:rPr>
        <w:t>适合《黑蛋糕》</w:t>
      </w:r>
      <w:r>
        <w:rPr>
          <w:rFonts w:hint="eastAsia"/>
          <w:b/>
          <w:bCs/>
          <w:color w:val="000000"/>
          <w:szCs w:val="21"/>
        </w:rPr>
        <w:t>（</w:t>
      </w:r>
      <w:r w:rsidRPr="005F5550">
        <w:rPr>
          <w:b/>
          <w:bCs/>
          <w:i/>
          <w:color w:val="000000"/>
          <w:szCs w:val="21"/>
        </w:rPr>
        <w:t>Black Cake</w:t>
      </w:r>
      <w:r>
        <w:rPr>
          <w:rFonts w:hint="eastAsia"/>
          <w:b/>
          <w:bCs/>
          <w:color w:val="000000"/>
          <w:szCs w:val="21"/>
        </w:rPr>
        <w:t>）</w:t>
      </w:r>
      <w:r w:rsidRPr="005F5550">
        <w:rPr>
          <w:rFonts w:hint="eastAsia"/>
          <w:b/>
          <w:bCs/>
          <w:color w:val="000000"/>
          <w:szCs w:val="21"/>
        </w:rPr>
        <w:t>、《李米娜最后的故事》</w:t>
      </w:r>
      <w:r>
        <w:rPr>
          <w:rFonts w:hint="eastAsia"/>
          <w:b/>
          <w:bCs/>
          <w:color w:val="000000"/>
          <w:szCs w:val="21"/>
        </w:rPr>
        <w:t>（</w:t>
      </w:r>
      <w:r w:rsidRPr="005F5550">
        <w:rPr>
          <w:b/>
          <w:bCs/>
          <w:i/>
          <w:color w:val="000000"/>
          <w:szCs w:val="21"/>
        </w:rPr>
        <w:t>The Last Story of Mina Lee</w:t>
      </w:r>
      <w:r>
        <w:rPr>
          <w:rFonts w:hint="eastAsia"/>
          <w:b/>
          <w:bCs/>
          <w:color w:val="000000"/>
          <w:szCs w:val="21"/>
        </w:rPr>
        <w:t>）</w:t>
      </w:r>
      <w:r w:rsidRPr="005F5550">
        <w:rPr>
          <w:rFonts w:hint="eastAsia"/>
          <w:b/>
          <w:bCs/>
          <w:color w:val="000000"/>
          <w:szCs w:val="21"/>
        </w:rPr>
        <w:t>和《海女</w:t>
      </w:r>
      <w:r>
        <w:rPr>
          <w:rFonts w:hint="eastAsia"/>
          <w:b/>
          <w:bCs/>
          <w:color w:val="000000"/>
          <w:szCs w:val="21"/>
        </w:rPr>
        <w:t>之</w:t>
      </w:r>
      <w:r w:rsidRPr="005F5550">
        <w:rPr>
          <w:rFonts w:hint="eastAsia"/>
          <w:b/>
          <w:bCs/>
          <w:color w:val="000000"/>
          <w:szCs w:val="21"/>
        </w:rPr>
        <w:t>岛》</w:t>
      </w:r>
      <w:r>
        <w:rPr>
          <w:rFonts w:hint="eastAsia"/>
          <w:b/>
          <w:bCs/>
          <w:color w:val="000000"/>
          <w:szCs w:val="21"/>
        </w:rPr>
        <w:t>（</w:t>
      </w:r>
      <w:r w:rsidRPr="005F5550">
        <w:rPr>
          <w:b/>
          <w:bCs/>
          <w:i/>
          <w:color w:val="000000"/>
          <w:szCs w:val="21"/>
        </w:rPr>
        <w:t>The Island of Sea Women</w:t>
      </w:r>
      <w:r>
        <w:rPr>
          <w:rFonts w:hint="eastAsia"/>
          <w:b/>
          <w:bCs/>
          <w:color w:val="000000"/>
          <w:szCs w:val="21"/>
        </w:rPr>
        <w:t>）</w:t>
      </w:r>
      <w:r w:rsidRPr="005F5550">
        <w:rPr>
          <w:rFonts w:hint="eastAsia"/>
          <w:b/>
          <w:bCs/>
          <w:color w:val="000000"/>
          <w:szCs w:val="21"/>
        </w:rPr>
        <w:t>的读者阅读。</w:t>
      </w:r>
    </w:p>
    <w:p w:rsidR="005F5550" w:rsidRPr="005F5550" w:rsidRDefault="005F5550" w:rsidP="005F5550">
      <w:pPr>
        <w:ind w:firstLineChars="200" w:firstLine="422"/>
        <w:rPr>
          <w:b/>
          <w:bCs/>
          <w:color w:val="000000"/>
          <w:szCs w:val="21"/>
        </w:rPr>
      </w:pPr>
    </w:p>
    <w:p w:rsidR="005F5550" w:rsidRPr="005F5550" w:rsidRDefault="005F5550" w:rsidP="005F5550">
      <w:pPr>
        <w:ind w:firstLineChars="200" w:firstLine="420"/>
        <w:rPr>
          <w:rFonts w:hint="eastAsia"/>
          <w:bCs/>
          <w:color w:val="000000"/>
          <w:szCs w:val="21"/>
        </w:rPr>
      </w:pPr>
      <w:r w:rsidRPr="005F5550">
        <w:rPr>
          <w:rFonts w:hint="eastAsia"/>
          <w:bCs/>
          <w:color w:val="000000"/>
          <w:szCs w:val="21"/>
        </w:rPr>
        <w:t>这部作品向简·奥斯汀</w:t>
      </w:r>
      <w:r>
        <w:rPr>
          <w:rFonts w:hint="eastAsia"/>
          <w:bCs/>
          <w:color w:val="000000"/>
          <w:szCs w:val="21"/>
        </w:rPr>
        <w:t>（</w:t>
      </w:r>
      <w:r w:rsidRPr="005F5550">
        <w:rPr>
          <w:bCs/>
          <w:color w:val="000000"/>
          <w:szCs w:val="21"/>
        </w:rPr>
        <w:t>Jane Austen</w:t>
      </w:r>
      <w:r>
        <w:rPr>
          <w:rFonts w:hint="eastAsia"/>
          <w:bCs/>
          <w:color w:val="000000"/>
          <w:szCs w:val="21"/>
        </w:rPr>
        <w:t>）</w:t>
      </w:r>
      <w:r w:rsidRPr="005F5550">
        <w:rPr>
          <w:rFonts w:hint="eastAsia"/>
          <w:bCs/>
          <w:color w:val="000000"/>
          <w:szCs w:val="21"/>
        </w:rPr>
        <w:t>的《劝导》</w:t>
      </w:r>
      <w:r>
        <w:rPr>
          <w:rFonts w:hint="eastAsia"/>
          <w:bCs/>
          <w:color w:val="000000"/>
          <w:szCs w:val="21"/>
        </w:rPr>
        <w:t>（</w:t>
      </w:r>
      <w:r w:rsidRPr="005F5550">
        <w:rPr>
          <w:bCs/>
          <w:i/>
          <w:color w:val="000000"/>
          <w:szCs w:val="21"/>
        </w:rPr>
        <w:t>Persuasion</w:t>
      </w:r>
      <w:r>
        <w:rPr>
          <w:rFonts w:hint="eastAsia"/>
          <w:bCs/>
          <w:color w:val="000000"/>
          <w:szCs w:val="21"/>
        </w:rPr>
        <w:t>）</w:t>
      </w:r>
      <w:r w:rsidRPr="005F5550">
        <w:rPr>
          <w:rFonts w:hint="eastAsia"/>
          <w:bCs/>
          <w:color w:val="000000"/>
          <w:szCs w:val="21"/>
        </w:rPr>
        <w:t>致敬，</w:t>
      </w:r>
      <w:r>
        <w:rPr>
          <w:rFonts w:hint="eastAsia"/>
          <w:bCs/>
          <w:color w:val="000000"/>
          <w:szCs w:val="21"/>
        </w:rPr>
        <w:t>讲述了</w:t>
      </w:r>
      <w:r w:rsidRPr="005F5550">
        <w:rPr>
          <w:rFonts w:hint="eastAsia"/>
          <w:bCs/>
          <w:color w:val="000000"/>
          <w:szCs w:val="21"/>
        </w:rPr>
        <w:t>一位四十岁的女性</w:t>
      </w:r>
      <w:r w:rsidRPr="005F5550">
        <w:rPr>
          <w:rFonts w:hint="eastAsia"/>
          <w:bCs/>
          <w:color w:val="000000"/>
          <w:szCs w:val="21"/>
        </w:rPr>
        <w:t>踏上了她的文化故乡之旅</w:t>
      </w:r>
      <w:r w:rsidR="007815D7">
        <w:rPr>
          <w:rFonts w:hint="eastAsia"/>
          <w:bCs/>
          <w:color w:val="000000"/>
          <w:szCs w:val="21"/>
        </w:rPr>
        <w:t>，并</w:t>
      </w:r>
      <w:r w:rsidR="007815D7" w:rsidRPr="007815D7">
        <w:rPr>
          <w:rFonts w:hint="eastAsia"/>
          <w:bCs/>
          <w:color w:val="000000"/>
          <w:szCs w:val="21"/>
        </w:rPr>
        <w:t>揭开</w:t>
      </w:r>
      <w:r w:rsidR="007815D7">
        <w:rPr>
          <w:rFonts w:hint="eastAsia"/>
          <w:bCs/>
          <w:color w:val="000000"/>
          <w:szCs w:val="21"/>
        </w:rPr>
        <w:t>了</w:t>
      </w:r>
      <w:r w:rsidR="007815D7" w:rsidRPr="007815D7">
        <w:rPr>
          <w:rFonts w:hint="eastAsia"/>
          <w:bCs/>
          <w:color w:val="000000"/>
          <w:szCs w:val="21"/>
        </w:rPr>
        <w:t>一个</w:t>
      </w:r>
      <w:r w:rsidR="007815D7" w:rsidRPr="007815D7">
        <w:rPr>
          <w:rFonts w:hint="eastAsia"/>
          <w:bCs/>
          <w:color w:val="000000"/>
          <w:szCs w:val="21"/>
        </w:rPr>
        <w:t>惊人秘密</w:t>
      </w:r>
      <w:r w:rsidR="007815D7">
        <w:rPr>
          <w:rFonts w:hint="eastAsia"/>
          <w:bCs/>
          <w:color w:val="000000"/>
          <w:szCs w:val="21"/>
        </w:rPr>
        <w:t>，促使其</w:t>
      </w:r>
      <w:r w:rsidR="007815D7" w:rsidRPr="007815D7">
        <w:rPr>
          <w:rFonts w:hint="eastAsia"/>
          <w:bCs/>
          <w:color w:val="000000"/>
          <w:szCs w:val="21"/>
        </w:rPr>
        <w:t>重新审视她自以为了解的关于母亲的一切。</w:t>
      </w:r>
    </w:p>
    <w:p w:rsidR="005F5550" w:rsidRPr="005F5550" w:rsidRDefault="005F5550" w:rsidP="005F5550">
      <w:pPr>
        <w:ind w:firstLineChars="200" w:firstLine="420"/>
        <w:rPr>
          <w:bCs/>
          <w:color w:val="000000"/>
          <w:szCs w:val="21"/>
        </w:rPr>
      </w:pPr>
    </w:p>
    <w:p w:rsidR="00D14C12" w:rsidRDefault="005F5550" w:rsidP="005F5550">
      <w:pPr>
        <w:ind w:firstLineChars="200" w:firstLine="420"/>
        <w:rPr>
          <w:bCs/>
          <w:color w:val="000000"/>
          <w:szCs w:val="21"/>
        </w:rPr>
      </w:pPr>
      <w:r w:rsidRPr="005F5550">
        <w:rPr>
          <w:rFonts w:hint="eastAsia"/>
          <w:bCs/>
          <w:color w:val="000000"/>
          <w:szCs w:val="21"/>
        </w:rPr>
        <w:t>安吉丽娜</w:t>
      </w:r>
      <w:r w:rsidR="007815D7">
        <w:rPr>
          <w:rFonts w:hint="eastAsia"/>
          <w:bCs/>
          <w:color w:val="000000"/>
          <w:szCs w:val="21"/>
        </w:rPr>
        <w:t>·</w:t>
      </w:r>
      <w:r w:rsidRPr="005F5550">
        <w:rPr>
          <w:rFonts w:hint="eastAsia"/>
          <w:bCs/>
          <w:color w:val="000000"/>
          <w:szCs w:val="21"/>
        </w:rPr>
        <w:t>李</w:t>
      </w:r>
      <w:r w:rsidR="007815D7">
        <w:rPr>
          <w:rFonts w:hint="eastAsia"/>
          <w:bCs/>
          <w:color w:val="000000"/>
          <w:szCs w:val="21"/>
        </w:rPr>
        <w:t>（</w:t>
      </w:r>
      <w:r w:rsidR="007815D7" w:rsidRPr="007815D7">
        <w:rPr>
          <w:bCs/>
          <w:color w:val="000000"/>
          <w:szCs w:val="21"/>
        </w:rPr>
        <w:t>Angelina Lee</w:t>
      </w:r>
      <w:r w:rsidR="007815D7">
        <w:rPr>
          <w:rFonts w:hint="eastAsia"/>
          <w:bCs/>
          <w:color w:val="000000"/>
          <w:szCs w:val="21"/>
        </w:rPr>
        <w:t>）</w:t>
      </w:r>
      <w:r w:rsidRPr="005F5550">
        <w:rPr>
          <w:rFonts w:hint="eastAsia"/>
          <w:bCs/>
          <w:color w:val="000000"/>
          <w:szCs w:val="21"/>
        </w:rPr>
        <w:t>觉得自己</w:t>
      </w:r>
      <w:r w:rsidR="007815D7">
        <w:rPr>
          <w:rFonts w:hint="eastAsia"/>
          <w:bCs/>
          <w:color w:val="000000"/>
          <w:szCs w:val="21"/>
        </w:rPr>
        <w:t>缺乏</w:t>
      </w:r>
      <w:r w:rsidRPr="005F5550">
        <w:rPr>
          <w:rFonts w:hint="eastAsia"/>
          <w:bCs/>
          <w:color w:val="000000"/>
          <w:szCs w:val="21"/>
        </w:rPr>
        <w:t>归属感。她刚刚</w:t>
      </w:r>
      <w:r w:rsidR="007815D7" w:rsidRPr="007815D7">
        <w:rPr>
          <w:rFonts w:hint="eastAsia"/>
          <w:bCs/>
          <w:color w:val="000000"/>
          <w:szCs w:val="21"/>
        </w:rPr>
        <w:t>结束一段婚姻，又因母亲</w:t>
      </w:r>
      <w:r w:rsidR="007815D7">
        <w:rPr>
          <w:rFonts w:hint="eastAsia"/>
          <w:bCs/>
          <w:color w:val="000000"/>
          <w:szCs w:val="21"/>
        </w:rPr>
        <w:t>的</w:t>
      </w:r>
      <w:r w:rsidR="007815D7" w:rsidRPr="007815D7">
        <w:rPr>
          <w:rFonts w:hint="eastAsia"/>
          <w:bCs/>
          <w:color w:val="000000"/>
          <w:szCs w:val="21"/>
        </w:rPr>
        <w:t>突然</w:t>
      </w:r>
      <w:r w:rsidR="007815D7">
        <w:rPr>
          <w:rFonts w:hint="eastAsia"/>
          <w:bCs/>
          <w:color w:val="000000"/>
          <w:szCs w:val="21"/>
        </w:rPr>
        <w:t>离世</w:t>
      </w:r>
      <w:r w:rsidR="007815D7" w:rsidRPr="007815D7">
        <w:rPr>
          <w:rFonts w:hint="eastAsia"/>
          <w:bCs/>
          <w:color w:val="000000"/>
          <w:szCs w:val="21"/>
        </w:rPr>
        <w:t>而倍感迷茫</w:t>
      </w:r>
      <w:r w:rsidRPr="005F5550">
        <w:rPr>
          <w:rFonts w:hint="eastAsia"/>
          <w:bCs/>
          <w:color w:val="000000"/>
          <w:szCs w:val="21"/>
        </w:rPr>
        <w:t>，</w:t>
      </w:r>
      <w:r w:rsidR="007815D7" w:rsidRPr="007815D7">
        <w:rPr>
          <w:rFonts w:hint="eastAsia"/>
          <w:bCs/>
          <w:color w:val="000000"/>
          <w:szCs w:val="21"/>
        </w:rPr>
        <w:t>她希望通过</w:t>
      </w:r>
      <w:proofErr w:type="gramStart"/>
      <w:r w:rsidR="007815D7" w:rsidRPr="007815D7">
        <w:rPr>
          <w:rFonts w:hint="eastAsia"/>
          <w:bCs/>
          <w:color w:val="000000"/>
          <w:szCs w:val="21"/>
        </w:rPr>
        <w:t>学习韩语来</w:t>
      </w:r>
      <w:proofErr w:type="gramEnd"/>
      <w:r w:rsidR="007815D7">
        <w:rPr>
          <w:rFonts w:hint="eastAsia"/>
          <w:bCs/>
          <w:color w:val="000000"/>
          <w:szCs w:val="21"/>
        </w:rPr>
        <w:t>寻根探源</w:t>
      </w:r>
      <w:r w:rsidRPr="005F5550">
        <w:rPr>
          <w:rFonts w:hint="eastAsia"/>
          <w:bCs/>
          <w:color w:val="000000"/>
          <w:szCs w:val="21"/>
        </w:rPr>
        <w:t>，</w:t>
      </w:r>
      <w:proofErr w:type="gramStart"/>
      <w:r w:rsidRPr="005F5550">
        <w:rPr>
          <w:rFonts w:hint="eastAsia"/>
          <w:bCs/>
          <w:color w:val="000000"/>
          <w:szCs w:val="21"/>
        </w:rPr>
        <w:t>但首尔的</w:t>
      </w:r>
      <w:proofErr w:type="gramEnd"/>
      <w:r w:rsidRPr="005F5550">
        <w:rPr>
          <w:rFonts w:hint="eastAsia"/>
          <w:bCs/>
          <w:color w:val="000000"/>
          <w:szCs w:val="21"/>
        </w:rPr>
        <w:t>一切都让她感到陌生。让事情变得更加复杂的是，安吉丽娜</w:t>
      </w:r>
      <w:r w:rsidR="007815D7">
        <w:rPr>
          <w:rFonts w:hint="eastAsia"/>
          <w:bCs/>
          <w:color w:val="000000"/>
          <w:szCs w:val="21"/>
        </w:rPr>
        <w:t>过去曾迷恋过的一个</w:t>
      </w:r>
      <w:r w:rsidRPr="005F5550">
        <w:rPr>
          <w:rFonts w:hint="eastAsia"/>
          <w:bCs/>
          <w:color w:val="000000"/>
          <w:szCs w:val="21"/>
        </w:rPr>
        <w:t>男人</w:t>
      </w:r>
      <w:r w:rsidR="007815D7">
        <w:rPr>
          <w:rFonts w:hint="eastAsia"/>
          <w:bCs/>
          <w:color w:val="000000"/>
          <w:szCs w:val="21"/>
        </w:rPr>
        <w:t>重新走进了</w:t>
      </w:r>
      <w:r w:rsidR="007815D7" w:rsidRPr="007815D7">
        <w:rPr>
          <w:rFonts w:hint="eastAsia"/>
          <w:bCs/>
          <w:color w:val="000000"/>
          <w:szCs w:val="21"/>
        </w:rPr>
        <w:t>她的生活</w:t>
      </w:r>
      <w:r w:rsidR="007815D7">
        <w:rPr>
          <w:rFonts w:hint="eastAsia"/>
          <w:bCs/>
          <w:color w:val="000000"/>
          <w:szCs w:val="21"/>
        </w:rPr>
        <w:t>，她的</w:t>
      </w:r>
      <w:r w:rsidRPr="005F5550">
        <w:rPr>
          <w:rFonts w:hint="eastAsia"/>
          <w:bCs/>
          <w:color w:val="000000"/>
          <w:szCs w:val="21"/>
        </w:rPr>
        <w:t>同班同学</w:t>
      </w:r>
      <w:r w:rsidR="007815D7">
        <w:rPr>
          <w:rFonts w:hint="eastAsia"/>
          <w:bCs/>
          <w:color w:val="000000"/>
          <w:szCs w:val="21"/>
        </w:rPr>
        <w:t>、一个</w:t>
      </w:r>
      <w:r w:rsidR="007815D7" w:rsidRPr="005F5550">
        <w:rPr>
          <w:rFonts w:hint="eastAsia"/>
          <w:bCs/>
          <w:color w:val="000000"/>
          <w:szCs w:val="21"/>
        </w:rPr>
        <w:t>英俊的日裔美国记者</w:t>
      </w:r>
      <w:r w:rsidRPr="005F5550">
        <w:rPr>
          <w:rFonts w:hint="eastAsia"/>
          <w:bCs/>
          <w:color w:val="000000"/>
          <w:szCs w:val="21"/>
        </w:rPr>
        <w:t>小野</w:t>
      </w:r>
      <w:proofErr w:type="gramStart"/>
      <w:r w:rsidR="007815D7" w:rsidRPr="007815D7">
        <w:rPr>
          <w:rFonts w:hint="eastAsia"/>
          <w:bCs/>
          <w:color w:val="000000"/>
          <w:szCs w:val="21"/>
        </w:rPr>
        <w:t>圭</w:t>
      </w:r>
      <w:proofErr w:type="gramEnd"/>
      <w:r w:rsidR="007815D7" w:rsidRPr="007815D7">
        <w:rPr>
          <w:rFonts w:hint="eastAsia"/>
          <w:bCs/>
          <w:color w:val="000000"/>
          <w:szCs w:val="21"/>
        </w:rPr>
        <w:t>佑</w:t>
      </w:r>
      <w:r w:rsidR="007815D7">
        <w:rPr>
          <w:rFonts w:hint="eastAsia"/>
          <w:bCs/>
          <w:color w:val="000000"/>
          <w:szCs w:val="21"/>
        </w:rPr>
        <w:t>（</w:t>
      </w:r>
      <w:r w:rsidR="007815D7" w:rsidRPr="007815D7">
        <w:rPr>
          <w:bCs/>
          <w:color w:val="000000"/>
          <w:szCs w:val="21"/>
        </w:rPr>
        <w:t>Keisuke Ono</w:t>
      </w:r>
      <w:r w:rsidR="007815D7">
        <w:rPr>
          <w:rFonts w:hint="eastAsia"/>
          <w:bCs/>
          <w:color w:val="000000"/>
          <w:szCs w:val="21"/>
        </w:rPr>
        <w:t>）也</w:t>
      </w:r>
      <w:r w:rsidRPr="005F5550">
        <w:rPr>
          <w:rFonts w:hint="eastAsia"/>
          <w:bCs/>
          <w:color w:val="000000"/>
          <w:szCs w:val="21"/>
        </w:rPr>
        <w:t>再次出现，</w:t>
      </w:r>
      <w:r w:rsidR="007815D7">
        <w:rPr>
          <w:rFonts w:hint="eastAsia"/>
          <w:bCs/>
          <w:color w:val="000000"/>
          <w:szCs w:val="21"/>
        </w:rPr>
        <w:t>承诺不会再留下她独自一人</w:t>
      </w:r>
      <w:r w:rsidRPr="005F5550">
        <w:rPr>
          <w:rFonts w:hint="eastAsia"/>
          <w:bCs/>
          <w:color w:val="000000"/>
          <w:szCs w:val="21"/>
        </w:rPr>
        <w:t>。然而，她几乎不愿承认的是她此行</w:t>
      </w:r>
      <w:r w:rsidR="007815D7">
        <w:rPr>
          <w:rFonts w:hint="eastAsia"/>
          <w:bCs/>
          <w:color w:val="000000"/>
          <w:szCs w:val="21"/>
        </w:rPr>
        <w:t>旅行</w:t>
      </w:r>
      <w:r w:rsidRPr="005F5550">
        <w:rPr>
          <w:rFonts w:hint="eastAsia"/>
          <w:bCs/>
          <w:color w:val="000000"/>
          <w:szCs w:val="21"/>
        </w:rPr>
        <w:t>背后的真正原因。她坚信，</w:t>
      </w:r>
      <w:r w:rsidR="007815D7" w:rsidRPr="007815D7">
        <w:rPr>
          <w:rFonts w:hint="eastAsia"/>
          <w:bCs/>
          <w:color w:val="000000"/>
          <w:szCs w:val="21"/>
        </w:rPr>
        <w:t>解开母亲自杀之谜的</w:t>
      </w:r>
      <w:r w:rsidRPr="005F5550">
        <w:rPr>
          <w:rFonts w:hint="eastAsia"/>
          <w:bCs/>
          <w:color w:val="000000"/>
          <w:szCs w:val="21"/>
        </w:rPr>
        <w:t>关键</w:t>
      </w:r>
      <w:r w:rsidR="007815D7">
        <w:rPr>
          <w:rFonts w:hint="eastAsia"/>
          <w:bCs/>
          <w:color w:val="000000"/>
          <w:szCs w:val="21"/>
        </w:rPr>
        <w:t>线索</w:t>
      </w:r>
      <w:r w:rsidRPr="005F5550">
        <w:rPr>
          <w:rFonts w:hint="eastAsia"/>
          <w:bCs/>
          <w:color w:val="000000"/>
          <w:szCs w:val="21"/>
        </w:rPr>
        <w:t>就在韩国。</w:t>
      </w:r>
    </w:p>
    <w:p w:rsidR="007815D7" w:rsidRDefault="007815D7" w:rsidP="005F5550">
      <w:pPr>
        <w:ind w:firstLineChars="200" w:firstLine="420"/>
        <w:rPr>
          <w:bCs/>
          <w:color w:val="000000"/>
          <w:szCs w:val="21"/>
        </w:rPr>
      </w:pPr>
    </w:p>
    <w:p w:rsidR="007815D7" w:rsidRPr="007815D7" w:rsidRDefault="007815D7" w:rsidP="007815D7">
      <w:pPr>
        <w:ind w:firstLineChars="200" w:firstLine="420"/>
        <w:rPr>
          <w:rFonts w:hint="eastAsia"/>
          <w:bCs/>
          <w:color w:val="000000"/>
          <w:szCs w:val="21"/>
        </w:rPr>
      </w:pPr>
      <w:r w:rsidRPr="007815D7">
        <w:rPr>
          <w:rFonts w:hint="eastAsia"/>
          <w:bCs/>
          <w:color w:val="000000"/>
          <w:szCs w:val="21"/>
        </w:rPr>
        <w:t>与一位</w:t>
      </w:r>
      <w:r>
        <w:rPr>
          <w:rFonts w:hint="eastAsia"/>
          <w:bCs/>
          <w:color w:val="000000"/>
          <w:szCs w:val="21"/>
        </w:rPr>
        <w:t>远亲进行</w:t>
      </w:r>
      <w:r w:rsidRPr="007815D7">
        <w:rPr>
          <w:rFonts w:hint="eastAsia"/>
          <w:bCs/>
          <w:color w:val="000000"/>
          <w:szCs w:val="21"/>
        </w:rPr>
        <w:t>的</w:t>
      </w:r>
      <w:r>
        <w:rPr>
          <w:rFonts w:hint="eastAsia"/>
          <w:bCs/>
          <w:color w:val="000000"/>
          <w:szCs w:val="21"/>
        </w:rPr>
        <w:t>一次</w:t>
      </w:r>
      <w:r w:rsidRPr="007815D7">
        <w:rPr>
          <w:rFonts w:hint="eastAsia"/>
          <w:bCs/>
          <w:color w:val="000000"/>
          <w:szCs w:val="21"/>
        </w:rPr>
        <w:t>惊人对话</w:t>
      </w:r>
      <w:r w:rsidRPr="007815D7">
        <w:rPr>
          <w:rFonts w:hint="eastAsia"/>
          <w:bCs/>
          <w:color w:val="000000"/>
          <w:szCs w:val="21"/>
        </w:rPr>
        <w:t>证实了她的想法</w:t>
      </w:r>
      <w:r w:rsidRPr="007815D7">
        <w:rPr>
          <w:rFonts w:hint="eastAsia"/>
          <w:bCs/>
          <w:color w:val="000000"/>
          <w:szCs w:val="21"/>
        </w:rPr>
        <w:t>。安吉丽娜</w:t>
      </w:r>
      <w:r w:rsidRPr="007815D7">
        <w:rPr>
          <w:rFonts w:hint="eastAsia"/>
          <w:bCs/>
          <w:color w:val="000000"/>
          <w:szCs w:val="21"/>
        </w:rPr>
        <w:t>得知</w:t>
      </w:r>
      <w:r w:rsidRPr="007815D7">
        <w:rPr>
          <w:rFonts w:hint="eastAsia"/>
          <w:bCs/>
          <w:color w:val="000000"/>
          <w:szCs w:val="21"/>
        </w:rPr>
        <w:t>了母亲的姐姐</w:t>
      </w:r>
      <w:r>
        <w:rPr>
          <w:rFonts w:hint="eastAsia"/>
          <w:bCs/>
          <w:color w:val="000000"/>
          <w:szCs w:val="21"/>
        </w:rPr>
        <w:t>孙玉（</w:t>
      </w:r>
      <w:proofErr w:type="spellStart"/>
      <w:r w:rsidRPr="007815D7">
        <w:rPr>
          <w:bCs/>
          <w:color w:val="000000"/>
          <w:szCs w:val="21"/>
        </w:rPr>
        <w:t>Sunyuh</w:t>
      </w:r>
      <w:proofErr w:type="spellEnd"/>
      <w:r>
        <w:rPr>
          <w:rFonts w:hint="eastAsia"/>
          <w:bCs/>
          <w:color w:val="000000"/>
          <w:szCs w:val="21"/>
        </w:rPr>
        <w:t>）</w:t>
      </w:r>
      <w:r w:rsidRPr="007815D7">
        <w:rPr>
          <w:rFonts w:hint="eastAsia"/>
          <w:bCs/>
          <w:color w:val="000000"/>
          <w:szCs w:val="21"/>
        </w:rPr>
        <w:t>的存在，她在二战期间日本占领朝鲜时失踪</w:t>
      </w:r>
      <w:r w:rsidR="00393C30">
        <w:rPr>
          <w:rFonts w:hint="eastAsia"/>
          <w:bCs/>
          <w:color w:val="000000"/>
          <w:szCs w:val="21"/>
        </w:rPr>
        <w:t>——</w:t>
      </w:r>
      <w:r w:rsidRPr="007815D7">
        <w:rPr>
          <w:rFonts w:hint="eastAsia"/>
          <w:bCs/>
          <w:color w:val="000000"/>
          <w:szCs w:val="21"/>
        </w:rPr>
        <w:t>这个秘密</w:t>
      </w:r>
      <w:r w:rsidR="00393C30">
        <w:rPr>
          <w:rFonts w:hint="eastAsia"/>
          <w:bCs/>
          <w:color w:val="000000"/>
          <w:szCs w:val="21"/>
        </w:rPr>
        <w:t>已</w:t>
      </w:r>
      <w:r w:rsidRPr="007815D7">
        <w:rPr>
          <w:rFonts w:hint="eastAsia"/>
          <w:bCs/>
          <w:color w:val="000000"/>
          <w:szCs w:val="21"/>
        </w:rPr>
        <w:t>被家族埋藏了</w:t>
      </w:r>
      <w:r w:rsidR="00393C30">
        <w:rPr>
          <w:rFonts w:hint="eastAsia"/>
          <w:bCs/>
          <w:color w:val="000000"/>
          <w:szCs w:val="21"/>
        </w:rPr>
        <w:t>60</w:t>
      </w:r>
      <w:r w:rsidRPr="007815D7">
        <w:rPr>
          <w:rFonts w:hint="eastAsia"/>
          <w:bCs/>
          <w:color w:val="000000"/>
          <w:szCs w:val="21"/>
        </w:rPr>
        <w:t>多年。安吉丽娜惊恐万分，她不明白为什么母亲从未提起过她。为了找到答案，安吉丽娜开始了一段跨越大洋和大陆的旅程，</w:t>
      </w:r>
      <w:r w:rsidR="00393C30" w:rsidRPr="00393C30">
        <w:rPr>
          <w:rFonts w:hint="eastAsia"/>
          <w:bCs/>
          <w:color w:val="000000"/>
          <w:szCs w:val="21"/>
        </w:rPr>
        <w:t>挑战了她对自己血统和身份的</w:t>
      </w:r>
      <w:r w:rsidRPr="007815D7">
        <w:rPr>
          <w:rFonts w:hint="eastAsia"/>
          <w:bCs/>
          <w:color w:val="000000"/>
          <w:szCs w:val="21"/>
        </w:rPr>
        <w:t>一切看法。</w:t>
      </w:r>
    </w:p>
    <w:p w:rsidR="007815D7" w:rsidRPr="007815D7" w:rsidRDefault="007815D7" w:rsidP="007815D7">
      <w:pPr>
        <w:ind w:firstLineChars="200" w:firstLine="420"/>
        <w:rPr>
          <w:bCs/>
          <w:color w:val="000000"/>
          <w:szCs w:val="21"/>
        </w:rPr>
      </w:pPr>
    </w:p>
    <w:p w:rsidR="007815D7" w:rsidRPr="007815D7" w:rsidRDefault="007815D7" w:rsidP="007815D7">
      <w:pPr>
        <w:ind w:firstLineChars="200" w:firstLine="420"/>
        <w:rPr>
          <w:rFonts w:hint="eastAsia"/>
          <w:bCs/>
          <w:color w:val="000000"/>
          <w:szCs w:val="21"/>
        </w:rPr>
      </w:pPr>
      <w:r w:rsidRPr="007815D7">
        <w:rPr>
          <w:rFonts w:hint="eastAsia"/>
          <w:bCs/>
          <w:color w:val="000000"/>
          <w:szCs w:val="21"/>
        </w:rPr>
        <w:t>这部</w:t>
      </w:r>
      <w:r w:rsidR="00393C30" w:rsidRPr="00393C30">
        <w:rPr>
          <w:rFonts w:hint="eastAsia"/>
          <w:bCs/>
          <w:color w:val="000000"/>
          <w:szCs w:val="21"/>
        </w:rPr>
        <w:t>感人至深</w:t>
      </w:r>
      <w:r w:rsidRPr="007815D7">
        <w:rPr>
          <w:rFonts w:hint="eastAsia"/>
          <w:bCs/>
          <w:color w:val="000000"/>
          <w:szCs w:val="21"/>
        </w:rPr>
        <w:t>的家庭</w:t>
      </w:r>
      <w:r w:rsidR="00393C30">
        <w:rPr>
          <w:rFonts w:hint="eastAsia"/>
          <w:bCs/>
          <w:color w:val="000000"/>
          <w:szCs w:val="21"/>
        </w:rPr>
        <w:t>小说</w:t>
      </w:r>
      <w:r w:rsidR="00393C30" w:rsidRPr="00393C30">
        <w:rPr>
          <w:rFonts w:hint="eastAsia"/>
          <w:bCs/>
          <w:color w:val="000000"/>
          <w:szCs w:val="21"/>
        </w:rPr>
        <w:t>通过三位女性大胆而坚定的</w:t>
      </w:r>
      <w:r w:rsidR="00393C30">
        <w:rPr>
          <w:rFonts w:hint="eastAsia"/>
          <w:bCs/>
          <w:color w:val="000000"/>
          <w:szCs w:val="21"/>
        </w:rPr>
        <w:t>叙述</w:t>
      </w:r>
      <w:r w:rsidRPr="007815D7">
        <w:rPr>
          <w:rFonts w:hint="eastAsia"/>
          <w:bCs/>
          <w:color w:val="000000"/>
          <w:szCs w:val="21"/>
        </w:rPr>
        <w:t>，探讨了爱与失去、悲伤与治愈，以及母女之间有时难以割舍的爱。这部</w:t>
      </w:r>
      <w:r w:rsidR="00393C30">
        <w:rPr>
          <w:rFonts w:hint="eastAsia"/>
          <w:bCs/>
          <w:color w:val="000000"/>
          <w:szCs w:val="21"/>
        </w:rPr>
        <w:t>作品</w:t>
      </w:r>
      <w:r w:rsidRPr="007815D7">
        <w:rPr>
          <w:rFonts w:hint="eastAsia"/>
          <w:bCs/>
          <w:color w:val="000000"/>
          <w:szCs w:val="21"/>
        </w:rPr>
        <w:t>讲述了我们希望向</w:t>
      </w:r>
      <w:r w:rsidR="00393C30">
        <w:rPr>
          <w:rFonts w:hint="eastAsia"/>
          <w:bCs/>
          <w:color w:val="000000"/>
          <w:szCs w:val="21"/>
        </w:rPr>
        <w:t>已逝</w:t>
      </w:r>
      <w:r w:rsidRPr="007815D7">
        <w:rPr>
          <w:rFonts w:hint="eastAsia"/>
          <w:bCs/>
          <w:color w:val="000000"/>
          <w:szCs w:val="21"/>
        </w:rPr>
        <w:t>亲人提出的问题，我们做出不同的选择</w:t>
      </w:r>
      <w:r w:rsidR="00393C30">
        <w:rPr>
          <w:rFonts w:hint="eastAsia"/>
          <w:bCs/>
          <w:color w:val="000000"/>
          <w:szCs w:val="21"/>
        </w:rPr>
        <w:t>后可能</w:t>
      </w:r>
      <w:r w:rsidRPr="007815D7">
        <w:rPr>
          <w:rFonts w:hint="eastAsia"/>
          <w:bCs/>
          <w:color w:val="000000"/>
          <w:szCs w:val="21"/>
        </w:rPr>
        <w:t>过上的生活，以及最重要的，第二次机会</w:t>
      </w:r>
      <w:r w:rsidR="00393C30">
        <w:rPr>
          <w:rFonts w:hint="eastAsia"/>
          <w:bCs/>
          <w:color w:val="000000"/>
          <w:szCs w:val="21"/>
        </w:rPr>
        <w:t>——</w:t>
      </w:r>
      <w:r w:rsidRPr="007815D7">
        <w:rPr>
          <w:rFonts w:hint="eastAsia"/>
          <w:bCs/>
          <w:color w:val="000000"/>
          <w:szCs w:val="21"/>
        </w:rPr>
        <w:t>重塑自我、面对过去的罪孽</w:t>
      </w:r>
      <w:r w:rsidR="00393C30">
        <w:rPr>
          <w:rFonts w:hint="eastAsia"/>
          <w:bCs/>
          <w:color w:val="000000"/>
          <w:szCs w:val="21"/>
        </w:rPr>
        <w:t>、</w:t>
      </w:r>
      <w:r w:rsidR="00393C30">
        <w:rPr>
          <w:rFonts w:hint="eastAsia"/>
          <w:bCs/>
          <w:color w:val="000000"/>
          <w:szCs w:val="21"/>
        </w:rPr>
        <w:lastRenderedPageBreak/>
        <w:t>找寻永恒</w:t>
      </w:r>
      <w:r w:rsidRPr="007815D7">
        <w:rPr>
          <w:rFonts w:hint="eastAsia"/>
          <w:bCs/>
          <w:color w:val="000000"/>
          <w:szCs w:val="21"/>
        </w:rPr>
        <w:t>的爱。</w:t>
      </w:r>
    </w:p>
    <w:p w:rsidR="00981D4C" w:rsidRDefault="00981D4C" w:rsidP="00981D4C">
      <w:pPr>
        <w:rPr>
          <w:rFonts w:hint="eastAsia"/>
          <w:szCs w:val="21"/>
        </w:rPr>
      </w:pPr>
    </w:p>
    <w:p w:rsidR="00981D4C" w:rsidRDefault="00981D4C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1388D" w:rsidRDefault="0061388D">
      <w:pPr>
        <w:rPr>
          <w:color w:val="000000"/>
          <w:szCs w:val="21"/>
        </w:rPr>
      </w:pPr>
    </w:p>
    <w:p w:rsidR="00FF1DEC" w:rsidRPr="00393C30" w:rsidRDefault="00393C30" w:rsidP="00274FF0">
      <w:pPr>
        <w:widowControl/>
        <w:ind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34060" cy="1137285"/>
            <wp:effectExtent l="0" t="0" r="8890" b="5715"/>
            <wp:wrapTight wrapText="bothSides">
              <wp:wrapPolygon edited="0">
                <wp:start x="0" y="0"/>
                <wp:lineTo x="0" y="21347"/>
                <wp:lineTo x="21301" y="21347"/>
                <wp:lineTo x="21301" y="0"/>
                <wp:lineTo x="0" y="0"/>
              </wp:wrapPolygon>
            </wp:wrapTight>
            <wp:docPr id="11" name="图片 11" descr="https://storage.googleapis.com/production-bluehost-v1-0-4/524/374524/Swx42HBc/120d79f08b84444cac6c05671623a9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orage.googleapis.com/production-bluehost-v1-0-4/524/374524/Swx42HBc/120d79f08b84444cac6c05671623a9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89" cy="114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3C30">
        <w:rPr>
          <w:rFonts w:hint="eastAsia"/>
          <w:b/>
          <w:bCs/>
          <w:color w:val="000000"/>
          <w:szCs w:val="21"/>
        </w:rPr>
        <w:t>海伦娜</w:t>
      </w:r>
      <w:r>
        <w:rPr>
          <w:rFonts w:hint="eastAsia"/>
          <w:b/>
          <w:bCs/>
          <w:color w:val="000000"/>
          <w:szCs w:val="21"/>
        </w:rPr>
        <w:t>·</w:t>
      </w:r>
      <w:r w:rsidRPr="00393C30">
        <w:rPr>
          <w:rFonts w:hint="eastAsia"/>
          <w:b/>
          <w:bCs/>
          <w:color w:val="000000"/>
          <w:szCs w:val="21"/>
        </w:rPr>
        <w:t>罗</w:t>
      </w:r>
      <w:r>
        <w:rPr>
          <w:rFonts w:hint="eastAsia"/>
          <w:b/>
          <w:bCs/>
          <w:color w:val="000000"/>
          <w:szCs w:val="21"/>
        </w:rPr>
        <w:t>（</w:t>
      </w:r>
      <w:r w:rsidRPr="00393C30">
        <w:rPr>
          <w:b/>
          <w:bCs/>
          <w:color w:val="000000"/>
          <w:szCs w:val="21"/>
        </w:rPr>
        <w:t>Helena Rho</w:t>
      </w:r>
      <w:r>
        <w:rPr>
          <w:rFonts w:hint="eastAsia"/>
          <w:b/>
          <w:bCs/>
          <w:color w:val="000000"/>
          <w:szCs w:val="21"/>
        </w:rPr>
        <w:t>）</w:t>
      </w:r>
      <w:r w:rsidRPr="00393C30">
        <w:rPr>
          <w:rFonts w:hint="eastAsia"/>
          <w:bCs/>
          <w:color w:val="000000"/>
          <w:szCs w:val="21"/>
        </w:rPr>
        <w:t>曾四次获得</w:t>
      </w:r>
      <w:r>
        <w:rPr>
          <w:rFonts w:hint="eastAsia"/>
          <w:bCs/>
          <w:color w:val="000000"/>
          <w:szCs w:val="21"/>
        </w:rPr>
        <w:t>“手推车奖”（</w:t>
      </w:r>
      <w:r w:rsidRPr="00393C30">
        <w:rPr>
          <w:bCs/>
          <w:color w:val="000000"/>
          <w:szCs w:val="21"/>
        </w:rPr>
        <w:t>Pushcart Prize</w:t>
      </w:r>
      <w:r>
        <w:rPr>
          <w:rFonts w:hint="eastAsia"/>
          <w:bCs/>
          <w:color w:val="000000"/>
          <w:szCs w:val="21"/>
        </w:rPr>
        <w:t>）</w:t>
      </w:r>
      <w:r w:rsidRPr="00393C30">
        <w:rPr>
          <w:rFonts w:hint="eastAsia"/>
          <w:bCs/>
          <w:color w:val="000000"/>
          <w:szCs w:val="21"/>
        </w:rPr>
        <w:t>提名，著有回忆录《美国首尔》（</w:t>
      </w:r>
      <w:r w:rsidRPr="00393C30">
        <w:rPr>
          <w:rFonts w:hint="eastAsia"/>
          <w:bCs/>
          <w:color w:val="000000"/>
          <w:szCs w:val="21"/>
        </w:rPr>
        <w:t>Little A</w:t>
      </w:r>
      <w:r>
        <w:rPr>
          <w:rFonts w:hint="eastAsia"/>
          <w:bCs/>
          <w:color w:val="000000"/>
          <w:szCs w:val="21"/>
        </w:rPr>
        <w:t>，</w:t>
      </w:r>
      <w:r w:rsidRPr="00393C30">
        <w:rPr>
          <w:rFonts w:hint="eastAsia"/>
          <w:bCs/>
          <w:color w:val="000000"/>
          <w:szCs w:val="21"/>
        </w:rPr>
        <w:t>2022</w:t>
      </w:r>
      <w:r w:rsidRPr="00393C30"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。</w:t>
      </w:r>
      <w:r w:rsidRPr="00393C30">
        <w:rPr>
          <w:rFonts w:hint="eastAsia"/>
          <w:bCs/>
          <w:color w:val="000000"/>
          <w:szCs w:val="21"/>
        </w:rPr>
        <w:t>她曾是儿科助理教授，在</w:t>
      </w:r>
      <w:r>
        <w:rPr>
          <w:rFonts w:hint="eastAsia"/>
          <w:bCs/>
          <w:color w:val="000000"/>
          <w:szCs w:val="21"/>
        </w:rPr>
        <w:t>排名前十的</w:t>
      </w:r>
      <w:r w:rsidRPr="00393C30">
        <w:rPr>
          <w:rFonts w:hint="eastAsia"/>
          <w:bCs/>
          <w:color w:val="000000"/>
          <w:szCs w:val="21"/>
        </w:rPr>
        <w:t>儿童医院执业和任教</w:t>
      </w:r>
      <w:r>
        <w:rPr>
          <w:rFonts w:hint="eastAsia"/>
          <w:bCs/>
          <w:color w:val="000000"/>
          <w:szCs w:val="21"/>
        </w:rPr>
        <w:t>，包括</w:t>
      </w:r>
      <w:r w:rsidRPr="00393C30">
        <w:rPr>
          <w:rFonts w:hint="eastAsia"/>
          <w:bCs/>
          <w:color w:val="000000"/>
          <w:szCs w:val="21"/>
        </w:rPr>
        <w:t>费城儿童医院</w:t>
      </w:r>
      <w:r>
        <w:rPr>
          <w:rFonts w:hint="eastAsia"/>
          <w:bCs/>
          <w:color w:val="000000"/>
          <w:szCs w:val="21"/>
        </w:rPr>
        <w:t>（</w:t>
      </w:r>
      <w:r w:rsidRPr="00393C30">
        <w:rPr>
          <w:bCs/>
          <w:color w:val="000000"/>
          <w:szCs w:val="21"/>
        </w:rPr>
        <w:t>Children's Hospital of Philadelphia</w:t>
      </w:r>
      <w:r>
        <w:rPr>
          <w:rFonts w:hint="eastAsia"/>
          <w:bCs/>
          <w:color w:val="000000"/>
          <w:szCs w:val="21"/>
        </w:rPr>
        <w:t>）</w:t>
      </w:r>
      <w:r w:rsidRPr="00393C30">
        <w:rPr>
          <w:rFonts w:hint="eastAsia"/>
          <w:bCs/>
          <w:color w:val="000000"/>
          <w:szCs w:val="21"/>
        </w:rPr>
        <w:t>、约翰霍普金斯医院</w:t>
      </w:r>
      <w:r>
        <w:rPr>
          <w:rFonts w:hint="eastAsia"/>
          <w:bCs/>
          <w:color w:val="000000"/>
          <w:szCs w:val="21"/>
        </w:rPr>
        <w:t>（</w:t>
      </w:r>
      <w:r w:rsidRPr="00393C30">
        <w:rPr>
          <w:bCs/>
          <w:color w:val="000000"/>
          <w:szCs w:val="21"/>
        </w:rPr>
        <w:t>Johns Hopkins Hospital</w:t>
      </w:r>
      <w:r>
        <w:rPr>
          <w:rFonts w:hint="eastAsia"/>
          <w:bCs/>
          <w:color w:val="000000"/>
          <w:szCs w:val="21"/>
        </w:rPr>
        <w:t>）</w:t>
      </w:r>
      <w:r w:rsidRPr="00393C30">
        <w:rPr>
          <w:rFonts w:hint="eastAsia"/>
          <w:bCs/>
          <w:color w:val="000000"/>
          <w:szCs w:val="21"/>
        </w:rPr>
        <w:t>和匹兹堡儿童医院</w:t>
      </w:r>
      <w:r>
        <w:rPr>
          <w:rFonts w:hint="eastAsia"/>
          <w:bCs/>
          <w:color w:val="000000"/>
          <w:szCs w:val="21"/>
        </w:rPr>
        <w:t>（</w:t>
      </w:r>
      <w:r w:rsidRPr="00393C30">
        <w:rPr>
          <w:bCs/>
          <w:color w:val="000000"/>
          <w:szCs w:val="21"/>
        </w:rPr>
        <w:t>Children's Hospital of Pittsburgh</w:t>
      </w:r>
      <w:r>
        <w:rPr>
          <w:rFonts w:hint="eastAsia"/>
          <w:bCs/>
          <w:color w:val="000000"/>
          <w:szCs w:val="21"/>
        </w:rPr>
        <w:t>）</w:t>
      </w:r>
      <w:r w:rsidRPr="00393C30">
        <w:rPr>
          <w:rFonts w:hint="eastAsia"/>
          <w:bCs/>
          <w:color w:val="000000"/>
          <w:szCs w:val="21"/>
        </w:rPr>
        <w:t>。她获得了匹兹堡大学</w:t>
      </w:r>
      <w:r>
        <w:rPr>
          <w:rFonts w:hint="eastAsia"/>
          <w:bCs/>
          <w:color w:val="000000"/>
          <w:szCs w:val="21"/>
        </w:rPr>
        <w:t>（</w:t>
      </w:r>
      <w:r w:rsidRPr="00393C30">
        <w:rPr>
          <w:bCs/>
          <w:color w:val="000000"/>
          <w:szCs w:val="21"/>
        </w:rPr>
        <w:t>University of Pittsburgh</w:t>
      </w:r>
      <w:r>
        <w:rPr>
          <w:rFonts w:hint="eastAsia"/>
          <w:bCs/>
          <w:color w:val="000000"/>
          <w:szCs w:val="21"/>
        </w:rPr>
        <w:t>）</w:t>
      </w:r>
      <w:r w:rsidRPr="00393C30">
        <w:rPr>
          <w:rFonts w:hint="eastAsia"/>
          <w:bCs/>
          <w:color w:val="000000"/>
          <w:szCs w:val="21"/>
        </w:rPr>
        <w:t>非虚构创作硕士学位。了解更多信息，</w:t>
      </w:r>
      <w:proofErr w:type="gramStart"/>
      <w:r w:rsidRPr="00393C30">
        <w:rPr>
          <w:rFonts w:hint="eastAsia"/>
          <w:bCs/>
          <w:color w:val="000000"/>
          <w:szCs w:val="21"/>
        </w:rPr>
        <w:t>请访问</w:t>
      </w:r>
      <w:proofErr w:type="gramEnd"/>
      <w:r w:rsidRPr="00393C30">
        <w:rPr>
          <w:rFonts w:hint="eastAsia"/>
          <w:bCs/>
          <w:color w:val="000000"/>
          <w:szCs w:val="21"/>
        </w:rPr>
        <w:t>HelenaRho.com</w:t>
      </w:r>
      <w:r w:rsidRPr="00393C30">
        <w:rPr>
          <w:rFonts w:hint="eastAsia"/>
          <w:bCs/>
          <w:color w:val="000000"/>
          <w:szCs w:val="21"/>
        </w:rPr>
        <w:t>。</w:t>
      </w:r>
    </w:p>
    <w:p w:rsidR="009544B0" w:rsidRDefault="009544B0" w:rsidP="009544B0">
      <w:pPr>
        <w:widowControl/>
        <w:rPr>
          <w:noProof/>
        </w:rPr>
      </w:pPr>
    </w:p>
    <w:p w:rsidR="0055057E" w:rsidRDefault="0055057E" w:rsidP="0055057E">
      <w:pPr>
        <w:widowControl/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94" w:rsidRDefault="00894C94">
      <w:r>
        <w:separator/>
      </w:r>
    </w:p>
  </w:endnote>
  <w:endnote w:type="continuationSeparator" w:id="0">
    <w:p w:rsidR="00894C94" w:rsidRDefault="0089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 Unicode MS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C94" w:rsidRDefault="00894C94">
      <w:r>
        <w:separator/>
      </w:r>
    </w:p>
  </w:footnote>
  <w:footnote w:type="continuationSeparator" w:id="0">
    <w:p w:rsidR="00894C94" w:rsidRDefault="0089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1"/>
  </w:num>
  <w:num w:numId="5">
    <w:abstractNumId w:val="14"/>
  </w:num>
  <w:num w:numId="6">
    <w:abstractNumId w:val="12"/>
  </w:num>
  <w:num w:numId="7">
    <w:abstractNumId w:val="7"/>
  </w:num>
  <w:num w:numId="8">
    <w:abstractNumId w:val="9"/>
  </w:num>
  <w:num w:numId="9">
    <w:abstractNumId w:val="19"/>
  </w:num>
  <w:num w:numId="10">
    <w:abstractNumId w:val="1"/>
  </w:num>
  <w:num w:numId="11">
    <w:abstractNumId w:val="0"/>
  </w:num>
  <w:num w:numId="12">
    <w:abstractNumId w:val="3"/>
  </w:num>
  <w:num w:numId="13">
    <w:abstractNumId w:val="15"/>
  </w:num>
  <w:num w:numId="14">
    <w:abstractNumId w:val="16"/>
  </w:num>
  <w:num w:numId="15">
    <w:abstractNumId w:val="5"/>
  </w:num>
  <w:num w:numId="16">
    <w:abstractNumId w:val="18"/>
  </w:num>
  <w:num w:numId="17">
    <w:abstractNumId w:val="4"/>
  </w:num>
  <w:num w:numId="18">
    <w:abstractNumId w:val="8"/>
  </w:num>
  <w:num w:numId="19">
    <w:abstractNumId w:val="2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3D7A"/>
    <w:rsid w:val="00014408"/>
    <w:rsid w:val="000226FA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0E63"/>
    <w:rsid w:val="002234B7"/>
    <w:rsid w:val="00223533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FF0"/>
    <w:rsid w:val="0027557C"/>
    <w:rsid w:val="00276B4E"/>
    <w:rsid w:val="0027765C"/>
    <w:rsid w:val="00281D83"/>
    <w:rsid w:val="002918DB"/>
    <w:rsid w:val="00295FD8"/>
    <w:rsid w:val="0029676A"/>
    <w:rsid w:val="002978E2"/>
    <w:rsid w:val="00297BD7"/>
    <w:rsid w:val="002A0C2F"/>
    <w:rsid w:val="002B369F"/>
    <w:rsid w:val="002B5ADD"/>
    <w:rsid w:val="002C0257"/>
    <w:rsid w:val="002C253E"/>
    <w:rsid w:val="002D009B"/>
    <w:rsid w:val="002D024D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7E71"/>
    <w:rsid w:val="003935E9"/>
    <w:rsid w:val="00393C30"/>
    <w:rsid w:val="00394CAC"/>
    <w:rsid w:val="0039543C"/>
    <w:rsid w:val="0039597D"/>
    <w:rsid w:val="003A3423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64FD9"/>
    <w:rsid w:val="0056617F"/>
    <w:rsid w:val="005661DF"/>
    <w:rsid w:val="005878BC"/>
    <w:rsid w:val="00597BF3"/>
    <w:rsid w:val="005B2CF5"/>
    <w:rsid w:val="005B444D"/>
    <w:rsid w:val="005C244E"/>
    <w:rsid w:val="005C27DC"/>
    <w:rsid w:val="005D167F"/>
    <w:rsid w:val="005D1AE9"/>
    <w:rsid w:val="005D3FD9"/>
    <w:rsid w:val="005D743E"/>
    <w:rsid w:val="005E316E"/>
    <w:rsid w:val="005E31E5"/>
    <w:rsid w:val="005E6DEC"/>
    <w:rsid w:val="005E70B8"/>
    <w:rsid w:val="005F2EC6"/>
    <w:rsid w:val="005F4D4D"/>
    <w:rsid w:val="005F5420"/>
    <w:rsid w:val="005F5550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56BA"/>
    <w:rsid w:val="00667C85"/>
    <w:rsid w:val="00680EFB"/>
    <w:rsid w:val="006A4F4B"/>
    <w:rsid w:val="006A5F5C"/>
    <w:rsid w:val="006B6CAB"/>
    <w:rsid w:val="006D15FA"/>
    <w:rsid w:val="006D37ED"/>
    <w:rsid w:val="006D4FC0"/>
    <w:rsid w:val="006E2E2E"/>
    <w:rsid w:val="006E7473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3426"/>
    <w:rsid w:val="00816558"/>
    <w:rsid w:val="00817C6D"/>
    <w:rsid w:val="00824FC6"/>
    <w:rsid w:val="008265DF"/>
    <w:rsid w:val="00835EF9"/>
    <w:rsid w:val="008520C3"/>
    <w:rsid w:val="00852DF8"/>
    <w:rsid w:val="00865331"/>
    <w:rsid w:val="00867535"/>
    <w:rsid w:val="008706FD"/>
    <w:rsid w:val="008833DC"/>
    <w:rsid w:val="00894C94"/>
    <w:rsid w:val="00895CB6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36C5"/>
    <w:rsid w:val="00986039"/>
    <w:rsid w:val="00995581"/>
    <w:rsid w:val="00996023"/>
    <w:rsid w:val="009A1093"/>
    <w:rsid w:val="009B01A7"/>
    <w:rsid w:val="009B3943"/>
    <w:rsid w:val="009B6C40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45A3D"/>
    <w:rsid w:val="00A52D94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92789"/>
    <w:rsid w:val="00AA3AB7"/>
    <w:rsid w:val="00AA508E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98E"/>
    <w:rsid w:val="00B05A00"/>
    <w:rsid w:val="00B122BA"/>
    <w:rsid w:val="00B15DB4"/>
    <w:rsid w:val="00B254DB"/>
    <w:rsid w:val="00B262C1"/>
    <w:rsid w:val="00B3203A"/>
    <w:rsid w:val="00B34A5C"/>
    <w:rsid w:val="00B46E7C"/>
    <w:rsid w:val="00B47582"/>
    <w:rsid w:val="00B54288"/>
    <w:rsid w:val="00B54453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0223"/>
    <w:rsid w:val="00B82CB7"/>
    <w:rsid w:val="00B84BB6"/>
    <w:rsid w:val="00B90CA2"/>
    <w:rsid w:val="00B928DA"/>
    <w:rsid w:val="00B96C72"/>
    <w:rsid w:val="00BA25D1"/>
    <w:rsid w:val="00BA2F96"/>
    <w:rsid w:val="00BA3D13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C01700"/>
    <w:rsid w:val="00C03527"/>
    <w:rsid w:val="00C061D1"/>
    <w:rsid w:val="00C117A9"/>
    <w:rsid w:val="00C12D15"/>
    <w:rsid w:val="00C1399B"/>
    <w:rsid w:val="00C160F7"/>
    <w:rsid w:val="00C16D2E"/>
    <w:rsid w:val="00C307FC"/>
    <w:rsid w:val="00C308BC"/>
    <w:rsid w:val="00C323FE"/>
    <w:rsid w:val="00C348D1"/>
    <w:rsid w:val="00C4011A"/>
    <w:rsid w:val="00C40DC8"/>
    <w:rsid w:val="00C437A2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6027"/>
    <w:rsid w:val="00CC69DA"/>
    <w:rsid w:val="00CD3036"/>
    <w:rsid w:val="00CD409A"/>
    <w:rsid w:val="00CE590F"/>
    <w:rsid w:val="00CE5F01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81AB5"/>
    <w:rsid w:val="00E8393C"/>
    <w:rsid w:val="00E86708"/>
    <w:rsid w:val="00E92DB2"/>
    <w:rsid w:val="00EA6987"/>
    <w:rsid w:val="00EA74CC"/>
    <w:rsid w:val="00EB27B1"/>
    <w:rsid w:val="00EB4E4D"/>
    <w:rsid w:val="00EC129D"/>
    <w:rsid w:val="00ED1D72"/>
    <w:rsid w:val="00ED600D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321</Words>
  <Characters>1832</Characters>
  <Application>Microsoft Office Word</Application>
  <DocSecurity>0</DocSecurity>
  <Lines>15</Lines>
  <Paragraphs>4</Paragraphs>
  <ScaleCrop>false</ScaleCrop>
  <Company>2ndSpAcE</Company>
  <LinksUpToDate>false</LinksUpToDate>
  <CharactersWithSpaces>2149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2024-03-27T07:40:00Z</dcterms:created>
  <dcterms:modified xsi:type="dcterms:W3CDTF">2024-03-27T08:09:00Z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