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34894F03"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3540E03E" w14:textId="6906FAF9" w:rsidR="003A45E3" w:rsidRPr="005D01A5" w:rsidRDefault="003A45E3" w:rsidP="00D65D67">
      <w:pPr>
        <w:rPr>
          <w:b/>
          <w:color w:val="000000" w:themeColor="text1"/>
          <w:szCs w:val="21"/>
        </w:rPr>
      </w:pPr>
    </w:p>
    <w:p w14:paraId="6A3AED35" w14:textId="4BD70237" w:rsidR="00590357" w:rsidRPr="005D01A5" w:rsidRDefault="00341A04" w:rsidP="00D65D67">
      <w:pPr>
        <w:rPr>
          <w:b/>
          <w:color w:val="000000" w:themeColor="text1"/>
          <w:szCs w:val="21"/>
        </w:rPr>
      </w:pPr>
      <w:r>
        <w:rPr>
          <w:noProof/>
        </w:rPr>
        <w:drawing>
          <wp:anchor distT="0" distB="0" distL="114300" distR="114300" simplePos="0" relativeHeight="251658240" behindDoc="0" locked="0" layoutInCell="1" allowOverlap="1" wp14:anchorId="2952B730" wp14:editId="4D244841">
            <wp:simplePos x="0" y="0"/>
            <wp:positionH relativeFrom="margin">
              <wp:posOffset>3589655</wp:posOffset>
            </wp:positionH>
            <wp:positionV relativeFrom="paragraph">
              <wp:posOffset>7620</wp:posOffset>
            </wp:positionV>
            <wp:extent cx="1797050" cy="1876425"/>
            <wp:effectExtent l="0" t="0" r="0" b="9525"/>
            <wp:wrapSquare wrapText="bothSides"/>
            <wp:docPr id="1780107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072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7050" cy="1876425"/>
                    </a:xfrm>
                    <a:prstGeom prst="rect">
                      <a:avLst/>
                    </a:prstGeom>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sidR="002E7F68">
        <w:rPr>
          <w:rFonts w:hint="eastAsia"/>
          <w:b/>
          <w:color w:val="000000" w:themeColor="text1"/>
          <w:szCs w:val="21"/>
        </w:rPr>
        <w:t>拆迁恐龙</w:t>
      </w:r>
      <w:r w:rsidR="003E2B7F" w:rsidRPr="005D01A5">
        <w:rPr>
          <w:b/>
          <w:color w:val="000000" w:themeColor="text1"/>
          <w:szCs w:val="21"/>
        </w:rPr>
        <w:t>》</w:t>
      </w:r>
    </w:p>
    <w:p w14:paraId="21ACB6F7" w14:textId="39FE30AD" w:rsidR="00760BD0" w:rsidRPr="005D01A5" w:rsidRDefault="003E2B7F" w:rsidP="00D65D67">
      <w:pPr>
        <w:rPr>
          <w:b/>
          <w:caps/>
          <w:color w:val="000000" w:themeColor="text1"/>
          <w:szCs w:val="21"/>
        </w:rPr>
      </w:pPr>
      <w:r w:rsidRPr="005D01A5">
        <w:rPr>
          <w:b/>
          <w:caps/>
          <w:color w:val="000000" w:themeColor="text1"/>
          <w:szCs w:val="21"/>
        </w:rPr>
        <w:t>英文书名：</w:t>
      </w:r>
      <w:r w:rsidR="002E7F68" w:rsidRPr="002E7F68">
        <w:rPr>
          <w:b/>
          <w:caps/>
          <w:color w:val="000000" w:themeColor="text1"/>
          <w:szCs w:val="21"/>
        </w:rPr>
        <w:t>Demolition Dinosaurs</w:t>
      </w:r>
    </w:p>
    <w:p w14:paraId="664DAFC4" w14:textId="7DF87BEE" w:rsidR="00E5341D" w:rsidRPr="005D01A5" w:rsidRDefault="003E2B7F" w:rsidP="00D65D67">
      <w:pPr>
        <w:jc w:val="left"/>
        <w:rPr>
          <w:b/>
          <w:color w:val="000000" w:themeColor="text1"/>
          <w:szCs w:val="21"/>
        </w:rPr>
      </w:pPr>
      <w:r w:rsidRPr="005D01A5">
        <w:rPr>
          <w:b/>
          <w:color w:val="000000" w:themeColor="text1"/>
          <w:szCs w:val="21"/>
        </w:rPr>
        <w:t>作</w:t>
      </w:r>
      <w:r w:rsidRPr="005D01A5">
        <w:rPr>
          <w:b/>
          <w:color w:val="000000" w:themeColor="text1"/>
          <w:szCs w:val="21"/>
        </w:rPr>
        <w:t xml:space="preserve">    </w:t>
      </w:r>
      <w:r w:rsidRPr="005D01A5">
        <w:rPr>
          <w:b/>
          <w:color w:val="000000" w:themeColor="text1"/>
          <w:szCs w:val="21"/>
        </w:rPr>
        <w:t>者：</w:t>
      </w:r>
      <w:r w:rsidR="00341A04" w:rsidRPr="00341A04">
        <w:rPr>
          <w:b/>
          <w:bCs/>
          <w:color w:val="000000" w:themeColor="text1"/>
          <w:szCs w:val="21"/>
        </w:rPr>
        <w:t>Lesley Gibbes</w:t>
      </w:r>
      <w:r w:rsidR="00341A04">
        <w:rPr>
          <w:b/>
          <w:bCs/>
          <w:color w:val="000000" w:themeColor="text1"/>
          <w:szCs w:val="21"/>
        </w:rPr>
        <w:t xml:space="preserve"> </w:t>
      </w:r>
      <w:r w:rsidR="00BC781B">
        <w:rPr>
          <w:rFonts w:hint="eastAsia"/>
          <w:b/>
          <w:color w:val="000000" w:themeColor="text1"/>
          <w:szCs w:val="21"/>
        </w:rPr>
        <w:t>and</w:t>
      </w:r>
      <w:r w:rsidR="005D01A5" w:rsidRPr="005D01A5">
        <w:rPr>
          <w:b/>
          <w:color w:val="000000" w:themeColor="text1"/>
          <w:szCs w:val="21"/>
        </w:rPr>
        <w:t xml:space="preserve"> </w:t>
      </w:r>
      <w:r w:rsidR="00341A04" w:rsidRPr="00341A04">
        <w:rPr>
          <w:b/>
          <w:color w:val="000000" w:themeColor="text1"/>
          <w:szCs w:val="21"/>
        </w:rPr>
        <w:t>Marjorie Crosby-Fairall</w:t>
      </w:r>
    </w:p>
    <w:p w14:paraId="3245AAE4" w14:textId="6602CA87" w:rsidR="00CC6F55" w:rsidRPr="005D01A5" w:rsidRDefault="003E2B7F" w:rsidP="00D65D67">
      <w:pPr>
        <w:jc w:val="left"/>
        <w:rPr>
          <w:b/>
          <w:color w:val="000000" w:themeColor="text1"/>
          <w:szCs w:val="21"/>
        </w:rPr>
      </w:pPr>
      <w:r w:rsidRPr="005D01A5">
        <w:rPr>
          <w:b/>
          <w:color w:val="000000" w:themeColor="text1"/>
          <w:szCs w:val="21"/>
        </w:rPr>
        <w:t>出</w:t>
      </w:r>
      <w:r w:rsidRPr="005D01A5">
        <w:rPr>
          <w:b/>
          <w:color w:val="000000" w:themeColor="text1"/>
          <w:szCs w:val="21"/>
        </w:rPr>
        <w:t xml:space="preserve"> </w:t>
      </w:r>
      <w:r w:rsidRPr="005D01A5">
        <w:rPr>
          <w:b/>
          <w:color w:val="000000" w:themeColor="text1"/>
          <w:szCs w:val="21"/>
        </w:rPr>
        <w:t>版</w:t>
      </w:r>
      <w:r w:rsidRPr="005D01A5">
        <w:rPr>
          <w:b/>
          <w:color w:val="000000" w:themeColor="text1"/>
          <w:szCs w:val="21"/>
        </w:rPr>
        <w:t xml:space="preserve"> </w:t>
      </w:r>
      <w:r w:rsidRPr="005D01A5">
        <w:rPr>
          <w:b/>
          <w:color w:val="000000" w:themeColor="text1"/>
          <w:szCs w:val="21"/>
        </w:rPr>
        <w:t>社：</w:t>
      </w:r>
      <w:r w:rsidR="00DC198C">
        <w:rPr>
          <w:b/>
          <w:color w:val="000000" w:themeColor="text1"/>
          <w:szCs w:val="21"/>
        </w:rPr>
        <w:t>S</w:t>
      </w:r>
      <w:r w:rsidR="00DC198C">
        <w:rPr>
          <w:rFonts w:hint="eastAsia"/>
          <w:b/>
          <w:color w:val="000000" w:themeColor="text1"/>
          <w:szCs w:val="21"/>
        </w:rPr>
        <w:t>cholastic</w:t>
      </w:r>
      <w:r w:rsidR="00BC781B">
        <w:rPr>
          <w:b/>
          <w:color w:val="000000" w:themeColor="text1"/>
          <w:szCs w:val="21"/>
        </w:rPr>
        <w:t xml:space="preserve"> Australia</w:t>
      </w:r>
      <w:bookmarkStart w:id="0" w:name="_GoBack"/>
      <w:bookmarkEnd w:id="0"/>
    </w:p>
    <w:p w14:paraId="52DA2D84" w14:textId="75BF265B" w:rsidR="007B0B68" w:rsidRPr="005D01A5" w:rsidRDefault="003E2B7F" w:rsidP="00D65D67">
      <w:pPr>
        <w:rPr>
          <w:b/>
          <w:color w:val="000000" w:themeColor="text1"/>
          <w:szCs w:val="21"/>
        </w:rPr>
      </w:pPr>
      <w:r w:rsidRPr="005D01A5">
        <w:rPr>
          <w:b/>
          <w:color w:val="000000" w:themeColor="text1"/>
          <w:szCs w:val="21"/>
        </w:rPr>
        <w:t>代理公司：</w:t>
      </w:r>
      <w:r w:rsidRPr="005D01A5">
        <w:rPr>
          <w:b/>
          <w:color w:val="000000" w:themeColor="text1"/>
          <w:szCs w:val="21"/>
        </w:rPr>
        <w:t>ANA</w:t>
      </w:r>
    </w:p>
    <w:p w14:paraId="171106EF" w14:textId="62C8F092"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DC198C">
        <w:rPr>
          <w:b/>
          <w:color w:val="000000" w:themeColor="text1"/>
          <w:szCs w:val="21"/>
        </w:rPr>
        <w:t>2</w:t>
      </w:r>
      <w:r w:rsidR="002E7F68">
        <w:rPr>
          <w:rFonts w:hint="eastAsia"/>
          <w:b/>
          <w:color w:val="000000" w:themeColor="text1"/>
          <w:szCs w:val="21"/>
        </w:rPr>
        <w:t>4</w:t>
      </w:r>
      <w:r w:rsidRPr="005D01A5">
        <w:rPr>
          <w:b/>
          <w:color w:val="000000" w:themeColor="text1"/>
          <w:szCs w:val="21"/>
        </w:rPr>
        <w:t>页</w:t>
      </w:r>
    </w:p>
    <w:p w14:paraId="0343BA79" w14:textId="69BB5F0C"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2E7F68">
        <w:rPr>
          <w:rFonts w:hint="eastAsia"/>
          <w:b/>
          <w:color w:val="000000" w:themeColor="text1"/>
          <w:szCs w:val="21"/>
        </w:rPr>
        <w:t>4</w:t>
      </w:r>
      <w:r w:rsidR="005D01A5" w:rsidRPr="005D01A5">
        <w:rPr>
          <w:b/>
          <w:color w:val="000000" w:themeColor="text1"/>
          <w:szCs w:val="21"/>
        </w:rPr>
        <w:t>年</w:t>
      </w:r>
      <w:r w:rsidR="002E7F68">
        <w:rPr>
          <w:rFonts w:hint="eastAsia"/>
          <w:b/>
          <w:color w:val="000000" w:themeColor="text1"/>
          <w:szCs w:val="21"/>
        </w:rPr>
        <w:t>7</w:t>
      </w:r>
      <w:r w:rsidR="005D01A5" w:rsidRPr="005D01A5">
        <w:rPr>
          <w:b/>
          <w:color w:val="000000" w:themeColor="text1"/>
          <w:szCs w:val="21"/>
        </w:rPr>
        <w:t>月</w:t>
      </w:r>
    </w:p>
    <w:p w14:paraId="5855578C" w14:textId="2C497F52"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7440BC50" w:rsidR="007B0B68" w:rsidRPr="005D01A5" w:rsidRDefault="003E2B7F" w:rsidP="00D65D67">
      <w:pPr>
        <w:rPr>
          <w:b/>
          <w:color w:val="000000" w:themeColor="text1"/>
          <w:szCs w:val="21"/>
        </w:rPr>
      </w:pPr>
      <w:r w:rsidRPr="005D01A5">
        <w:rPr>
          <w:b/>
          <w:color w:val="000000" w:themeColor="text1"/>
          <w:szCs w:val="21"/>
        </w:rPr>
        <w:t>审读资料：电子稿</w:t>
      </w:r>
    </w:p>
    <w:p w14:paraId="05640615" w14:textId="514AE886" w:rsidR="007B0B68" w:rsidRPr="005D01A5" w:rsidRDefault="003E2B7F" w:rsidP="00D65D67">
      <w:pPr>
        <w:rPr>
          <w:b/>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DC198C">
        <w:rPr>
          <w:rFonts w:hint="eastAsia"/>
          <w:b/>
          <w:color w:val="000000" w:themeColor="text1"/>
          <w:szCs w:val="21"/>
        </w:rPr>
        <w:t>儿童故事绘本</w:t>
      </w:r>
    </w:p>
    <w:p w14:paraId="2CD6D7F7" w14:textId="77777777" w:rsidR="00DC198C" w:rsidRPr="00065788" w:rsidRDefault="00DC198C" w:rsidP="00065788">
      <w:pPr>
        <w:jc w:val="center"/>
        <w:rPr>
          <w:b/>
          <w:bCs/>
          <w:color w:val="FF0000"/>
          <w:szCs w:val="21"/>
        </w:rPr>
      </w:pPr>
    </w:p>
    <w:p w14:paraId="13004BB2" w14:textId="0B5B2A21" w:rsidR="00065788" w:rsidRDefault="00065788" w:rsidP="00065788">
      <w:pPr>
        <w:jc w:val="center"/>
        <w:rPr>
          <w:b/>
          <w:bCs/>
          <w:color w:val="FF0000"/>
          <w:szCs w:val="21"/>
          <w:u w:val="single"/>
        </w:rPr>
      </w:pPr>
      <w:r w:rsidRPr="00065788">
        <w:rPr>
          <w:rFonts w:hint="eastAsia"/>
          <w:b/>
          <w:bCs/>
          <w:color w:val="FF0000"/>
          <w:szCs w:val="21"/>
          <w:u w:val="single"/>
        </w:rPr>
        <w:t>作者屡获殊荣，前作曾获得</w:t>
      </w:r>
      <w:r w:rsidRPr="00065788">
        <w:rPr>
          <w:b/>
          <w:bCs/>
          <w:color w:val="FF0000"/>
          <w:szCs w:val="21"/>
          <w:u w:val="single"/>
        </w:rPr>
        <w:t>Honour Book CBCA 2015</w:t>
      </w:r>
      <w:r w:rsidRPr="00065788">
        <w:rPr>
          <w:rFonts w:hint="eastAsia"/>
          <w:b/>
          <w:bCs/>
          <w:color w:val="FF0000"/>
          <w:szCs w:val="21"/>
          <w:u w:val="single"/>
        </w:rPr>
        <w:t>年度图书，提名</w:t>
      </w:r>
      <w:r w:rsidRPr="00065788">
        <w:rPr>
          <w:b/>
          <w:bCs/>
          <w:color w:val="FF0000"/>
          <w:szCs w:val="21"/>
          <w:u w:val="single"/>
        </w:rPr>
        <w:t>2015 Speech Pathology Australia's Book of the Year Awards</w:t>
      </w:r>
      <w:r w:rsidRPr="00065788">
        <w:rPr>
          <w:rFonts w:hint="eastAsia"/>
          <w:b/>
          <w:bCs/>
          <w:color w:val="FF0000"/>
          <w:szCs w:val="21"/>
          <w:u w:val="single"/>
        </w:rPr>
        <w:t>等</w:t>
      </w:r>
      <w:r>
        <w:rPr>
          <w:rFonts w:hint="eastAsia"/>
          <w:b/>
          <w:bCs/>
          <w:color w:val="FF0000"/>
          <w:szCs w:val="21"/>
          <w:u w:val="single"/>
        </w:rPr>
        <w:t>多个奖项</w:t>
      </w:r>
    </w:p>
    <w:p w14:paraId="1F4ABE81" w14:textId="77777777" w:rsidR="00065788" w:rsidRDefault="00065788" w:rsidP="00065788">
      <w:pPr>
        <w:jc w:val="center"/>
        <w:rPr>
          <w:b/>
          <w:bCs/>
          <w:color w:val="FF0000"/>
          <w:szCs w:val="21"/>
          <w:u w:val="single"/>
        </w:rPr>
      </w:pPr>
    </w:p>
    <w:p w14:paraId="3DE9B757" w14:textId="77777777" w:rsidR="00065788" w:rsidRPr="00065788" w:rsidRDefault="00065788" w:rsidP="00065788">
      <w:pPr>
        <w:jc w:val="center"/>
        <w:rPr>
          <w:color w:val="FF0000"/>
          <w:szCs w:val="21"/>
          <w:u w:val="single"/>
        </w:rPr>
      </w:pPr>
    </w:p>
    <w:p w14:paraId="1B50C5E8" w14:textId="090C02DF" w:rsidR="00F97230" w:rsidRPr="005D01A5" w:rsidRDefault="003E2B7F" w:rsidP="00D65D67">
      <w:pPr>
        <w:rPr>
          <w:b/>
          <w:bCs/>
          <w:color w:val="000000" w:themeColor="text1"/>
          <w:szCs w:val="21"/>
        </w:rPr>
      </w:pPr>
      <w:r w:rsidRPr="005D01A5">
        <w:rPr>
          <w:b/>
          <w:bCs/>
          <w:color w:val="000000" w:themeColor="text1"/>
          <w:szCs w:val="21"/>
        </w:rPr>
        <w:t>内容简介：</w:t>
      </w:r>
    </w:p>
    <w:p w14:paraId="30E97770" w14:textId="77777777" w:rsidR="002E7F68" w:rsidRDefault="002E7F68" w:rsidP="002E7F68">
      <w:pPr>
        <w:ind w:firstLineChars="200" w:firstLine="422"/>
        <w:rPr>
          <w:b/>
          <w:bCs/>
          <w:color w:val="000000" w:themeColor="text1"/>
          <w:kern w:val="0"/>
          <w:szCs w:val="21"/>
          <w:shd w:val="clear" w:color="auto" w:fill="FFFFFF"/>
        </w:rPr>
      </w:pPr>
    </w:p>
    <w:p w14:paraId="063F52CA" w14:textId="4657C9E7" w:rsidR="002E7F68" w:rsidRPr="002E7F68" w:rsidRDefault="002E7F68" w:rsidP="002E7F68">
      <w:pPr>
        <w:ind w:firstLineChars="200" w:firstLine="422"/>
        <w:rPr>
          <w:b/>
          <w:bCs/>
          <w:color w:val="000000" w:themeColor="text1"/>
          <w:kern w:val="0"/>
          <w:szCs w:val="21"/>
          <w:shd w:val="clear" w:color="auto" w:fill="FFFFFF"/>
        </w:rPr>
      </w:pPr>
      <w:r w:rsidRPr="002E7F68">
        <w:rPr>
          <w:rFonts w:hint="eastAsia"/>
          <w:b/>
          <w:bCs/>
          <w:color w:val="000000" w:themeColor="text1"/>
          <w:kern w:val="0"/>
          <w:szCs w:val="21"/>
          <w:shd w:val="clear" w:color="auto" w:fill="FFFFFF"/>
        </w:rPr>
        <w:t>市中心有一座危险的建筑。拆迁恐龙要来把它全部拆掉！</w:t>
      </w:r>
    </w:p>
    <w:p w14:paraId="2D25B440" w14:textId="77777777" w:rsidR="005D01A5" w:rsidRPr="005D01A5" w:rsidRDefault="005D01A5" w:rsidP="005D01A5">
      <w:pPr>
        <w:ind w:firstLineChars="200" w:firstLine="420"/>
        <w:rPr>
          <w:color w:val="000000" w:themeColor="text1"/>
          <w:kern w:val="0"/>
          <w:szCs w:val="21"/>
          <w:shd w:val="clear" w:color="auto" w:fill="FFFFFF"/>
        </w:rPr>
      </w:pPr>
    </w:p>
    <w:p w14:paraId="0826D68B" w14:textId="49F748EB" w:rsidR="002E7F68" w:rsidRDefault="002E7F68" w:rsidP="002E7F68">
      <w:pPr>
        <w:ind w:firstLineChars="200" w:firstLine="420"/>
        <w:rPr>
          <w:color w:val="000000" w:themeColor="text1"/>
          <w:kern w:val="0"/>
          <w:szCs w:val="21"/>
          <w:shd w:val="clear" w:color="auto" w:fill="FFFFFF"/>
        </w:rPr>
      </w:pPr>
      <w:r>
        <w:rPr>
          <w:rFonts w:hint="eastAsia"/>
          <w:color w:val="000000" w:themeColor="text1"/>
          <w:kern w:val="0"/>
          <w:szCs w:val="21"/>
          <w:shd w:val="clear" w:color="auto" w:fill="FFFFFF"/>
        </w:rPr>
        <w:t>本书是</w:t>
      </w:r>
      <w:r w:rsidRPr="002E7F68">
        <w:rPr>
          <w:rFonts w:hint="eastAsia"/>
          <w:color w:val="000000" w:themeColor="text1"/>
          <w:kern w:val="0"/>
          <w:szCs w:val="21"/>
          <w:shd w:val="clear" w:color="auto" w:fill="FFFFFF"/>
        </w:rPr>
        <w:t>《恐龙爸爸》</w:t>
      </w:r>
      <w:r>
        <w:rPr>
          <w:rFonts w:hint="eastAsia"/>
          <w:color w:val="000000" w:themeColor="text1"/>
          <w:kern w:val="0"/>
          <w:szCs w:val="21"/>
          <w:shd w:val="clear" w:color="auto" w:fill="FFFFFF"/>
        </w:rPr>
        <w:t>（</w:t>
      </w:r>
      <w:r w:rsidRPr="002E7F68">
        <w:rPr>
          <w:i/>
          <w:iCs/>
          <w:color w:val="000000" w:themeColor="text1"/>
          <w:kern w:val="0"/>
          <w:szCs w:val="21"/>
          <w:shd w:val="clear" w:color="auto" w:fill="FFFFFF"/>
        </w:rPr>
        <w:t>Dinosaur Dads</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和《恐龙爸爸来营救》</w:t>
      </w:r>
      <w:r>
        <w:rPr>
          <w:rFonts w:hint="eastAsia"/>
          <w:color w:val="000000" w:themeColor="text1"/>
          <w:kern w:val="0"/>
          <w:szCs w:val="21"/>
          <w:shd w:val="clear" w:color="auto" w:fill="FFFFFF"/>
        </w:rPr>
        <w:t>（</w:t>
      </w:r>
      <w:r w:rsidRPr="002E7F68">
        <w:rPr>
          <w:i/>
          <w:iCs/>
          <w:color w:val="000000" w:themeColor="text1"/>
          <w:kern w:val="0"/>
          <w:szCs w:val="21"/>
          <w:shd w:val="clear" w:color="auto" w:fill="FFFFFF"/>
        </w:rPr>
        <w:t>Dinosaur Dads to the Rescue</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的创作者</w:t>
      </w:r>
      <w:r>
        <w:rPr>
          <w:rFonts w:hint="eastAsia"/>
          <w:color w:val="000000" w:themeColor="text1"/>
          <w:kern w:val="0"/>
          <w:szCs w:val="21"/>
          <w:shd w:val="clear" w:color="auto" w:fill="FFFFFF"/>
        </w:rPr>
        <w:t>带来的</w:t>
      </w:r>
      <w:r w:rsidRPr="002E7F68">
        <w:rPr>
          <w:rFonts w:hint="eastAsia"/>
          <w:color w:val="000000" w:themeColor="text1"/>
          <w:kern w:val="0"/>
          <w:szCs w:val="21"/>
          <w:shd w:val="clear" w:color="auto" w:fill="FFFFFF"/>
        </w:rPr>
        <w:t>又一次</w:t>
      </w:r>
      <w:r>
        <w:rPr>
          <w:rFonts w:hint="eastAsia"/>
          <w:color w:val="000000" w:themeColor="text1"/>
          <w:kern w:val="0"/>
          <w:szCs w:val="21"/>
          <w:shd w:val="clear" w:color="auto" w:fill="FFFFFF"/>
        </w:rPr>
        <w:t>趣味</w:t>
      </w:r>
      <w:r w:rsidRPr="002E7F68">
        <w:rPr>
          <w:rFonts w:hint="eastAsia"/>
          <w:color w:val="000000" w:themeColor="text1"/>
          <w:kern w:val="0"/>
          <w:szCs w:val="21"/>
          <w:shd w:val="clear" w:color="auto" w:fill="FFFFFF"/>
        </w:rPr>
        <w:t>恐龙冒险</w:t>
      </w:r>
      <w:r>
        <w:rPr>
          <w:rFonts w:hint="eastAsia"/>
          <w:color w:val="000000" w:themeColor="text1"/>
          <w:kern w:val="0"/>
          <w:szCs w:val="21"/>
          <w:shd w:val="clear" w:color="auto" w:fill="FFFFFF"/>
        </w:rPr>
        <w:t>故事</w:t>
      </w:r>
      <w:r w:rsidRPr="002E7F68">
        <w:rPr>
          <w:rFonts w:hint="eastAsia"/>
          <w:color w:val="000000" w:themeColor="text1"/>
          <w:kern w:val="0"/>
          <w:szCs w:val="21"/>
          <w:shd w:val="clear" w:color="auto" w:fill="FFFFFF"/>
        </w:rPr>
        <w:t>！</w:t>
      </w:r>
    </w:p>
    <w:p w14:paraId="2AD82ACC" w14:textId="77777777" w:rsidR="002E7F68" w:rsidRDefault="002E7F68" w:rsidP="002E7F68">
      <w:pPr>
        <w:ind w:firstLineChars="200" w:firstLine="420"/>
        <w:rPr>
          <w:color w:val="000000" w:themeColor="text1"/>
          <w:kern w:val="0"/>
          <w:szCs w:val="21"/>
          <w:shd w:val="clear" w:color="auto" w:fill="FFFFFF"/>
        </w:rPr>
      </w:pPr>
    </w:p>
    <w:p w14:paraId="10023D60" w14:textId="34D42C94" w:rsidR="002E7F68" w:rsidRPr="002E7F68" w:rsidRDefault="002E7F68" w:rsidP="002E7F68">
      <w:pPr>
        <w:ind w:firstLineChars="200" w:firstLine="420"/>
        <w:rPr>
          <w:color w:val="000000" w:themeColor="text1"/>
          <w:kern w:val="0"/>
          <w:szCs w:val="21"/>
          <w:shd w:val="clear" w:color="auto" w:fill="FFFFFF"/>
        </w:rPr>
      </w:pPr>
      <w:r w:rsidRPr="002E7F68">
        <w:rPr>
          <w:rFonts w:hint="eastAsia"/>
          <w:color w:val="000000" w:themeColor="text1"/>
          <w:kern w:val="0"/>
          <w:szCs w:val="21"/>
          <w:shd w:val="clear" w:color="auto" w:fill="FFFFFF"/>
        </w:rPr>
        <w:t>有一栋古怪的旧楼需要拆除，而拆迁恐龙是这项工作的最佳人选。</w:t>
      </w:r>
      <w:r>
        <w:rPr>
          <w:rFonts w:hint="eastAsia"/>
          <w:color w:val="000000" w:themeColor="text1"/>
          <w:kern w:val="0"/>
          <w:szCs w:val="21"/>
          <w:shd w:val="clear" w:color="auto" w:fill="FFFFFF"/>
        </w:rPr>
        <w:t>本书</w:t>
      </w:r>
      <w:r w:rsidRPr="002E7F68">
        <w:rPr>
          <w:rFonts w:hint="eastAsia"/>
          <w:color w:val="000000" w:themeColor="text1"/>
          <w:kern w:val="0"/>
          <w:szCs w:val="21"/>
          <w:shd w:val="clear" w:color="auto" w:fill="FFFFFF"/>
        </w:rPr>
        <w:t>充满活力的押韵文字，恐龙们用锤子</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砰砰</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地砸，还能</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砰砰</w:t>
      </w:r>
      <w:r>
        <w:rPr>
          <w:rFonts w:hint="eastAsia"/>
          <w:color w:val="000000" w:themeColor="text1"/>
          <w:kern w:val="0"/>
          <w:szCs w:val="21"/>
          <w:shd w:val="clear" w:color="auto" w:fill="FFFFFF"/>
        </w:rPr>
        <w:t>”</w:t>
      </w:r>
      <w:r w:rsidRPr="002E7F68">
        <w:rPr>
          <w:rFonts w:hint="eastAsia"/>
          <w:color w:val="000000" w:themeColor="text1"/>
          <w:kern w:val="0"/>
          <w:szCs w:val="21"/>
          <w:shd w:val="clear" w:color="auto" w:fill="FFFFFF"/>
        </w:rPr>
        <w:t>地砸穿墙。</w:t>
      </w:r>
    </w:p>
    <w:p w14:paraId="09AE0DED" w14:textId="77777777" w:rsidR="002E7F68" w:rsidRDefault="002E7F68" w:rsidP="002E7F68">
      <w:pPr>
        <w:ind w:firstLineChars="200" w:firstLine="420"/>
        <w:rPr>
          <w:color w:val="000000" w:themeColor="text1"/>
          <w:kern w:val="0"/>
          <w:szCs w:val="21"/>
          <w:shd w:val="clear" w:color="auto" w:fill="FFFFFF"/>
        </w:rPr>
      </w:pPr>
    </w:p>
    <w:p w14:paraId="1C0FEFAD" w14:textId="4C24290E" w:rsidR="002E7F68" w:rsidRPr="002E7F68" w:rsidRDefault="002E7F68" w:rsidP="002E7F68">
      <w:pPr>
        <w:ind w:firstLineChars="200" w:firstLine="420"/>
        <w:rPr>
          <w:color w:val="000000" w:themeColor="text1"/>
          <w:kern w:val="0"/>
          <w:szCs w:val="21"/>
          <w:shd w:val="clear" w:color="auto" w:fill="FFFFFF"/>
        </w:rPr>
      </w:pPr>
      <w:r>
        <w:rPr>
          <w:rFonts w:hint="eastAsia"/>
          <w:color w:val="000000" w:themeColor="text1"/>
          <w:kern w:val="0"/>
          <w:szCs w:val="21"/>
          <w:shd w:val="clear" w:color="auto" w:fill="FFFFFF"/>
        </w:rPr>
        <w:t>这本书是</w:t>
      </w:r>
      <w:r w:rsidRPr="002E7F68">
        <w:rPr>
          <w:rFonts w:hint="eastAsia"/>
          <w:color w:val="000000" w:themeColor="text1"/>
          <w:kern w:val="0"/>
          <w:szCs w:val="21"/>
          <w:shd w:val="clear" w:color="auto" w:fill="FFFFFF"/>
        </w:rPr>
        <w:t>父亲节的最佳</w:t>
      </w:r>
      <w:r>
        <w:rPr>
          <w:rFonts w:hint="eastAsia"/>
          <w:color w:val="000000" w:themeColor="text1"/>
          <w:kern w:val="0"/>
          <w:szCs w:val="21"/>
          <w:shd w:val="clear" w:color="auto" w:fill="FFFFFF"/>
        </w:rPr>
        <w:t>礼物，</w:t>
      </w:r>
      <w:r w:rsidRPr="002E7F68">
        <w:rPr>
          <w:rFonts w:hint="eastAsia"/>
          <w:color w:val="000000" w:themeColor="text1"/>
          <w:kern w:val="0"/>
          <w:szCs w:val="21"/>
          <w:shd w:val="clear" w:color="auto" w:fill="FFFFFF"/>
        </w:rPr>
        <w:t>非常适合各地的恐龙迷阅读！主题</w:t>
      </w:r>
      <w:r>
        <w:rPr>
          <w:rFonts w:hint="eastAsia"/>
          <w:color w:val="000000" w:themeColor="text1"/>
          <w:kern w:val="0"/>
          <w:szCs w:val="21"/>
          <w:shd w:val="clear" w:color="auto" w:fill="FFFFFF"/>
        </w:rPr>
        <w:t>涵盖</w:t>
      </w:r>
      <w:r w:rsidRPr="002E7F68">
        <w:rPr>
          <w:rFonts w:hint="eastAsia"/>
          <w:color w:val="000000" w:themeColor="text1"/>
          <w:kern w:val="0"/>
          <w:szCs w:val="21"/>
          <w:shd w:val="clear" w:color="auto" w:fill="FFFFFF"/>
        </w:rPr>
        <w:t>恐龙、建筑、儿歌、团队合作、帮助他人</w:t>
      </w:r>
      <w:r>
        <w:rPr>
          <w:rFonts w:hint="eastAsia"/>
          <w:color w:val="000000" w:themeColor="text1"/>
          <w:kern w:val="0"/>
          <w:szCs w:val="21"/>
          <w:shd w:val="clear" w:color="auto" w:fill="FFFFFF"/>
        </w:rPr>
        <w:t>等等</w:t>
      </w:r>
    </w:p>
    <w:p w14:paraId="11A15E47" w14:textId="77777777" w:rsidR="00DC198C" w:rsidRDefault="00DC198C" w:rsidP="00D65D67">
      <w:pPr>
        <w:rPr>
          <w:b/>
          <w:color w:val="000000" w:themeColor="text1"/>
          <w:szCs w:val="21"/>
        </w:rPr>
      </w:pPr>
    </w:p>
    <w:p w14:paraId="3DC588EC" w14:textId="7B8753A8" w:rsidR="00E43A3D" w:rsidRPr="005D01A5" w:rsidRDefault="003E2B7F" w:rsidP="00D65D67">
      <w:pPr>
        <w:rPr>
          <w:b/>
          <w:color w:val="000000" w:themeColor="text1"/>
          <w:szCs w:val="21"/>
        </w:rPr>
      </w:pPr>
      <w:r w:rsidRPr="005D01A5">
        <w:rPr>
          <w:b/>
          <w:color w:val="000000" w:themeColor="text1"/>
          <w:szCs w:val="21"/>
        </w:rPr>
        <w:t>作者简介：</w:t>
      </w:r>
      <w:bookmarkStart w:id="1" w:name="productDetails"/>
      <w:bookmarkEnd w:id="1"/>
    </w:p>
    <w:p w14:paraId="4418B535" w14:textId="29FA948A" w:rsidR="002E7F68" w:rsidRDefault="002E7F68" w:rsidP="00FD1027">
      <w:pPr>
        <w:shd w:val="clear" w:color="auto" w:fill="FFFFFF"/>
        <w:ind w:firstLineChars="200" w:firstLine="422"/>
        <w:rPr>
          <w:b/>
          <w:bCs/>
          <w:color w:val="000000" w:themeColor="text1"/>
          <w:szCs w:val="21"/>
        </w:rPr>
      </w:pPr>
    </w:p>
    <w:p w14:paraId="2232B5AF" w14:textId="0D212D68" w:rsidR="002E7F68" w:rsidRDefault="00065788" w:rsidP="00065788">
      <w:pPr>
        <w:shd w:val="clear" w:color="auto" w:fill="FFFFFF"/>
        <w:ind w:firstLineChars="200" w:firstLine="420"/>
        <w:rPr>
          <w:color w:val="000000" w:themeColor="text1"/>
          <w:szCs w:val="21"/>
        </w:rPr>
      </w:pPr>
      <w:r>
        <w:rPr>
          <w:noProof/>
        </w:rPr>
        <w:drawing>
          <wp:anchor distT="0" distB="0" distL="114300" distR="114300" simplePos="0" relativeHeight="251659264" behindDoc="0" locked="0" layoutInCell="1" allowOverlap="1" wp14:anchorId="5DD30E94" wp14:editId="4E84AE74">
            <wp:simplePos x="0" y="0"/>
            <wp:positionH relativeFrom="margin">
              <wp:align>left</wp:align>
            </wp:positionH>
            <wp:positionV relativeFrom="paragraph">
              <wp:posOffset>4445</wp:posOffset>
            </wp:positionV>
            <wp:extent cx="695325" cy="909320"/>
            <wp:effectExtent l="0" t="0" r="9525" b="5080"/>
            <wp:wrapSquare wrapText="bothSides"/>
            <wp:docPr id="465346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7F68" w:rsidRPr="002E7F68">
        <w:rPr>
          <w:rFonts w:hint="eastAsia"/>
          <w:b/>
          <w:bCs/>
          <w:color w:val="000000" w:themeColor="text1"/>
          <w:szCs w:val="21"/>
        </w:rPr>
        <w:t>莱斯利·吉布斯（</w:t>
      </w:r>
      <w:r w:rsidR="002E7F68" w:rsidRPr="002E7F68">
        <w:rPr>
          <w:b/>
          <w:bCs/>
          <w:color w:val="000000" w:themeColor="text1"/>
          <w:szCs w:val="21"/>
        </w:rPr>
        <w:t>Lesley Gibbes</w:t>
      </w:r>
      <w:r w:rsidR="002E7F68" w:rsidRPr="002E7F68">
        <w:rPr>
          <w:rFonts w:hint="eastAsia"/>
          <w:b/>
          <w:bCs/>
          <w:color w:val="000000" w:themeColor="text1"/>
          <w:szCs w:val="21"/>
        </w:rPr>
        <w:t>）</w:t>
      </w:r>
      <w:r w:rsidR="002E7F68" w:rsidRPr="002E7F68">
        <w:rPr>
          <w:rFonts w:hint="eastAsia"/>
          <w:color w:val="000000" w:themeColor="text1"/>
          <w:szCs w:val="21"/>
        </w:rPr>
        <w:t>在悉尼北部海滩出生长大。她在新南威尔士州公立学校系统任教</w:t>
      </w:r>
      <w:r w:rsidR="002E7F68" w:rsidRPr="002E7F68">
        <w:rPr>
          <w:rFonts w:hint="eastAsia"/>
          <w:color w:val="000000" w:themeColor="text1"/>
          <w:szCs w:val="21"/>
        </w:rPr>
        <w:t>16</w:t>
      </w:r>
      <w:r w:rsidR="002E7F68" w:rsidRPr="002E7F68">
        <w:rPr>
          <w:rFonts w:hint="eastAsia"/>
          <w:color w:val="000000" w:themeColor="text1"/>
          <w:szCs w:val="21"/>
        </w:rPr>
        <w:t>年，一直忙于为学校演出编写剧本和小品，并通过舞蹈编排创作故事。</w:t>
      </w:r>
      <w:r w:rsidRPr="00065788">
        <w:rPr>
          <w:rFonts w:hint="eastAsia"/>
          <w:color w:val="000000" w:themeColor="text1"/>
          <w:szCs w:val="21"/>
        </w:rPr>
        <w:t>她创作了超过</w:t>
      </w:r>
      <w:r w:rsidRPr="00065788">
        <w:rPr>
          <w:rFonts w:hint="eastAsia"/>
          <w:color w:val="000000" w:themeColor="text1"/>
          <w:szCs w:val="21"/>
        </w:rPr>
        <w:t>14</w:t>
      </w:r>
      <w:r w:rsidRPr="00065788">
        <w:rPr>
          <w:rFonts w:hint="eastAsia"/>
          <w:color w:val="000000" w:themeColor="text1"/>
          <w:szCs w:val="21"/>
        </w:rPr>
        <w:t>本儿童读物</w:t>
      </w:r>
      <w:r>
        <w:rPr>
          <w:rFonts w:hint="eastAsia"/>
          <w:color w:val="000000" w:themeColor="text1"/>
          <w:szCs w:val="21"/>
        </w:rPr>
        <w:t>，</w:t>
      </w:r>
      <w:r w:rsidRPr="00065788">
        <w:rPr>
          <w:rFonts w:hint="eastAsia"/>
          <w:color w:val="000000" w:themeColor="text1"/>
          <w:szCs w:val="21"/>
        </w:rPr>
        <w:t>作品包括</w:t>
      </w:r>
      <w:r w:rsidRPr="00065788">
        <w:rPr>
          <w:rFonts w:hint="eastAsia"/>
          <w:color w:val="000000" w:themeColor="text1"/>
          <w:szCs w:val="21"/>
        </w:rPr>
        <w:t>CBCA</w:t>
      </w:r>
      <w:r w:rsidRPr="00065788">
        <w:rPr>
          <w:rFonts w:hint="eastAsia"/>
          <w:color w:val="000000" w:themeColor="text1"/>
          <w:szCs w:val="21"/>
        </w:rPr>
        <w:t>荣誉图书《可怕的夜晚》（</w:t>
      </w:r>
      <w:r w:rsidRPr="00065788">
        <w:rPr>
          <w:rFonts w:hint="eastAsia"/>
          <w:i/>
          <w:iCs/>
          <w:color w:val="000000" w:themeColor="text1"/>
          <w:szCs w:val="21"/>
        </w:rPr>
        <w:t>Scary Night</w:t>
      </w:r>
      <w:r w:rsidRPr="00065788">
        <w:rPr>
          <w:rFonts w:hint="eastAsia"/>
          <w:color w:val="000000" w:themeColor="text1"/>
          <w:szCs w:val="21"/>
        </w:rPr>
        <w:t>）、</w:t>
      </w:r>
      <w:r w:rsidRPr="00065788">
        <w:rPr>
          <w:rFonts w:hint="eastAsia"/>
          <w:color w:val="000000" w:themeColor="text1"/>
          <w:szCs w:val="21"/>
        </w:rPr>
        <w:t>CBCA</w:t>
      </w:r>
      <w:r w:rsidRPr="00065788">
        <w:rPr>
          <w:rFonts w:hint="eastAsia"/>
          <w:color w:val="000000" w:themeColor="text1"/>
          <w:szCs w:val="21"/>
        </w:rPr>
        <w:t>入围图书《寻找蝉》（</w:t>
      </w:r>
      <w:r w:rsidRPr="00065788">
        <w:rPr>
          <w:rFonts w:hint="eastAsia"/>
          <w:i/>
          <w:iCs/>
          <w:color w:val="000000" w:themeColor="text1"/>
          <w:szCs w:val="21"/>
        </w:rPr>
        <w:t>Searching For Cicadas</w:t>
      </w:r>
      <w:r w:rsidRPr="00065788">
        <w:rPr>
          <w:rFonts w:hint="eastAsia"/>
          <w:color w:val="000000" w:themeColor="text1"/>
          <w:szCs w:val="21"/>
        </w:rPr>
        <w:t>）、惠特利奖获奖作品《侥幸》（</w:t>
      </w:r>
      <w:r w:rsidRPr="00065788">
        <w:rPr>
          <w:rFonts w:hint="eastAsia"/>
          <w:i/>
          <w:iCs/>
          <w:color w:val="000000" w:themeColor="text1"/>
          <w:szCs w:val="21"/>
        </w:rPr>
        <w:t>Fluke</w:t>
      </w:r>
      <w:r w:rsidRPr="00065788">
        <w:rPr>
          <w:rFonts w:hint="eastAsia"/>
          <w:color w:val="000000" w:themeColor="text1"/>
          <w:szCs w:val="21"/>
        </w:rPr>
        <w:t>）、《星星之船》（</w:t>
      </w:r>
      <w:r w:rsidRPr="00065788">
        <w:rPr>
          <w:rFonts w:hint="eastAsia"/>
          <w:i/>
          <w:iCs/>
          <w:color w:val="000000" w:themeColor="text1"/>
          <w:szCs w:val="21"/>
        </w:rPr>
        <w:t>A Boat Of Stars</w:t>
      </w:r>
      <w:r w:rsidRPr="00065788">
        <w:rPr>
          <w:rFonts w:hint="eastAsia"/>
          <w:color w:val="000000" w:themeColor="text1"/>
          <w:szCs w:val="21"/>
        </w:rPr>
        <w:t>，诗选）以及搞笑章节图书系列</w:t>
      </w:r>
      <w:r>
        <w:rPr>
          <w:rFonts w:hint="eastAsia"/>
          <w:color w:val="000000" w:themeColor="text1"/>
          <w:szCs w:val="21"/>
        </w:rPr>
        <w:t>《菲兹》（</w:t>
      </w:r>
      <w:r w:rsidRPr="00065788">
        <w:rPr>
          <w:rFonts w:hint="eastAsia"/>
          <w:i/>
          <w:iCs/>
          <w:color w:val="000000" w:themeColor="text1"/>
          <w:szCs w:val="21"/>
        </w:rPr>
        <w:t>Fizz</w:t>
      </w:r>
      <w:r>
        <w:rPr>
          <w:rFonts w:hint="eastAsia"/>
          <w:color w:val="000000" w:themeColor="text1"/>
          <w:szCs w:val="21"/>
        </w:rPr>
        <w:t>）</w:t>
      </w:r>
      <w:r w:rsidRPr="00065788">
        <w:rPr>
          <w:rFonts w:hint="eastAsia"/>
          <w:color w:val="000000" w:themeColor="text1"/>
          <w:szCs w:val="21"/>
        </w:rPr>
        <w:t>。莱斯利的作品获得了澳大利亚儿童图书理事会、新南威尔士州皇家动物学会、荒野协会、澳大利亚语言病理学会、新加坡国际学校图书馆网络和美国书商协会的认可。她是学校作家演讲、讲故事、写作讲习班、节日庆典、专业发展和家长论坛的理想人选，是一位广受欢迎、充满活力的演讲者。</w:t>
      </w:r>
      <w:r w:rsidR="002E7F68" w:rsidRPr="002E7F68">
        <w:rPr>
          <w:rFonts w:hint="eastAsia"/>
          <w:color w:val="000000" w:themeColor="text1"/>
          <w:szCs w:val="21"/>
        </w:rPr>
        <w:t>如今，莱斯利每天与家人和她的两只淘气的杰克罗素猎犬科斯沃思和保时捷一起写作、阅读和打闹。</w:t>
      </w:r>
    </w:p>
    <w:p w14:paraId="3FE6C430" w14:textId="02A250FA" w:rsidR="00821425" w:rsidRDefault="00065788" w:rsidP="00FD1027">
      <w:pPr>
        <w:shd w:val="clear" w:color="auto" w:fill="FFFFFF"/>
        <w:ind w:firstLineChars="200" w:firstLine="420"/>
        <w:rPr>
          <w:color w:val="000000" w:themeColor="text1"/>
          <w:szCs w:val="21"/>
        </w:rPr>
      </w:pPr>
      <w:r>
        <w:rPr>
          <w:noProof/>
        </w:rPr>
        <w:lastRenderedPageBreak/>
        <w:drawing>
          <wp:anchor distT="0" distB="0" distL="114300" distR="114300" simplePos="0" relativeHeight="251660288" behindDoc="0" locked="0" layoutInCell="1" allowOverlap="1" wp14:anchorId="29887D4B" wp14:editId="0A17BA9B">
            <wp:simplePos x="0" y="0"/>
            <wp:positionH relativeFrom="column">
              <wp:posOffset>34290</wp:posOffset>
            </wp:positionH>
            <wp:positionV relativeFrom="paragraph">
              <wp:posOffset>78105</wp:posOffset>
            </wp:positionV>
            <wp:extent cx="609600" cy="811530"/>
            <wp:effectExtent l="0" t="0" r="0" b="7620"/>
            <wp:wrapSquare wrapText="bothSides"/>
            <wp:docPr id="3682700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640" r="23670"/>
                    <a:stretch/>
                  </pic:blipFill>
                  <pic:spPr bwMode="auto">
                    <a:xfrm>
                      <a:off x="0" y="0"/>
                      <a:ext cx="609600" cy="81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BEEDB" w14:textId="14BE81A5" w:rsidR="00E3305D" w:rsidRPr="002E7F68" w:rsidRDefault="002E7F68" w:rsidP="00DC198C">
      <w:pPr>
        <w:shd w:val="clear" w:color="auto" w:fill="FFFFFF"/>
        <w:ind w:firstLineChars="200" w:firstLine="422"/>
        <w:rPr>
          <w:color w:val="000000" w:themeColor="text1"/>
          <w:szCs w:val="21"/>
        </w:rPr>
      </w:pPr>
      <w:r w:rsidRPr="002E7F68">
        <w:rPr>
          <w:rFonts w:hint="eastAsia"/>
          <w:b/>
          <w:bCs/>
          <w:color w:val="000000" w:themeColor="text1"/>
          <w:szCs w:val="21"/>
        </w:rPr>
        <w:t>玛乔丽·克罗斯比</w:t>
      </w:r>
      <w:r w:rsidRPr="002E7F68">
        <w:rPr>
          <w:rFonts w:hint="eastAsia"/>
          <w:b/>
          <w:bCs/>
          <w:color w:val="000000" w:themeColor="text1"/>
          <w:szCs w:val="21"/>
        </w:rPr>
        <w:t>-</w:t>
      </w:r>
      <w:r w:rsidRPr="002E7F68">
        <w:rPr>
          <w:rFonts w:hint="eastAsia"/>
          <w:b/>
          <w:bCs/>
          <w:color w:val="000000" w:themeColor="text1"/>
          <w:szCs w:val="21"/>
        </w:rPr>
        <w:t>费尔尔</w:t>
      </w:r>
      <w:r>
        <w:rPr>
          <w:rFonts w:hint="eastAsia"/>
          <w:b/>
          <w:bCs/>
          <w:color w:val="000000" w:themeColor="text1"/>
          <w:szCs w:val="21"/>
        </w:rPr>
        <w:t>（</w:t>
      </w:r>
      <w:r w:rsidRPr="002E7F68">
        <w:rPr>
          <w:rFonts w:hint="eastAsia"/>
          <w:b/>
          <w:bCs/>
          <w:color w:val="000000" w:themeColor="text1"/>
          <w:szCs w:val="21"/>
        </w:rPr>
        <w:t>Marjorie Crosby-Fairall</w:t>
      </w:r>
      <w:r>
        <w:rPr>
          <w:rFonts w:hint="eastAsia"/>
          <w:b/>
          <w:bCs/>
          <w:color w:val="000000" w:themeColor="text1"/>
          <w:szCs w:val="21"/>
        </w:rPr>
        <w:t>）</w:t>
      </w:r>
      <w:r w:rsidRPr="002E7F68">
        <w:rPr>
          <w:rFonts w:hint="eastAsia"/>
          <w:color w:val="000000" w:themeColor="text1"/>
          <w:szCs w:val="21"/>
        </w:rPr>
        <w:t>是一位居住在悉尼的澳大利亚插画家。她每天都与爱犬为伴，为书籍绘制插图。玛乔丽的第一本绘本</w:t>
      </w:r>
      <w:r w:rsidRPr="002E7F68">
        <w:rPr>
          <w:i/>
          <w:iCs/>
          <w:color w:val="000000" w:themeColor="text1"/>
          <w:szCs w:val="21"/>
        </w:rPr>
        <w:t>Killer Plants</w:t>
      </w:r>
      <w:r w:rsidRPr="002E7F68">
        <w:rPr>
          <w:rFonts w:hint="eastAsia"/>
          <w:color w:val="000000" w:themeColor="text1"/>
          <w:szCs w:val="21"/>
        </w:rPr>
        <w:t>获得了</w:t>
      </w:r>
      <w:r w:rsidRPr="002E7F68">
        <w:rPr>
          <w:rFonts w:hint="eastAsia"/>
          <w:color w:val="000000" w:themeColor="text1"/>
          <w:szCs w:val="21"/>
        </w:rPr>
        <w:t>CBCA Eve Pownall</w:t>
      </w:r>
      <w:r w:rsidRPr="002E7F68">
        <w:rPr>
          <w:rFonts w:hint="eastAsia"/>
          <w:color w:val="000000" w:themeColor="text1"/>
          <w:szCs w:val="21"/>
        </w:rPr>
        <w:t>奖。</w:t>
      </w:r>
    </w:p>
    <w:p w14:paraId="430BD6B7" w14:textId="04373A63" w:rsidR="005D01A5" w:rsidRDefault="005D01A5" w:rsidP="00D65D67">
      <w:pPr>
        <w:shd w:val="clear" w:color="auto" w:fill="FFFFFF"/>
        <w:rPr>
          <w:b/>
          <w:bCs/>
          <w:color w:val="000000" w:themeColor="text1"/>
          <w:szCs w:val="21"/>
        </w:rPr>
      </w:pPr>
    </w:p>
    <w:p w14:paraId="4CBE9BFE" w14:textId="26EFB2A9" w:rsidR="00341A04" w:rsidRDefault="00341A04" w:rsidP="00D65D67">
      <w:pPr>
        <w:shd w:val="clear" w:color="auto" w:fill="FFFFFF"/>
        <w:rPr>
          <w:b/>
          <w:bCs/>
          <w:color w:val="000000" w:themeColor="text1"/>
          <w:szCs w:val="21"/>
        </w:rPr>
      </w:pPr>
      <w:r>
        <w:rPr>
          <w:rFonts w:hint="eastAsia"/>
          <w:b/>
          <w:bCs/>
          <w:color w:val="000000" w:themeColor="text1"/>
          <w:szCs w:val="21"/>
        </w:rPr>
        <w:t>本书插图：</w:t>
      </w:r>
    </w:p>
    <w:p w14:paraId="76A40878" w14:textId="5A7F16B4" w:rsidR="00341A04" w:rsidRDefault="00BC781B" w:rsidP="00D65D67">
      <w:pPr>
        <w:shd w:val="clear" w:color="auto" w:fill="FFFFFF"/>
        <w:rPr>
          <w:b/>
          <w:bCs/>
          <w:color w:val="000000" w:themeColor="text1"/>
          <w:szCs w:val="21"/>
        </w:rPr>
      </w:pPr>
      <w:r>
        <w:rPr>
          <w:noProof/>
        </w:rPr>
        <w:drawing>
          <wp:inline distT="0" distB="0" distL="0" distR="0" wp14:anchorId="5896E1CA" wp14:editId="275DC96A">
            <wp:extent cx="5400040" cy="286766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867660"/>
                    </a:xfrm>
                    <a:prstGeom prst="rect">
                      <a:avLst/>
                    </a:prstGeom>
                  </pic:spPr>
                </pic:pic>
              </a:graphicData>
            </a:graphic>
          </wp:inline>
        </w:drawing>
      </w:r>
    </w:p>
    <w:p w14:paraId="46DCA0CE" w14:textId="0C067289" w:rsidR="00341A04" w:rsidRDefault="00BC781B" w:rsidP="00D65D67">
      <w:pPr>
        <w:shd w:val="clear" w:color="auto" w:fill="FFFFFF"/>
        <w:rPr>
          <w:b/>
          <w:bCs/>
          <w:color w:val="000000" w:themeColor="text1"/>
          <w:szCs w:val="21"/>
        </w:rPr>
      </w:pPr>
      <w:r>
        <w:rPr>
          <w:noProof/>
        </w:rPr>
        <w:drawing>
          <wp:inline distT="0" distB="0" distL="0" distR="0" wp14:anchorId="6E64A5EB" wp14:editId="18498C59">
            <wp:extent cx="5400040" cy="2861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861310"/>
                    </a:xfrm>
                    <a:prstGeom prst="rect">
                      <a:avLst/>
                    </a:prstGeom>
                  </pic:spPr>
                </pic:pic>
              </a:graphicData>
            </a:graphic>
          </wp:inline>
        </w:drawing>
      </w:r>
    </w:p>
    <w:p w14:paraId="4EDD1882" w14:textId="77777777" w:rsidR="00341A04" w:rsidRPr="005D01A5" w:rsidRDefault="00341A04" w:rsidP="00D65D67">
      <w:pPr>
        <w:shd w:val="clear" w:color="auto" w:fill="FFFFFF"/>
        <w:rPr>
          <w:b/>
          <w:bCs/>
          <w:color w:val="000000" w:themeColor="text1"/>
          <w:szCs w:val="21"/>
        </w:rPr>
      </w:pPr>
    </w:p>
    <w:p w14:paraId="7EE499DF" w14:textId="77777777" w:rsidR="005D01A5" w:rsidRPr="005D01A5" w:rsidRDefault="005D01A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3"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4"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5"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6"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7"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8"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19"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1"/>
      <w:footerReference w:type="default" r:id="rId22"/>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DCCB1" w14:textId="77777777" w:rsidR="003812A8" w:rsidRDefault="003812A8">
      <w:r>
        <w:separator/>
      </w:r>
    </w:p>
  </w:endnote>
  <w:endnote w:type="continuationSeparator" w:id="0">
    <w:p w14:paraId="17FB42B2" w14:textId="77777777" w:rsidR="003812A8" w:rsidRDefault="00381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BC781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E988D" w14:textId="77777777" w:rsidR="003812A8" w:rsidRDefault="003812A8">
      <w:r>
        <w:separator/>
      </w:r>
    </w:p>
  </w:footnote>
  <w:footnote w:type="continuationSeparator" w:id="0">
    <w:p w14:paraId="2706FF4C" w14:textId="77777777" w:rsidR="003812A8" w:rsidRDefault="00381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1027E"/>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1A04"/>
    <w:rsid w:val="00344C37"/>
    <w:rsid w:val="00346BE5"/>
    <w:rsid w:val="0035593A"/>
    <w:rsid w:val="00366751"/>
    <w:rsid w:val="0037085F"/>
    <w:rsid w:val="003812A8"/>
    <w:rsid w:val="00383FD0"/>
    <w:rsid w:val="00390940"/>
    <w:rsid w:val="00394EE3"/>
    <w:rsid w:val="003972FB"/>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7C21"/>
    <w:rsid w:val="004A18EB"/>
    <w:rsid w:val="004A5622"/>
    <w:rsid w:val="004B4C85"/>
    <w:rsid w:val="004B64D1"/>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F13A6"/>
    <w:rsid w:val="00805130"/>
    <w:rsid w:val="008053EF"/>
    <w:rsid w:val="00805764"/>
    <w:rsid w:val="0081329E"/>
    <w:rsid w:val="00821425"/>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1AA9"/>
    <w:rsid w:val="00AA306C"/>
    <w:rsid w:val="00AA4414"/>
    <w:rsid w:val="00AB5463"/>
    <w:rsid w:val="00AC075C"/>
    <w:rsid w:val="00AC3399"/>
    <w:rsid w:val="00AD250E"/>
    <w:rsid w:val="00AE009F"/>
    <w:rsid w:val="00AF374C"/>
    <w:rsid w:val="00B01D5B"/>
    <w:rsid w:val="00B05F67"/>
    <w:rsid w:val="00B07E00"/>
    <w:rsid w:val="00B10C8B"/>
    <w:rsid w:val="00B11565"/>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81B"/>
    <w:rsid w:val="00BC7CFD"/>
    <w:rsid w:val="00BD06E3"/>
    <w:rsid w:val="00BD5420"/>
    <w:rsid w:val="00BF4E7A"/>
    <w:rsid w:val="00BF5E63"/>
    <w:rsid w:val="00BF6386"/>
    <w:rsid w:val="00C06640"/>
    <w:rsid w:val="00C11A71"/>
    <w:rsid w:val="00C12C57"/>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1549"/>
    <w:rsid w:val="00D844AC"/>
    <w:rsid w:val="00D87CCE"/>
    <w:rsid w:val="00D924FC"/>
    <w:rsid w:val="00DA45E3"/>
    <w:rsid w:val="00DA4A2A"/>
    <w:rsid w:val="00DA4B7E"/>
    <w:rsid w:val="00DB3BB9"/>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video/video.aspx" TargetMode="External"/><Relationship Id="rId2" Type="http://schemas.openxmlformats.org/officeDocument/2006/relationships/numbering" Target="numbering.xml"/><Relationship Id="rId16" Type="http://schemas.openxmlformats.org/officeDocument/2006/relationships/hyperlink" Target="http://www.nurnberg.com.cn/book/book.aspx"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eibo.com/1877653117/profile?topnav=1&amp;wvr=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21250-999A-4983-ADBA-9FDE5CCD8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294</Words>
  <Characters>1677</Characters>
  <Application>Microsoft Office Word</Application>
  <DocSecurity>0</DocSecurity>
  <Lines>13</Lines>
  <Paragraphs>3</Paragraphs>
  <ScaleCrop>false</ScaleCrop>
  <Company>2ndSpAcE</Company>
  <LinksUpToDate>false</LinksUpToDate>
  <CharactersWithSpaces>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2024-04-03T03:06:00Z</dcterms:created>
  <dcterms:modified xsi:type="dcterms:W3CDTF">2024-04-03T03:06:00Z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