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3F3" w:rsidRDefault="00BF4B27">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A33F3" w:rsidRDefault="000A33F3">
      <w:pPr>
        <w:ind w:firstLineChars="1004" w:firstLine="2117"/>
        <w:rPr>
          <w:b/>
          <w:bCs/>
          <w:szCs w:val="21"/>
        </w:rPr>
      </w:pPr>
    </w:p>
    <w:p w:rsidR="000A33F3" w:rsidRDefault="00BF4B27">
      <w:pPr>
        <w:ind w:firstLineChars="1004" w:firstLine="2108"/>
        <w:rPr>
          <w:b/>
          <w:bCs/>
          <w:szCs w:val="21"/>
        </w:rPr>
      </w:pPr>
      <w:r>
        <w:rPr>
          <w:noProof/>
        </w:rPr>
        <w:drawing>
          <wp:anchor distT="0" distB="0" distL="114300" distR="114300" simplePos="0" relativeHeight="251660288" behindDoc="1" locked="0" layoutInCell="1" allowOverlap="1">
            <wp:simplePos x="0" y="0"/>
            <wp:positionH relativeFrom="column">
              <wp:posOffset>4129405</wp:posOffset>
            </wp:positionH>
            <wp:positionV relativeFrom="paragraph">
              <wp:posOffset>142875</wp:posOffset>
            </wp:positionV>
            <wp:extent cx="1289050" cy="1981200"/>
            <wp:effectExtent l="0" t="0" r="6350" b="0"/>
            <wp:wrapTight wrapText="bothSides">
              <wp:wrapPolygon edited="0">
                <wp:start x="0" y="0"/>
                <wp:lineTo x="0" y="21392"/>
                <wp:lineTo x="21387" y="21392"/>
                <wp:lineTo x="21387" y="0"/>
                <wp:lineTo x="0" y="0"/>
              </wp:wrapPolygon>
            </wp:wrapTight>
            <wp:docPr id="2" name="图片 34" descr="H:\安德鲁\书讯\230829\41hOSviU6YL.jpg41hOSviU6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4" descr="H:\安德鲁\书讯\230829\41hOSviU6YL.jpg41hOSviU6YL"/>
                    <pic:cNvPicPr>
                      <a:picLocks noChangeAspect="1"/>
                    </pic:cNvPicPr>
                  </pic:nvPicPr>
                  <pic:blipFill>
                    <a:blip r:embed="rId6"/>
                    <a:srcRect l="865" r="865"/>
                    <a:stretch>
                      <a:fillRect/>
                    </a:stretch>
                  </pic:blipFill>
                  <pic:spPr>
                    <a:xfrm>
                      <a:off x="0" y="0"/>
                      <a:ext cx="1289050" cy="1981200"/>
                    </a:xfrm>
                    <a:prstGeom prst="rect">
                      <a:avLst/>
                    </a:prstGeom>
                    <a:noFill/>
                    <a:ln>
                      <a:noFill/>
                    </a:ln>
                  </pic:spPr>
                </pic:pic>
              </a:graphicData>
            </a:graphic>
          </wp:anchor>
        </w:drawing>
      </w:r>
    </w:p>
    <w:p w:rsidR="000A33F3" w:rsidRDefault="00BF4B27">
      <w:pPr>
        <w:tabs>
          <w:tab w:val="left" w:pos="341"/>
          <w:tab w:val="left" w:pos="5235"/>
        </w:tabs>
        <w:rPr>
          <w:b/>
          <w:bCs/>
          <w:color w:val="000000"/>
          <w:szCs w:val="21"/>
        </w:rPr>
      </w:pPr>
      <w:r>
        <w:rPr>
          <w:b/>
          <w:bCs/>
          <w:color w:val="000000"/>
          <w:szCs w:val="21"/>
        </w:rPr>
        <w:t>中文书名：</w:t>
      </w:r>
      <w:bookmarkStart w:id="0" w:name="_Hlt89834866"/>
      <w:bookmarkEnd w:id="0"/>
      <w:r>
        <w:rPr>
          <w:rFonts w:hint="eastAsia"/>
          <w:b/>
          <w:bCs/>
          <w:color w:val="000000"/>
          <w:szCs w:val="21"/>
        </w:rPr>
        <w:t>《</w:t>
      </w:r>
      <w:r>
        <w:rPr>
          <w:rFonts w:hint="eastAsia"/>
          <w:b/>
          <w:bCs/>
          <w:color w:val="000000"/>
          <w:szCs w:val="21"/>
        </w:rPr>
        <w:t>美元战士：美元武器化如何影响全球秩序</w:t>
      </w:r>
      <w:r>
        <w:rPr>
          <w:rFonts w:hint="eastAsia"/>
          <w:b/>
          <w:bCs/>
          <w:color w:val="000000"/>
          <w:szCs w:val="21"/>
        </w:rPr>
        <w:t>》</w:t>
      </w:r>
      <w:r>
        <w:rPr>
          <w:b/>
          <w:bCs/>
          <w:color w:val="000000"/>
          <w:szCs w:val="21"/>
        </w:rPr>
        <w:t xml:space="preserve"> </w:t>
      </w:r>
    </w:p>
    <w:p w:rsidR="000A33F3" w:rsidRDefault="00BF4B27">
      <w:pPr>
        <w:tabs>
          <w:tab w:val="left" w:pos="341"/>
          <w:tab w:val="left" w:pos="5235"/>
        </w:tabs>
        <w:jc w:val="left"/>
        <w:rPr>
          <w:b/>
          <w:bCs/>
          <w:color w:val="000000"/>
          <w:szCs w:val="21"/>
        </w:rPr>
      </w:pPr>
      <w:r>
        <w:rPr>
          <w:b/>
          <w:bCs/>
          <w:color w:val="000000"/>
          <w:szCs w:val="21"/>
        </w:rPr>
        <w:t>英文书名：</w:t>
      </w:r>
      <w:r>
        <w:rPr>
          <w:b/>
          <w:bCs/>
          <w:i/>
          <w:iCs/>
          <w:color w:val="000000"/>
          <w:szCs w:val="21"/>
        </w:rPr>
        <w:t xml:space="preserve">Paper Soldiers: How the </w:t>
      </w:r>
      <w:proofErr w:type="spellStart"/>
      <w:r>
        <w:rPr>
          <w:b/>
          <w:bCs/>
          <w:i/>
          <w:iCs/>
          <w:color w:val="000000"/>
          <w:szCs w:val="21"/>
        </w:rPr>
        <w:t>Weaponization</w:t>
      </w:r>
      <w:proofErr w:type="spellEnd"/>
      <w:r>
        <w:rPr>
          <w:b/>
          <w:bCs/>
          <w:i/>
          <w:iCs/>
          <w:color w:val="000000"/>
          <w:szCs w:val="21"/>
        </w:rPr>
        <w:t xml:space="preserve"> of the Dollar Changed the World Order</w:t>
      </w:r>
    </w:p>
    <w:p w:rsidR="000A33F3" w:rsidRDefault="00BF4B27">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proofErr w:type="spellStart"/>
      <w:r>
        <w:rPr>
          <w:rFonts w:hint="eastAsia"/>
          <w:b/>
          <w:bCs/>
          <w:color w:val="000000"/>
          <w:szCs w:val="21"/>
        </w:rPr>
        <w:t>Saleha</w:t>
      </w:r>
      <w:proofErr w:type="spellEnd"/>
      <w:r>
        <w:rPr>
          <w:rFonts w:hint="eastAsia"/>
          <w:b/>
          <w:bCs/>
          <w:color w:val="000000"/>
          <w:szCs w:val="21"/>
        </w:rPr>
        <w:t xml:space="preserve"> </w:t>
      </w:r>
      <w:proofErr w:type="spellStart"/>
      <w:r>
        <w:rPr>
          <w:rFonts w:hint="eastAsia"/>
          <w:b/>
          <w:bCs/>
          <w:color w:val="000000"/>
          <w:szCs w:val="21"/>
        </w:rPr>
        <w:t>Mohsin</w:t>
      </w:r>
      <w:proofErr w:type="spellEnd"/>
      <w:r>
        <w:rPr>
          <w:rFonts w:hint="eastAsia"/>
          <w:b/>
          <w:bCs/>
          <w:color w:val="000000"/>
          <w:szCs w:val="21"/>
        </w:rPr>
        <w:t xml:space="preserve"> </w:t>
      </w:r>
      <w:hyperlink r:id="rId7" w:history="1"/>
    </w:p>
    <w:p w:rsidR="000A33F3" w:rsidRDefault="00BF4B27">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Penguin/Portfolio</w:t>
      </w:r>
    </w:p>
    <w:p w:rsidR="000A33F3" w:rsidRDefault="00BF4B27">
      <w:pPr>
        <w:tabs>
          <w:tab w:val="left" w:pos="341"/>
          <w:tab w:val="left" w:pos="5235"/>
        </w:tabs>
        <w:rPr>
          <w:b/>
          <w:bCs/>
          <w:color w:val="000000"/>
          <w:szCs w:val="21"/>
        </w:rPr>
      </w:pPr>
      <w:r>
        <w:rPr>
          <w:b/>
          <w:bCs/>
          <w:color w:val="000000"/>
          <w:szCs w:val="21"/>
        </w:rPr>
        <w:t>代理公司：</w:t>
      </w:r>
      <w:r>
        <w:rPr>
          <w:b/>
          <w:bCs/>
          <w:color w:val="000000"/>
          <w:szCs w:val="21"/>
        </w:rPr>
        <w:t>ANA/</w:t>
      </w:r>
      <w:r w:rsidR="002E0BC5">
        <w:rPr>
          <w:b/>
          <w:bCs/>
          <w:color w:val="000000"/>
          <w:szCs w:val="21"/>
        </w:rPr>
        <w:t>Zoey</w:t>
      </w:r>
    </w:p>
    <w:p w:rsidR="000A33F3" w:rsidRDefault="00BF4B27">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304</w:t>
      </w:r>
      <w:r>
        <w:rPr>
          <w:b/>
          <w:bCs/>
          <w:color w:val="000000"/>
          <w:szCs w:val="21"/>
        </w:rPr>
        <w:t>页</w:t>
      </w:r>
    </w:p>
    <w:p w:rsidR="000A33F3" w:rsidRDefault="00BF4B27">
      <w:pPr>
        <w:tabs>
          <w:tab w:val="left" w:pos="341"/>
          <w:tab w:val="left" w:pos="5235"/>
        </w:tabs>
        <w:rPr>
          <w:b/>
          <w:bCs/>
          <w:color w:val="000000"/>
          <w:szCs w:val="21"/>
        </w:rPr>
      </w:pPr>
      <w:r>
        <w:rPr>
          <w:b/>
          <w:bCs/>
          <w:color w:val="000000"/>
          <w:szCs w:val="21"/>
        </w:rPr>
        <w:t>出版时间：</w:t>
      </w:r>
      <w:r>
        <w:rPr>
          <w:b/>
          <w:bCs/>
          <w:color w:val="000000"/>
          <w:szCs w:val="21"/>
        </w:rPr>
        <w:t>202</w:t>
      </w:r>
      <w:r>
        <w:rPr>
          <w:rFonts w:hint="eastAsia"/>
          <w:b/>
          <w:bCs/>
          <w:color w:val="000000"/>
          <w:szCs w:val="21"/>
        </w:rPr>
        <w:t>4</w:t>
      </w:r>
      <w:r>
        <w:rPr>
          <w:b/>
          <w:bCs/>
          <w:color w:val="000000"/>
          <w:szCs w:val="21"/>
        </w:rPr>
        <w:t>年</w:t>
      </w:r>
      <w:r>
        <w:rPr>
          <w:rFonts w:hint="eastAsia"/>
          <w:b/>
          <w:bCs/>
          <w:color w:val="000000"/>
          <w:szCs w:val="21"/>
        </w:rPr>
        <w:t>3</w:t>
      </w:r>
      <w:r>
        <w:rPr>
          <w:rFonts w:hint="eastAsia"/>
          <w:b/>
          <w:bCs/>
          <w:color w:val="000000"/>
          <w:szCs w:val="21"/>
        </w:rPr>
        <w:t>月</w:t>
      </w:r>
      <w:r>
        <w:rPr>
          <w:b/>
          <w:bCs/>
          <w:color w:val="000000"/>
          <w:szCs w:val="21"/>
        </w:rPr>
        <w:t xml:space="preserve"> </w:t>
      </w:r>
    </w:p>
    <w:p w:rsidR="000A33F3" w:rsidRDefault="00BF4B27">
      <w:pPr>
        <w:rPr>
          <w:b/>
          <w:bCs/>
          <w:color w:val="000000"/>
          <w:szCs w:val="21"/>
        </w:rPr>
      </w:pPr>
      <w:r>
        <w:rPr>
          <w:b/>
          <w:bCs/>
          <w:color w:val="000000"/>
          <w:szCs w:val="21"/>
        </w:rPr>
        <w:t>代理地区：中国大陆、台湾</w:t>
      </w:r>
    </w:p>
    <w:p w:rsidR="000A33F3" w:rsidRDefault="00BF4B27">
      <w:pPr>
        <w:tabs>
          <w:tab w:val="left" w:pos="341"/>
          <w:tab w:val="left" w:pos="5235"/>
        </w:tabs>
        <w:rPr>
          <w:b/>
          <w:bCs/>
          <w:color w:val="000000"/>
          <w:szCs w:val="21"/>
        </w:rPr>
      </w:pPr>
      <w:r>
        <w:rPr>
          <w:b/>
          <w:bCs/>
          <w:color w:val="000000"/>
          <w:szCs w:val="21"/>
        </w:rPr>
        <w:t>审读资料：电子稿</w:t>
      </w:r>
    </w:p>
    <w:p w:rsidR="000A33F3" w:rsidRDefault="00BF4B27">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经管</w:t>
      </w:r>
    </w:p>
    <w:p w:rsidR="000A33F3" w:rsidRPr="002E0BC5" w:rsidRDefault="002E0BC5">
      <w:pPr>
        <w:rPr>
          <w:b/>
          <w:bCs/>
          <w:color w:val="FF0000"/>
          <w:szCs w:val="21"/>
        </w:rPr>
      </w:pPr>
      <w:r w:rsidRPr="002E0BC5">
        <w:rPr>
          <w:b/>
          <w:bCs/>
          <w:color w:val="FF0000"/>
          <w:szCs w:val="21"/>
        </w:rPr>
        <w:t>版权已授</w:t>
      </w:r>
      <w:r w:rsidRPr="002E0BC5">
        <w:rPr>
          <w:rFonts w:hint="eastAsia"/>
          <w:b/>
          <w:bCs/>
          <w:color w:val="FF0000"/>
          <w:szCs w:val="21"/>
        </w:rPr>
        <w:t>：繁体中文、韩国</w:t>
      </w:r>
    </w:p>
    <w:p w:rsidR="002E0BC5" w:rsidRDefault="002E0BC5">
      <w:pPr>
        <w:rPr>
          <w:rFonts w:hint="eastAsia"/>
          <w:b/>
          <w:bCs/>
          <w:color w:val="000000"/>
          <w:szCs w:val="21"/>
        </w:rPr>
      </w:pPr>
    </w:p>
    <w:p w:rsidR="000A33F3" w:rsidRDefault="00BF4B27">
      <w:pPr>
        <w:rPr>
          <w:b/>
          <w:bCs/>
          <w:color w:val="000000"/>
          <w:szCs w:val="21"/>
        </w:rPr>
      </w:pPr>
      <w:r>
        <w:rPr>
          <w:b/>
          <w:bCs/>
          <w:color w:val="000000"/>
          <w:szCs w:val="21"/>
        </w:rPr>
        <w:t>内容简介：</w:t>
      </w:r>
    </w:p>
    <w:p w:rsidR="000A33F3" w:rsidRDefault="000A33F3">
      <w:pPr>
        <w:rPr>
          <w:b/>
          <w:bCs/>
          <w:color w:val="000000"/>
          <w:szCs w:val="21"/>
        </w:rPr>
      </w:pPr>
    </w:p>
    <w:p w:rsidR="000A33F3" w:rsidRDefault="00BF4B27">
      <w:pPr>
        <w:ind w:firstLineChars="200" w:firstLine="422"/>
        <w:rPr>
          <w:rFonts w:eastAsia="Arial"/>
          <w:b/>
          <w:bCs/>
          <w:color w:val="0F1111"/>
          <w:szCs w:val="21"/>
          <w:shd w:val="clear" w:color="auto" w:fill="FFFFFF"/>
        </w:rPr>
      </w:pPr>
      <w:r>
        <w:rPr>
          <w:rFonts w:eastAsia="Arial"/>
          <w:b/>
          <w:bCs/>
          <w:color w:val="0F1111"/>
          <w:szCs w:val="21"/>
          <w:shd w:val="clear" w:color="auto" w:fill="FFFFFF"/>
        </w:rPr>
        <w:t>彭博新闻社记者</w:t>
      </w:r>
      <w:r>
        <w:rPr>
          <w:rFonts w:hint="eastAsia"/>
          <w:b/>
          <w:bCs/>
          <w:color w:val="000000"/>
          <w:szCs w:val="21"/>
        </w:rPr>
        <w:t>萨莱哈·莫辛</w:t>
      </w:r>
      <w:r>
        <w:rPr>
          <w:rFonts w:hint="eastAsia"/>
          <w:b/>
          <w:bCs/>
          <w:color w:val="000000"/>
          <w:szCs w:val="21"/>
        </w:rPr>
        <w:t>（</w:t>
      </w:r>
      <w:proofErr w:type="spellStart"/>
      <w:r>
        <w:rPr>
          <w:rFonts w:eastAsia="Arial"/>
          <w:b/>
          <w:bCs/>
          <w:color w:val="0F1111"/>
          <w:szCs w:val="21"/>
          <w:shd w:val="clear" w:color="auto" w:fill="FFFFFF"/>
        </w:rPr>
        <w:t>Saleha</w:t>
      </w:r>
      <w:proofErr w:type="spellEnd"/>
      <w:r>
        <w:rPr>
          <w:rFonts w:eastAsia="Arial"/>
          <w:b/>
          <w:bCs/>
          <w:color w:val="0F1111"/>
          <w:szCs w:val="21"/>
          <w:shd w:val="clear" w:color="auto" w:fill="FFFFFF"/>
        </w:rPr>
        <w:t xml:space="preserve"> </w:t>
      </w:r>
      <w:proofErr w:type="spellStart"/>
      <w:r>
        <w:rPr>
          <w:rFonts w:eastAsia="Arial"/>
          <w:b/>
          <w:bCs/>
          <w:color w:val="0F1111"/>
          <w:szCs w:val="21"/>
          <w:shd w:val="clear" w:color="auto" w:fill="FFFFFF"/>
        </w:rPr>
        <w:t>Mohsin</w:t>
      </w:r>
      <w:proofErr w:type="spellEnd"/>
      <w:r>
        <w:rPr>
          <w:rFonts w:hint="eastAsia"/>
          <w:b/>
          <w:bCs/>
          <w:color w:val="000000"/>
          <w:szCs w:val="21"/>
        </w:rPr>
        <w:t>）</w:t>
      </w:r>
      <w:r>
        <w:rPr>
          <w:rFonts w:eastAsia="Arial"/>
          <w:b/>
          <w:bCs/>
          <w:color w:val="0F1111"/>
          <w:szCs w:val="21"/>
          <w:shd w:val="clear" w:color="auto" w:fill="FFFFFF"/>
        </w:rPr>
        <w:t>讲述美国最无敌的机构之一</w:t>
      </w:r>
      <w:r>
        <w:rPr>
          <w:rFonts w:eastAsia="Arial"/>
          <w:b/>
          <w:bCs/>
          <w:color w:val="0F1111"/>
          <w:szCs w:val="21"/>
          <w:shd w:val="clear" w:color="auto" w:fill="FFFFFF"/>
        </w:rPr>
        <w:t>——</w:t>
      </w:r>
      <w:r>
        <w:rPr>
          <w:rFonts w:eastAsia="Arial"/>
          <w:b/>
          <w:bCs/>
          <w:color w:val="0F1111"/>
          <w:szCs w:val="21"/>
          <w:shd w:val="clear" w:color="auto" w:fill="FFFFFF"/>
        </w:rPr>
        <w:t>财政部</w:t>
      </w:r>
      <w:r>
        <w:rPr>
          <w:rFonts w:eastAsia="Arial"/>
          <w:b/>
          <w:bCs/>
          <w:color w:val="0F1111"/>
          <w:szCs w:val="21"/>
          <w:shd w:val="clear" w:color="auto" w:fill="FFFFFF"/>
        </w:rPr>
        <w:t>——</w:t>
      </w:r>
      <w:r>
        <w:rPr>
          <w:rFonts w:eastAsia="Arial"/>
          <w:b/>
          <w:bCs/>
          <w:color w:val="0F1111"/>
          <w:szCs w:val="21"/>
          <w:shd w:val="clear" w:color="auto" w:fill="FFFFFF"/>
        </w:rPr>
        <w:t>如何利用美元定义美国</w:t>
      </w:r>
      <w:r>
        <w:rPr>
          <w:rFonts w:hint="eastAsia"/>
          <w:b/>
          <w:bCs/>
          <w:color w:val="0F1111"/>
          <w:szCs w:val="21"/>
          <w:shd w:val="clear" w:color="auto" w:fill="FFFFFF"/>
        </w:rPr>
        <w:t>的全球</w:t>
      </w:r>
      <w:r>
        <w:rPr>
          <w:rFonts w:eastAsia="Arial"/>
          <w:b/>
          <w:bCs/>
          <w:color w:val="0F1111"/>
          <w:szCs w:val="21"/>
          <w:shd w:val="clear" w:color="auto" w:fill="FFFFFF"/>
        </w:rPr>
        <w:t>角色</w:t>
      </w:r>
      <w:r>
        <w:rPr>
          <w:rFonts w:hint="eastAsia"/>
          <w:b/>
          <w:bCs/>
          <w:color w:val="0F1111"/>
          <w:szCs w:val="21"/>
          <w:shd w:val="clear" w:color="auto" w:fill="FFFFFF"/>
        </w:rPr>
        <w:t>，</w:t>
      </w:r>
      <w:r>
        <w:rPr>
          <w:rFonts w:hint="eastAsia"/>
          <w:b/>
          <w:bCs/>
          <w:color w:val="0F1111"/>
          <w:szCs w:val="21"/>
          <w:shd w:val="clear" w:color="auto" w:fill="FFFFFF"/>
        </w:rPr>
        <w:t>影响世界经济走势</w:t>
      </w:r>
      <w:r>
        <w:rPr>
          <w:rFonts w:eastAsia="Arial"/>
          <w:b/>
          <w:bCs/>
          <w:color w:val="0F1111"/>
          <w:szCs w:val="21"/>
          <w:shd w:val="clear" w:color="auto" w:fill="FFFFFF"/>
        </w:rPr>
        <w:t>。</w:t>
      </w:r>
      <w:r>
        <w:rPr>
          <w:rFonts w:eastAsia="Arial"/>
          <w:b/>
          <w:bCs/>
          <w:color w:val="0F1111"/>
          <w:szCs w:val="21"/>
          <w:shd w:val="clear" w:color="auto" w:fill="FFFFFF"/>
        </w:rPr>
        <w:t xml:space="preserve"> </w:t>
      </w:r>
    </w:p>
    <w:p w:rsidR="000A33F3" w:rsidRDefault="000A33F3">
      <w:pPr>
        <w:ind w:firstLineChars="200" w:firstLine="422"/>
        <w:rPr>
          <w:rFonts w:eastAsia="Arial"/>
          <w:b/>
          <w:bCs/>
          <w:color w:val="0F1111"/>
          <w:szCs w:val="21"/>
          <w:shd w:val="clear" w:color="auto" w:fill="FFFFFF"/>
        </w:rPr>
      </w:pPr>
    </w:p>
    <w:p w:rsidR="000A33F3" w:rsidRDefault="00BF4B27">
      <w:pPr>
        <w:ind w:firstLineChars="200" w:firstLine="420"/>
        <w:rPr>
          <w:rFonts w:eastAsia="Arial"/>
          <w:color w:val="0F1111"/>
          <w:szCs w:val="21"/>
          <w:shd w:val="clear" w:color="auto" w:fill="FFFFFF"/>
        </w:rPr>
      </w:pPr>
      <w:r>
        <w:rPr>
          <w:rFonts w:eastAsia="Arial"/>
          <w:color w:val="0F1111"/>
          <w:szCs w:val="21"/>
          <w:shd w:val="clear" w:color="auto" w:fill="FFFFFF"/>
        </w:rPr>
        <w:t>199</w:t>
      </w:r>
      <w:r>
        <w:rPr>
          <w:rFonts w:hint="eastAsia"/>
          <w:color w:val="0F1111"/>
          <w:szCs w:val="21"/>
          <w:shd w:val="clear" w:color="auto" w:fill="FFFFFF"/>
        </w:rPr>
        <w:t>5</w:t>
      </w:r>
      <w:r>
        <w:rPr>
          <w:rFonts w:eastAsia="Arial"/>
          <w:color w:val="0F1111"/>
          <w:szCs w:val="21"/>
          <w:shd w:val="clear" w:color="auto" w:fill="FFFFFF"/>
        </w:rPr>
        <w:t>年，</w:t>
      </w:r>
      <w:r>
        <w:rPr>
          <w:rFonts w:hint="eastAsia"/>
          <w:color w:val="0F1111"/>
          <w:szCs w:val="21"/>
          <w:shd w:val="clear" w:color="auto" w:fill="FFFFFF"/>
        </w:rPr>
        <w:t>美</w:t>
      </w:r>
      <w:r>
        <w:rPr>
          <w:rFonts w:eastAsia="Arial"/>
          <w:color w:val="0F1111"/>
          <w:szCs w:val="21"/>
          <w:shd w:val="clear" w:color="auto" w:fill="FFFFFF"/>
        </w:rPr>
        <w:t>财政部长罗伯特</w:t>
      </w:r>
      <w:r>
        <w:rPr>
          <w:rFonts w:eastAsia="Arial"/>
          <w:color w:val="0F1111"/>
          <w:szCs w:val="21"/>
          <w:shd w:val="clear" w:color="auto" w:fill="FFFFFF"/>
        </w:rPr>
        <w:t>·</w:t>
      </w:r>
      <w:r>
        <w:rPr>
          <w:rFonts w:eastAsia="Arial"/>
          <w:color w:val="0F1111"/>
          <w:szCs w:val="21"/>
          <w:shd w:val="clear" w:color="auto" w:fill="FFFFFF"/>
        </w:rPr>
        <w:t>鲁宾</w:t>
      </w:r>
      <w:r>
        <w:rPr>
          <w:rFonts w:hint="eastAsia"/>
          <w:color w:val="0F1111"/>
          <w:szCs w:val="21"/>
          <w:shd w:val="clear" w:color="auto" w:fill="FFFFFF"/>
        </w:rPr>
        <w:t>（</w:t>
      </w:r>
      <w:r>
        <w:rPr>
          <w:rFonts w:eastAsia="Arial"/>
          <w:color w:val="0F1111"/>
          <w:szCs w:val="21"/>
          <w:shd w:val="clear" w:color="auto" w:fill="FFFFFF"/>
        </w:rPr>
        <w:t>Robert Rubin</w:t>
      </w:r>
      <w:r>
        <w:rPr>
          <w:rFonts w:hint="eastAsia"/>
          <w:color w:val="0F1111"/>
          <w:szCs w:val="21"/>
          <w:shd w:val="clear" w:color="auto" w:fill="FFFFFF"/>
        </w:rPr>
        <w:t>）</w:t>
      </w:r>
      <w:r>
        <w:rPr>
          <w:rFonts w:hint="eastAsia"/>
          <w:color w:val="0F1111"/>
          <w:szCs w:val="21"/>
          <w:shd w:val="clear" w:color="auto" w:fill="FFFFFF"/>
        </w:rPr>
        <w:t>提出</w:t>
      </w:r>
      <w:r>
        <w:rPr>
          <w:rFonts w:eastAsia="Arial"/>
          <w:color w:val="0F1111"/>
          <w:szCs w:val="21"/>
          <w:shd w:val="clear" w:color="auto" w:fill="FFFFFF"/>
        </w:rPr>
        <w:t>“</w:t>
      </w:r>
      <w:r>
        <w:rPr>
          <w:rFonts w:eastAsia="Arial"/>
          <w:color w:val="0F1111"/>
          <w:szCs w:val="21"/>
          <w:shd w:val="clear" w:color="auto" w:fill="FFFFFF"/>
        </w:rPr>
        <w:t>强势美元符合美国利益</w:t>
      </w:r>
      <w:r>
        <w:rPr>
          <w:rFonts w:eastAsia="Arial"/>
          <w:color w:val="0F1111"/>
          <w:szCs w:val="21"/>
          <w:shd w:val="clear" w:color="auto" w:fill="FFFFFF"/>
        </w:rPr>
        <w:t>”</w:t>
      </w:r>
      <w:r>
        <w:rPr>
          <w:rFonts w:hint="eastAsia"/>
          <w:color w:val="0F1111"/>
          <w:szCs w:val="21"/>
          <w:shd w:val="clear" w:color="auto" w:fill="FFFFFF"/>
        </w:rPr>
        <w:t>的口号，</w:t>
      </w:r>
      <w:r>
        <w:rPr>
          <w:rFonts w:eastAsia="Arial"/>
          <w:color w:val="0F1111"/>
          <w:szCs w:val="21"/>
          <w:shd w:val="clear" w:color="auto" w:fill="FFFFFF"/>
        </w:rPr>
        <w:t>重新定义了未来三十年的货币政策。这一口号</w:t>
      </w:r>
      <w:r>
        <w:rPr>
          <w:rFonts w:hint="eastAsia"/>
          <w:color w:val="0F1111"/>
          <w:szCs w:val="21"/>
          <w:shd w:val="clear" w:color="auto" w:fill="FFFFFF"/>
        </w:rPr>
        <w:t>让</w:t>
      </w:r>
      <w:r>
        <w:rPr>
          <w:rFonts w:eastAsia="Arial"/>
          <w:color w:val="0F1111"/>
          <w:szCs w:val="21"/>
          <w:shd w:val="clear" w:color="auto" w:fill="FFFFFF"/>
        </w:rPr>
        <w:t>美国</w:t>
      </w:r>
      <w:r>
        <w:rPr>
          <w:rFonts w:hint="eastAsia"/>
          <w:color w:val="0F1111"/>
          <w:szCs w:val="21"/>
          <w:shd w:val="clear" w:color="auto" w:fill="FFFFFF"/>
        </w:rPr>
        <w:t>进入</w:t>
      </w:r>
      <w:r>
        <w:rPr>
          <w:rFonts w:eastAsia="Arial"/>
          <w:color w:val="0F1111"/>
          <w:szCs w:val="21"/>
          <w:shd w:val="clear" w:color="auto" w:fill="FFFFFF"/>
        </w:rPr>
        <w:t>异常繁荣</w:t>
      </w:r>
      <w:r>
        <w:rPr>
          <w:rFonts w:hint="eastAsia"/>
          <w:color w:val="0F1111"/>
          <w:szCs w:val="21"/>
          <w:shd w:val="clear" w:color="auto" w:fill="FFFFFF"/>
        </w:rPr>
        <w:t>期，</w:t>
      </w:r>
      <w:r>
        <w:rPr>
          <w:rFonts w:eastAsia="Arial"/>
          <w:color w:val="0F1111"/>
          <w:szCs w:val="21"/>
          <w:shd w:val="clear" w:color="auto" w:fill="FFFFFF"/>
        </w:rPr>
        <w:t>廉价外国商品</w:t>
      </w:r>
      <w:r>
        <w:rPr>
          <w:rFonts w:hint="eastAsia"/>
          <w:color w:val="0F1111"/>
          <w:szCs w:val="21"/>
          <w:shd w:val="clear" w:color="auto" w:fill="FFFFFF"/>
        </w:rPr>
        <w:t>大量涌入</w:t>
      </w:r>
      <w:r>
        <w:rPr>
          <w:rFonts w:eastAsia="Arial"/>
          <w:color w:val="0F1111"/>
          <w:szCs w:val="21"/>
          <w:shd w:val="clear" w:color="auto" w:fill="FFFFFF"/>
        </w:rPr>
        <w:t>，但强势美元政策也导致美国制造业</w:t>
      </w:r>
      <w:r>
        <w:rPr>
          <w:rFonts w:hint="eastAsia"/>
          <w:color w:val="0F1111"/>
          <w:szCs w:val="21"/>
          <w:shd w:val="clear" w:color="auto" w:fill="FFFFFF"/>
        </w:rPr>
        <w:t>出现</w:t>
      </w:r>
      <w:r>
        <w:rPr>
          <w:rFonts w:eastAsia="Arial"/>
          <w:color w:val="0F1111"/>
          <w:szCs w:val="21"/>
          <w:shd w:val="clear" w:color="auto" w:fill="FFFFFF"/>
        </w:rPr>
        <w:t>毁灭性空心化。与此同时，在国外，美国</w:t>
      </w:r>
      <w:r>
        <w:rPr>
          <w:rFonts w:hint="eastAsia"/>
          <w:color w:val="0F1111"/>
          <w:szCs w:val="21"/>
          <w:shd w:val="clear" w:color="auto" w:fill="FFFFFF"/>
        </w:rPr>
        <w:t>则愈发依赖</w:t>
      </w:r>
      <w:r>
        <w:rPr>
          <w:rFonts w:eastAsia="Arial"/>
          <w:color w:val="0F1111"/>
          <w:szCs w:val="21"/>
          <w:shd w:val="clear" w:color="auto" w:fill="FFFFFF"/>
        </w:rPr>
        <w:t>美元作为战争武器。萨莱哈</w:t>
      </w:r>
      <w:r>
        <w:rPr>
          <w:rFonts w:eastAsia="Arial"/>
          <w:color w:val="0F1111"/>
          <w:szCs w:val="21"/>
          <w:shd w:val="clear" w:color="auto" w:fill="FFFFFF"/>
        </w:rPr>
        <w:t>·</w:t>
      </w:r>
      <w:r>
        <w:rPr>
          <w:rFonts w:eastAsia="Arial"/>
          <w:color w:val="0F1111"/>
          <w:szCs w:val="21"/>
          <w:shd w:val="clear" w:color="auto" w:fill="FFFFFF"/>
        </w:rPr>
        <w:t>莫辛在《</w:t>
      </w:r>
      <w:r>
        <w:rPr>
          <w:rFonts w:hint="eastAsia"/>
          <w:color w:val="0F1111"/>
          <w:szCs w:val="21"/>
          <w:shd w:val="clear" w:color="auto" w:fill="FFFFFF"/>
        </w:rPr>
        <w:t>美元战士</w:t>
      </w:r>
      <w:r>
        <w:rPr>
          <w:rFonts w:eastAsia="Arial"/>
          <w:color w:val="0F1111"/>
          <w:szCs w:val="21"/>
          <w:shd w:val="clear" w:color="auto" w:fill="FFFFFF"/>
        </w:rPr>
        <w:t>》中揭示了</w:t>
      </w:r>
      <w:r>
        <w:rPr>
          <w:rFonts w:hint="eastAsia"/>
          <w:color w:val="0F1111"/>
          <w:szCs w:val="21"/>
          <w:shd w:val="clear" w:color="auto" w:fill="FFFFFF"/>
        </w:rPr>
        <w:t>美国</w:t>
      </w:r>
      <w:r>
        <w:rPr>
          <w:rFonts w:eastAsia="Arial"/>
          <w:color w:val="0F1111"/>
          <w:szCs w:val="21"/>
          <w:shd w:val="clear" w:color="auto" w:fill="FFFFFF"/>
        </w:rPr>
        <w:t>财政部如何利用美元作为武器来制定国内外政策，以及这在新的危机时代意味着什么。</w:t>
      </w:r>
    </w:p>
    <w:p w:rsidR="000A33F3" w:rsidRDefault="000A33F3">
      <w:pPr>
        <w:ind w:firstLineChars="200" w:firstLine="420"/>
        <w:rPr>
          <w:rFonts w:eastAsia="Arial"/>
          <w:color w:val="0F1111"/>
          <w:szCs w:val="21"/>
          <w:shd w:val="clear" w:color="auto" w:fill="FFFFFF"/>
        </w:rPr>
      </w:pPr>
    </w:p>
    <w:p w:rsidR="000A33F3" w:rsidRDefault="00BF4B27">
      <w:pPr>
        <w:ind w:firstLineChars="200" w:firstLine="420"/>
        <w:rPr>
          <w:rFonts w:eastAsia="Arial"/>
          <w:color w:val="0F1111"/>
          <w:szCs w:val="21"/>
          <w:shd w:val="clear" w:color="auto" w:fill="FFFFFF"/>
        </w:rPr>
      </w:pPr>
      <w:r>
        <w:rPr>
          <w:rFonts w:eastAsia="Arial"/>
          <w:color w:val="0F1111"/>
          <w:szCs w:val="21"/>
          <w:shd w:val="clear" w:color="auto" w:fill="FFFFFF"/>
        </w:rPr>
        <w:t>几十年来，美国一直倾向于</w:t>
      </w:r>
      <w:r>
        <w:rPr>
          <w:rFonts w:hint="eastAsia"/>
          <w:color w:val="0F1111"/>
          <w:szCs w:val="21"/>
          <w:shd w:val="clear" w:color="auto" w:fill="FFFFFF"/>
        </w:rPr>
        <w:t>保持其</w:t>
      </w:r>
      <w:r>
        <w:rPr>
          <w:rFonts w:eastAsia="Arial"/>
          <w:color w:val="0F1111"/>
          <w:szCs w:val="21"/>
          <w:shd w:val="clear" w:color="auto" w:fill="FFFFFF"/>
        </w:rPr>
        <w:t>货币超级强势</w:t>
      </w:r>
      <w:r>
        <w:rPr>
          <w:rFonts w:hint="eastAsia"/>
          <w:color w:val="0F1111"/>
          <w:szCs w:val="21"/>
          <w:shd w:val="clear" w:color="auto" w:fill="FFFFFF"/>
        </w:rPr>
        <w:t>地位</w:t>
      </w:r>
      <w:r>
        <w:rPr>
          <w:rFonts w:eastAsia="Arial"/>
          <w:color w:val="0F1111"/>
          <w:szCs w:val="21"/>
          <w:shd w:val="clear" w:color="auto" w:fill="FFFFFF"/>
        </w:rPr>
        <w:t>，这是吸引外国投资者并取悦消费者的</w:t>
      </w:r>
      <w:r>
        <w:rPr>
          <w:rFonts w:eastAsia="Arial"/>
          <w:color w:val="0F1111"/>
          <w:szCs w:val="21"/>
          <w:shd w:val="clear" w:color="auto" w:fill="FFFFFF"/>
        </w:rPr>
        <w:t>“</w:t>
      </w:r>
      <w:r>
        <w:rPr>
          <w:rFonts w:eastAsia="Arial"/>
          <w:color w:val="0F1111"/>
          <w:szCs w:val="21"/>
          <w:shd w:val="clear" w:color="auto" w:fill="FFFFFF"/>
        </w:rPr>
        <w:t>强势美元</w:t>
      </w:r>
      <w:r>
        <w:rPr>
          <w:rFonts w:eastAsia="Arial"/>
          <w:color w:val="0F1111"/>
          <w:szCs w:val="21"/>
          <w:shd w:val="clear" w:color="auto" w:fill="FFFFFF"/>
        </w:rPr>
        <w:t>”</w:t>
      </w:r>
      <w:r>
        <w:rPr>
          <w:rFonts w:eastAsia="Arial"/>
          <w:color w:val="0F1111"/>
          <w:szCs w:val="21"/>
          <w:shd w:val="clear" w:color="auto" w:fill="FFFFFF"/>
        </w:rPr>
        <w:t>政策基础。莫辛凭借与罗伯特</w:t>
      </w:r>
      <w:r>
        <w:rPr>
          <w:rFonts w:eastAsia="Arial"/>
          <w:color w:val="0F1111"/>
          <w:szCs w:val="21"/>
          <w:shd w:val="clear" w:color="auto" w:fill="FFFFFF"/>
        </w:rPr>
        <w:t>·</w:t>
      </w:r>
      <w:r>
        <w:rPr>
          <w:rFonts w:eastAsia="Arial"/>
          <w:color w:val="0F1111"/>
          <w:szCs w:val="21"/>
          <w:shd w:val="clear" w:color="auto" w:fill="FFFFFF"/>
        </w:rPr>
        <w:t>鲁宾、史蒂文</w:t>
      </w:r>
      <w:r>
        <w:rPr>
          <w:rFonts w:eastAsia="Arial"/>
          <w:color w:val="0F1111"/>
          <w:szCs w:val="21"/>
          <w:shd w:val="clear" w:color="auto" w:fill="FFFFFF"/>
        </w:rPr>
        <w:t>·</w:t>
      </w:r>
      <w:r>
        <w:rPr>
          <w:rFonts w:eastAsia="Arial"/>
          <w:color w:val="0F1111"/>
          <w:szCs w:val="21"/>
          <w:shd w:val="clear" w:color="auto" w:fill="FFFFFF"/>
        </w:rPr>
        <w:t>姆努钦和珍妮特</w:t>
      </w:r>
      <w:r>
        <w:rPr>
          <w:rFonts w:eastAsia="Arial"/>
          <w:color w:val="0F1111"/>
          <w:szCs w:val="21"/>
          <w:shd w:val="clear" w:color="auto" w:fill="FFFFFF"/>
        </w:rPr>
        <w:t>·</w:t>
      </w:r>
      <w:r>
        <w:rPr>
          <w:rFonts w:eastAsia="Arial"/>
          <w:color w:val="0F1111"/>
          <w:szCs w:val="21"/>
          <w:shd w:val="clear" w:color="auto" w:fill="FFFFFF"/>
        </w:rPr>
        <w:t>耶伦等</w:t>
      </w:r>
      <w:r>
        <w:rPr>
          <w:rFonts w:hint="eastAsia"/>
          <w:color w:val="0F1111"/>
          <w:szCs w:val="21"/>
          <w:shd w:val="clear" w:color="auto" w:fill="FFFFFF"/>
        </w:rPr>
        <w:t>历任</w:t>
      </w:r>
      <w:r>
        <w:rPr>
          <w:rFonts w:eastAsia="Arial"/>
          <w:color w:val="0F1111"/>
          <w:szCs w:val="21"/>
          <w:shd w:val="clear" w:color="auto" w:fill="FFFFFF"/>
        </w:rPr>
        <w:t>财政部官员的接触，</w:t>
      </w:r>
      <w:r>
        <w:rPr>
          <w:rFonts w:hint="eastAsia"/>
          <w:color w:val="0F1111"/>
          <w:szCs w:val="21"/>
          <w:shd w:val="clear" w:color="auto" w:fill="FFFFFF"/>
        </w:rPr>
        <w:t>在书中</w:t>
      </w:r>
      <w:r>
        <w:rPr>
          <w:rFonts w:eastAsia="Arial"/>
          <w:color w:val="0F1111"/>
          <w:szCs w:val="21"/>
          <w:shd w:val="clear" w:color="auto" w:fill="FFFFFF"/>
        </w:rPr>
        <w:t>追踪了该政策有意和无意</w:t>
      </w:r>
      <w:r>
        <w:rPr>
          <w:rFonts w:hint="eastAsia"/>
          <w:color w:val="0F1111"/>
          <w:szCs w:val="21"/>
          <w:shd w:val="clear" w:color="auto" w:fill="FFFFFF"/>
        </w:rPr>
        <w:t>导致</w:t>
      </w:r>
      <w:r>
        <w:rPr>
          <w:rFonts w:eastAsia="Arial"/>
          <w:color w:val="0F1111"/>
          <w:szCs w:val="21"/>
          <w:shd w:val="clear" w:color="auto" w:fill="FFFFFF"/>
        </w:rPr>
        <w:t>的后果，</w:t>
      </w:r>
      <w:r>
        <w:rPr>
          <w:rFonts w:hint="eastAsia"/>
          <w:color w:val="0F1111"/>
          <w:szCs w:val="21"/>
          <w:shd w:val="clear" w:color="auto" w:fill="FFFFFF"/>
        </w:rPr>
        <w:t>如</w:t>
      </w:r>
      <w:r>
        <w:rPr>
          <w:rFonts w:eastAsia="Arial"/>
          <w:color w:val="0F1111"/>
          <w:szCs w:val="21"/>
          <w:shd w:val="clear" w:color="auto" w:fill="FFFFFF"/>
        </w:rPr>
        <w:t>民粹主义情绪的兴起和与中国的贸易战，</w:t>
      </w:r>
      <w:r>
        <w:rPr>
          <w:rFonts w:hint="eastAsia"/>
          <w:color w:val="0F1111"/>
          <w:szCs w:val="21"/>
          <w:shd w:val="clear" w:color="auto" w:fill="FFFFFF"/>
        </w:rPr>
        <w:t>其结果是</w:t>
      </w:r>
      <w:r>
        <w:rPr>
          <w:rFonts w:eastAsia="Arial"/>
          <w:color w:val="0F1111"/>
          <w:szCs w:val="21"/>
          <w:shd w:val="clear" w:color="auto" w:fill="FFFFFF"/>
        </w:rPr>
        <w:t>美元在</w:t>
      </w:r>
      <w:proofErr w:type="gramStart"/>
      <w:r>
        <w:rPr>
          <w:rFonts w:eastAsia="Arial"/>
          <w:color w:val="0F1111"/>
          <w:szCs w:val="21"/>
          <w:shd w:val="clear" w:color="auto" w:fill="FFFFFF"/>
        </w:rPr>
        <w:t>特朗普担任</w:t>
      </w:r>
      <w:proofErr w:type="gramEnd"/>
      <w:r>
        <w:rPr>
          <w:rFonts w:eastAsia="Arial"/>
          <w:color w:val="0F1111"/>
          <w:szCs w:val="21"/>
          <w:shd w:val="clear" w:color="auto" w:fill="FFFFFF"/>
        </w:rPr>
        <w:t>总统期间</w:t>
      </w:r>
      <w:r>
        <w:rPr>
          <w:rFonts w:hint="eastAsia"/>
          <w:color w:val="0F1111"/>
          <w:szCs w:val="21"/>
          <w:shd w:val="clear" w:color="auto" w:fill="FFFFFF"/>
        </w:rPr>
        <w:t>遭到</w:t>
      </w:r>
      <w:r>
        <w:rPr>
          <w:rFonts w:eastAsia="Arial"/>
          <w:color w:val="0F1111"/>
          <w:szCs w:val="21"/>
          <w:shd w:val="clear" w:color="auto" w:fill="FFFFFF"/>
        </w:rPr>
        <w:t>前所未有的攻击，</w:t>
      </w:r>
      <w:r>
        <w:rPr>
          <w:rFonts w:hint="eastAsia"/>
          <w:color w:val="0F1111"/>
          <w:szCs w:val="21"/>
          <w:shd w:val="clear" w:color="auto" w:fill="FFFFFF"/>
        </w:rPr>
        <w:t>书里还</w:t>
      </w:r>
      <w:r>
        <w:rPr>
          <w:rFonts w:eastAsia="Arial"/>
          <w:color w:val="0F1111"/>
          <w:szCs w:val="21"/>
          <w:shd w:val="clear" w:color="auto" w:fill="FFFFFF"/>
        </w:rPr>
        <w:t>将</w:t>
      </w:r>
      <w:r>
        <w:rPr>
          <w:rFonts w:eastAsia="Arial"/>
          <w:color w:val="0F1111"/>
          <w:szCs w:val="21"/>
          <w:shd w:val="clear" w:color="auto" w:fill="FFFFFF"/>
        </w:rPr>
        <w:t>9/11</w:t>
      </w:r>
      <w:r>
        <w:rPr>
          <w:rFonts w:eastAsia="Arial"/>
          <w:color w:val="0F1111"/>
          <w:szCs w:val="21"/>
          <w:shd w:val="clear" w:color="auto" w:fill="FFFFFF"/>
        </w:rPr>
        <w:t>事件中美元武器化与对俄罗斯实施严重金融制裁联系起来。最终，莫辛认为，摆脱了上一代许多经济假设的束缚，美元的力量和影响力现在正受到威胁。</w:t>
      </w:r>
    </w:p>
    <w:p w:rsidR="000A33F3" w:rsidRDefault="000A33F3">
      <w:pPr>
        <w:ind w:firstLineChars="200" w:firstLine="420"/>
        <w:rPr>
          <w:rFonts w:eastAsia="Arial"/>
          <w:color w:val="0F1111"/>
          <w:szCs w:val="21"/>
          <w:shd w:val="clear" w:color="auto" w:fill="FFFFFF"/>
        </w:rPr>
      </w:pPr>
    </w:p>
    <w:p w:rsidR="000A33F3" w:rsidRDefault="00BF4B27">
      <w:pPr>
        <w:ind w:firstLineChars="200" w:firstLine="420"/>
        <w:rPr>
          <w:bCs/>
          <w:color w:val="000000"/>
          <w:szCs w:val="21"/>
        </w:rPr>
      </w:pPr>
      <w:r>
        <w:rPr>
          <w:rFonts w:eastAsia="Arial"/>
          <w:color w:val="0F1111"/>
          <w:szCs w:val="21"/>
          <w:shd w:val="clear" w:color="auto" w:fill="FFFFFF"/>
        </w:rPr>
        <w:t>《</w:t>
      </w:r>
      <w:r>
        <w:rPr>
          <w:rFonts w:hint="eastAsia"/>
          <w:color w:val="0F1111"/>
          <w:szCs w:val="21"/>
          <w:shd w:val="clear" w:color="auto" w:fill="FFFFFF"/>
        </w:rPr>
        <w:t>美元战士</w:t>
      </w:r>
      <w:r>
        <w:rPr>
          <w:rFonts w:eastAsia="Arial"/>
          <w:color w:val="0F1111"/>
          <w:szCs w:val="21"/>
          <w:shd w:val="clear" w:color="auto" w:fill="FFFFFF"/>
        </w:rPr>
        <w:t>》通过第一手的报道和分析，说明了</w:t>
      </w:r>
      <w:r>
        <w:rPr>
          <w:rFonts w:hint="eastAsia"/>
          <w:color w:val="0F1111"/>
          <w:szCs w:val="21"/>
          <w:shd w:val="clear" w:color="auto" w:fill="FFFFFF"/>
        </w:rPr>
        <w:t>美国</w:t>
      </w:r>
      <w:r>
        <w:rPr>
          <w:rFonts w:eastAsia="Arial"/>
          <w:color w:val="0F1111"/>
          <w:szCs w:val="21"/>
          <w:shd w:val="clear" w:color="auto" w:fill="FFFFFF"/>
        </w:rPr>
        <w:t>财政部在国内外所拥有巨大的、</w:t>
      </w:r>
      <w:r>
        <w:rPr>
          <w:rFonts w:hint="eastAsia"/>
          <w:color w:val="0F1111"/>
          <w:szCs w:val="21"/>
          <w:shd w:val="clear" w:color="auto" w:fill="FFFFFF"/>
        </w:rPr>
        <w:t>但</w:t>
      </w:r>
      <w:r>
        <w:rPr>
          <w:rFonts w:eastAsia="Arial"/>
          <w:color w:val="0F1111"/>
          <w:szCs w:val="21"/>
          <w:shd w:val="clear" w:color="auto" w:fill="FFFFFF"/>
        </w:rPr>
        <w:t>常常被忽视的权力，讲述了</w:t>
      </w:r>
      <w:r>
        <w:rPr>
          <w:rFonts w:hint="eastAsia"/>
          <w:color w:val="0F1111"/>
          <w:szCs w:val="21"/>
          <w:shd w:val="clear" w:color="auto" w:fill="FFFFFF"/>
        </w:rPr>
        <w:t>美国</w:t>
      </w:r>
      <w:r>
        <w:rPr>
          <w:rFonts w:eastAsia="Arial"/>
          <w:color w:val="0F1111"/>
          <w:szCs w:val="21"/>
          <w:shd w:val="clear" w:color="auto" w:fill="FFFFFF"/>
        </w:rPr>
        <w:t>如何走到</w:t>
      </w:r>
      <w:r>
        <w:rPr>
          <w:rFonts w:hint="eastAsia"/>
          <w:color w:val="0F1111"/>
          <w:szCs w:val="21"/>
          <w:shd w:val="clear" w:color="auto" w:fill="FFFFFF"/>
        </w:rPr>
        <w:t>当前地位</w:t>
      </w:r>
      <w:r>
        <w:rPr>
          <w:rFonts w:eastAsia="Arial"/>
          <w:color w:val="0F1111"/>
          <w:szCs w:val="21"/>
          <w:shd w:val="clear" w:color="auto" w:fill="FFFFFF"/>
        </w:rPr>
        <w:t>的内幕故事</w:t>
      </w:r>
      <w:r>
        <w:rPr>
          <w:rFonts w:hint="eastAsia"/>
          <w:color w:val="0F1111"/>
          <w:szCs w:val="21"/>
          <w:shd w:val="clear" w:color="auto" w:fill="FFFFFF"/>
        </w:rPr>
        <w:t>，</w:t>
      </w:r>
      <w:r>
        <w:rPr>
          <w:rFonts w:hint="eastAsia"/>
          <w:color w:val="0F1111"/>
          <w:szCs w:val="21"/>
          <w:shd w:val="clear" w:color="auto" w:fill="FFFFFF"/>
        </w:rPr>
        <w:t>所关涉到的，</w:t>
      </w:r>
      <w:r>
        <w:rPr>
          <w:rFonts w:eastAsia="Arial"/>
          <w:color w:val="0F1111"/>
          <w:szCs w:val="21"/>
          <w:shd w:val="clear" w:color="auto" w:fill="FFFFFF"/>
        </w:rPr>
        <w:t>不仅是美元的未来，还有</w:t>
      </w:r>
      <w:r>
        <w:rPr>
          <w:rFonts w:hint="eastAsia"/>
          <w:color w:val="0F1111"/>
          <w:szCs w:val="21"/>
          <w:shd w:val="clear" w:color="auto" w:fill="FFFFFF"/>
        </w:rPr>
        <w:t>对</w:t>
      </w:r>
      <w:r>
        <w:rPr>
          <w:rFonts w:eastAsia="Arial"/>
          <w:color w:val="0F1111"/>
          <w:szCs w:val="21"/>
          <w:shd w:val="clear" w:color="auto" w:fill="FFFFFF"/>
        </w:rPr>
        <w:t>超级民主大国美国</w:t>
      </w:r>
      <w:r>
        <w:rPr>
          <w:rFonts w:hint="eastAsia"/>
          <w:color w:val="0F1111"/>
          <w:szCs w:val="21"/>
          <w:shd w:val="clear" w:color="auto" w:fill="FFFFFF"/>
        </w:rPr>
        <w:t>国际地位不断陷落的担忧</w:t>
      </w:r>
      <w:r>
        <w:rPr>
          <w:rFonts w:eastAsia="Arial"/>
          <w:color w:val="0F1111"/>
          <w:szCs w:val="21"/>
          <w:shd w:val="clear" w:color="auto" w:fill="FFFFFF"/>
        </w:rPr>
        <w:t>。</w:t>
      </w:r>
    </w:p>
    <w:p w:rsidR="000A33F3" w:rsidRDefault="000A33F3">
      <w:pPr>
        <w:ind w:firstLineChars="200" w:firstLine="420"/>
        <w:rPr>
          <w:bCs/>
          <w:color w:val="000000"/>
          <w:szCs w:val="21"/>
        </w:rPr>
      </w:pPr>
    </w:p>
    <w:p w:rsidR="000A33F3" w:rsidRDefault="00BF4B27">
      <w:pPr>
        <w:widowControl/>
        <w:shd w:val="clear" w:color="auto" w:fill="FFFFFF"/>
        <w:rPr>
          <w:color w:val="000000"/>
          <w:szCs w:val="21"/>
        </w:rPr>
      </w:pPr>
      <w:r>
        <w:rPr>
          <w:b/>
          <w:bCs/>
          <w:color w:val="000000"/>
          <w:kern w:val="0"/>
          <w:szCs w:val="21"/>
          <w:shd w:val="clear" w:color="auto" w:fill="FFFFFF"/>
          <w:lang w:bidi="ar"/>
        </w:rPr>
        <w:lastRenderedPageBreak/>
        <w:t>主题</w:t>
      </w:r>
      <w:r>
        <w:rPr>
          <w:rFonts w:hint="eastAsia"/>
          <w:b/>
          <w:bCs/>
          <w:color w:val="000000"/>
          <w:kern w:val="0"/>
          <w:szCs w:val="21"/>
          <w:shd w:val="clear" w:color="auto" w:fill="FFFFFF"/>
          <w:lang w:bidi="ar"/>
        </w:rPr>
        <w:t>切合当前实际</w:t>
      </w:r>
      <w:r>
        <w:rPr>
          <w:color w:val="000000"/>
          <w:kern w:val="0"/>
          <w:szCs w:val="21"/>
          <w:shd w:val="clear" w:color="auto" w:fill="FFFFFF"/>
          <w:lang w:bidi="ar"/>
        </w:rPr>
        <w:t>：强势美元政策是</w:t>
      </w:r>
      <w:r>
        <w:rPr>
          <w:rFonts w:hint="eastAsia"/>
          <w:color w:val="000000"/>
          <w:kern w:val="0"/>
          <w:szCs w:val="21"/>
          <w:shd w:val="clear" w:color="auto" w:fill="FFFFFF"/>
          <w:lang w:bidi="ar"/>
        </w:rPr>
        <w:t>美国</w:t>
      </w:r>
      <w:r>
        <w:rPr>
          <w:color w:val="000000"/>
          <w:kern w:val="0"/>
          <w:szCs w:val="21"/>
          <w:shd w:val="clear" w:color="auto" w:fill="FFFFFF"/>
          <w:lang w:bidi="ar"/>
        </w:rPr>
        <w:t>应对乌克兰战争等危机的关键</w:t>
      </w:r>
      <w:r>
        <w:rPr>
          <w:rFonts w:hint="eastAsia"/>
          <w:color w:val="000000"/>
          <w:kern w:val="0"/>
          <w:szCs w:val="21"/>
          <w:shd w:val="clear" w:color="auto" w:fill="FFFFFF"/>
          <w:lang w:bidi="ar"/>
        </w:rPr>
        <w:t>影响因素，</w:t>
      </w:r>
      <w:r>
        <w:rPr>
          <w:color w:val="000000"/>
          <w:kern w:val="0"/>
          <w:szCs w:val="21"/>
          <w:shd w:val="clear" w:color="auto" w:fill="FFFFFF"/>
          <w:lang w:bidi="ar"/>
        </w:rPr>
        <w:t>但未被重视，而美元一直是全球经济观察家的热门话题。莫辛将叙事活力和内幕细节带入影响数百万人日常生活的复杂政策决策中。</w:t>
      </w:r>
    </w:p>
    <w:p w:rsidR="000A33F3" w:rsidRDefault="00BF4B27">
      <w:pPr>
        <w:widowControl/>
        <w:shd w:val="clear" w:color="auto" w:fill="FFFFFF"/>
        <w:rPr>
          <w:color w:val="000000"/>
          <w:szCs w:val="21"/>
        </w:rPr>
      </w:pPr>
      <w:r>
        <w:rPr>
          <w:color w:val="000000"/>
          <w:kern w:val="0"/>
          <w:szCs w:val="21"/>
          <w:shd w:val="clear" w:color="auto" w:fill="FFFFFF"/>
          <w:lang w:bidi="ar"/>
        </w:rPr>
        <w:t> </w:t>
      </w:r>
    </w:p>
    <w:p w:rsidR="000A33F3" w:rsidRDefault="00BF4B27">
      <w:pPr>
        <w:widowControl/>
        <w:shd w:val="clear" w:color="auto" w:fill="FFFFFF"/>
        <w:rPr>
          <w:color w:val="000000"/>
          <w:szCs w:val="21"/>
        </w:rPr>
      </w:pPr>
      <w:r>
        <w:rPr>
          <w:b/>
          <w:bCs/>
          <w:color w:val="000000"/>
          <w:kern w:val="0"/>
          <w:szCs w:val="21"/>
          <w:shd w:val="clear" w:color="auto" w:fill="FFFFFF"/>
          <w:lang w:bidi="ar"/>
        </w:rPr>
        <w:t>彭博社支持</w:t>
      </w:r>
      <w:r>
        <w:rPr>
          <w:color w:val="000000"/>
          <w:kern w:val="0"/>
          <w:szCs w:val="21"/>
          <w:shd w:val="clear" w:color="auto" w:fill="FFFFFF"/>
          <w:lang w:bidi="ar"/>
        </w:rPr>
        <w:t>：作为彭博社驻华盛顿的高级记者，莫辛将得到</w:t>
      </w:r>
      <w:r>
        <w:rPr>
          <w:rFonts w:hint="eastAsia"/>
          <w:color w:val="000000"/>
          <w:kern w:val="0"/>
          <w:szCs w:val="21"/>
          <w:shd w:val="clear" w:color="auto" w:fill="FFFFFF"/>
          <w:lang w:bidi="ar"/>
        </w:rPr>
        <w:t>报社</w:t>
      </w:r>
      <w:r>
        <w:rPr>
          <w:color w:val="000000"/>
          <w:kern w:val="0"/>
          <w:szCs w:val="21"/>
          <w:shd w:val="clear" w:color="auto" w:fill="FFFFFF"/>
          <w:lang w:bidi="ar"/>
        </w:rPr>
        <w:t>支持。彭博</w:t>
      </w:r>
      <w:proofErr w:type="gramStart"/>
      <w:r>
        <w:rPr>
          <w:color w:val="000000"/>
          <w:kern w:val="0"/>
          <w:szCs w:val="21"/>
          <w:shd w:val="clear" w:color="auto" w:fill="FFFFFF"/>
          <w:lang w:bidi="ar"/>
        </w:rPr>
        <w:t>社正在</w:t>
      </w:r>
      <w:proofErr w:type="gramEnd"/>
      <w:r>
        <w:rPr>
          <w:color w:val="000000"/>
          <w:kern w:val="0"/>
          <w:szCs w:val="21"/>
          <w:shd w:val="clear" w:color="auto" w:fill="FFFFFF"/>
          <w:lang w:bidi="ar"/>
        </w:rPr>
        <w:t>开发一个由</w:t>
      </w:r>
      <w:proofErr w:type="spellStart"/>
      <w:r>
        <w:rPr>
          <w:color w:val="000000"/>
          <w:kern w:val="0"/>
          <w:szCs w:val="21"/>
          <w:shd w:val="clear" w:color="auto" w:fill="FFFFFF"/>
          <w:lang w:bidi="ar"/>
        </w:rPr>
        <w:t>Saleha</w:t>
      </w:r>
      <w:proofErr w:type="spellEnd"/>
      <w:r>
        <w:rPr>
          <w:color w:val="000000"/>
          <w:kern w:val="0"/>
          <w:szCs w:val="21"/>
          <w:shd w:val="clear" w:color="auto" w:fill="FFFFFF"/>
          <w:lang w:bidi="ar"/>
        </w:rPr>
        <w:t>（尚未宣布）主持的播客，内容涉及金钱、权力和华盛顿的内部运作。</w:t>
      </w:r>
    </w:p>
    <w:p w:rsidR="000A33F3" w:rsidRDefault="00BF4B27">
      <w:pPr>
        <w:widowControl/>
        <w:shd w:val="clear" w:color="auto" w:fill="FFFFFF"/>
        <w:rPr>
          <w:color w:val="000000"/>
          <w:szCs w:val="21"/>
        </w:rPr>
      </w:pPr>
      <w:r>
        <w:rPr>
          <w:color w:val="000000"/>
          <w:kern w:val="0"/>
          <w:szCs w:val="21"/>
          <w:shd w:val="clear" w:color="auto" w:fill="FFFFFF"/>
          <w:lang w:bidi="ar"/>
        </w:rPr>
        <w:t> </w:t>
      </w:r>
    </w:p>
    <w:p w:rsidR="000A33F3" w:rsidRDefault="00BF4B27">
      <w:pPr>
        <w:widowControl/>
        <w:shd w:val="clear" w:color="auto" w:fill="FFFFFF"/>
        <w:rPr>
          <w:color w:val="000000"/>
          <w:szCs w:val="21"/>
        </w:rPr>
      </w:pPr>
      <w:r>
        <w:rPr>
          <w:rFonts w:hint="eastAsia"/>
          <w:b/>
          <w:bCs/>
          <w:color w:val="000000"/>
          <w:kern w:val="0"/>
          <w:szCs w:val="21"/>
          <w:shd w:val="clear" w:color="auto" w:fill="FFFFFF"/>
          <w:lang w:bidi="ar"/>
        </w:rPr>
        <w:t>强大的人脉网</w:t>
      </w:r>
      <w:r>
        <w:rPr>
          <w:color w:val="000000"/>
          <w:kern w:val="0"/>
          <w:szCs w:val="21"/>
          <w:shd w:val="clear" w:color="auto" w:fill="FFFFFF"/>
          <w:lang w:bidi="ar"/>
        </w:rPr>
        <w:t>：莫辛的消息来源包括前财政部长罗伯特</w:t>
      </w:r>
      <w:r>
        <w:rPr>
          <w:color w:val="000000"/>
          <w:kern w:val="0"/>
          <w:szCs w:val="21"/>
          <w:shd w:val="clear" w:color="auto" w:fill="FFFFFF"/>
          <w:lang w:bidi="ar"/>
        </w:rPr>
        <w:t>·</w:t>
      </w:r>
      <w:r>
        <w:rPr>
          <w:color w:val="000000"/>
          <w:kern w:val="0"/>
          <w:szCs w:val="21"/>
          <w:shd w:val="clear" w:color="auto" w:fill="FFFFFF"/>
          <w:lang w:bidi="ar"/>
        </w:rPr>
        <w:t>鲁宾（</w:t>
      </w:r>
      <w:r>
        <w:rPr>
          <w:color w:val="000000"/>
          <w:kern w:val="0"/>
          <w:szCs w:val="21"/>
          <w:shd w:val="clear" w:color="auto" w:fill="FFFFFF"/>
          <w:lang w:bidi="ar"/>
        </w:rPr>
        <w:t>Robert Rubin</w:t>
      </w:r>
      <w:r>
        <w:rPr>
          <w:color w:val="000000"/>
          <w:kern w:val="0"/>
          <w:szCs w:val="21"/>
          <w:shd w:val="clear" w:color="auto" w:fill="FFFFFF"/>
          <w:lang w:bidi="ar"/>
        </w:rPr>
        <w:t>）和史蒂夫</w:t>
      </w:r>
      <w:r>
        <w:rPr>
          <w:color w:val="000000"/>
          <w:kern w:val="0"/>
          <w:szCs w:val="21"/>
          <w:shd w:val="clear" w:color="auto" w:fill="FFFFFF"/>
          <w:lang w:bidi="ar"/>
        </w:rPr>
        <w:t>·</w:t>
      </w:r>
      <w:r>
        <w:rPr>
          <w:color w:val="000000"/>
          <w:kern w:val="0"/>
          <w:szCs w:val="21"/>
          <w:shd w:val="clear" w:color="auto" w:fill="FFFFFF"/>
          <w:lang w:bidi="ar"/>
        </w:rPr>
        <w:t>姆努钦（</w:t>
      </w:r>
      <w:r>
        <w:rPr>
          <w:color w:val="000000"/>
          <w:kern w:val="0"/>
          <w:szCs w:val="21"/>
          <w:shd w:val="clear" w:color="auto" w:fill="FFFFFF"/>
          <w:lang w:bidi="ar"/>
        </w:rPr>
        <w:t xml:space="preserve">Steve </w:t>
      </w:r>
      <w:proofErr w:type="spellStart"/>
      <w:r>
        <w:rPr>
          <w:color w:val="000000"/>
          <w:kern w:val="0"/>
          <w:szCs w:val="21"/>
          <w:shd w:val="clear" w:color="auto" w:fill="FFFFFF"/>
          <w:lang w:bidi="ar"/>
        </w:rPr>
        <w:t>Mnuchin</w:t>
      </w:r>
      <w:proofErr w:type="spellEnd"/>
      <w:r>
        <w:rPr>
          <w:color w:val="000000"/>
          <w:kern w:val="0"/>
          <w:szCs w:val="21"/>
          <w:shd w:val="clear" w:color="auto" w:fill="FFFFFF"/>
          <w:lang w:bidi="ar"/>
        </w:rPr>
        <w:t>）以及经济和金融界的知名人士，如</w:t>
      </w:r>
      <w:proofErr w:type="gramStart"/>
      <w:r>
        <w:rPr>
          <w:color w:val="000000"/>
          <w:kern w:val="0"/>
          <w:szCs w:val="21"/>
          <w:shd w:val="clear" w:color="auto" w:fill="FFFFFF"/>
          <w:lang w:bidi="ar"/>
        </w:rPr>
        <w:t>高盛前首席执行官</w:t>
      </w:r>
      <w:proofErr w:type="gramEnd"/>
      <w:r>
        <w:rPr>
          <w:color w:val="000000"/>
          <w:kern w:val="0"/>
          <w:szCs w:val="21"/>
          <w:shd w:val="clear" w:color="auto" w:fill="FFFFFF"/>
          <w:lang w:bidi="ar"/>
        </w:rPr>
        <w:t>劳埃德</w:t>
      </w:r>
      <w:r>
        <w:rPr>
          <w:color w:val="000000"/>
          <w:kern w:val="0"/>
          <w:szCs w:val="21"/>
          <w:shd w:val="clear" w:color="auto" w:fill="FFFFFF"/>
          <w:lang w:bidi="ar"/>
        </w:rPr>
        <w:t>·</w:t>
      </w:r>
      <w:r>
        <w:rPr>
          <w:color w:val="000000"/>
          <w:kern w:val="0"/>
          <w:szCs w:val="21"/>
          <w:shd w:val="clear" w:color="auto" w:fill="FFFFFF"/>
          <w:lang w:bidi="ar"/>
        </w:rPr>
        <w:t>布兰克费恩（</w:t>
      </w:r>
      <w:r>
        <w:rPr>
          <w:color w:val="000000"/>
          <w:kern w:val="0"/>
          <w:szCs w:val="21"/>
          <w:shd w:val="clear" w:color="auto" w:fill="FFFFFF"/>
          <w:lang w:bidi="ar"/>
        </w:rPr>
        <w:t xml:space="preserve">Lloyd </w:t>
      </w:r>
      <w:proofErr w:type="spellStart"/>
      <w:r>
        <w:rPr>
          <w:color w:val="000000"/>
          <w:kern w:val="0"/>
          <w:szCs w:val="21"/>
          <w:shd w:val="clear" w:color="auto" w:fill="FFFFFF"/>
          <w:lang w:bidi="ar"/>
        </w:rPr>
        <w:t>Blankfein</w:t>
      </w:r>
      <w:proofErr w:type="spellEnd"/>
      <w:r>
        <w:rPr>
          <w:color w:val="000000"/>
          <w:kern w:val="0"/>
          <w:szCs w:val="21"/>
          <w:shd w:val="clear" w:color="auto" w:fill="FFFFFF"/>
          <w:lang w:bidi="ar"/>
        </w:rPr>
        <w:t>）和货币政策专家埃斯瓦尔</w:t>
      </w:r>
      <w:r>
        <w:rPr>
          <w:color w:val="000000"/>
          <w:kern w:val="0"/>
          <w:szCs w:val="21"/>
          <w:shd w:val="clear" w:color="auto" w:fill="FFFFFF"/>
          <w:lang w:bidi="ar"/>
        </w:rPr>
        <w:t>·</w:t>
      </w:r>
      <w:r>
        <w:rPr>
          <w:color w:val="000000"/>
          <w:kern w:val="0"/>
          <w:szCs w:val="21"/>
          <w:shd w:val="clear" w:color="auto" w:fill="FFFFFF"/>
          <w:lang w:bidi="ar"/>
        </w:rPr>
        <w:t>普拉萨德（</w:t>
      </w:r>
      <w:proofErr w:type="spellStart"/>
      <w:r>
        <w:rPr>
          <w:color w:val="000000"/>
          <w:kern w:val="0"/>
          <w:szCs w:val="21"/>
          <w:shd w:val="clear" w:color="auto" w:fill="FFFFFF"/>
          <w:lang w:bidi="ar"/>
        </w:rPr>
        <w:t>Eswar</w:t>
      </w:r>
      <w:proofErr w:type="spellEnd"/>
      <w:r>
        <w:rPr>
          <w:color w:val="000000"/>
          <w:kern w:val="0"/>
          <w:szCs w:val="21"/>
          <w:shd w:val="clear" w:color="auto" w:fill="FFFFFF"/>
          <w:lang w:bidi="ar"/>
        </w:rPr>
        <w:t xml:space="preserve"> Prasad</w:t>
      </w:r>
      <w:r>
        <w:rPr>
          <w:color w:val="000000"/>
          <w:kern w:val="0"/>
          <w:szCs w:val="21"/>
          <w:shd w:val="clear" w:color="auto" w:fill="FFFFFF"/>
          <w:lang w:bidi="ar"/>
        </w:rPr>
        <w:t>）。尽管前任部长写有回忆录，但目前还没有关于财政部的书。</w:t>
      </w:r>
    </w:p>
    <w:p w:rsidR="000A33F3" w:rsidRDefault="000A33F3">
      <w:pPr>
        <w:rPr>
          <w:bCs/>
          <w:color w:val="000000"/>
          <w:szCs w:val="21"/>
        </w:rPr>
      </w:pPr>
    </w:p>
    <w:p w:rsidR="000A33F3" w:rsidRDefault="00BF4B27">
      <w:pPr>
        <w:rPr>
          <w:b/>
          <w:color w:val="000000"/>
          <w:szCs w:val="21"/>
        </w:rPr>
      </w:pPr>
      <w:r>
        <w:rPr>
          <w:b/>
          <w:color w:val="000000"/>
          <w:szCs w:val="21"/>
        </w:rPr>
        <w:t>作者简介：</w:t>
      </w:r>
    </w:p>
    <w:p w:rsidR="000A33F3" w:rsidRDefault="000A33F3">
      <w:pPr>
        <w:rPr>
          <w:b/>
          <w:color w:val="000000"/>
          <w:szCs w:val="21"/>
        </w:rPr>
      </w:pPr>
    </w:p>
    <w:p w:rsidR="000A33F3" w:rsidRDefault="00BF4B27">
      <w:pPr>
        <w:ind w:firstLineChars="200" w:firstLine="422"/>
        <w:rPr>
          <w:bCs/>
          <w:color w:val="000000"/>
          <w:szCs w:val="21"/>
        </w:rPr>
      </w:pPr>
      <w:r>
        <w:rPr>
          <w:b/>
          <w:bCs/>
          <w:noProof/>
          <w:color w:val="000000"/>
          <w:szCs w:val="21"/>
        </w:rPr>
        <w:drawing>
          <wp:anchor distT="0" distB="0" distL="114300" distR="114300" simplePos="0" relativeHeight="251661312" behindDoc="0" locked="0" layoutInCell="1" allowOverlap="1">
            <wp:simplePos x="0" y="0"/>
            <wp:positionH relativeFrom="column">
              <wp:posOffset>0</wp:posOffset>
            </wp:positionH>
            <wp:positionV relativeFrom="paragraph">
              <wp:posOffset>43815</wp:posOffset>
            </wp:positionV>
            <wp:extent cx="1518285" cy="1051560"/>
            <wp:effectExtent l="0" t="0" r="5715" b="15240"/>
            <wp:wrapSquare wrapText="bothSides"/>
            <wp:docPr id="3" name="图片 72" descr="H:\安德鲁\书讯\230829\4PjtTwS2.jpg4PjtTw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2" descr="H:\安德鲁\书讯\230829\4PjtTwS2.jpg4PjtTwS2"/>
                    <pic:cNvPicPr>
                      <a:picLocks noChangeAspect="1"/>
                    </pic:cNvPicPr>
                  </pic:nvPicPr>
                  <pic:blipFill>
                    <a:blip r:embed="rId8"/>
                    <a:srcRect t="15370" b="15370"/>
                    <a:stretch>
                      <a:fillRect/>
                    </a:stretch>
                  </pic:blipFill>
                  <pic:spPr>
                    <a:xfrm>
                      <a:off x="0" y="0"/>
                      <a:ext cx="1518285" cy="1051560"/>
                    </a:xfrm>
                    <a:prstGeom prst="rect">
                      <a:avLst/>
                    </a:prstGeom>
                    <a:noFill/>
                    <a:ln>
                      <a:noFill/>
                    </a:ln>
                  </pic:spPr>
                </pic:pic>
              </a:graphicData>
            </a:graphic>
          </wp:anchor>
        </w:drawing>
      </w:r>
      <w:r>
        <w:rPr>
          <w:rFonts w:hint="eastAsia"/>
          <w:b/>
          <w:bCs/>
          <w:color w:val="000000"/>
          <w:szCs w:val="21"/>
        </w:rPr>
        <w:t>萨莱哈·莫辛</w:t>
      </w:r>
      <w:r>
        <w:rPr>
          <w:rFonts w:hint="eastAsia"/>
          <w:b/>
          <w:bCs/>
          <w:color w:val="000000"/>
          <w:szCs w:val="21"/>
        </w:rPr>
        <w:t>（</w:t>
      </w:r>
      <w:hyperlink r:id="rId9" w:tgtFrame="C:/Users/admin/AppData/Roaming/Foxmail7/Temp-22024-20230829093400/_blank" w:history="1">
        <w:r>
          <w:rPr>
            <w:rStyle w:val="a9"/>
            <w:b/>
            <w:bCs/>
            <w:color w:val="0563C1"/>
            <w:szCs w:val="21"/>
            <w:shd w:val="clear" w:color="auto" w:fill="FFFFFF"/>
          </w:rPr>
          <w:t>Saleha Mohsin</w:t>
        </w:r>
      </w:hyperlink>
      <w:r>
        <w:rPr>
          <w:rFonts w:hint="eastAsia"/>
          <w:b/>
          <w:bCs/>
          <w:color w:val="000000"/>
          <w:szCs w:val="21"/>
        </w:rPr>
        <w:t>）</w:t>
      </w:r>
      <w:r>
        <w:rPr>
          <w:color w:val="000000"/>
          <w:szCs w:val="21"/>
          <w:shd w:val="clear" w:color="auto" w:fill="FFFFFF"/>
        </w:rPr>
        <w:t>是彭博新闻社驻华盛顿的高级记者，报道华盛顿特区的政策、政治和权力。</w:t>
      </w:r>
      <w:r>
        <w:rPr>
          <w:color w:val="000000"/>
          <w:szCs w:val="21"/>
          <w:shd w:val="clear" w:color="auto" w:fill="FFFFFF"/>
        </w:rPr>
        <w:t xml:space="preserve"> </w:t>
      </w:r>
      <w:proofErr w:type="spellStart"/>
      <w:r>
        <w:rPr>
          <w:color w:val="000000"/>
          <w:szCs w:val="21"/>
          <w:shd w:val="clear" w:color="auto" w:fill="FFFFFF"/>
        </w:rPr>
        <w:t>Mohsin</w:t>
      </w:r>
      <w:proofErr w:type="spellEnd"/>
      <w:r>
        <w:rPr>
          <w:color w:val="000000"/>
          <w:szCs w:val="21"/>
          <w:shd w:val="clear" w:color="auto" w:fill="FFFFFF"/>
        </w:rPr>
        <w:t>是俄亥俄州人，此前曾居住在挪威奥斯陆和伦敦。</w:t>
      </w:r>
    </w:p>
    <w:p w:rsidR="000A33F3" w:rsidRDefault="000A33F3">
      <w:pPr>
        <w:rPr>
          <w:bCs/>
          <w:color w:val="000000"/>
          <w:szCs w:val="21"/>
        </w:rPr>
      </w:pPr>
    </w:p>
    <w:p w:rsidR="000A33F3" w:rsidRDefault="000A33F3">
      <w:pPr>
        <w:ind w:right="420"/>
        <w:rPr>
          <w:b/>
          <w:bCs/>
          <w:color w:val="000000"/>
          <w:szCs w:val="21"/>
        </w:rPr>
      </w:pPr>
    </w:p>
    <w:p w:rsidR="000A33F3" w:rsidRDefault="000A33F3">
      <w:pPr>
        <w:ind w:right="420"/>
        <w:rPr>
          <w:b/>
          <w:bCs/>
          <w:color w:val="000000"/>
          <w:szCs w:val="21"/>
        </w:rPr>
      </w:pPr>
    </w:p>
    <w:p w:rsidR="000A33F3" w:rsidRDefault="000A33F3">
      <w:pPr>
        <w:ind w:right="420"/>
        <w:rPr>
          <w:b/>
          <w:bCs/>
          <w:color w:val="000000"/>
          <w:szCs w:val="21"/>
        </w:rPr>
      </w:pPr>
    </w:p>
    <w:p w:rsidR="002E0BC5" w:rsidRDefault="002E0BC5">
      <w:pPr>
        <w:ind w:right="420"/>
        <w:rPr>
          <w:b/>
          <w:bCs/>
          <w:color w:val="000000"/>
          <w:szCs w:val="21"/>
        </w:rPr>
      </w:pPr>
      <w:r>
        <w:rPr>
          <w:rFonts w:hint="eastAsia"/>
          <w:b/>
          <w:bCs/>
          <w:color w:val="000000"/>
          <w:szCs w:val="21"/>
        </w:rPr>
        <w:t>媒体评价：</w:t>
      </w:r>
    </w:p>
    <w:p w:rsidR="002E0BC5" w:rsidRDefault="002E0BC5">
      <w:pPr>
        <w:ind w:right="420"/>
        <w:rPr>
          <w:b/>
          <w:bCs/>
          <w:color w:val="000000"/>
          <w:szCs w:val="21"/>
        </w:rPr>
      </w:pPr>
    </w:p>
    <w:p w:rsidR="002E0BC5" w:rsidRPr="002E0BC5" w:rsidRDefault="002E0BC5" w:rsidP="002E0BC5">
      <w:pPr>
        <w:ind w:right="-1" w:firstLine="420"/>
        <w:rPr>
          <w:rFonts w:hint="eastAsia"/>
          <w:bCs/>
          <w:color w:val="000000"/>
          <w:szCs w:val="21"/>
        </w:rPr>
      </w:pPr>
      <w:r>
        <w:rPr>
          <w:rFonts w:hint="eastAsia"/>
          <w:bCs/>
          <w:color w:val="000000"/>
          <w:szCs w:val="21"/>
        </w:rPr>
        <w:t>“</w:t>
      </w:r>
      <w:r w:rsidRPr="002E0BC5">
        <w:rPr>
          <w:rFonts w:hint="eastAsia"/>
          <w:bCs/>
          <w:color w:val="000000"/>
          <w:szCs w:val="21"/>
        </w:rPr>
        <w:t>《</w:t>
      </w:r>
      <w:r>
        <w:rPr>
          <w:rFonts w:hint="eastAsia"/>
          <w:bCs/>
          <w:color w:val="000000"/>
          <w:szCs w:val="21"/>
        </w:rPr>
        <w:t>美元战士》对华盛顿隐藏的权力中心——美国财政部——进行了深入</w:t>
      </w:r>
      <w:r w:rsidRPr="002E0BC5">
        <w:rPr>
          <w:rFonts w:hint="eastAsia"/>
          <w:bCs/>
          <w:color w:val="000000"/>
          <w:szCs w:val="21"/>
        </w:rPr>
        <w:t>、权威的调查，</w:t>
      </w:r>
      <w:r>
        <w:rPr>
          <w:rFonts w:hint="eastAsia"/>
          <w:bCs/>
          <w:color w:val="000000"/>
          <w:szCs w:val="21"/>
        </w:rPr>
        <w:t>并探究了</w:t>
      </w:r>
      <w:r w:rsidRPr="002E0BC5">
        <w:rPr>
          <w:rFonts w:hint="eastAsia"/>
          <w:bCs/>
          <w:color w:val="000000"/>
          <w:szCs w:val="21"/>
        </w:rPr>
        <w:t>监管它的</w:t>
      </w:r>
      <w:r>
        <w:rPr>
          <w:rFonts w:hint="eastAsia"/>
          <w:bCs/>
          <w:color w:val="000000"/>
          <w:szCs w:val="21"/>
        </w:rPr>
        <w:t>人们如何帮助美元成为一种强大、有争议、</w:t>
      </w:r>
      <w:r w:rsidRPr="002E0BC5">
        <w:rPr>
          <w:rFonts w:hint="eastAsia"/>
          <w:bCs/>
          <w:color w:val="000000"/>
          <w:szCs w:val="21"/>
        </w:rPr>
        <w:t>具有全球影响力的危险武器。对于任何想要超越头条新闻，真正了解华盛顿权力运作方式的人来说，这是一本必读的书。”</w:t>
      </w:r>
    </w:p>
    <w:p w:rsidR="002E0BC5" w:rsidRPr="002E0BC5" w:rsidRDefault="002E0BC5" w:rsidP="002E0BC5">
      <w:pPr>
        <w:ind w:right="-1"/>
        <w:jc w:val="right"/>
        <w:rPr>
          <w:bCs/>
          <w:color w:val="000000"/>
          <w:szCs w:val="21"/>
        </w:rPr>
      </w:pPr>
      <w:r w:rsidRPr="002E0BC5">
        <w:rPr>
          <w:rFonts w:hint="eastAsia"/>
          <w:bCs/>
          <w:color w:val="000000"/>
          <w:szCs w:val="21"/>
        </w:rPr>
        <w:t>——约书亚·格林</w:t>
      </w:r>
      <w:r>
        <w:rPr>
          <w:rFonts w:hint="eastAsia"/>
          <w:bCs/>
          <w:color w:val="000000"/>
          <w:szCs w:val="21"/>
        </w:rPr>
        <w:t>（</w:t>
      </w:r>
      <w:r w:rsidRPr="002E0BC5">
        <w:rPr>
          <w:bCs/>
          <w:color w:val="000000"/>
          <w:szCs w:val="21"/>
        </w:rPr>
        <w:t>Joshua Green</w:t>
      </w:r>
      <w:r>
        <w:rPr>
          <w:rFonts w:hint="eastAsia"/>
          <w:bCs/>
          <w:color w:val="000000"/>
          <w:szCs w:val="21"/>
        </w:rPr>
        <w:t>）</w:t>
      </w:r>
      <w:r w:rsidRPr="002E0BC5">
        <w:rPr>
          <w:rFonts w:hint="eastAsia"/>
          <w:bCs/>
          <w:color w:val="000000"/>
          <w:szCs w:val="21"/>
        </w:rPr>
        <w:t>，纽约时报畅销书《魔鬼交易》</w:t>
      </w:r>
      <w:r>
        <w:rPr>
          <w:rFonts w:hint="eastAsia"/>
          <w:bCs/>
          <w:color w:val="000000"/>
          <w:szCs w:val="21"/>
        </w:rPr>
        <w:t>（</w:t>
      </w:r>
      <w:r w:rsidRPr="002E0BC5">
        <w:rPr>
          <w:bCs/>
          <w:color w:val="000000"/>
          <w:szCs w:val="21"/>
        </w:rPr>
        <w:t>DEVIL'S BARGAIN</w:t>
      </w:r>
      <w:r>
        <w:rPr>
          <w:rFonts w:hint="eastAsia"/>
          <w:bCs/>
          <w:color w:val="000000"/>
          <w:szCs w:val="21"/>
        </w:rPr>
        <w:t>）</w:t>
      </w:r>
      <w:r w:rsidRPr="002E0BC5">
        <w:rPr>
          <w:rFonts w:hint="eastAsia"/>
          <w:bCs/>
          <w:color w:val="000000"/>
          <w:szCs w:val="21"/>
        </w:rPr>
        <w:t>的第一作者，</w:t>
      </w:r>
      <w:r>
        <w:rPr>
          <w:rFonts w:hint="eastAsia"/>
          <w:bCs/>
          <w:color w:val="000000"/>
          <w:szCs w:val="21"/>
        </w:rPr>
        <w:t>《</w:t>
      </w:r>
      <w:r w:rsidRPr="002E0BC5">
        <w:rPr>
          <w:rFonts w:hint="eastAsia"/>
          <w:bCs/>
          <w:color w:val="000000"/>
          <w:szCs w:val="21"/>
        </w:rPr>
        <w:t>彭博商业周刊</w:t>
      </w:r>
      <w:r>
        <w:rPr>
          <w:rFonts w:hint="eastAsia"/>
          <w:bCs/>
          <w:color w:val="000000"/>
          <w:szCs w:val="21"/>
        </w:rPr>
        <w:t>》（</w:t>
      </w:r>
      <w:r w:rsidRPr="002E0BC5">
        <w:rPr>
          <w:bCs/>
          <w:i/>
          <w:color w:val="000000"/>
          <w:szCs w:val="21"/>
        </w:rPr>
        <w:t>Bloomberg Businessweek</w:t>
      </w:r>
      <w:r>
        <w:rPr>
          <w:rFonts w:hint="eastAsia"/>
          <w:bCs/>
          <w:color w:val="000000"/>
          <w:szCs w:val="21"/>
        </w:rPr>
        <w:t>）</w:t>
      </w:r>
      <w:r w:rsidRPr="002E0BC5">
        <w:rPr>
          <w:rFonts w:hint="eastAsia"/>
          <w:bCs/>
          <w:color w:val="000000"/>
          <w:szCs w:val="21"/>
        </w:rPr>
        <w:t>撰稿人</w:t>
      </w:r>
      <w:r w:rsidRPr="002E0BC5">
        <w:rPr>
          <w:bCs/>
          <w:color w:val="000000"/>
          <w:szCs w:val="21"/>
        </w:rPr>
        <w:t xml:space="preserve"> </w:t>
      </w:r>
    </w:p>
    <w:p w:rsidR="002E0BC5" w:rsidRDefault="002E0BC5" w:rsidP="002E0BC5">
      <w:pPr>
        <w:ind w:right="-1" w:firstLine="420"/>
        <w:rPr>
          <w:bCs/>
          <w:color w:val="000000"/>
          <w:szCs w:val="21"/>
        </w:rPr>
      </w:pPr>
    </w:p>
    <w:p w:rsidR="002E0BC5" w:rsidRPr="002E0BC5" w:rsidRDefault="002E0BC5" w:rsidP="002E0BC5">
      <w:pPr>
        <w:ind w:right="-1" w:firstLine="420"/>
        <w:rPr>
          <w:rFonts w:hint="eastAsia"/>
          <w:bCs/>
          <w:color w:val="000000"/>
          <w:szCs w:val="21"/>
        </w:rPr>
      </w:pPr>
      <w:r>
        <w:rPr>
          <w:rFonts w:hint="eastAsia"/>
          <w:bCs/>
          <w:color w:val="000000"/>
          <w:szCs w:val="21"/>
        </w:rPr>
        <w:t>“</w:t>
      </w:r>
      <w:r w:rsidRPr="002E0BC5">
        <w:rPr>
          <w:rFonts w:hint="eastAsia"/>
          <w:bCs/>
          <w:color w:val="000000"/>
          <w:szCs w:val="21"/>
        </w:rPr>
        <w:t>通过详尽的报道和启发性的推进式写作，萨莱哈·莫辛将读者带入了美元塑造历史的镀金房间和全球热点。解释性新闻的杰出成就。”</w:t>
      </w:r>
    </w:p>
    <w:p w:rsidR="002E0BC5" w:rsidRPr="002E0BC5" w:rsidRDefault="002E0BC5" w:rsidP="002E0BC5">
      <w:pPr>
        <w:ind w:right="-1"/>
        <w:jc w:val="right"/>
        <w:rPr>
          <w:bCs/>
          <w:color w:val="000000"/>
          <w:szCs w:val="21"/>
        </w:rPr>
      </w:pPr>
      <w:r w:rsidRPr="002E0BC5">
        <w:rPr>
          <w:rFonts w:hint="eastAsia"/>
          <w:bCs/>
          <w:color w:val="000000"/>
          <w:szCs w:val="21"/>
        </w:rPr>
        <w:t>——</w:t>
      </w:r>
      <w:r w:rsidRPr="002E0BC5">
        <w:rPr>
          <w:rFonts w:hint="eastAsia"/>
          <w:bCs/>
          <w:color w:val="000000"/>
          <w:szCs w:val="21"/>
        </w:rPr>
        <w:t>托鲁斯·奥洛鲁尼帕</w:t>
      </w:r>
      <w:r>
        <w:rPr>
          <w:rFonts w:hint="eastAsia"/>
          <w:bCs/>
          <w:color w:val="000000"/>
          <w:szCs w:val="21"/>
        </w:rPr>
        <w:t>（</w:t>
      </w:r>
      <w:proofErr w:type="spellStart"/>
      <w:r w:rsidRPr="002E0BC5">
        <w:rPr>
          <w:bCs/>
          <w:color w:val="000000"/>
          <w:szCs w:val="21"/>
        </w:rPr>
        <w:t>Toluse</w:t>
      </w:r>
      <w:proofErr w:type="spellEnd"/>
      <w:r w:rsidRPr="002E0BC5">
        <w:rPr>
          <w:bCs/>
          <w:color w:val="000000"/>
          <w:szCs w:val="21"/>
        </w:rPr>
        <w:t xml:space="preserve"> </w:t>
      </w:r>
      <w:proofErr w:type="spellStart"/>
      <w:r w:rsidRPr="002E0BC5">
        <w:rPr>
          <w:bCs/>
          <w:color w:val="000000"/>
          <w:szCs w:val="21"/>
        </w:rPr>
        <w:t>Olorunnipa</w:t>
      </w:r>
      <w:proofErr w:type="spellEnd"/>
      <w:r>
        <w:rPr>
          <w:rFonts w:hint="eastAsia"/>
          <w:bCs/>
          <w:color w:val="000000"/>
          <w:szCs w:val="21"/>
        </w:rPr>
        <w:t>）</w:t>
      </w:r>
      <w:r w:rsidRPr="002E0BC5">
        <w:rPr>
          <w:rFonts w:hint="eastAsia"/>
          <w:bCs/>
          <w:color w:val="000000"/>
          <w:szCs w:val="21"/>
        </w:rPr>
        <w:t>，普利策奖得主，《他的名字叫乔治·弗洛伊德</w:t>
      </w:r>
      <w:r>
        <w:rPr>
          <w:rFonts w:hint="eastAsia"/>
          <w:bCs/>
          <w:color w:val="000000"/>
          <w:szCs w:val="21"/>
        </w:rPr>
        <w:t>：</w:t>
      </w:r>
      <w:r w:rsidRPr="002E0BC5">
        <w:rPr>
          <w:rFonts w:hint="eastAsia"/>
          <w:bCs/>
          <w:color w:val="000000"/>
          <w:szCs w:val="21"/>
        </w:rPr>
        <w:t>一个人的一生和为种族正义而奋斗》</w:t>
      </w:r>
      <w:r>
        <w:rPr>
          <w:rFonts w:hint="eastAsia"/>
          <w:bCs/>
          <w:color w:val="000000"/>
          <w:szCs w:val="21"/>
        </w:rPr>
        <w:t>（</w:t>
      </w:r>
      <w:r w:rsidRPr="002E0BC5">
        <w:rPr>
          <w:bCs/>
          <w:color w:val="000000"/>
          <w:szCs w:val="21"/>
        </w:rPr>
        <w:t>HIS NAME IS GEORGE FLOYD: One Man</w:t>
      </w:r>
      <w:proofErr w:type="gramStart"/>
      <w:r w:rsidRPr="002E0BC5">
        <w:rPr>
          <w:bCs/>
          <w:color w:val="000000"/>
          <w:szCs w:val="21"/>
        </w:rPr>
        <w:t>’</w:t>
      </w:r>
      <w:proofErr w:type="gramEnd"/>
      <w:r w:rsidRPr="002E0BC5">
        <w:rPr>
          <w:bCs/>
          <w:color w:val="000000"/>
          <w:szCs w:val="21"/>
        </w:rPr>
        <w:t>s Life and the Struggle for Racial Justice</w:t>
      </w:r>
      <w:r>
        <w:rPr>
          <w:rFonts w:hint="eastAsia"/>
          <w:bCs/>
          <w:color w:val="000000"/>
          <w:szCs w:val="21"/>
        </w:rPr>
        <w:t>）</w:t>
      </w:r>
      <w:r w:rsidRPr="002E0BC5">
        <w:rPr>
          <w:rFonts w:hint="eastAsia"/>
          <w:bCs/>
          <w:color w:val="000000"/>
          <w:szCs w:val="21"/>
        </w:rPr>
        <w:t>一书的作者</w:t>
      </w:r>
    </w:p>
    <w:p w:rsidR="002E0BC5" w:rsidRDefault="002E0BC5" w:rsidP="002E0BC5">
      <w:pPr>
        <w:ind w:right="-1"/>
        <w:rPr>
          <w:bCs/>
          <w:color w:val="000000"/>
          <w:szCs w:val="21"/>
        </w:rPr>
      </w:pPr>
    </w:p>
    <w:p w:rsidR="002E0BC5" w:rsidRPr="002E0BC5" w:rsidRDefault="002E0BC5" w:rsidP="002E0BC5">
      <w:pPr>
        <w:ind w:right="-1" w:firstLine="420"/>
        <w:rPr>
          <w:rFonts w:hint="eastAsia"/>
          <w:bCs/>
          <w:color w:val="000000"/>
          <w:szCs w:val="21"/>
        </w:rPr>
      </w:pPr>
      <w:r w:rsidRPr="002E0BC5">
        <w:rPr>
          <w:rFonts w:hint="eastAsia"/>
          <w:bCs/>
          <w:color w:val="000000"/>
          <w:szCs w:val="21"/>
        </w:rPr>
        <w:t>“萨莱哈·莫辛以一丝不苟的细节，熟练地引导我们走过过去几十年美元政策的错误和胜利。对于那些担心美元最好的日子已经过去的人来说，这一结果是一个至关重要的解读。”</w:t>
      </w:r>
    </w:p>
    <w:p w:rsidR="002E0BC5" w:rsidRPr="002E0BC5" w:rsidRDefault="002E0BC5" w:rsidP="002E0BC5">
      <w:pPr>
        <w:ind w:right="-1"/>
        <w:jc w:val="right"/>
        <w:rPr>
          <w:bCs/>
          <w:color w:val="000000"/>
          <w:szCs w:val="21"/>
        </w:rPr>
      </w:pPr>
      <w:r w:rsidRPr="002E0BC5">
        <w:rPr>
          <w:rFonts w:hint="eastAsia"/>
          <w:bCs/>
          <w:color w:val="000000"/>
          <w:szCs w:val="21"/>
        </w:rPr>
        <w:t>——杰西·艾辛格</w:t>
      </w:r>
      <w:r>
        <w:rPr>
          <w:rFonts w:hint="eastAsia"/>
          <w:bCs/>
          <w:color w:val="000000"/>
          <w:szCs w:val="21"/>
        </w:rPr>
        <w:t>（</w:t>
      </w:r>
      <w:r w:rsidRPr="002E0BC5">
        <w:rPr>
          <w:bCs/>
          <w:color w:val="000000"/>
          <w:szCs w:val="21"/>
        </w:rPr>
        <w:t xml:space="preserve">Jesse </w:t>
      </w:r>
      <w:proofErr w:type="spellStart"/>
      <w:r w:rsidRPr="002E0BC5">
        <w:rPr>
          <w:bCs/>
          <w:color w:val="000000"/>
          <w:szCs w:val="21"/>
        </w:rPr>
        <w:t>Eisinger</w:t>
      </w:r>
      <w:proofErr w:type="spellEnd"/>
      <w:r>
        <w:rPr>
          <w:rFonts w:hint="eastAsia"/>
          <w:bCs/>
          <w:color w:val="000000"/>
          <w:szCs w:val="21"/>
        </w:rPr>
        <w:t>）</w:t>
      </w:r>
      <w:r w:rsidRPr="002E0BC5">
        <w:rPr>
          <w:rFonts w:hint="eastAsia"/>
          <w:bCs/>
          <w:color w:val="000000"/>
          <w:szCs w:val="21"/>
        </w:rPr>
        <w:t>，普利策奖得主，</w:t>
      </w:r>
      <w:r>
        <w:rPr>
          <w:bCs/>
          <w:color w:val="000000"/>
          <w:szCs w:val="21"/>
        </w:rPr>
        <w:fldChar w:fldCharType="begin"/>
      </w:r>
      <w:r>
        <w:rPr>
          <w:bCs/>
          <w:color w:val="000000"/>
          <w:szCs w:val="21"/>
        </w:rPr>
        <w:instrText xml:space="preserve"> HYPERLINK "https://book.douban.com/subject/35060167/" </w:instrText>
      </w:r>
      <w:r>
        <w:rPr>
          <w:bCs/>
          <w:color w:val="000000"/>
          <w:szCs w:val="21"/>
        </w:rPr>
      </w:r>
      <w:r>
        <w:rPr>
          <w:bCs/>
          <w:color w:val="000000"/>
          <w:szCs w:val="21"/>
        </w:rPr>
        <w:fldChar w:fldCharType="separate"/>
      </w:r>
      <w:r w:rsidRPr="002E0BC5">
        <w:rPr>
          <w:rStyle w:val="a9"/>
          <w:rFonts w:hint="eastAsia"/>
          <w:bCs/>
          <w:szCs w:val="21"/>
        </w:rPr>
        <w:t>《胆小鬼俱乐部》</w:t>
      </w:r>
      <w:r>
        <w:rPr>
          <w:bCs/>
          <w:color w:val="000000"/>
          <w:szCs w:val="21"/>
        </w:rPr>
        <w:fldChar w:fldCharType="end"/>
      </w:r>
      <w:r>
        <w:rPr>
          <w:rFonts w:hint="eastAsia"/>
          <w:bCs/>
          <w:color w:val="000000"/>
          <w:szCs w:val="21"/>
        </w:rPr>
        <w:t>（</w:t>
      </w:r>
      <w:r w:rsidRPr="002E0BC5">
        <w:rPr>
          <w:bCs/>
          <w:color w:val="000000"/>
          <w:szCs w:val="21"/>
        </w:rPr>
        <w:t>THE CHICKENSHIT CLUB</w:t>
      </w:r>
      <w:r>
        <w:rPr>
          <w:rFonts w:hint="eastAsia"/>
          <w:bCs/>
          <w:color w:val="000000"/>
          <w:szCs w:val="21"/>
        </w:rPr>
        <w:t>）</w:t>
      </w:r>
      <w:r w:rsidRPr="002E0BC5">
        <w:rPr>
          <w:rFonts w:hint="eastAsia"/>
          <w:bCs/>
          <w:color w:val="000000"/>
          <w:szCs w:val="21"/>
        </w:rPr>
        <w:t>作者，</w:t>
      </w:r>
      <w:proofErr w:type="spellStart"/>
      <w:r w:rsidRPr="002E0BC5">
        <w:rPr>
          <w:rFonts w:hint="eastAsia"/>
          <w:bCs/>
          <w:color w:val="000000"/>
          <w:szCs w:val="21"/>
        </w:rPr>
        <w:t>ProPublica</w:t>
      </w:r>
      <w:proofErr w:type="spellEnd"/>
      <w:r w:rsidRPr="002E0BC5">
        <w:rPr>
          <w:rFonts w:hint="eastAsia"/>
          <w:bCs/>
          <w:color w:val="000000"/>
          <w:szCs w:val="21"/>
        </w:rPr>
        <w:t>资深编辑和记者</w:t>
      </w:r>
    </w:p>
    <w:p w:rsidR="002E0BC5" w:rsidRDefault="002E0BC5" w:rsidP="002E0BC5">
      <w:pPr>
        <w:ind w:right="420" w:firstLine="420"/>
        <w:rPr>
          <w:bCs/>
          <w:color w:val="000000"/>
          <w:szCs w:val="21"/>
        </w:rPr>
      </w:pPr>
      <w:bookmarkStart w:id="1" w:name="_GoBack"/>
      <w:bookmarkEnd w:id="1"/>
    </w:p>
    <w:p w:rsidR="002E0BC5" w:rsidRPr="002E0BC5" w:rsidRDefault="002E0BC5" w:rsidP="002E0BC5">
      <w:pPr>
        <w:ind w:right="420" w:firstLine="420"/>
        <w:rPr>
          <w:rFonts w:hint="eastAsia"/>
          <w:bCs/>
          <w:color w:val="000000"/>
          <w:szCs w:val="21"/>
        </w:rPr>
      </w:pPr>
      <w:r w:rsidRPr="002E0BC5">
        <w:rPr>
          <w:rFonts w:hint="eastAsia"/>
          <w:bCs/>
          <w:color w:val="000000"/>
          <w:szCs w:val="21"/>
        </w:rPr>
        <w:lastRenderedPageBreak/>
        <w:t>“</w:t>
      </w:r>
      <w:r>
        <w:rPr>
          <w:rFonts w:hint="eastAsia"/>
          <w:bCs/>
          <w:color w:val="000000"/>
          <w:szCs w:val="21"/>
        </w:rPr>
        <w:t>必读……</w:t>
      </w:r>
      <w:r w:rsidRPr="002E0BC5">
        <w:rPr>
          <w:rFonts w:hint="eastAsia"/>
          <w:bCs/>
          <w:color w:val="000000"/>
          <w:szCs w:val="21"/>
        </w:rPr>
        <w:t>《</w:t>
      </w:r>
      <w:r>
        <w:rPr>
          <w:rFonts w:hint="eastAsia"/>
          <w:bCs/>
          <w:color w:val="000000"/>
          <w:szCs w:val="21"/>
        </w:rPr>
        <w:t>美元战士</w:t>
      </w:r>
      <w:r w:rsidRPr="002E0BC5">
        <w:rPr>
          <w:rFonts w:hint="eastAsia"/>
          <w:bCs/>
          <w:color w:val="000000"/>
          <w:szCs w:val="21"/>
        </w:rPr>
        <w:t>》生动地讲述了财政部官员在过去三十年中如何将美元作为美国外交政策的工具，以及由此带来的危险。”</w:t>
      </w:r>
    </w:p>
    <w:p w:rsidR="002E0BC5" w:rsidRPr="002E0BC5" w:rsidRDefault="002E0BC5" w:rsidP="002E0BC5">
      <w:pPr>
        <w:ind w:right="-1"/>
        <w:jc w:val="right"/>
        <w:rPr>
          <w:bCs/>
          <w:color w:val="000000"/>
          <w:szCs w:val="21"/>
        </w:rPr>
      </w:pPr>
      <w:r w:rsidRPr="002E0BC5">
        <w:rPr>
          <w:rFonts w:hint="eastAsia"/>
          <w:bCs/>
          <w:color w:val="000000"/>
          <w:szCs w:val="21"/>
        </w:rPr>
        <w:t>——尼尔·欧文</w:t>
      </w:r>
      <w:r>
        <w:rPr>
          <w:rFonts w:hint="eastAsia"/>
          <w:bCs/>
          <w:color w:val="000000"/>
          <w:szCs w:val="21"/>
        </w:rPr>
        <w:t>（</w:t>
      </w:r>
      <w:r w:rsidRPr="002E0BC5">
        <w:rPr>
          <w:bCs/>
          <w:color w:val="000000"/>
          <w:szCs w:val="21"/>
        </w:rPr>
        <w:t>Neil Irwin</w:t>
      </w:r>
      <w:r>
        <w:rPr>
          <w:rFonts w:hint="eastAsia"/>
          <w:bCs/>
          <w:color w:val="000000"/>
          <w:szCs w:val="21"/>
        </w:rPr>
        <w:t>）</w:t>
      </w:r>
      <w:r w:rsidRPr="002E0BC5">
        <w:rPr>
          <w:rFonts w:hint="eastAsia"/>
          <w:bCs/>
          <w:color w:val="000000"/>
          <w:szCs w:val="21"/>
        </w:rPr>
        <w:t>，《炼金术士》</w:t>
      </w:r>
      <w:r>
        <w:rPr>
          <w:rFonts w:hint="eastAsia"/>
          <w:bCs/>
          <w:color w:val="000000"/>
          <w:szCs w:val="21"/>
        </w:rPr>
        <w:t>（</w:t>
      </w:r>
      <w:r w:rsidRPr="002E0BC5">
        <w:rPr>
          <w:bCs/>
          <w:color w:val="000000"/>
          <w:szCs w:val="21"/>
        </w:rPr>
        <w:t>THE ALCHEMIST</w:t>
      </w:r>
      <w:r>
        <w:rPr>
          <w:rFonts w:hint="eastAsia"/>
          <w:bCs/>
          <w:color w:val="000000"/>
          <w:szCs w:val="21"/>
        </w:rPr>
        <w:t>）</w:t>
      </w:r>
      <w:r w:rsidRPr="002E0BC5">
        <w:rPr>
          <w:rFonts w:hint="eastAsia"/>
          <w:bCs/>
          <w:color w:val="000000"/>
          <w:szCs w:val="21"/>
        </w:rPr>
        <w:t>的作者</w:t>
      </w:r>
    </w:p>
    <w:p w:rsidR="002E0BC5" w:rsidRPr="002E0BC5" w:rsidRDefault="002E0BC5" w:rsidP="002E0BC5">
      <w:pPr>
        <w:ind w:right="420"/>
        <w:rPr>
          <w:b/>
          <w:bCs/>
          <w:color w:val="000000"/>
          <w:szCs w:val="21"/>
        </w:rPr>
      </w:pPr>
    </w:p>
    <w:p w:rsidR="000A33F3" w:rsidRDefault="00BF4B27">
      <w:pPr>
        <w:ind w:right="420"/>
        <w:rPr>
          <w:b/>
          <w:bCs/>
          <w:color w:val="000000"/>
          <w:szCs w:val="21"/>
        </w:rPr>
      </w:pPr>
      <w:r>
        <w:rPr>
          <w:rFonts w:hint="eastAsia"/>
          <w:b/>
          <w:bCs/>
          <w:color w:val="000000"/>
          <w:szCs w:val="21"/>
        </w:rPr>
        <w:t>目录：</w:t>
      </w:r>
    </w:p>
    <w:p w:rsidR="000A33F3" w:rsidRDefault="000A33F3">
      <w:pPr>
        <w:ind w:right="420"/>
        <w:rPr>
          <w:b/>
          <w:bCs/>
          <w:color w:val="000000"/>
          <w:szCs w:val="21"/>
        </w:rPr>
      </w:pPr>
    </w:p>
    <w:p w:rsidR="000A33F3" w:rsidRDefault="00BF4B27">
      <w:pPr>
        <w:ind w:right="420"/>
        <w:rPr>
          <w:b/>
          <w:bCs/>
          <w:color w:val="000000"/>
          <w:szCs w:val="21"/>
        </w:rPr>
      </w:pPr>
      <w:r>
        <w:rPr>
          <w:rFonts w:eastAsia="Times New Roman"/>
          <w:i/>
          <w:color w:val="000000"/>
        </w:rPr>
        <w:t>Cast of Characters</w:t>
      </w:r>
      <w:r>
        <w:rPr>
          <w:rFonts w:eastAsia="Times New Roman"/>
          <w:i/>
          <w:color w:val="000000"/>
        </w:rPr>
        <w:br/>
      </w:r>
      <w:r>
        <w:rPr>
          <w:rFonts w:eastAsia="Times New Roman"/>
          <w:i/>
        </w:rPr>
        <w:t>Introduction</w:t>
      </w:r>
      <w:r>
        <w:rPr>
          <w:rFonts w:eastAsia="Times New Roman"/>
          <w:b/>
          <w:color w:val="000000"/>
        </w:rPr>
        <w:br/>
      </w:r>
      <w:r>
        <w:rPr>
          <w:rFonts w:eastAsia="Times New Roman"/>
          <w:b/>
          <w:color w:val="000000"/>
        </w:rPr>
        <w:br/>
      </w:r>
      <w:r>
        <w:rPr>
          <w:rFonts w:eastAsia="Times New Roman"/>
          <w:color w:val="000000"/>
        </w:rPr>
        <w:t>1. Surviving Donald Trump</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br/>
        <w:t>2. The Birth of a Hegemon</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br/>
        <w:t>3</w:t>
      </w:r>
      <w:r>
        <w:rPr>
          <w:rFonts w:eastAsia="Times New Roman"/>
        </w:rPr>
        <w:t>. Control Freaks and Vigilantes</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br/>
        <w:t>4. Bob Rubin’s Bumper Sticker</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br/>
        <w:t>5. The Bad Dollar</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br/>
        <w:t>6. A War Office for Treasury</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br/>
        <w:t>7. The Crystal Ball of Terror</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br/>
        <w:t>8. A Sec</w:t>
      </w:r>
      <w:r>
        <w:rPr>
          <w:rFonts w:eastAsia="Times New Roman"/>
        </w:rPr>
        <w:t>retary’s Downfall, in Two Acts</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br/>
        <w:t>9. ‘Just Call Me Hank’</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br/>
        <w:t>10. Chicken Feet in Ohio and China’s 1,000-Year Horizon</w:t>
      </w:r>
      <w:r>
        <w:rPr>
          <w:rFonts w:eastAsia="Times New Roman"/>
        </w:rPr>
        <w:tab/>
      </w:r>
      <w:r>
        <w:rPr>
          <w:rFonts w:eastAsia="Times New Roman"/>
        </w:rPr>
        <w:tab/>
      </w:r>
      <w:r>
        <w:rPr>
          <w:rFonts w:eastAsia="Times New Roman"/>
        </w:rPr>
        <w:br/>
        <w:t>11. Tim’s Cash Room Crash</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br/>
        <w:t xml:space="preserve">12. Nerd Warriors </w:t>
      </w:r>
      <w:proofErr w:type="gramStart"/>
      <w:r>
        <w:rPr>
          <w:rFonts w:eastAsia="Times New Roman"/>
        </w:rPr>
        <w:t>At</w:t>
      </w:r>
      <w:proofErr w:type="gramEnd"/>
      <w:r>
        <w:rPr>
          <w:rFonts w:eastAsia="Times New Roman"/>
        </w:rPr>
        <w:t xml:space="preserve"> Work</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br/>
        <w:t xml:space="preserve">13. A Turbulent Marriage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b/>
        </w:rPr>
        <w:br/>
      </w:r>
      <w:r>
        <w:rPr>
          <w:rFonts w:eastAsia="Times New Roman"/>
        </w:rPr>
        <w:t>14. A Treasury Heirloom Shattered</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br/>
        <w:t xml:space="preserve">15. </w:t>
      </w:r>
      <w:proofErr w:type="spellStart"/>
      <w:r>
        <w:rPr>
          <w:rFonts w:eastAsia="Times New Roman"/>
        </w:rPr>
        <w:t>Mnuchin</w:t>
      </w:r>
      <w:proofErr w:type="spellEnd"/>
      <w:r>
        <w:rPr>
          <w:rFonts w:eastAsia="Times New Roman"/>
        </w:rPr>
        <w:t>, the Oligarch and Jack Lew’s Nightmare</w:t>
      </w:r>
      <w:r>
        <w:rPr>
          <w:rFonts w:eastAsia="Times New Roman"/>
        </w:rPr>
        <w:tab/>
      </w:r>
      <w:r>
        <w:rPr>
          <w:rFonts w:eastAsia="Times New Roman"/>
        </w:rPr>
        <w:tab/>
      </w:r>
      <w:r>
        <w:rPr>
          <w:rFonts w:eastAsia="Times New Roman"/>
        </w:rPr>
        <w:br/>
        <w:t>16. The Secret Dinner, and an Economic Blitzkrieg</w:t>
      </w:r>
      <w:r>
        <w:rPr>
          <w:rFonts w:eastAsia="Times New Roman"/>
        </w:rPr>
        <w:tab/>
      </w:r>
      <w:r>
        <w:rPr>
          <w:rFonts w:eastAsia="Times New Roman"/>
        </w:rPr>
        <w:tab/>
      </w:r>
      <w:r>
        <w:rPr>
          <w:rFonts w:eastAsia="Times New Roman"/>
        </w:rPr>
        <w:tab/>
      </w:r>
      <w:r>
        <w:rPr>
          <w:rFonts w:eastAsia="Times New Roman"/>
          <w:i/>
        </w:rPr>
        <w:br/>
      </w:r>
      <w:r>
        <w:rPr>
          <w:rFonts w:eastAsia="Times New Roman"/>
          <w:i/>
        </w:rPr>
        <w:br/>
        <w:t>Author Note on Sources</w:t>
      </w:r>
      <w:r>
        <w:rPr>
          <w:rFonts w:eastAsia="Times New Roman"/>
          <w:i/>
        </w:rPr>
        <w:br/>
        <w:t>Acknowledgments</w:t>
      </w:r>
      <w:r>
        <w:rPr>
          <w:rFonts w:eastAsia="Times New Roman"/>
          <w:i/>
        </w:rPr>
        <w:br/>
        <w:t>Notes</w:t>
      </w:r>
      <w:r>
        <w:rPr>
          <w:rFonts w:eastAsia="Times New Roman"/>
          <w:i/>
        </w:rPr>
        <w:br/>
        <w:t>Index</w:t>
      </w:r>
      <w:r>
        <w:rPr>
          <w:rFonts w:eastAsia="Times New Roman"/>
        </w:rPr>
        <w:br/>
      </w:r>
    </w:p>
    <w:p w:rsidR="000A33F3" w:rsidRDefault="000A33F3">
      <w:pPr>
        <w:ind w:right="420"/>
        <w:rPr>
          <w:b/>
          <w:bCs/>
          <w:color w:val="000000"/>
          <w:szCs w:val="21"/>
        </w:rPr>
      </w:pPr>
    </w:p>
    <w:p w:rsidR="000A33F3" w:rsidRDefault="00BF4B27">
      <w:pPr>
        <w:shd w:val="clear" w:color="auto" w:fill="FFFFFF"/>
        <w:rPr>
          <w:color w:val="000000"/>
          <w:szCs w:val="21"/>
        </w:rPr>
      </w:pPr>
      <w:r>
        <w:rPr>
          <w:rFonts w:hint="eastAsia"/>
          <w:b/>
          <w:bCs/>
          <w:color w:val="000000"/>
          <w:szCs w:val="21"/>
        </w:rPr>
        <w:t>感</w:t>
      </w:r>
      <w:r>
        <w:rPr>
          <w:b/>
          <w:bCs/>
          <w:color w:val="000000"/>
          <w:szCs w:val="21"/>
        </w:rPr>
        <w:t>谢您的阅读！</w:t>
      </w:r>
    </w:p>
    <w:p w:rsidR="000A33F3" w:rsidRDefault="00BF4B27">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0A33F3" w:rsidRDefault="00BF4B27">
      <w:pPr>
        <w:rPr>
          <w:b/>
          <w:color w:val="000000"/>
          <w:szCs w:val="21"/>
        </w:rPr>
      </w:pPr>
      <w:r>
        <w:rPr>
          <w:b/>
          <w:color w:val="000000"/>
          <w:szCs w:val="21"/>
        </w:rPr>
        <w:t>Email</w:t>
      </w:r>
      <w:r>
        <w:rPr>
          <w:color w:val="000000"/>
          <w:szCs w:val="21"/>
        </w:rPr>
        <w:t>：</w:t>
      </w:r>
      <w:hyperlink r:id="rId10" w:history="1">
        <w:r>
          <w:rPr>
            <w:rStyle w:val="a9"/>
            <w:rFonts w:hint="eastAsia"/>
            <w:b/>
            <w:szCs w:val="21"/>
          </w:rPr>
          <w:t>Righ</w:t>
        </w:r>
        <w:r>
          <w:rPr>
            <w:rStyle w:val="a9"/>
            <w:b/>
            <w:szCs w:val="21"/>
          </w:rPr>
          <w:t>ts@nurnberg.com.cn</w:t>
        </w:r>
      </w:hyperlink>
    </w:p>
    <w:p w:rsidR="000A33F3" w:rsidRDefault="00BF4B27">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0A33F3" w:rsidRDefault="00BF4B27">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0A33F3" w:rsidRDefault="00BF4B27">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0A33F3" w:rsidRDefault="00BF4B27">
      <w:pPr>
        <w:rPr>
          <w:rStyle w:val="a9"/>
          <w:szCs w:val="21"/>
        </w:rPr>
      </w:pPr>
      <w:r>
        <w:rPr>
          <w:color w:val="000000"/>
          <w:szCs w:val="21"/>
        </w:rPr>
        <w:t>公司网址：</w:t>
      </w:r>
      <w:hyperlink r:id="rId11" w:history="1">
        <w:r>
          <w:rPr>
            <w:rStyle w:val="a9"/>
            <w:szCs w:val="21"/>
          </w:rPr>
          <w:t>http://www.nurnberg.com.cn</w:t>
        </w:r>
      </w:hyperlink>
    </w:p>
    <w:p w:rsidR="000A33F3" w:rsidRDefault="00BF4B27">
      <w:pPr>
        <w:rPr>
          <w:color w:val="000000"/>
          <w:szCs w:val="21"/>
        </w:rPr>
      </w:pPr>
      <w:r>
        <w:rPr>
          <w:color w:val="000000"/>
          <w:szCs w:val="21"/>
        </w:rPr>
        <w:t>书目下载</w:t>
      </w:r>
      <w:r>
        <w:rPr>
          <w:rFonts w:hint="eastAsia"/>
          <w:color w:val="000000"/>
          <w:szCs w:val="21"/>
        </w:rPr>
        <w:t>：</w:t>
      </w:r>
      <w:hyperlink r:id="rId12" w:history="1">
        <w:r>
          <w:rPr>
            <w:rStyle w:val="a9"/>
            <w:szCs w:val="21"/>
          </w:rPr>
          <w:t>http://www.nurnberg.com.cn/booklist_zh/list.aspx</w:t>
        </w:r>
      </w:hyperlink>
    </w:p>
    <w:p w:rsidR="000A33F3" w:rsidRDefault="00BF4B27">
      <w:pPr>
        <w:rPr>
          <w:color w:val="000000"/>
          <w:szCs w:val="21"/>
        </w:rPr>
      </w:pPr>
      <w:r>
        <w:rPr>
          <w:color w:val="000000"/>
          <w:szCs w:val="21"/>
        </w:rPr>
        <w:lastRenderedPageBreak/>
        <w:t>书讯浏览</w:t>
      </w:r>
      <w:r>
        <w:rPr>
          <w:rFonts w:hint="eastAsia"/>
          <w:color w:val="000000"/>
          <w:szCs w:val="21"/>
        </w:rPr>
        <w:t>：</w:t>
      </w:r>
      <w:hyperlink r:id="rId13" w:history="1">
        <w:r>
          <w:rPr>
            <w:rStyle w:val="a9"/>
            <w:szCs w:val="21"/>
          </w:rPr>
          <w:t>http://www.nurnberg.com.cn/book/book.aspx</w:t>
        </w:r>
      </w:hyperlink>
    </w:p>
    <w:p w:rsidR="000A33F3" w:rsidRDefault="00BF4B27">
      <w:pPr>
        <w:rPr>
          <w:color w:val="000000"/>
          <w:szCs w:val="21"/>
        </w:rPr>
      </w:pPr>
      <w:r>
        <w:rPr>
          <w:color w:val="000000"/>
          <w:szCs w:val="21"/>
        </w:rPr>
        <w:t>视频推荐</w:t>
      </w:r>
      <w:r>
        <w:rPr>
          <w:rFonts w:hint="eastAsia"/>
          <w:color w:val="000000"/>
          <w:szCs w:val="21"/>
        </w:rPr>
        <w:t>：</w:t>
      </w:r>
      <w:hyperlink r:id="rId14" w:history="1">
        <w:r>
          <w:rPr>
            <w:rStyle w:val="a9"/>
            <w:szCs w:val="21"/>
          </w:rPr>
          <w:t>http://www.nurnberg.com.cn/video</w:t>
        </w:r>
        <w:r>
          <w:rPr>
            <w:rStyle w:val="a9"/>
            <w:szCs w:val="21"/>
          </w:rPr>
          <w:t>/video.aspx</w:t>
        </w:r>
      </w:hyperlink>
    </w:p>
    <w:p w:rsidR="000A33F3" w:rsidRDefault="00BF4B27">
      <w:pPr>
        <w:rPr>
          <w:rStyle w:val="a9"/>
          <w:szCs w:val="21"/>
        </w:rPr>
      </w:pPr>
      <w:r>
        <w:rPr>
          <w:color w:val="000000"/>
          <w:szCs w:val="21"/>
        </w:rPr>
        <w:t>豆瓣小站：</w:t>
      </w:r>
      <w:hyperlink r:id="rId15" w:history="1">
        <w:r>
          <w:rPr>
            <w:rStyle w:val="a9"/>
            <w:szCs w:val="21"/>
          </w:rPr>
          <w:t>http://site.douban.com/110577/</w:t>
        </w:r>
      </w:hyperlink>
    </w:p>
    <w:p w:rsidR="000A33F3" w:rsidRDefault="00BF4B27">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6"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0A33F3" w:rsidRDefault="00BF4B27">
      <w:pPr>
        <w:shd w:val="clear" w:color="auto" w:fill="FFFFFF"/>
        <w:rPr>
          <w:color w:val="000000"/>
        </w:rPr>
      </w:pPr>
      <w:r>
        <w:rPr>
          <w:noProof/>
          <w:color w:val="000000"/>
          <w:szCs w:val="21"/>
        </w:rPr>
        <w:drawing>
          <wp:anchor distT="0" distB="0" distL="114300" distR="114300" simplePos="0" relativeHeight="251662336" behindDoc="0" locked="0" layoutInCell="1" allowOverlap="1">
            <wp:simplePos x="0" y="0"/>
            <wp:positionH relativeFrom="column">
              <wp:posOffset>-37465</wp:posOffset>
            </wp:positionH>
            <wp:positionV relativeFrom="paragraph">
              <wp:posOffset>284480</wp:posOffset>
            </wp:positionV>
            <wp:extent cx="852170" cy="925195"/>
            <wp:effectExtent l="0" t="0" r="5080" b="8255"/>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pic:cNvPicPr>
                  </pic:nvPicPr>
                  <pic:blipFill>
                    <a:blip r:embed="rId17"/>
                    <a:stretch>
                      <a:fillRect/>
                    </a:stretch>
                  </pic:blipFill>
                  <pic:spPr>
                    <a:xfrm>
                      <a:off x="0" y="0"/>
                      <a:ext cx="852170" cy="925195"/>
                    </a:xfrm>
                    <a:prstGeom prst="rect">
                      <a:avLst/>
                    </a:prstGeom>
                    <a:noFill/>
                    <a:ln>
                      <a:noFill/>
                    </a:ln>
                  </pic:spPr>
                </pic:pic>
              </a:graphicData>
            </a:graphic>
          </wp:anchor>
        </w:drawing>
      </w:r>
      <w:proofErr w:type="gramStart"/>
      <w:r>
        <w:rPr>
          <w:color w:val="000000"/>
          <w:szCs w:val="21"/>
        </w:rPr>
        <w:t>微信订阅</w:t>
      </w:r>
      <w:proofErr w:type="gramEnd"/>
      <w:r>
        <w:rPr>
          <w:color w:val="000000"/>
          <w:szCs w:val="21"/>
        </w:rPr>
        <w:t>号：</w:t>
      </w:r>
      <w:r>
        <w:rPr>
          <w:color w:val="000000"/>
          <w:szCs w:val="21"/>
        </w:rPr>
        <w:t>ANABJ2002</w:t>
      </w:r>
    </w:p>
    <w:sectPr w:rsidR="000A33F3">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B27" w:rsidRDefault="00BF4B27">
      <w:r>
        <w:separator/>
      </w:r>
    </w:p>
  </w:endnote>
  <w:endnote w:type="continuationSeparator" w:id="0">
    <w:p w:rsidR="00BF4B27" w:rsidRDefault="00BF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3F3" w:rsidRDefault="000A33F3">
    <w:pPr>
      <w:pBdr>
        <w:bottom w:val="single" w:sz="6" w:space="1" w:color="auto"/>
      </w:pBdr>
      <w:jc w:val="center"/>
      <w:rPr>
        <w:rFonts w:ascii="方正姚体" w:eastAsia="方正姚体"/>
        <w:sz w:val="18"/>
      </w:rPr>
    </w:pPr>
  </w:p>
  <w:p w:rsidR="000A33F3" w:rsidRDefault="000A33F3">
    <w:pPr>
      <w:jc w:val="center"/>
      <w:rPr>
        <w:rFonts w:ascii="方正姚体" w:eastAsia="方正姚体"/>
        <w:sz w:val="18"/>
      </w:rPr>
    </w:pPr>
  </w:p>
  <w:p w:rsidR="000A33F3" w:rsidRDefault="00BF4B27">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0A33F3" w:rsidRDefault="00BF4B27">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0A33F3" w:rsidRDefault="00BF4B27">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0A33F3" w:rsidRDefault="000A33F3">
    <w:pPr>
      <w:pStyle w:val="a4"/>
      <w:jc w:val="center"/>
      <w:rPr>
        <w:rFonts w:eastAsia="方正姚体"/>
      </w:rPr>
    </w:pPr>
  </w:p>
  <w:p w:rsidR="000A33F3" w:rsidRDefault="00BF4B27">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E0BC5">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B27" w:rsidRDefault="00BF4B27">
      <w:r>
        <w:separator/>
      </w:r>
    </w:p>
  </w:footnote>
  <w:footnote w:type="continuationSeparator" w:id="0">
    <w:p w:rsidR="00BF4B27" w:rsidRDefault="00BF4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3F3" w:rsidRDefault="00BF4B27">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0A33F3" w:rsidRDefault="00BF4B27">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7134B"/>
    <w:rsid w:val="00085DF5"/>
    <w:rsid w:val="000911ED"/>
    <w:rsid w:val="000A33F3"/>
    <w:rsid w:val="000C4196"/>
    <w:rsid w:val="000D0507"/>
    <w:rsid w:val="000E2488"/>
    <w:rsid w:val="000E6D3C"/>
    <w:rsid w:val="000E6F39"/>
    <w:rsid w:val="00122107"/>
    <w:rsid w:val="001616BB"/>
    <w:rsid w:val="0016298B"/>
    <w:rsid w:val="001909FF"/>
    <w:rsid w:val="001B6847"/>
    <w:rsid w:val="001C5E34"/>
    <w:rsid w:val="0020740A"/>
    <w:rsid w:val="002258FA"/>
    <w:rsid w:val="002565E2"/>
    <w:rsid w:val="0025788A"/>
    <w:rsid w:val="00277DA9"/>
    <w:rsid w:val="00283CA5"/>
    <w:rsid w:val="002A2F14"/>
    <w:rsid w:val="002A5D34"/>
    <w:rsid w:val="002B034A"/>
    <w:rsid w:val="002B69B5"/>
    <w:rsid w:val="002C18CF"/>
    <w:rsid w:val="002C479E"/>
    <w:rsid w:val="002D01D3"/>
    <w:rsid w:val="002D023D"/>
    <w:rsid w:val="002E0BC5"/>
    <w:rsid w:val="002E289E"/>
    <w:rsid w:val="002E42E8"/>
    <w:rsid w:val="002E572B"/>
    <w:rsid w:val="002F2102"/>
    <w:rsid w:val="00314459"/>
    <w:rsid w:val="003A5F87"/>
    <w:rsid w:val="003B2887"/>
    <w:rsid w:val="003C1DC7"/>
    <w:rsid w:val="003C3AB8"/>
    <w:rsid w:val="003C4F33"/>
    <w:rsid w:val="00403389"/>
    <w:rsid w:val="004119B3"/>
    <w:rsid w:val="00491E23"/>
    <w:rsid w:val="004B0A01"/>
    <w:rsid w:val="004E2848"/>
    <w:rsid w:val="004F057E"/>
    <w:rsid w:val="00501905"/>
    <w:rsid w:val="005110CB"/>
    <w:rsid w:val="00523DF7"/>
    <w:rsid w:val="00595A64"/>
    <w:rsid w:val="006330BC"/>
    <w:rsid w:val="00637DA7"/>
    <w:rsid w:val="00660E38"/>
    <w:rsid w:val="00672205"/>
    <w:rsid w:val="00693B17"/>
    <w:rsid w:val="006B4DBE"/>
    <w:rsid w:val="006C3BFE"/>
    <w:rsid w:val="006D2D0A"/>
    <w:rsid w:val="006F544B"/>
    <w:rsid w:val="00702E0E"/>
    <w:rsid w:val="007266C6"/>
    <w:rsid w:val="00757985"/>
    <w:rsid w:val="007674C6"/>
    <w:rsid w:val="007A2465"/>
    <w:rsid w:val="007B644F"/>
    <w:rsid w:val="007B65FA"/>
    <w:rsid w:val="007C4665"/>
    <w:rsid w:val="007D2630"/>
    <w:rsid w:val="007D53F3"/>
    <w:rsid w:val="007E4F76"/>
    <w:rsid w:val="008216B5"/>
    <w:rsid w:val="008249F3"/>
    <w:rsid w:val="00850886"/>
    <w:rsid w:val="00886A6F"/>
    <w:rsid w:val="008C6F1C"/>
    <w:rsid w:val="008D4F49"/>
    <w:rsid w:val="008D56A8"/>
    <w:rsid w:val="00921FAC"/>
    <w:rsid w:val="009221C6"/>
    <w:rsid w:val="00936274"/>
    <w:rsid w:val="00947857"/>
    <w:rsid w:val="00956D34"/>
    <w:rsid w:val="0097639B"/>
    <w:rsid w:val="00982A77"/>
    <w:rsid w:val="0098379A"/>
    <w:rsid w:val="009D73C2"/>
    <w:rsid w:val="00A21247"/>
    <w:rsid w:val="00A300AD"/>
    <w:rsid w:val="00A507B9"/>
    <w:rsid w:val="00A85B48"/>
    <w:rsid w:val="00AB14EF"/>
    <w:rsid w:val="00AD7F6A"/>
    <w:rsid w:val="00AF0AB9"/>
    <w:rsid w:val="00B21FE0"/>
    <w:rsid w:val="00B30FF6"/>
    <w:rsid w:val="00B36A27"/>
    <w:rsid w:val="00B656B7"/>
    <w:rsid w:val="00BC7BE2"/>
    <w:rsid w:val="00BD0E22"/>
    <w:rsid w:val="00BF4B27"/>
    <w:rsid w:val="00C23027"/>
    <w:rsid w:val="00C710F6"/>
    <w:rsid w:val="00C86C59"/>
    <w:rsid w:val="00CA184C"/>
    <w:rsid w:val="00CB7F3A"/>
    <w:rsid w:val="00CC1AFE"/>
    <w:rsid w:val="00CF41C4"/>
    <w:rsid w:val="00D33197"/>
    <w:rsid w:val="00D72CBF"/>
    <w:rsid w:val="00D81694"/>
    <w:rsid w:val="00D95763"/>
    <w:rsid w:val="00DA2DB7"/>
    <w:rsid w:val="00DB5000"/>
    <w:rsid w:val="00DB768E"/>
    <w:rsid w:val="00DD21C2"/>
    <w:rsid w:val="00DD30D6"/>
    <w:rsid w:val="00DE2DA4"/>
    <w:rsid w:val="00E32A0C"/>
    <w:rsid w:val="00E8407F"/>
    <w:rsid w:val="00E8521B"/>
    <w:rsid w:val="00EA7092"/>
    <w:rsid w:val="00EB457E"/>
    <w:rsid w:val="00ED0E2A"/>
    <w:rsid w:val="00ED39D5"/>
    <w:rsid w:val="00F725C7"/>
    <w:rsid w:val="00F955E0"/>
    <w:rsid w:val="00FA4A34"/>
    <w:rsid w:val="00FB0BD3"/>
    <w:rsid w:val="00FC1F77"/>
    <w:rsid w:val="00FF13CD"/>
    <w:rsid w:val="0E080CD7"/>
    <w:rsid w:val="25FC6460"/>
    <w:rsid w:val="40D059F1"/>
    <w:rsid w:val="4E2926A3"/>
    <w:rsid w:val="732B7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A11991B-A753-4320-A8A7-945C7ED6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 TargetMode="External"/><Relationship Id="rId5" Type="http://schemas.openxmlformats.org/officeDocument/2006/relationships/endnotes" Target="end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bloomberg.com/authors/ARPhE-tuXoo/saleha-mohsin"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575</Words>
  <Characters>3279</Characters>
  <Application>Microsoft Office Word</Application>
  <DocSecurity>0</DocSecurity>
  <Lines>27</Lines>
  <Paragraphs>7</Paragraphs>
  <ScaleCrop>false</ScaleCrop>
  <Company>2ndSpAcE</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2</cp:revision>
  <cp:lastPrinted>2004-04-23T07:06:00Z</cp:lastPrinted>
  <dcterms:created xsi:type="dcterms:W3CDTF">2024-04-10T07:08:00Z</dcterms:created>
  <dcterms:modified xsi:type="dcterms:W3CDTF">2024-04-10T07:08:00Z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34FD909699DB42BCA97D829FC9FBA1E6_13</vt:lpwstr>
  </property>
</Properties>
</file>