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微信图片_20240410152639.jpg微信图片_2024041015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10152639.jpg微信图片_20240410152639"/>
                    <pic:cNvPicPr>
                      <a:picLocks noChangeAspect="1"/>
                    </pic:cNvPicPr>
                  </pic:nvPicPr>
                  <pic:blipFill>
                    <a:blip r:embed="rId6"/>
                    <a:srcRect l="2294" r="229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像真正的意大利大厨：和贝洛一起探寻超迷人而简单的美食之道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zh-CN"/>
        </w:rPr>
        <w:t>Cook Like a Real Italian: Super Sexy and Simple Recipes from Cooking with Bello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Angelo Coassin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Hardie Grant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9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餐饮图书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安杰洛·科亚辛是一位网络红人，拥有230万粉丝。他的目标是制作并分享超级简单、有趣且美味的意大利食物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他已经上过节目《斯蒂芬的忙碌午餐》，并推出了“超迷人”的厨房用具</w:t>
      </w:r>
    </w:p>
    <w:p>
      <w:pPr>
        <w:ind w:firstLine="420" w:firstLineChars="20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  <w:t>《像真正的意大利大厨：和贝洛一起探寻超迷人而简单的美食之道》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将教会您如何像安杰洛一样，以同样的激情和快乐创造地道的美食。书中包含70道经典和现代的意大利菜谱，比如培根蛋酱意大利面、佛卡夏、提拉米苏、罗杰虾仁意大利面、披萨麦芬和自制意式冰淇淋。您很快就能掌握一套超级诱人的意式菜品。</w:t>
      </w:r>
    </w:p>
    <w:p>
      <w:pPr>
        <w:ind w:firstLine="420" w:firstLineChars="200"/>
        <w:rPr>
          <w:rFonts w:hint="eastAsia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这些菜谱您可以自由发挥，简单易学且食材易得，让您有信心在家做出美味的意式菜肴。书中包含前菜、主菜、第二道菜、甜点和鸡尾酒等章节。</w:t>
      </w:r>
    </w:p>
    <w:p>
      <w:pPr>
        <w:ind w:firstLine="420" w:firstLineChars="200"/>
        <w:rPr>
          <w:rFonts w:hint="default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每道菜谱都配有图片，这保证了该书将是一本激励人心、引人入胜且充满欢乐的食谱书，让您享受正宗意式家庭菜肴烹饪的美妙。</w:t>
      </w:r>
    </w:p>
    <w:p>
      <w:pPr>
        <w:ind w:firstLine="420" w:firstLineChars="200"/>
        <w:rPr>
          <w:rFonts w:hint="default" w:cs="Times New Roman"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安杰洛·科亚辛（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Angelo Coassin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，是一位充满激情的意大利家庭厨师，他从父辈和祖辈那里学到了关于美食的一切。2020年，他推出了自己的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Instagram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账号“贝洛烹饪”，致力于创作并分享有趣且美味的意大利菜谱。目前他已积累了120万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Instagram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粉丝和160万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TikTok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粉丝。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前菜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主菜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第二道主菜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甜点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餐前小食</w:t>
      </w:r>
      <w:bookmarkStart w:id="1" w:name="_GoBack"/>
      <w:bookmarkEnd w:id="1"/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8610" cy="3569970"/>
            <wp:effectExtent l="0" t="0" r="6350" b="11430"/>
            <wp:docPr id="4" name="图片 4" descr="微信图片_2024041015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01526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91785" cy="3578860"/>
            <wp:effectExtent l="0" t="0" r="3175" b="2540"/>
            <wp:docPr id="5" name="图片 5" descr="微信图片_2024041015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01526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D4922F4"/>
    <w:rsid w:val="160F623F"/>
    <w:rsid w:val="1A4373D3"/>
    <w:rsid w:val="1C5E2071"/>
    <w:rsid w:val="21DB1F0B"/>
    <w:rsid w:val="417A5619"/>
    <w:rsid w:val="41C84631"/>
    <w:rsid w:val="563E16D8"/>
    <w:rsid w:val="5DB6603E"/>
    <w:rsid w:val="658D448B"/>
    <w:rsid w:val="6FDB7F97"/>
    <w:rsid w:val="738F1FC7"/>
    <w:rsid w:val="75B04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17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Funny</cp:lastModifiedBy>
  <cp:lastPrinted>2004-04-23T07:06:00Z</cp:lastPrinted>
  <dcterms:modified xsi:type="dcterms:W3CDTF">2024-04-10T07:38:20Z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