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39BA" w14:textId="4A49378B" w:rsidR="004E5751" w:rsidRPr="00225F6E" w:rsidRDefault="004E5751" w:rsidP="008B1B25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14:paraId="01FBE081" w14:textId="45500833" w:rsidR="00143458" w:rsidRDefault="00143458" w:rsidP="00107A41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从谎言与背叛中</w:t>
      </w:r>
      <w:r w:rsidR="00DA7BE8">
        <w:rPr>
          <w:rFonts w:hint="eastAsia"/>
          <w:b/>
          <w:bCs/>
          <w:color w:val="000000"/>
          <w:sz w:val="36"/>
          <w:szCs w:val="36"/>
        </w:rPr>
        <w:t>抽身而去</w:t>
      </w:r>
      <w:r>
        <w:rPr>
          <w:rFonts w:hint="eastAsia"/>
          <w:b/>
          <w:bCs/>
          <w:color w:val="000000"/>
          <w:sz w:val="36"/>
          <w:szCs w:val="36"/>
        </w:rPr>
        <w:t>，温柔以待</w:t>
      </w:r>
      <w:r w:rsidR="00133160">
        <w:rPr>
          <w:rFonts w:hint="eastAsia"/>
          <w:b/>
          <w:bCs/>
          <w:color w:val="000000"/>
          <w:sz w:val="36"/>
          <w:szCs w:val="36"/>
        </w:rPr>
        <w:t>人生与世界</w:t>
      </w:r>
    </w:p>
    <w:p w14:paraId="2D2BBF31" w14:textId="75BD809C" w:rsidR="00107A41" w:rsidRPr="0013651E" w:rsidRDefault="00107A41" w:rsidP="00107A41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13651E">
        <w:rPr>
          <w:b/>
          <w:bCs/>
          <w:color w:val="000000"/>
          <w:sz w:val="36"/>
          <w:szCs w:val="36"/>
        </w:rPr>
        <w:t>亨丽埃特</w:t>
      </w:r>
      <w:r w:rsidRPr="0013651E">
        <w:rPr>
          <w:b/>
          <w:bCs/>
          <w:color w:val="000000"/>
          <w:sz w:val="36"/>
          <w:szCs w:val="36"/>
        </w:rPr>
        <w:t>·</w:t>
      </w:r>
      <w:r w:rsidRPr="0013651E">
        <w:rPr>
          <w:b/>
          <w:bCs/>
          <w:color w:val="000000"/>
          <w:sz w:val="36"/>
          <w:szCs w:val="36"/>
        </w:rPr>
        <w:t>拉扎里迪斯（</w:t>
      </w:r>
      <w:r w:rsidRPr="0013651E">
        <w:rPr>
          <w:b/>
          <w:bCs/>
          <w:color w:val="000000"/>
          <w:sz w:val="36"/>
          <w:szCs w:val="36"/>
        </w:rPr>
        <w:t>Henriette Lazaridis</w:t>
      </w:r>
      <w:r w:rsidRPr="0013651E">
        <w:rPr>
          <w:b/>
          <w:bCs/>
          <w:color w:val="000000"/>
          <w:sz w:val="36"/>
          <w:szCs w:val="36"/>
        </w:rPr>
        <w:t>）</w:t>
      </w:r>
    </w:p>
    <w:p w14:paraId="30A7FC98" w14:textId="77777777" w:rsidR="00107A41" w:rsidRPr="00225F6E" w:rsidRDefault="00107A4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63C929A" w14:textId="77777777" w:rsidR="004E5751" w:rsidRPr="00225F6E" w:rsidRDefault="004E5751">
      <w:pPr>
        <w:rPr>
          <w:b/>
          <w:color w:val="000000"/>
          <w:szCs w:val="21"/>
        </w:rPr>
      </w:pPr>
    </w:p>
    <w:p w14:paraId="2CD0E55A" w14:textId="77777777" w:rsidR="004E5751" w:rsidRPr="00225F6E" w:rsidRDefault="00C50389">
      <w:pPr>
        <w:rPr>
          <w:b/>
          <w:bCs/>
          <w:color w:val="000000"/>
          <w:szCs w:val="21"/>
        </w:rPr>
      </w:pPr>
      <w:bookmarkStart w:id="0" w:name="_Hlk164168095"/>
      <w:r w:rsidRPr="00225F6E">
        <w:rPr>
          <w:b/>
          <w:bCs/>
          <w:color w:val="000000"/>
          <w:szCs w:val="21"/>
        </w:rPr>
        <w:t>作者简介：</w:t>
      </w:r>
    </w:p>
    <w:p w14:paraId="2123BD97" w14:textId="652858DA" w:rsidR="001B0F18" w:rsidRPr="00225F6E" w:rsidRDefault="001B0F18" w:rsidP="001B0F18">
      <w:pPr>
        <w:rPr>
          <w:bCs/>
          <w:color w:val="000000"/>
          <w:szCs w:val="21"/>
        </w:rPr>
      </w:pPr>
    </w:p>
    <w:p w14:paraId="547720A3" w14:textId="57E587D3" w:rsidR="00525A49" w:rsidRPr="00225F6E" w:rsidRDefault="009569CF" w:rsidP="00CB3E24">
      <w:pPr>
        <w:ind w:firstLineChars="200" w:firstLine="480"/>
        <w:rPr>
          <w:bCs/>
          <w:color w:val="000000"/>
          <w:szCs w:val="21"/>
        </w:rPr>
      </w:pPr>
      <w:r w:rsidRPr="00225F6E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23202F1" wp14:editId="34C85EF0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352550" cy="1877060"/>
            <wp:effectExtent l="0" t="0" r="0" b="8890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D2" w:rsidRPr="00225F6E">
        <w:rPr>
          <w:b/>
          <w:color w:val="000000"/>
          <w:szCs w:val="21"/>
        </w:rPr>
        <w:t>亨丽埃特</w:t>
      </w:r>
      <w:r w:rsidR="00107B72" w:rsidRPr="00225F6E">
        <w:rPr>
          <w:b/>
          <w:color w:val="000000"/>
          <w:szCs w:val="21"/>
        </w:rPr>
        <w:t>·</w:t>
      </w:r>
      <w:r w:rsidR="000F7DD2" w:rsidRPr="00225F6E">
        <w:rPr>
          <w:b/>
          <w:color w:val="000000"/>
          <w:szCs w:val="21"/>
        </w:rPr>
        <w:t>拉扎里迪斯</w:t>
      </w:r>
      <w:r w:rsidR="00443335" w:rsidRPr="00225F6E">
        <w:rPr>
          <w:b/>
          <w:color w:val="000000"/>
          <w:szCs w:val="21"/>
        </w:rPr>
        <w:t>（</w:t>
      </w:r>
      <w:r w:rsidR="001B0F18" w:rsidRPr="00225F6E">
        <w:rPr>
          <w:b/>
          <w:color w:val="000000"/>
          <w:szCs w:val="21"/>
        </w:rPr>
        <w:t>Henriette Lazaridis</w:t>
      </w:r>
      <w:r w:rsidR="00443335" w:rsidRPr="00225F6E">
        <w:rPr>
          <w:b/>
          <w:color w:val="000000"/>
          <w:szCs w:val="21"/>
        </w:rPr>
        <w:t>）</w:t>
      </w:r>
      <w:r w:rsidR="00525A49" w:rsidRPr="00225F6E">
        <w:rPr>
          <w:bCs/>
          <w:color w:val="000000"/>
          <w:szCs w:val="21"/>
        </w:rPr>
        <w:t>著有</w:t>
      </w:r>
      <w:r w:rsidR="001B0F18" w:rsidRPr="00225F6E">
        <w:rPr>
          <w:bCs/>
          <w:color w:val="000000"/>
          <w:szCs w:val="21"/>
        </w:rPr>
        <w:t>《</w:t>
      </w:r>
      <w:r w:rsidR="001A3647" w:rsidRPr="00225F6E">
        <w:rPr>
          <w:bCs/>
          <w:color w:val="000000"/>
          <w:szCs w:val="21"/>
        </w:rPr>
        <w:t>三叶草屋</w:t>
      </w:r>
      <w:r w:rsidR="001B0F18" w:rsidRPr="00225F6E">
        <w:rPr>
          <w:bCs/>
          <w:color w:val="000000"/>
          <w:szCs w:val="21"/>
        </w:rPr>
        <w:t>》</w:t>
      </w:r>
      <w:r w:rsidR="00BE431A" w:rsidRPr="00225F6E">
        <w:rPr>
          <w:bCs/>
          <w:color w:val="000000"/>
          <w:szCs w:val="21"/>
        </w:rPr>
        <w:t>（</w:t>
      </w:r>
      <w:r w:rsidR="00BE431A" w:rsidRPr="0013651E">
        <w:rPr>
          <w:bCs/>
          <w:i/>
          <w:iCs/>
          <w:color w:val="000000"/>
          <w:szCs w:val="21"/>
        </w:rPr>
        <w:t>The Clover House</w:t>
      </w:r>
      <w:r w:rsidR="00BE431A" w:rsidRPr="00225F6E">
        <w:rPr>
          <w:bCs/>
          <w:color w:val="000000"/>
          <w:szCs w:val="21"/>
        </w:rPr>
        <w:t>）</w:t>
      </w:r>
      <w:r w:rsidR="001B0F18" w:rsidRPr="00225F6E">
        <w:rPr>
          <w:bCs/>
          <w:color w:val="000000"/>
          <w:szCs w:val="21"/>
        </w:rPr>
        <w:t>，</w:t>
      </w:r>
      <w:r w:rsidR="00F76DCE" w:rsidRPr="00225F6E">
        <w:rPr>
          <w:bCs/>
          <w:color w:val="000000"/>
          <w:szCs w:val="21"/>
        </w:rPr>
        <w:t>《</w:t>
      </w:r>
      <w:r w:rsidR="001B0F18" w:rsidRPr="00225F6E">
        <w:rPr>
          <w:bCs/>
          <w:color w:val="000000"/>
          <w:szCs w:val="21"/>
        </w:rPr>
        <w:t>波士顿环球报</w:t>
      </w:r>
      <w:r w:rsidR="00F76DCE" w:rsidRPr="00225F6E">
        <w:rPr>
          <w:bCs/>
          <w:color w:val="000000"/>
          <w:szCs w:val="21"/>
        </w:rPr>
        <w:t>》</w:t>
      </w:r>
      <w:r w:rsidR="001D2966" w:rsidRPr="00225F6E">
        <w:rPr>
          <w:bCs/>
          <w:color w:val="000000"/>
          <w:szCs w:val="21"/>
        </w:rPr>
        <w:t>畅销书</w:t>
      </w:r>
      <w:r w:rsidR="00525A49" w:rsidRPr="00225F6E">
        <w:rPr>
          <w:bCs/>
          <w:color w:val="000000"/>
          <w:szCs w:val="21"/>
        </w:rPr>
        <w:t>。</w:t>
      </w:r>
      <w:r w:rsidR="001B0F18" w:rsidRPr="00225F6E">
        <w:rPr>
          <w:bCs/>
          <w:color w:val="000000"/>
          <w:szCs w:val="21"/>
        </w:rPr>
        <w:t>她的短篇作品曾</w:t>
      </w:r>
      <w:r w:rsidR="00525A49" w:rsidRPr="00225F6E">
        <w:rPr>
          <w:bCs/>
          <w:color w:val="000000"/>
          <w:szCs w:val="21"/>
        </w:rPr>
        <w:t>见刊《纽约时报》、</w:t>
      </w:r>
      <w:r w:rsidR="001B0F18" w:rsidRPr="00225F6E">
        <w:rPr>
          <w:bCs/>
          <w:color w:val="000000"/>
          <w:szCs w:val="21"/>
        </w:rPr>
        <w:t>ELLE</w:t>
      </w:r>
      <w:r w:rsidR="001B0F18" w:rsidRPr="00225F6E">
        <w:rPr>
          <w:bCs/>
          <w:color w:val="000000"/>
          <w:szCs w:val="21"/>
        </w:rPr>
        <w:t>、</w:t>
      </w:r>
      <w:r w:rsidR="001B0F18" w:rsidRPr="00225F6E">
        <w:rPr>
          <w:bCs/>
          <w:color w:val="000000"/>
          <w:szCs w:val="21"/>
        </w:rPr>
        <w:t>Pangyrus</w:t>
      </w:r>
      <w:r w:rsidR="001B0F18" w:rsidRPr="00225F6E">
        <w:rPr>
          <w:bCs/>
          <w:color w:val="000000"/>
          <w:szCs w:val="21"/>
        </w:rPr>
        <w:t>等，并曾获得马萨诸塞文化委员会的艺术家奖助金。</w:t>
      </w:r>
    </w:p>
    <w:p w14:paraId="283CC85E" w14:textId="77777777" w:rsidR="00525A49" w:rsidRPr="00225F6E" w:rsidRDefault="00525A49" w:rsidP="00CB3E24">
      <w:pPr>
        <w:ind w:firstLineChars="200" w:firstLine="420"/>
        <w:rPr>
          <w:bCs/>
          <w:color w:val="000000"/>
          <w:szCs w:val="21"/>
        </w:rPr>
      </w:pPr>
    </w:p>
    <w:p w14:paraId="732D08A5" w14:textId="4F7364C3" w:rsidR="004E5751" w:rsidRPr="00225F6E" w:rsidRDefault="00525A49" w:rsidP="00CB3E24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亨丽埃特先后</w:t>
      </w:r>
      <w:r w:rsidR="001B0F18" w:rsidRPr="00225F6E">
        <w:rPr>
          <w:bCs/>
          <w:color w:val="000000"/>
          <w:szCs w:val="21"/>
        </w:rPr>
        <w:t>毕业于</w:t>
      </w:r>
      <w:r w:rsidR="00007291" w:rsidRPr="00225F6E">
        <w:rPr>
          <w:bCs/>
          <w:color w:val="000000"/>
          <w:szCs w:val="21"/>
        </w:rPr>
        <w:t>明德学院</w:t>
      </w:r>
      <w:r w:rsidR="001B0F18" w:rsidRPr="00225F6E">
        <w:rPr>
          <w:bCs/>
          <w:color w:val="000000"/>
          <w:szCs w:val="21"/>
        </w:rPr>
        <w:t>、牛津大学（获罗兹奖学金）和宾夕法尼亚大学。</w:t>
      </w:r>
      <w:r w:rsidR="00C6159B" w:rsidRPr="00225F6E">
        <w:rPr>
          <w:bCs/>
          <w:color w:val="000000"/>
          <w:szCs w:val="21"/>
        </w:rPr>
        <w:t>她</w:t>
      </w:r>
      <w:r w:rsidR="001B0F18" w:rsidRPr="00225F6E">
        <w:rPr>
          <w:bCs/>
          <w:color w:val="000000"/>
          <w:szCs w:val="21"/>
        </w:rPr>
        <w:t>曾在哈佛</w:t>
      </w:r>
      <w:r w:rsidR="00A77454" w:rsidRPr="00225F6E">
        <w:rPr>
          <w:bCs/>
          <w:color w:val="000000"/>
          <w:szCs w:val="21"/>
        </w:rPr>
        <w:t>大学</w:t>
      </w:r>
      <w:r w:rsidR="001B0F18" w:rsidRPr="00225F6E">
        <w:rPr>
          <w:bCs/>
          <w:color w:val="000000"/>
          <w:szCs w:val="21"/>
        </w:rPr>
        <w:t>教授英语，现在波士顿</w:t>
      </w:r>
      <w:r w:rsidR="001B0F18" w:rsidRPr="00225F6E">
        <w:rPr>
          <w:bCs/>
          <w:color w:val="000000"/>
          <w:szCs w:val="21"/>
        </w:rPr>
        <w:t>GrubStreet</w:t>
      </w:r>
      <w:r w:rsidR="00205929" w:rsidRPr="00225F6E">
        <w:rPr>
          <w:bCs/>
          <w:color w:val="000000"/>
          <w:szCs w:val="21"/>
        </w:rPr>
        <w:t>教授英语</w:t>
      </w:r>
      <w:r w:rsidR="000B043B" w:rsidRPr="00225F6E">
        <w:rPr>
          <w:bCs/>
          <w:color w:val="000000"/>
          <w:szCs w:val="21"/>
        </w:rPr>
        <w:t>。她创办了</w:t>
      </w:r>
      <w:r w:rsidRPr="00225F6E">
        <w:rPr>
          <w:bCs/>
          <w:color w:val="000000"/>
          <w:szCs w:val="21"/>
        </w:rPr>
        <w:t>《鼓声杂志》（</w:t>
      </w:r>
      <w:r w:rsidR="00445555" w:rsidRPr="00225F6E">
        <w:rPr>
          <w:bCs/>
          <w:i/>
          <w:color w:val="000000"/>
          <w:szCs w:val="21"/>
        </w:rPr>
        <w:t>The Drum Literary Magazine</w:t>
      </w:r>
      <w:r w:rsidRPr="00225F6E">
        <w:rPr>
          <w:bCs/>
          <w:iCs/>
          <w:color w:val="000000"/>
          <w:szCs w:val="21"/>
        </w:rPr>
        <w:t>）</w:t>
      </w:r>
      <w:r w:rsidR="00AF782E" w:rsidRPr="00225F6E">
        <w:rPr>
          <w:bCs/>
          <w:color w:val="000000"/>
          <w:szCs w:val="21"/>
        </w:rPr>
        <w:t>，</w:t>
      </w:r>
      <w:r w:rsidR="001B0F18" w:rsidRPr="00225F6E">
        <w:rPr>
          <w:bCs/>
          <w:color w:val="000000"/>
          <w:szCs w:val="21"/>
        </w:rPr>
        <w:t>目前在希腊北部运营</w:t>
      </w:r>
      <w:r w:rsidR="001B0F18" w:rsidRPr="00225F6E">
        <w:rPr>
          <w:bCs/>
          <w:color w:val="000000"/>
          <w:szCs w:val="21"/>
        </w:rPr>
        <w:t>Krouna</w:t>
      </w:r>
      <w:r w:rsidR="00DA3EA0" w:rsidRPr="00225F6E">
        <w:rPr>
          <w:bCs/>
          <w:color w:val="000000"/>
          <w:szCs w:val="21"/>
        </w:rPr>
        <w:t>写作工</w:t>
      </w:r>
      <w:r w:rsidR="00B22480" w:rsidRPr="00225F6E">
        <w:rPr>
          <w:bCs/>
          <w:color w:val="000000"/>
          <w:szCs w:val="21"/>
        </w:rPr>
        <w:t>坊。她为</w:t>
      </w:r>
      <w:r w:rsidR="001B0F18" w:rsidRPr="00225F6E">
        <w:rPr>
          <w:bCs/>
          <w:color w:val="000000"/>
          <w:szCs w:val="21"/>
        </w:rPr>
        <w:t>Substack</w:t>
      </w:r>
      <w:r w:rsidR="00894C45" w:rsidRPr="00225F6E">
        <w:rPr>
          <w:bCs/>
          <w:color w:val="000000"/>
          <w:szCs w:val="21"/>
        </w:rPr>
        <w:t>简讯</w:t>
      </w:r>
      <w:r w:rsidR="001B0F18" w:rsidRPr="00225F6E">
        <w:rPr>
          <w:bCs/>
          <w:color w:val="000000"/>
          <w:szCs w:val="21"/>
        </w:rPr>
        <w:t>《</w:t>
      </w:r>
      <w:r w:rsidR="00AF782E" w:rsidRPr="00225F6E">
        <w:rPr>
          <w:bCs/>
          <w:color w:val="000000"/>
          <w:szCs w:val="21"/>
        </w:rPr>
        <w:t>熵</w:t>
      </w:r>
      <w:r w:rsidR="00535365" w:rsidRPr="00225F6E">
        <w:rPr>
          <w:bCs/>
          <w:color w:val="000000"/>
          <w:szCs w:val="21"/>
        </w:rPr>
        <w:t>酒店</w:t>
      </w:r>
      <w:r w:rsidR="001B0F18" w:rsidRPr="00225F6E">
        <w:rPr>
          <w:bCs/>
          <w:color w:val="000000"/>
          <w:szCs w:val="21"/>
        </w:rPr>
        <w:t>》</w:t>
      </w:r>
      <w:r w:rsidR="00AF782E" w:rsidRPr="00225F6E">
        <w:rPr>
          <w:bCs/>
          <w:color w:val="000000"/>
          <w:szCs w:val="21"/>
        </w:rPr>
        <w:t>（</w:t>
      </w:r>
      <w:r w:rsidR="00C058E0" w:rsidRPr="00225F6E">
        <w:rPr>
          <w:bCs/>
          <w:i/>
          <w:iCs/>
          <w:color w:val="000000"/>
          <w:szCs w:val="21"/>
        </w:rPr>
        <w:t>The Entropy Hotel</w:t>
      </w:r>
      <w:r w:rsidR="00AF782E" w:rsidRPr="00225F6E">
        <w:rPr>
          <w:bCs/>
          <w:color w:val="000000"/>
          <w:szCs w:val="21"/>
        </w:rPr>
        <w:t>）</w:t>
      </w:r>
      <w:r w:rsidR="00B22480" w:rsidRPr="00225F6E">
        <w:rPr>
          <w:bCs/>
          <w:color w:val="000000"/>
          <w:szCs w:val="21"/>
        </w:rPr>
        <w:t>撰稿</w:t>
      </w:r>
      <w:r w:rsidR="0099129F" w:rsidRPr="00225F6E">
        <w:rPr>
          <w:bCs/>
          <w:color w:val="000000"/>
          <w:szCs w:val="21"/>
        </w:rPr>
        <w:t>，网址是</w:t>
      </w:r>
      <w:r w:rsidR="001B0F18" w:rsidRPr="00225F6E">
        <w:rPr>
          <w:bCs/>
          <w:color w:val="000000"/>
          <w:szCs w:val="21"/>
        </w:rPr>
        <w:t>henriettelazaridis.substack.com</w:t>
      </w:r>
      <w:r w:rsidR="001B0F18" w:rsidRPr="00225F6E">
        <w:rPr>
          <w:bCs/>
          <w:color w:val="000000"/>
          <w:szCs w:val="21"/>
        </w:rPr>
        <w:t>。</w:t>
      </w:r>
      <w:r w:rsidR="00BD41E4" w:rsidRPr="00225F6E">
        <w:rPr>
          <w:bCs/>
          <w:color w:val="000000"/>
          <w:szCs w:val="21"/>
        </w:rPr>
        <w:t>如</w:t>
      </w:r>
      <w:r w:rsidR="001B0F18" w:rsidRPr="00225F6E">
        <w:rPr>
          <w:bCs/>
          <w:color w:val="000000"/>
          <w:szCs w:val="21"/>
        </w:rPr>
        <w:t>欲了解更多信息，请访问</w:t>
      </w:r>
      <w:r w:rsidR="001B0F18" w:rsidRPr="00225F6E">
        <w:rPr>
          <w:bCs/>
          <w:color w:val="000000"/>
          <w:szCs w:val="21"/>
        </w:rPr>
        <w:t>henriettelazaridis.com</w:t>
      </w:r>
      <w:r w:rsidR="001B0F18" w:rsidRPr="00225F6E">
        <w:rPr>
          <w:bCs/>
          <w:color w:val="000000"/>
          <w:szCs w:val="21"/>
        </w:rPr>
        <w:t>。</w:t>
      </w:r>
    </w:p>
    <w:bookmarkEnd w:id="0"/>
    <w:p w14:paraId="21B18406" w14:textId="77777777" w:rsidR="004E5751" w:rsidRPr="00225F6E" w:rsidRDefault="004E5751">
      <w:pPr>
        <w:rPr>
          <w:b/>
          <w:color w:val="000000"/>
          <w:szCs w:val="21"/>
        </w:rPr>
      </w:pPr>
    </w:p>
    <w:p w14:paraId="3222AB2E" w14:textId="77777777" w:rsidR="004E5751" w:rsidRPr="00225F6E" w:rsidRDefault="004E5751">
      <w:pPr>
        <w:rPr>
          <w:b/>
          <w:color w:val="000000"/>
          <w:szCs w:val="21"/>
        </w:rPr>
      </w:pPr>
    </w:p>
    <w:p w14:paraId="770DC4BF" w14:textId="0096CF32" w:rsidR="004E5751" w:rsidRPr="00225F6E" w:rsidRDefault="00C50389">
      <w:pPr>
        <w:rPr>
          <w:b/>
          <w:color w:val="000000"/>
          <w:szCs w:val="21"/>
        </w:rPr>
      </w:pPr>
      <w:r w:rsidRPr="00225F6E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53B84C2" wp14:editId="2B0512D9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10005" cy="1974215"/>
            <wp:effectExtent l="0" t="0" r="4445" b="698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225F6E">
        <w:rPr>
          <w:b/>
          <w:color w:val="000000"/>
          <w:szCs w:val="21"/>
        </w:rPr>
        <w:t>中文书名：</w:t>
      </w:r>
      <w:r w:rsidR="00F412DD" w:rsidRPr="00225F6E">
        <w:rPr>
          <w:b/>
          <w:color w:val="000000"/>
          <w:szCs w:val="21"/>
        </w:rPr>
        <w:t>《新</w:t>
      </w:r>
      <w:r w:rsidR="00BE1BB8" w:rsidRPr="00225F6E">
        <w:rPr>
          <w:b/>
          <w:color w:val="000000"/>
          <w:szCs w:val="21"/>
        </w:rPr>
        <w:t>大陆</w:t>
      </w:r>
      <w:r w:rsidR="00F412DD" w:rsidRPr="00225F6E">
        <w:rPr>
          <w:b/>
          <w:color w:val="000000"/>
          <w:szCs w:val="21"/>
        </w:rPr>
        <w:t>》</w:t>
      </w:r>
    </w:p>
    <w:p w14:paraId="6641C6B3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英文书名：</w:t>
      </w:r>
      <w:r w:rsidRPr="00225F6E">
        <w:rPr>
          <w:b/>
          <w:color w:val="000000"/>
          <w:szCs w:val="21"/>
        </w:rPr>
        <w:t xml:space="preserve">TERRA NOVA: A NOVEL </w:t>
      </w:r>
    </w:p>
    <w:p w14:paraId="0470AFDA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作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者：</w:t>
      </w:r>
      <w:r w:rsidRPr="00225F6E">
        <w:rPr>
          <w:b/>
          <w:color w:val="000000"/>
          <w:szCs w:val="21"/>
        </w:rPr>
        <w:t>Henriette Lazaridis</w:t>
      </w:r>
    </w:p>
    <w:p w14:paraId="7216E41B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出</w:t>
      </w:r>
      <w:r w:rsidRPr="00225F6E">
        <w:rPr>
          <w:b/>
          <w:color w:val="000000"/>
          <w:szCs w:val="21"/>
        </w:rPr>
        <w:t xml:space="preserve"> </w:t>
      </w:r>
      <w:r w:rsidRPr="00225F6E">
        <w:rPr>
          <w:b/>
          <w:color w:val="000000"/>
          <w:szCs w:val="21"/>
        </w:rPr>
        <w:t>版</w:t>
      </w:r>
      <w:r w:rsidRPr="00225F6E">
        <w:rPr>
          <w:b/>
          <w:color w:val="000000"/>
          <w:szCs w:val="21"/>
        </w:rPr>
        <w:t xml:space="preserve"> </w:t>
      </w:r>
      <w:r w:rsidRPr="00225F6E">
        <w:rPr>
          <w:b/>
          <w:color w:val="000000"/>
          <w:szCs w:val="21"/>
        </w:rPr>
        <w:t>社：</w:t>
      </w:r>
      <w:r w:rsidRPr="00225F6E">
        <w:rPr>
          <w:b/>
          <w:color w:val="000000"/>
          <w:szCs w:val="21"/>
        </w:rPr>
        <w:t>Pegasus Books</w:t>
      </w:r>
    </w:p>
    <w:p w14:paraId="7E47398E" w14:textId="77777777" w:rsidR="00E9260D" w:rsidRPr="00225F6E" w:rsidRDefault="00E9260D" w:rsidP="00E9260D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代理公司：</w:t>
      </w:r>
      <w:r w:rsidRPr="00225F6E">
        <w:rPr>
          <w:b/>
          <w:color w:val="000000"/>
          <w:szCs w:val="21"/>
        </w:rPr>
        <w:t>Biagi/ANA/Conor</w:t>
      </w:r>
    </w:p>
    <w:p w14:paraId="0DCF6ACA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页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数：</w:t>
      </w:r>
      <w:r w:rsidRPr="00225F6E">
        <w:rPr>
          <w:b/>
          <w:color w:val="000000"/>
          <w:szCs w:val="21"/>
        </w:rPr>
        <w:t>304</w:t>
      </w:r>
      <w:r w:rsidRPr="00225F6E">
        <w:rPr>
          <w:b/>
          <w:color w:val="000000"/>
          <w:szCs w:val="21"/>
        </w:rPr>
        <w:t>页</w:t>
      </w:r>
    </w:p>
    <w:p w14:paraId="69407F34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出版时间：</w:t>
      </w:r>
      <w:r w:rsidRPr="00225F6E">
        <w:rPr>
          <w:b/>
          <w:color w:val="000000"/>
          <w:szCs w:val="21"/>
        </w:rPr>
        <w:t>2022</w:t>
      </w:r>
      <w:r w:rsidRPr="00225F6E">
        <w:rPr>
          <w:b/>
          <w:color w:val="000000"/>
          <w:szCs w:val="21"/>
        </w:rPr>
        <w:t>年</w:t>
      </w:r>
      <w:r w:rsidRPr="00225F6E">
        <w:rPr>
          <w:b/>
          <w:color w:val="000000"/>
          <w:szCs w:val="21"/>
        </w:rPr>
        <w:t>12</w:t>
      </w:r>
      <w:r w:rsidRPr="00225F6E">
        <w:rPr>
          <w:b/>
          <w:color w:val="000000"/>
          <w:szCs w:val="21"/>
        </w:rPr>
        <w:t>月</w:t>
      </w:r>
    </w:p>
    <w:p w14:paraId="6A5CD417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代理地区：中国大陆、台湾</w:t>
      </w:r>
    </w:p>
    <w:p w14:paraId="06416D45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审读资料：电子稿</w:t>
      </w:r>
    </w:p>
    <w:p w14:paraId="1709ADA9" w14:textId="1C0FD196" w:rsidR="004E5751" w:rsidRPr="00225F6E" w:rsidRDefault="00C50389">
      <w:pPr>
        <w:rPr>
          <w:rFonts w:hint="eastAsia"/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类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型：</w:t>
      </w:r>
      <w:r w:rsidR="00583F85">
        <w:rPr>
          <w:rFonts w:hint="eastAsia"/>
          <w:b/>
          <w:color w:val="000000"/>
          <w:szCs w:val="21"/>
        </w:rPr>
        <w:t>文学小说</w:t>
      </w:r>
    </w:p>
    <w:p w14:paraId="6957EBB5" w14:textId="77777777" w:rsidR="004E5751" w:rsidRPr="00225F6E" w:rsidRDefault="004E5751">
      <w:pPr>
        <w:rPr>
          <w:b/>
          <w:bCs/>
          <w:color w:val="000000"/>
          <w:szCs w:val="21"/>
        </w:rPr>
      </w:pPr>
    </w:p>
    <w:p w14:paraId="6CFA6B3F" w14:textId="77777777" w:rsidR="004E5751" w:rsidRPr="00225F6E" w:rsidRDefault="004E5751">
      <w:pPr>
        <w:rPr>
          <w:b/>
          <w:bCs/>
          <w:color w:val="000000"/>
          <w:szCs w:val="21"/>
        </w:rPr>
      </w:pPr>
    </w:p>
    <w:p w14:paraId="5DF150B0" w14:textId="77777777" w:rsidR="004E5751" w:rsidRPr="00225F6E" w:rsidRDefault="00C50389">
      <w:pPr>
        <w:rPr>
          <w:color w:val="000000"/>
          <w:szCs w:val="21"/>
        </w:rPr>
      </w:pPr>
      <w:r w:rsidRPr="00225F6E">
        <w:rPr>
          <w:b/>
          <w:bCs/>
          <w:color w:val="000000"/>
          <w:szCs w:val="21"/>
        </w:rPr>
        <w:t>内容简介：</w:t>
      </w:r>
    </w:p>
    <w:p w14:paraId="0DB15312" w14:textId="77777777" w:rsidR="004E5751" w:rsidRPr="00225F6E" w:rsidRDefault="004E5751">
      <w:pPr>
        <w:rPr>
          <w:color w:val="000000"/>
          <w:szCs w:val="21"/>
        </w:rPr>
      </w:pPr>
    </w:p>
    <w:p w14:paraId="66CC98ED" w14:textId="70B005D0" w:rsidR="00DA20A3" w:rsidRPr="00225F6E" w:rsidRDefault="00DA20A3" w:rsidP="005C4C5E">
      <w:pPr>
        <w:ind w:firstLineChars="200" w:firstLine="420"/>
        <w:rPr>
          <w:szCs w:val="21"/>
        </w:rPr>
      </w:pPr>
      <w:r w:rsidRPr="00225F6E">
        <w:rPr>
          <w:szCs w:val="21"/>
        </w:rPr>
        <w:t>一个</w:t>
      </w:r>
      <w:r w:rsidR="00AD2A3F" w:rsidRPr="00225F6E">
        <w:rPr>
          <w:szCs w:val="21"/>
        </w:rPr>
        <w:t>令人难以忘怀</w:t>
      </w:r>
      <w:r w:rsidR="007A65DE" w:rsidRPr="00225F6E">
        <w:rPr>
          <w:szCs w:val="21"/>
        </w:rPr>
        <w:t>的</w:t>
      </w:r>
      <w:r w:rsidR="005C6295" w:rsidRPr="00225F6E">
        <w:rPr>
          <w:szCs w:val="21"/>
        </w:rPr>
        <w:t>关于爱情、艺术和背叛</w:t>
      </w:r>
      <w:r w:rsidRPr="00225F6E">
        <w:rPr>
          <w:szCs w:val="21"/>
        </w:rPr>
        <w:t>的故事，</w:t>
      </w:r>
      <w:r w:rsidR="00754381" w:rsidRPr="00225F6E">
        <w:rPr>
          <w:szCs w:val="21"/>
        </w:rPr>
        <w:t>以</w:t>
      </w:r>
      <w:r w:rsidR="00754381" w:rsidRPr="00225F6E">
        <w:rPr>
          <w:szCs w:val="21"/>
        </w:rPr>
        <w:t>20</w:t>
      </w:r>
      <w:r w:rsidR="00754381" w:rsidRPr="00225F6E">
        <w:rPr>
          <w:szCs w:val="21"/>
        </w:rPr>
        <w:t>世纪初</w:t>
      </w:r>
      <w:r w:rsidR="00EA2FE0" w:rsidRPr="00225F6E">
        <w:rPr>
          <w:szCs w:val="21"/>
        </w:rPr>
        <w:t>激动人心的</w:t>
      </w:r>
      <w:r w:rsidRPr="00225F6E">
        <w:rPr>
          <w:szCs w:val="21"/>
        </w:rPr>
        <w:t>南极探险</w:t>
      </w:r>
      <w:r w:rsidR="00754381" w:rsidRPr="00225F6E">
        <w:rPr>
          <w:szCs w:val="21"/>
        </w:rPr>
        <w:t>为背景。</w:t>
      </w:r>
    </w:p>
    <w:p w14:paraId="5213AF90" w14:textId="77777777" w:rsidR="00DA20A3" w:rsidRPr="00225F6E" w:rsidRDefault="00DA20A3" w:rsidP="00DA20A3">
      <w:pPr>
        <w:rPr>
          <w:szCs w:val="21"/>
        </w:rPr>
      </w:pPr>
    </w:p>
    <w:p w14:paraId="5842FDA1" w14:textId="51F8D3B4" w:rsidR="00DA20A3" w:rsidRPr="00225F6E" w:rsidRDefault="00DA20A3" w:rsidP="005C4C5E">
      <w:pPr>
        <w:ind w:firstLineChars="200" w:firstLine="420"/>
        <w:rPr>
          <w:szCs w:val="21"/>
        </w:rPr>
      </w:pPr>
      <w:r w:rsidRPr="00225F6E">
        <w:rPr>
          <w:szCs w:val="21"/>
        </w:rPr>
        <w:t>故事发生在</w:t>
      </w:r>
      <w:r w:rsidRPr="00225F6E">
        <w:rPr>
          <w:szCs w:val="21"/>
        </w:rPr>
        <w:t>1910</w:t>
      </w:r>
      <w:r w:rsidRPr="00225F6E">
        <w:rPr>
          <w:szCs w:val="21"/>
        </w:rPr>
        <w:t>年，两位南极探险家瓦茨</w:t>
      </w:r>
      <w:r w:rsidR="0055738A" w:rsidRPr="00225F6E">
        <w:rPr>
          <w:szCs w:val="21"/>
        </w:rPr>
        <w:t>（</w:t>
      </w:r>
      <w:r w:rsidR="0055738A" w:rsidRPr="00225F6E">
        <w:rPr>
          <w:color w:val="000000"/>
          <w:szCs w:val="21"/>
        </w:rPr>
        <w:t>Watts</w:t>
      </w:r>
      <w:r w:rsidR="0055738A" w:rsidRPr="00225F6E">
        <w:rPr>
          <w:szCs w:val="21"/>
        </w:rPr>
        <w:t>）</w:t>
      </w:r>
      <w:r w:rsidRPr="00225F6E">
        <w:rPr>
          <w:szCs w:val="21"/>
        </w:rPr>
        <w:t>和海伍德</w:t>
      </w:r>
      <w:r w:rsidR="00823E5F" w:rsidRPr="00225F6E">
        <w:rPr>
          <w:szCs w:val="21"/>
        </w:rPr>
        <w:t>（</w:t>
      </w:r>
      <w:r w:rsidR="00823E5F" w:rsidRPr="00225F6E">
        <w:rPr>
          <w:color w:val="000000"/>
          <w:szCs w:val="21"/>
        </w:rPr>
        <w:t>Heywoud</w:t>
      </w:r>
      <w:r w:rsidR="00823E5F" w:rsidRPr="00225F6E">
        <w:rPr>
          <w:szCs w:val="21"/>
        </w:rPr>
        <w:t>）</w:t>
      </w:r>
      <w:r w:rsidRPr="00225F6E">
        <w:rPr>
          <w:szCs w:val="21"/>
        </w:rPr>
        <w:t>正在竞赛前往南极点。</w:t>
      </w:r>
      <w:r w:rsidR="009124E9" w:rsidRPr="00225F6E">
        <w:rPr>
          <w:szCs w:val="21"/>
        </w:rPr>
        <w:t>而</w:t>
      </w:r>
      <w:r w:rsidRPr="00225F6E">
        <w:rPr>
          <w:szCs w:val="21"/>
        </w:rPr>
        <w:t>在伦敦，一位摄影记者维奥拉</w:t>
      </w:r>
      <w:r w:rsidR="009124E9" w:rsidRPr="00225F6E">
        <w:rPr>
          <w:szCs w:val="21"/>
        </w:rPr>
        <w:t>（</w:t>
      </w:r>
      <w:r w:rsidR="009124E9" w:rsidRPr="00225F6E">
        <w:rPr>
          <w:color w:val="000000"/>
          <w:szCs w:val="21"/>
        </w:rPr>
        <w:t>Viola</w:t>
      </w:r>
      <w:r w:rsidR="009124E9" w:rsidRPr="00225F6E">
        <w:rPr>
          <w:szCs w:val="21"/>
        </w:rPr>
        <w:t>）</w:t>
      </w:r>
      <w:r w:rsidRPr="00225F6E">
        <w:rPr>
          <w:szCs w:val="21"/>
        </w:rPr>
        <w:t>对他们两人都怀有爱意。《</w:t>
      </w:r>
      <w:r w:rsidR="00BE1BB8" w:rsidRPr="00225F6E">
        <w:rPr>
          <w:szCs w:val="21"/>
        </w:rPr>
        <w:t>新大陆</w:t>
      </w:r>
      <w:r w:rsidRPr="00225F6E">
        <w:rPr>
          <w:szCs w:val="21"/>
        </w:rPr>
        <w:t>》中，亨丽埃特</w:t>
      </w:r>
      <w:r w:rsidRPr="00225F6E">
        <w:rPr>
          <w:szCs w:val="21"/>
        </w:rPr>
        <w:t>·</w:t>
      </w:r>
      <w:r w:rsidRPr="00225F6E">
        <w:rPr>
          <w:szCs w:val="21"/>
        </w:rPr>
        <w:t>拉扎里迪斯巧妙地引导读者穿越南极冰雪覆盖的严酷、</w:t>
      </w:r>
      <w:r w:rsidR="007D2615" w:rsidRPr="00225F6E">
        <w:rPr>
          <w:szCs w:val="21"/>
        </w:rPr>
        <w:t>令人望而生畏但又令人陶醉的</w:t>
      </w:r>
      <w:r w:rsidR="007D2615" w:rsidRPr="00225F6E">
        <w:rPr>
          <w:szCs w:val="21"/>
        </w:rPr>
        <w:lastRenderedPageBreak/>
        <w:t>极地景观，回到二十世纪初伦敦的喧嚣</w:t>
      </w:r>
      <w:r w:rsidRPr="00225F6E">
        <w:rPr>
          <w:szCs w:val="21"/>
        </w:rPr>
        <w:t>。</w:t>
      </w:r>
    </w:p>
    <w:p w14:paraId="1D08ECEC" w14:textId="77777777" w:rsidR="00DA20A3" w:rsidRPr="00225F6E" w:rsidRDefault="00DA20A3" w:rsidP="00DA20A3">
      <w:pPr>
        <w:rPr>
          <w:szCs w:val="21"/>
        </w:rPr>
      </w:pPr>
    </w:p>
    <w:p w14:paraId="7A75CEA1" w14:textId="20036FA7" w:rsidR="00DA20A3" w:rsidRPr="00225F6E" w:rsidRDefault="00DA20A3" w:rsidP="005C4C5E">
      <w:pPr>
        <w:ind w:firstLineChars="200" w:firstLine="420"/>
        <w:rPr>
          <w:szCs w:val="21"/>
        </w:rPr>
      </w:pPr>
      <w:r w:rsidRPr="00225F6E">
        <w:rPr>
          <w:szCs w:val="21"/>
        </w:rPr>
        <w:t>尽管对</w:t>
      </w:r>
      <w:r w:rsidR="007C7567" w:rsidRPr="00225F6E">
        <w:rPr>
          <w:szCs w:val="21"/>
        </w:rPr>
        <w:t>这两位男士都怀有牵挂，维奥拉却没有太多时间</w:t>
      </w:r>
      <w:r w:rsidR="00E53919" w:rsidRPr="00225F6E">
        <w:rPr>
          <w:szCs w:val="21"/>
        </w:rPr>
        <w:t>用于相思</w:t>
      </w:r>
      <w:r w:rsidR="007C7567" w:rsidRPr="00225F6E">
        <w:rPr>
          <w:szCs w:val="21"/>
        </w:rPr>
        <w:t>。她正拍摄女性</w:t>
      </w:r>
      <w:r w:rsidRPr="00225F6E">
        <w:rPr>
          <w:szCs w:val="21"/>
        </w:rPr>
        <w:t>选举权运动中的绝食者，以具有挑战性和政治力量的方式捕捉女性裸体。随着她作为一名艺术家</w:t>
      </w:r>
      <w:r w:rsidR="00E53919" w:rsidRPr="00225F6E">
        <w:rPr>
          <w:szCs w:val="21"/>
        </w:rPr>
        <w:t>逐渐成熟</w:t>
      </w:r>
      <w:r w:rsidRPr="00225F6E">
        <w:rPr>
          <w:szCs w:val="21"/>
        </w:rPr>
        <w:t>，她渴望得到认可并实现她的抱负。然后，这两位男士</w:t>
      </w:r>
      <w:r w:rsidR="00662993" w:rsidRPr="00225F6E">
        <w:rPr>
          <w:szCs w:val="21"/>
        </w:rPr>
        <w:t>从南极</w:t>
      </w:r>
      <w:r w:rsidRPr="00225F6E">
        <w:rPr>
          <w:szCs w:val="21"/>
        </w:rPr>
        <w:t>返回，渴望分享他们的胜利消息。</w:t>
      </w:r>
    </w:p>
    <w:p w14:paraId="1484FFD6" w14:textId="77777777" w:rsidR="00DA20A3" w:rsidRPr="00225F6E" w:rsidRDefault="00DA20A3" w:rsidP="00DA20A3">
      <w:pPr>
        <w:rPr>
          <w:szCs w:val="21"/>
        </w:rPr>
      </w:pPr>
    </w:p>
    <w:p w14:paraId="4D576645" w14:textId="44BC099F" w:rsidR="00DA20A3" w:rsidRPr="00225F6E" w:rsidRDefault="00AD7559" w:rsidP="005C4C5E">
      <w:pPr>
        <w:ind w:firstLineChars="200" w:firstLine="420"/>
        <w:rPr>
          <w:szCs w:val="21"/>
        </w:rPr>
      </w:pPr>
      <w:r w:rsidRPr="00225F6E">
        <w:rPr>
          <w:szCs w:val="21"/>
        </w:rPr>
        <w:t>但在她冲洗胶片的</w:t>
      </w:r>
      <w:r w:rsidR="00106A79" w:rsidRPr="00225F6E">
        <w:rPr>
          <w:szCs w:val="21"/>
        </w:rPr>
        <w:t>暗室</w:t>
      </w:r>
      <w:r w:rsidR="00E63FC9" w:rsidRPr="00225F6E">
        <w:rPr>
          <w:szCs w:val="21"/>
        </w:rPr>
        <w:t>里，维奥拉发现了一个谎言。瓦茨和海伍德在他们在</w:t>
      </w:r>
      <w:r w:rsidR="002F6944" w:rsidRPr="00225F6E">
        <w:rPr>
          <w:szCs w:val="21"/>
        </w:rPr>
        <w:t>南极点</w:t>
      </w:r>
      <w:r w:rsidR="00DD278D" w:rsidRPr="00225F6E">
        <w:rPr>
          <w:szCs w:val="21"/>
        </w:rPr>
        <w:t>的</w:t>
      </w:r>
      <w:r w:rsidR="002F6944" w:rsidRPr="00225F6E">
        <w:rPr>
          <w:szCs w:val="21"/>
        </w:rPr>
        <w:t>照片上造了假</w:t>
      </w:r>
      <w:r w:rsidR="00DA20A3" w:rsidRPr="00225F6E">
        <w:rPr>
          <w:szCs w:val="21"/>
        </w:rPr>
        <w:t>。维奥拉现在必须</w:t>
      </w:r>
      <w:r w:rsidR="00BE1BB8" w:rsidRPr="00225F6E">
        <w:rPr>
          <w:szCs w:val="21"/>
        </w:rPr>
        <w:t>做出</w:t>
      </w:r>
      <w:r w:rsidR="00DA20A3" w:rsidRPr="00225F6E">
        <w:rPr>
          <w:szCs w:val="21"/>
        </w:rPr>
        <w:t>决定</w:t>
      </w:r>
      <w:r w:rsidR="00BE1BB8" w:rsidRPr="00225F6E">
        <w:rPr>
          <w:szCs w:val="21"/>
        </w:rPr>
        <w:t>，</w:t>
      </w:r>
      <w:r w:rsidR="00DA20A3" w:rsidRPr="00225F6E">
        <w:rPr>
          <w:szCs w:val="21"/>
        </w:rPr>
        <w:t>是背叛她的丈夫和</w:t>
      </w:r>
      <w:r w:rsidR="00BE1BB8" w:rsidRPr="00225F6E">
        <w:rPr>
          <w:szCs w:val="21"/>
        </w:rPr>
        <w:t>情人</w:t>
      </w:r>
      <w:r w:rsidR="00DA20A3" w:rsidRPr="00225F6E">
        <w:rPr>
          <w:szCs w:val="21"/>
        </w:rPr>
        <w:t>，还是保守他们的秘密</w:t>
      </w:r>
      <w:r w:rsidR="00BE1BB8" w:rsidRPr="00225F6E">
        <w:rPr>
          <w:szCs w:val="21"/>
        </w:rPr>
        <w:t>，</w:t>
      </w:r>
      <w:r w:rsidR="00DA20A3" w:rsidRPr="00225F6E">
        <w:rPr>
          <w:szCs w:val="21"/>
        </w:rPr>
        <w:t>并利用</w:t>
      </w:r>
      <w:r w:rsidR="00BE1BB8" w:rsidRPr="00225F6E">
        <w:rPr>
          <w:szCs w:val="21"/>
        </w:rPr>
        <w:t>两人</w:t>
      </w:r>
      <w:r w:rsidR="00DA20A3" w:rsidRPr="00225F6E">
        <w:rPr>
          <w:szCs w:val="21"/>
        </w:rPr>
        <w:t>的名声来帮助她追求</w:t>
      </w:r>
      <w:r w:rsidR="00BE1BB8" w:rsidRPr="00225F6E">
        <w:rPr>
          <w:szCs w:val="21"/>
        </w:rPr>
        <w:t>自己的</w:t>
      </w:r>
      <w:r w:rsidR="00DA20A3" w:rsidRPr="00225F6E">
        <w:rPr>
          <w:szCs w:val="21"/>
        </w:rPr>
        <w:t>艺术抱负。</w:t>
      </w:r>
    </w:p>
    <w:p w14:paraId="2CFB4161" w14:textId="28CBD4B0" w:rsidR="00DA20A3" w:rsidRPr="00225F6E" w:rsidRDefault="00DA20A3" w:rsidP="00DA20A3">
      <w:pPr>
        <w:rPr>
          <w:szCs w:val="21"/>
        </w:rPr>
      </w:pPr>
    </w:p>
    <w:p w14:paraId="3E07F7B0" w14:textId="42BF6A3A" w:rsidR="004E5751" w:rsidRPr="00225F6E" w:rsidRDefault="00DA20A3" w:rsidP="005C4C5E">
      <w:pPr>
        <w:ind w:firstLineChars="200" w:firstLine="420"/>
        <w:rPr>
          <w:szCs w:val="21"/>
        </w:rPr>
      </w:pPr>
      <w:r w:rsidRPr="00225F6E">
        <w:rPr>
          <w:szCs w:val="21"/>
        </w:rPr>
        <w:t>《</w:t>
      </w:r>
      <w:r w:rsidR="00BE1BB8" w:rsidRPr="00225F6E">
        <w:rPr>
          <w:szCs w:val="21"/>
        </w:rPr>
        <w:t>新大陆</w:t>
      </w:r>
      <w:r w:rsidRPr="00225F6E">
        <w:rPr>
          <w:szCs w:val="21"/>
        </w:rPr>
        <w:t>》丰富而动人，这是一部挑战我们思考爱情和谎言、冒险和艺术如何交汇的小说。</w:t>
      </w:r>
    </w:p>
    <w:p w14:paraId="52B5DF6C" w14:textId="77777777" w:rsidR="004E5751" w:rsidRPr="00225F6E" w:rsidRDefault="004E5751">
      <w:pPr>
        <w:rPr>
          <w:color w:val="000000"/>
          <w:szCs w:val="21"/>
        </w:rPr>
      </w:pPr>
    </w:p>
    <w:p w14:paraId="6685FF60" w14:textId="77777777" w:rsidR="005C4C5E" w:rsidRPr="00225F6E" w:rsidRDefault="005C4C5E">
      <w:pPr>
        <w:rPr>
          <w:color w:val="000000"/>
          <w:szCs w:val="21"/>
        </w:rPr>
      </w:pPr>
    </w:p>
    <w:p w14:paraId="26490CD3" w14:textId="77777777" w:rsidR="004E5751" w:rsidRPr="00225F6E" w:rsidRDefault="00C50389">
      <w:pPr>
        <w:rPr>
          <w:b/>
          <w:bCs/>
          <w:color w:val="000000"/>
          <w:szCs w:val="21"/>
        </w:rPr>
      </w:pPr>
      <w:r w:rsidRPr="00225F6E">
        <w:rPr>
          <w:b/>
          <w:bCs/>
          <w:color w:val="000000"/>
          <w:szCs w:val="21"/>
        </w:rPr>
        <w:t>媒体评价：</w:t>
      </w:r>
    </w:p>
    <w:p w14:paraId="030631B4" w14:textId="77777777" w:rsidR="00B97E87" w:rsidRPr="00225F6E" w:rsidRDefault="00B97E87" w:rsidP="00B97E87">
      <w:pPr>
        <w:rPr>
          <w:color w:val="000000"/>
          <w:szCs w:val="21"/>
        </w:rPr>
      </w:pPr>
    </w:p>
    <w:p w14:paraId="61EA923C" w14:textId="4B0E77F8" w:rsidR="00BE1BB8" w:rsidRPr="00225F6E" w:rsidRDefault="00C35BD2" w:rsidP="00BE1BB8">
      <w:pPr>
        <w:ind w:firstLineChars="200" w:firstLine="420"/>
        <w:rPr>
          <w:color w:val="000000"/>
          <w:szCs w:val="21"/>
        </w:rPr>
      </w:pPr>
      <w:r w:rsidRPr="00225F6E">
        <w:rPr>
          <w:color w:val="000000"/>
          <w:szCs w:val="21"/>
        </w:rPr>
        <w:t>“</w:t>
      </w:r>
      <w:r w:rsidR="00B97E87" w:rsidRPr="00225F6E">
        <w:rPr>
          <w:color w:val="000000"/>
          <w:szCs w:val="21"/>
        </w:rPr>
        <w:t>起初，是南极洲冰雪覆盖的地方，一个</w:t>
      </w:r>
      <w:r w:rsidR="00BE1BB8" w:rsidRPr="00225F6E">
        <w:rPr>
          <w:color w:val="000000"/>
          <w:szCs w:val="21"/>
        </w:rPr>
        <w:t>‘</w:t>
      </w:r>
      <w:r w:rsidR="00B97E87" w:rsidRPr="00225F6E">
        <w:rPr>
          <w:color w:val="000000"/>
          <w:szCs w:val="21"/>
        </w:rPr>
        <w:t>用拳头提供美丽</w:t>
      </w:r>
      <w:r w:rsidR="00BE1BB8" w:rsidRPr="00225F6E">
        <w:rPr>
          <w:color w:val="000000"/>
          <w:szCs w:val="21"/>
        </w:rPr>
        <w:t>’</w:t>
      </w:r>
      <w:r w:rsidR="00B97E87" w:rsidRPr="00225F6E">
        <w:rPr>
          <w:color w:val="000000"/>
          <w:szCs w:val="21"/>
        </w:rPr>
        <w:t>的地方，主导了亨丽埃特</w:t>
      </w:r>
      <w:r w:rsidR="00B97E87" w:rsidRPr="00225F6E">
        <w:rPr>
          <w:color w:val="000000"/>
          <w:szCs w:val="21"/>
        </w:rPr>
        <w:t>·</w:t>
      </w:r>
      <w:r w:rsidR="00B97E87" w:rsidRPr="00225F6E">
        <w:rPr>
          <w:color w:val="000000"/>
          <w:szCs w:val="21"/>
        </w:rPr>
        <w:t>拉扎里迪斯巧妙的新小说。当故事的两条线索相结合然后爆发时，</w:t>
      </w:r>
      <w:r w:rsidR="00B841F0" w:rsidRPr="00225F6E">
        <w:rPr>
          <w:color w:val="000000"/>
          <w:szCs w:val="21"/>
        </w:rPr>
        <w:t>原来</w:t>
      </w:r>
      <w:r w:rsidR="00B97E87" w:rsidRPr="00225F6E">
        <w:rPr>
          <w:color w:val="000000"/>
          <w:szCs w:val="21"/>
        </w:rPr>
        <w:t>小说标题中的</w:t>
      </w:r>
      <w:r w:rsidR="00BE1BB8" w:rsidRPr="00225F6E">
        <w:rPr>
          <w:color w:val="000000"/>
          <w:szCs w:val="21"/>
        </w:rPr>
        <w:t>‘</w:t>
      </w:r>
      <w:r w:rsidR="00B97E87" w:rsidRPr="00225F6E">
        <w:rPr>
          <w:color w:val="000000"/>
          <w:szCs w:val="21"/>
        </w:rPr>
        <w:t>新</w:t>
      </w:r>
      <w:r w:rsidR="00BE1BB8" w:rsidRPr="00225F6E">
        <w:rPr>
          <w:color w:val="000000"/>
          <w:szCs w:val="21"/>
        </w:rPr>
        <w:t>大陆</w:t>
      </w:r>
      <w:r w:rsidR="00BE1BB8" w:rsidRPr="00225F6E">
        <w:rPr>
          <w:color w:val="000000"/>
          <w:szCs w:val="21"/>
        </w:rPr>
        <w:t>’</w:t>
      </w:r>
      <w:r w:rsidR="00B97E87" w:rsidRPr="00225F6E">
        <w:rPr>
          <w:color w:val="000000"/>
          <w:szCs w:val="21"/>
        </w:rPr>
        <w:t>不是指土地，而是指思想。</w:t>
      </w:r>
      <w:r w:rsidR="00A4461F" w:rsidRPr="00225F6E">
        <w:rPr>
          <w:color w:val="000000"/>
          <w:szCs w:val="21"/>
        </w:rPr>
        <w:t>”</w:t>
      </w:r>
      <w:r w:rsidR="00B97E87" w:rsidRPr="00225F6E">
        <w:rPr>
          <w:color w:val="000000"/>
          <w:szCs w:val="21"/>
        </w:rPr>
        <w:t xml:space="preserve"> </w:t>
      </w:r>
    </w:p>
    <w:p w14:paraId="1FAD7200" w14:textId="480B9582" w:rsidR="00B97E87" w:rsidRPr="00225F6E" w:rsidRDefault="00B97E87" w:rsidP="00BE1BB8">
      <w:pPr>
        <w:ind w:firstLineChars="200" w:firstLine="420"/>
        <w:jc w:val="right"/>
        <w:rPr>
          <w:color w:val="000000"/>
          <w:szCs w:val="21"/>
        </w:rPr>
      </w:pPr>
      <w:r w:rsidRPr="00225F6E">
        <w:rPr>
          <w:color w:val="000000"/>
          <w:szCs w:val="21"/>
        </w:rPr>
        <w:t>----</w:t>
      </w:r>
      <w:r w:rsidRPr="00225F6E">
        <w:rPr>
          <w:color w:val="000000"/>
          <w:szCs w:val="21"/>
        </w:rPr>
        <w:t>《纽约时报周日书评》</w:t>
      </w:r>
    </w:p>
    <w:p w14:paraId="5BFB38E7" w14:textId="77777777" w:rsidR="00B97E87" w:rsidRPr="00225F6E" w:rsidRDefault="00B97E87" w:rsidP="00B97E87">
      <w:pPr>
        <w:rPr>
          <w:color w:val="000000"/>
          <w:szCs w:val="21"/>
        </w:rPr>
      </w:pPr>
    </w:p>
    <w:p w14:paraId="2C18899F" w14:textId="05BACE4C" w:rsidR="00BE1BB8" w:rsidRPr="00225F6E" w:rsidRDefault="00B941CC" w:rsidP="00BE1BB8">
      <w:pPr>
        <w:ind w:firstLineChars="200" w:firstLine="420"/>
        <w:rPr>
          <w:color w:val="000000"/>
          <w:szCs w:val="21"/>
        </w:rPr>
      </w:pPr>
      <w:r w:rsidRPr="00225F6E">
        <w:rPr>
          <w:color w:val="000000"/>
          <w:szCs w:val="21"/>
        </w:rPr>
        <w:t>“</w:t>
      </w:r>
      <w:r w:rsidR="00B97E87" w:rsidRPr="00225F6E">
        <w:rPr>
          <w:color w:val="000000"/>
          <w:szCs w:val="21"/>
        </w:rPr>
        <w:t>就像杰克</w:t>
      </w:r>
      <w:r w:rsidR="00B97E87" w:rsidRPr="00225F6E">
        <w:rPr>
          <w:color w:val="000000"/>
          <w:szCs w:val="21"/>
        </w:rPr>
        <w:t>·</w:t>
      </w:r>
      <w:r w:rsidR="00B97E87" w:rsidRPr="00225F6E">
        <w:rPr>
          <w:color w:val="000000"/>
          <w:szCs w:val="21"/>
        </w:rPr>
        <w:t>伦敦和阿妮塔</w:t>
      </w:r>
      <w:r w:rsidR="00B97E87" w:rsidRPr="00225F6E">
        <w:rPr>
          <w:color w:val="000000"/>
          <w:szCs w:val="21"/>
        </w:rPr>
        <w:t>·</w:t>
      </w:r>
      <w:r w:rsidR="00B97E87" w:rsidRPr="00225F6E">
        <w:rPr>
          <w:color w:val="000000"/>
          <w:szCs w:val="21"/>
        </w:rPr>
        <w:t>席弗有了一个文学宝宝一样：一部绝对引人入胜的关于南极生存、妇女选举权、爱情三</w:t>
      </w:r>
      <w:r w:rsidR="002039A5" w:rsidRPr="00225F6E">
        <w:rPr>
          <w:color w:val="000000"/>
          <w:szCs w:val="21"/>
        </w:rPr>
        <w:t>角关系、艺术和背叛的故事。从第一刻到最后一页都令人着迷，当你读完</w:t>
      </w:r>
      <w:r w:rsidR="00E74E6F" w:rsidRPr="00225F6E">
        <w:rPr>
          <w:color w:val="000000"/>
          <w:szCs w:val="21"/>
        </w:rPr>
        <w:t>时，你会立刻回到开头重读一遍</w:t>
      </w:r>
      <w:r w:rsidR="00B97E87" w:rsidRPr="00225F6E">
        <w:rPr>
          <w:color w:val="000000"/>
          <w:szCs w:val="21"/>
        </w:rPr>
        <w:t>。</w:t>
      </w:r>
      <w:r w:rsidRPr="00225F6E">
        <w:rPr>
          <w:color w:val="000000"/>
          <w:szCs w:val="21"/>
        </w:rPr>
        <w:t>”</w:t>
      </w:r>
    </w:p>
    <w:p w14:paraId="4FC2CAA9" w14:textId="450D4EDD" w:rsidR="00B97E87" w:rsidRPr="00225F6E" w:rsidRDefault="00B97E87" w:rsidP="00BE1BB8">
      <w:pPr>
        <w:ind w:firstLineChars="200" w:firstLine="420"/>
        <w:jc w:val="right"/>
        <w:rPr>
          <w:color w:val="000000"/>
          <w:szCs w:val="21"/>
        </w:rPr>
      </w:pPr>
      <w:r w:rsidRPr="00225F6E">
        <w:rPr>
          <w:color w:val="000000"/>
          <w:szCs w:val="21"/>
        </w:rPr>
        <w:t xml:space="preserve"> ----</w:t>
      </w:r>
      <w:r w:rsidRPr="00225F6E">
        <w:rPr>
          <w:color w:val="000000"/>
          <w:szCs w:val="21"/>
        </w:rPr>
        <w:t>《纽约时报》</w:t>
      </w:r>
      <w:r w:rsidR="00BE1BB8" w:rsidRPr="00225F6E">
        <w:rPr>
          <w:color w:val="000000"/>
          <w:szCs w:val="21"/>
        </w:rPr>
        <w:t>每日新闻播客</w:t>
      </w:r>
    </w:p>
    <w:p w14:paraId="7EE59FF0" w14:textId="77777777" w:rsidR="00B97E87" w:rsidRPr="00225F6E" w:rsidRDefault="00B97E87" w:rsidP="00B97E87">
      <w:pPr>
        <w:rPr>
          <w:color w:val="000000"/>
          <w:szCs w:val="21"/>
        </w:rPr>
      </w:pPr>
    </w:p>
    <w:p w14:paraId="4155F7C6" w14:textId="07447F94" w:rsidR="00BE1BB8" w:rsidRPr="00225F6E" w:rsidRDefault="00924493" w:rsidP="00BE1BB8">
      <w:pPr>
        <w:ind w:firstLineChars="200" w:firstLine="420"/>
        <w:rPr>
          <w:color w:val="000000"/>
          <w:szCs w:val="21"/>
        </w:rPr>
      </w:pPr>
      <w:r w:rsidRPr="00225F6E">
        <w:rPr>
          <w:color w:val="000000"/>
          <w:szCs w:val="21"/>
        </w:rPr>
        <w:t>“</w:t>
      </w:r>
      <w:r w:rsidR="00B97E87" w:rsidRPr="00225F6E">
        <w:rPr>
          <w:color w:val="000000"/>
          <w:szCs w:val="21"/>
        </w:rPr>
        <w:t>为了实现绝望的抱负，你</w:t>
      </w:r>
      <w:r w:rsidR="00BE1BB8" w:rsidRPr="00225F6E">
        <w:rPr>
          <w:color w:val="000000"/>
          <w:szCs w:val="21"/>
        </w:rPr>
        <w:t>愿意</w:t>
      </w:r>
      <w:r w:rsidR="00B97E87" w:rsidRPr="00225F6E">
        <w:rPr>
          <w:color w:val="000000"/>
          <w:szCs w:val="21"/>
        </w:rPr>
        <w:t>冒什么风险？如果必须的话，你会背叛谁，以及对你自己、你所爱的人和世界的代价是什么？这部小说以</w:t>
      </w:r>
      <w:r w:rsidR="00B97E87" w:rsidRPr="00225F6E">
        <w:rPr>
          <w:color w:val="000000"/>
          <w:szCs w:val="21"/>
        </w:rPr>
        <w:t>1910</w:t>
      </w:r>
      <w:r w:rsidR="00B97E87" w:rsidRPr="00225F6E">
        <w:rPr>
          <w:color w:val="000000"/>
          <w:szCs w:val="21"/>
        </w:rPr>
        <w:t>年的南极洲令人眩目的冰雪背景为背景，探讨了爱情、竞争和一个我多年来读到的最好、最复杂的女性角色之一的坚韧。</w:t>
      </w:r>
      <w:r w:rsidRPr="00225F6E">
        <w:rPr>
          <w:color w:val="000000"/>
          <w:szCs w:val="21"/>
        </w:rPr>
        <w:t>”</w:t>
      </w:r>
      <w:r w:rsidR="00B97E87" w:rsidRPr="00225F6E">
        <w:rPr>
          <w:color w:val="000000"/>
          <w:szCs w:val="21"/>
        </w:rPr>
        <w:t xml:space="preserve"> </w:t>
      </w:r>
      <w:r w:rsidR="00BE1BB8" w:rsidRPr="00225F6E">
        <w:rPr>
          <w:color w:val="000000"/>
          <w:szCs w:val="21"/>
        </w:rPr>
        <w:t>–</w:t>
      </w:r>
    </w:p>
    <w:p w14:paraId="4A35C5A1" w14:textId="32127D0D" w:rsidR="00B97E87" w:rsidRPr="00225F6E" w:rsidRDefault="00334722" w:rsidP="00BE1BB8">
      <w:pPr>
        <w:ind w:firstLineChars="200" w:firstLine="420"/>
        <w:rPr>
          <w:color w:val="000000"/>
          <w:szCs w:val="21"/>
        </w:rPr>
      </w:pPr>
      <w:r w:rsidRPr="00225F6E">
        <w:rPr>
          <w:color w:val="000000"/>
          <w:szCs w:val="21"/>
        </w:rPr>
        <w:t>-</w:t>
      </w:r>
      <w:r w:rsidR="00B97E87" w:rsidRPr="00225F6E">
        <w:rPr>
          <w:color w:val="000000"/>
          <w:szCs w:val="21"/>
        </w:rPr>
        <w:t>---</w:t>
      </w:r>
      <w:r w:rsidR="00B97E87" w:rsidRPr="00225F6E">
        <w:rPr>
          <w:color w:val="000000"/>
          <w:szCs w:val="21"/>
        </w:rPr>
        <w:t>卡罗琳</w:t>
      </w:r>
      <w:r w:rsidR="00B97E87" w:rsidRPr="00225F6E">
        <w:rPr>
          <w:color w:val="000000"/>
          <w:szCs w:val="21"/>
        </w:rPr>
        <w:t>·</w:t>
      </w:r>
      <w:r w:rsidR="00B97E87" w:rsidRPr="00225F6E">
        <w:rPr>
          <w:color w:val="000000"/>
          <w:szCs w:val="21"/>
        </w:rPr>
        <w:t>利维特（</w:t>
      </w:r>
      <w:r w:rsidR="00B97E87" w:rsidRPr="00225F6E">
        <w:rPr>
          <w:i/>
          <w:color w:val="000000"/>
          <w:szCs w:val="21"/>
        </w:rPr>
        <w:t>Caroline Leavitt</w:t>
      </w:r>
      <w:r w:rsidR="00B97E87" w:rsidRPr="00225F6E">
        <w:rPr>
          <w:color w:val="000000"/>
          <w:szCs w:val="21"/>
        </w:rPr>
        <w:t>），《你的照片》（</w:t>
      </w:r>
      <w:r w:rsidR="00B97E87" w:rsidRPr="00225F6E">
        <w:rPr>
          <w:i/>
          <w:color w:val="000000"/>
          <w:szCs w:val="21"/>
        </w:rPr>
        <w:t>Pictures of You</w:t>
      </w:r>
      <w:r w:rsidR="00B97E87" w:rsidRPr="00225F6E">
        <w:rPr>
          <w:color w:val="000000"/>
          <w:szCs w:val="21"/>
        </w:rPr>
        <w:t>）和《奇迹之日》（</w:t>
      </w:r>
      <w:r w:rsidR="00B97E87" w:rsidRPr="00225F6E">
        <w:rPr>
          <w:i/>
          <w:color w:val="000000"/>
          <w:szCs w:val="21"/>
        </w:rPr>
        <w:t>Days of Wonder</w:t>
      </w:r>
      <w:r w:rsidR="00B97E87" w:rsidRPr="00225F6E">
        <w:rPr>
          <w:color w:val="000000"/>
          <w:szCs w:val="21"/>
        </w:rPr>
        <w:t>）</w:t>
      </w:r>
    </w:p>
    <w:p w14:paraId="0BEB8CAE" w14:textId="77777777" w:rsidR="00B97E87" w:rsidRPr="00225F6E" w:rsidRDefault="00B97E87" w:rsidP="00B97E87">
      <w:pPr>
        <w:rPr>
          <w:color w:val="000000"/>
          <w:szCs w:val="21"/>
        </w:rPr>
      </w:pPr>
    </w:p>
    <w:p w14:paraId="554B5981" w14:textId="4FE0A08E" w:rsidR="00C41608" w:rsidRPr="00225F6E" w:rsidRDefault="007E0D9A" w:rsidP="00C41608">
      <w:pPr>
        <w:ind w:firstLineChars="200" w:firstLine="420"/>
        <w:rPr>
          <w:color w:val="000000"/>
          <w:szCs w:val="21"/>
        </w:rPr>
      </w:pPr>
      <w:r w:rsidRPr="00225F6E">
        <w:rPr>
          <w:color w:val="000000"/>
          <w:szCs w:val="21"/>
        </w:rPr>
        <w:t>“</w:t>
      </w:r>
      <w:r w:rsidR="00B97E87" w:rsidRPr="00225F6E">
        <w:rPr>
          <w:color w:val="000000"/>
          <w:szCs w:val="21"/>
        </w:rPr>
        <w:t>这部小说的优点在于它出色地融合了艺术与探险。</w:t>
      </w:r>
      <w:r w:rsidR="00872ED7" w:rsidRPr="00225F6E">
        <w:rPr>
          <w:color w:val="000000"/>
          <w:szCs w:val="21"/>
        </w:rPr>
        <w:t>拉扎里迪斯</w:t>
      </w:r>
      <w:r w:rsidR="00B97E87" w:rsidRPr="00225F6E">
        <w:rPr>
          <w:color w:val="000000"/>
          <w:szCs w:val="21"/>
        </w:rPr>
        <w:t>沉浸在场景的长篇描述和对拍摄构图和暗房照片处理的解释中，这些解释像一封情书一样亲切。这个潜在的艺术魅力流动到位，让人翻页不停。</w:t>
      </w:r>
      <w:r w:rsidRPr="00225F6E">
        <w:rPr>
          <w:color w:val="000000"/>
          <w:szCs w:val="21"/>
        </w:rPr>
        <w:t>”</w:t>
      </w:r>
      <w:r w:rsidR="00B97E87" w:rsidRPr="00225F6E">
        <w:rPr>
          <w:color w:val="000000"/>
          <w:szCs w:val="21"/>
        </w:rPr>
        <w:t xml:space="preserve"> </w:t>
      </w:r>
    </w:p>
    <w:p w14:paraId="14FD42E9" w14:textId="7AA201CC" w:rsidR="004647A5" w:rsidRPr="00225F6E" w:rsidRDefault="00B97E87" w:rsidP="004647A5">
      <w:pPr>
        <w:jc w:val="right"/>
        <w:rPr>
          <w:b/>
          <w:color w:val="000000"/>
          <w:szCs w:val="21"/>
        </w:rPr>
      </w:pPr>
      <w:r w:rsidRPr="00225F6E">
        <w:rPr>
          <w:color w:val="000000"/>
          <w:szCs w:val="21"/>
        </w:rPr>
        <w:t>----</w:t>
      </w:r>
      <w:r w:rsidR="00C41608" w:rsidRPr="00225F6E">
        <w:rPr>
          <w:color w:val="000000"/>
          <w:szCs w:val="21"/>
        </w:rPr>
        <w:t>美联社</w:t>
      </w:r>
    </w:p>
    <w:p w14:paraId="368BBD3D" w14:textId="77777777" w:rsidR="004647A5" w:rsidRPr="00225F6E" w:rsidRDefault="004647A5" w:rsidP="004647A5">
      <w:pPr>
        <w:jc w:val="left"/>
        <w:rPr>
          <w:b/>
          <w:color w:val="000000"/>
          <w:szCs w:val="21"/>
        </w:rPr>
      </w:pPr>
    </w:p>
    <w:p w14:paraId="704167DB" w14:textId="3D33B3B4" w:rsidR="004E5751" w:rsidRPr="00225F6E" w:rsidRDefault="004E5751" w:rsidP="004647A5">
      <w:pPr>
        <w:jc w:val="left"/>
        <w:rPr>
          <w:b/>
          <w:color w:val="000000"/>
          <w:szCs w:val="21"/>
        </w:rPr>
      </w:pPr>
    </w:p>
    <w:p w14:paraId="183A37E5" w14:textId="5FCD22C8" w:rsidR="004E5751" w:rsidRPr="00225F6E" w:rsidRDefault="00865C35">
      <w:pPr>
        <w:rPr>
          <w:b/>
          <w:color w:val="000000"/>
          <w:szCs w:val="21"/>
        </w:rPr>
      </w:pPr>
      <w:r w:rsidRPr="00225F6E">
        <w:rPr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57BBB56E" wp14:editId="042FDFA9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62710" cy="2068830"/>
            <wp:effectExtent l="0" t="0" r="8890" b="7620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389" w:rsidRPr="00225F6E">
        <w:rPr>
          <w:b/>
          <w:color w:val="000000"/>
          <w:szCs w:val="21"/>
        </w:rPr>
        <w:t>中文书名：</w:t>
      </w:r>
      <w:r w:rsidR="00C71CF0" w:rsidRPr="00225F6E">
        <w:rPr>
          <w:b/>
          <w:color w:val="000000"/>
          <w:szCs w:val="21"/>
        </w:rPr>
        <w:t>《</w:t>
      </w:r>
      <w:r w:rsidR="004C00A7" w:rsidRPr="00225F6E">
        <w:rPr>
          <w:b/>
          <w:color w:val="000000"/>
          <w:szCs w:val="21"/>
        </w:rPr>
        <w:t>普拉卡</w:t>
      </w:r>
      <w:r w:rsidR="00DF411B">
        <w:rPr>
          <w:rFonts w:hint="eastAsia"/>
          <w:b/>
          <w:color w:val="000000"/>
          <w:szCs w:val="21"/>
        </w:rPr>
        <w:t>的魔女</w:t>
      </w:r>
      <w:r w:rsidR="00C71CF0" w:rsidRPr="00225F6E">
        <w:rPr>
          <w:b/>
          <w:color w:val="000000"/>
          <w:szCs w:val="21"/>
        </w:rPr>
        <w:t>》</w:t>
      </w:r>
    </w:p>
    <w:p w14:paraId="0C7EFF12" w14:textId="2C1B4654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英文书名：</w:t>
      </w:r>
      <w:r w:rsidRPr="00225F6E">
        <w:rPr>
          <w:b/>
          <w:color w:val="000000"/>
          <w:szCs w:val="21"/>
        </w:rPr>
        <w:t xml:space="preserve">LAST DAYS IN PLAKA: A NOVEL </w:t>
      </w:r>
    </w:p>
    <w:p w14:paraId="7F0C15D3" w14:textId="5B835113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作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者：</w:t>
      </w:r>
      <w:r w:rsidRPr="00225F6E">
        <w:rPr>
          <w:b/>
          <w:color w:val="000000"/>
          <w:szCs w:val="21"/>
        </w:rPr>
        <w:t>Henriette Lazaridis</w:t>
      </w:r>
    </w:p>
    <w:p w14:paraId="0DAE3A03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出</w:t>
      </w:r>
      <w:r w:rsidRPr="00225F6E">
        <w:rPr>
          <w:b/>
          <w:color w:val="000000"/>
          <w:szCs w:val="21"/>
        </w:rPr>
        <w:t xml:space="preserve"> </w:t>
      </w:r>
      <w:r w:rsidRPr="00225F6E">
        <w:rPr>
          <w:b/>
          <w:color w:val="000000"/>
          <w:szCs w:val="21"/>
        </w:rPr>
        <w:t>版</w:t>
      </w:r>
      <w:r w:rsidRPr="00225F6E">
        <w:rPr>
          <w:b/>
          <w:color w:val="000000"/>
          <w:szCs w:val="21"/>
        </w:rPr>
        <w:t xml:space="preserve"> </w:t>
      </w:r>
      <w:r w:rsidRPr="00225F6E">
        <w:rPr>
          <w:b/>
          <w:color w:val="000000"/>
          <w:szCs w:val="21"/>
        </w:rPr>
        <w:t>社：</w:t>
      </w:r>
      <w:r w:rsidRPr="00225F6E">
        <w:rPr>
          <w:b/>
          <w:color w:val="000000"/>
          <w:szCs w:val="21"/>
        </w:rPr>
        <w:t>Pegasus Books</w:t>
      </w:r>
    </w:p>
    <w:p w14:paraId="6FF45064" w14:textId="4CFCBF9F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代理公司：</w:t>
      </w:r>
      <w:r w:rsidR="0020018E" w:rsidRPr="00225F6E">
        <w:rPr>
          <w:b/>
          <w:color w:val="000000"/>
          <w:szCs w:val="21"/>
        </w:rPr>
        <w:t>Biagi/</w:t>
      </w:r>
      <w:r w:rsidRPr="00225F6E">
        <w:rPr>
          <w:b/>
          <w:color w:val="000000"/>
          <w:szCs w:val="21"/>
        </w:rPr>
        <w:t>ANA/Conor</w:t>
      </w:r>
    </w:p>
    <w:p w14:paraId="0ABCFB3A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页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数：</w:t>
      </w:r>
      <w:r w:rsidRPr="00225F6E">
        <w:rPr>
          <w:b/>
          <w:color w:val="000000"/>
          <w:szCs w:val="21"/>
        </w:rPr>
        <w:t>304</w:t>
      </w:r>
      <w:r w:rsidRPr="00225F6E">
        <w:rPr>
          <w:b/>
          <w:color w:val="000000"/>
          <w:szCs w:val="21"/>
        </w:rPr>
        <w:t>页</w:t>
      </w:r>
    </w:p>
    <w:p w14:paraId="0EFE8CF5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出版时间：</w:t>
      </w:r>
      <w:r w:rsidRPr="00225F6E">
        <w:rPr>
          <w:b/>
          <w:color w:val="000000"/>
          <w:szCs w:val="21"/>
        </w:rPr>
        <w:t>2024</w:t>
      </w:r>
      <w:r w:rsidRPr="00225F6E">
        <w:rPr>
          <w:b/>
          <w:color w:val="000000"/>
          <w:szCs w:val="21"/>
        </w:rPr>
        <w:t>年</w:t>
      </w:r>
      <w:r w:rsidRPr="00225F6E">
        <w:rPr>
          <w:b/>
          <w:color w:val="000000"/>
          <w:szCs w:val="21"/>
        </w:rPr>
        <w:t>4</w:t>
      </w:r>
      <w:r w:rsidRPr="00225F6E">
        <w:rPr>
          <w:b/>
          <w:color w:val="000000"/>
          <w:szCs w:val="21"/>
        </w:rPr>
        <w:t>月</w:t>
      </w:r>
    </w:p>
    <w:p w14:paraId="56723EE9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代理地区：中国大陆、台湾</w:t>
      </w:r>
    </w:p>
    <w:p w14:paraId="77E45B6A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审读资料：电子稿</w:t>
      </w:r>
    </w:p>
    <w:p w14:paraId="0E93EB7F" w14:textId="5D727351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类</w:t>
      </w:r>
      <w:r w:rsidRPr="00225F6E">
        <w:rPr>
          <w:b/>
          <w:color w:val="000000"/>
          <w:szCs w:val="21"/>
        </w:rPr>
        <w:t xml:space="preserve">    </w:t>
      </w:r>
      <w:r w:rsidRPr="00225F6E">
        <w:rPr>
          <w:b/>
          <w:color w:val="000000"/>
          <w:szCs w:val="21"/>
        </w:rPr>
        <w:t>型：</w:t>
      </w:r>
      <w:r w:rsidR="00561ED7">
        <w:rPr>
          <w:rFonts w:hint="eastAsia"/>
          <w:b/>
          <w:color w:val="000000"/>
          <w:szCs w:val="21"/>
        </w:rPr>
        <w:t>文学小说</w:t>
      </w:r>
    </w:p>
    <w:p w14:paraId="5BBE0F86" w14:textId="77777777" w:rsidR="004E5751" w:rsidRPr="00225F6E" w:rsidRDefault="004E5751">
      <w:pPr>
        <w:rPr>
          <w:b/>
          <w:color w:val="000000"/>
          <w:szCs w:val="21"/>
        </w:rPr>
      </w:pPr>
    </w:p>
    <w:p w14:paraId="25665DD9" w14:textId="77777777" w:rsidR="004E5751" w:rsidRPr="00225F6E" w:rsidRDefault="004E5751">
      <w:pPr>
        <w:rPr>
          <w:b/>
          <w:color w:val="000000"/>
          <w:szCs w:val="21"/>
        </w:rPr>
      </w:pPr>
    </w:p>
    <w:p w14:paraId="632B2353" w14:textId="77777777" w:rsidR="004E5751" w:rsidRPr="00225F6E" w:rsidRDefault="00C50389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内容简介：</w:t>
      </w:r>
    </w:p>
    <w:p w14:paraId="08F70AA9" w14:textId="77777777" w:rsidR="004E5751" w:rsidRPr="00225F6E" w:rsidRDefault="004E5751">
      <w:pPr>
        <w:rPr>
          <w:b/>
          <w:color w:val="000000"/>
          <w:szCs w:val="21"/>
        </w:rPr>
      </w:pPr>
    </w:p>
    <w:p w14:paraId="08747FD3" w14:textId="77777777" w:rsidR="009569CF" w:rsidRPr="00225F6E" w:rsidRDefault="009569CF" w:rsidP="009569CF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这是一部令人身临其境的多层次小说</w:t>
      </w: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就像是埃琳娜</w:t>
      </w:r>
      <w:r w:rsidRPr="00225F6E">
        <w:rPr>
          <w:bCs/>
          <w:color w:val="000000"/>
          <w:szCs w:val="21"/>
        </w:rPr>
        <w:t>·</w:t>
      </w:r>
      <w:r w:rsidRPr="00225F6E">
        <w:rPr>
          <w:bCs/>
          <w:color w:val="000000"/>
          <w:szCs w:val="21"/>
        </w:rPr>
        <w:t>费兰特（</w:t>
      </w:r>
      <w:r w:rsidRPr="00225F6E">
        <w:rPr>
          <w:bCs/>
          <w:color w:val="000000"/>
          <w:szCs w:val="21"/>
        </w:rPr>
        <w:t>Elena Ferrante</w:t>
      </w:r>
      <w:r w:rsidRPr="00225F6E">
        <w:rPr>
          <w:bCs/>
          <w:color w:val="000000"/>
          <w:szCs w:val="21"/>
        </w:rPr>
        <w:t>）视角的《才华横溢的雷普利先生》（</w:t>
      </w:r>
      <w:r w:rsidRPr="00225F6E">
        <w:rPr>
          <w:bCs/>
          <w:i/>
          <w:color w:val="000000"/>
          <w:szCs w:val="21"/>
        </w:rPr>
        <w:t>The Talented Mr. Ripley</w:t>
      </w:r>
      <w:r w:rsidRPr="00225F6E">
        <w:rPr>
          <w:bCs/>
          <w:color w:val="000000"/>
          <w:szCs w:val="21"/>
        </w:rPr>
        <w:t>）</w:t>
      </w: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探讨了一位老妇人身份的谎言，以及一位年轻女性争取归属感的绝望挣扎。</w:t>
      </w:r>
    </w:p>
    <w:p w14:paraId="007D3634" w14:textId="77777777" w:rsidR="00225382" w:rsidRPr="00225F6E" w:rsidRDefault="00225382" w:rsidP="00521F19">
      <w:pPr>
        <w:ind w:firstLineChars="200" w:firstLine="420"/>
        <w:rPr>
          <w:bCs/>
          <w:color w:val="000000"/>
          <w:szCs w:val="21"/>
        </w:rPr>
      </w:pPr>
    </w:p>
    <w:p w14:paraId="5E951AB7" w14:textId="447AEECD" w:rsidR="00225382" w:rsidRPr="00225F6E" w:rsidRDefault="004C00A7" w:rsidP="00521F19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今日的</w:t>
      </w:r>
      <w:r w:rsidR="00225382" w:rsidRPr="00225F6E">
        <w:rPr>
          <w:bCs/>
          <w:color w:val="000000"/>
          <w:szCs w:val="21"/>
        </w:rPr>
        <w:t>雅典是充满矛盾和复杂性</w:t>
      </w:r>
      <w:r w:rsidR="00225382" w:rsidRPr="00225F6E">
        <w:rPr>
          <w:bCs/>
          <w:color w:val="000000"/>
          <w:szCs w:val="21"/>
        </w:rPr>
        <w:t>——</w:t>
      </w:r>
      <w:r w:rsidR="00225382" w:rsidRPr="00225F6E">
        <w:rPr>
          <w:bCs/>
          <w:color w:val="000000"/>
          <w:szCs w:val="21"/>
        </w:rPr>
        <w:t>它宏伟又破旧，既古老又现代，</w:t>
      </w:r>
      <w:r w:rsidRPr="00225F6E">
        <w:rPr>
          <w:bCs/>
          <w:color w:val="000000"/>
          <w:szCs w:val="21"/>
        </w:rPr>
        <w:t>挤满了</w:t>
      </w:r>
      <w:r w:rsidR="00225382" w:rsidRPr="00225F6E">
        <w:rPr>
          <w:bCs/>
          <w:color w:val="000000"/>
          <w:szCs w:val="21"/>
        </w:rPr>
        <w:t>奋斗者、难民和老人</w:t>
      </w:r>
      <w:r w:rsidR="00225382" w:rsidRPr="00225F6E">
        <w:rPr>
          <w:bCs/>
          <w:color w:val="000000"/>
          <w:szCs w:val="21"/>
        </w:rPr>
        <w:t>——</w:t>
      </w:r>
      <w:r w:rsidR="00225382" w:rsidRPr="00225F6E">
        <w:rPr>
          <w:bCs/>
          <w:color w:val="000000"/>
          <w:szCs w:val="21"/>
        </w:rPr>
        <w:t>尤其是普拉卡</w:t>
      </w:r>
      <w:r w:rsidR="00E12872" w:rsidRPr="00225F6E">
        <w:rPr>
          <w:bCs/>
          <w:color w:val="000000"/>
          <w:szCs w:val="21"/>
        </w:rPr>
        <w:t>历史社区</w:t>
      </w:r>
      <w:r w:rsidR="00225382" w:rsidRPr="00225F6E">
        <w:rPr>
          <w:bCs/>
          <w:color w:val="000000"/>
          <w:szCs w:val="21"/>
        </w:rPr>
        <w:t>，帕特农神庙在头顶上若隐若现，两个女人</w:t>
      </w:r>
      <w:r w:rsidR="006327A8" w:rsidRPr="00225F6E">
        <w:rPr>
          <w:bCs/>
          <w:color w:val="000000"/>
          <w:szCs w:val="21"/>
        </w:rPr>
        <w:t>正在奋力</w:t>
      </w:r>
      <w:r w:rsidR="00F46404" w:rsidRPr="00225F6E">
        <w:rPr>
          <w:bCs/>
          <w:color w:val="000000"/>
          <w:szCs w:val="21"/>
        </w:rPr>
        <w:t>挣扎</w:t>
      </w:r>
      <w:r w:rsidR="006327A8" w:rsidRPr="00225F6E">
        <w:rPr>
          <w:bCs/>
          <w:color w:val="000000"/>
          <w:szCs w:val="21"/>
        </w:rPr>
        <w:t>。</w:t>
      </w:r>
      <w:r w:rsidR="00F46404" w:rsidRPr="00225F6E">
        <w:rPr>
          <w:bCs/>
          <w:color w:val="000000"/>
          <w:szCs w:val="21"/>
        </w:rPr>
        <w:t>她们想知道</w:t>
      </w:r>
      <w:r w:rsidR="006327A8" w:rsidRPr="00225F6E">
        <w:rPr>
          <w:bCs/>
          <w:color w:val="000000"/>
          <w:szCs w:val="21"/>
        </w:rPr>
        <w:t>什么是正确的、什么是真实的，以及</w:t>
      </w:r>
      <w:r w:rsidR="00F46404" w:rsidRPr="00225F6E">
        <w:rPr>
          <w:bCs/>
          <w:color w:val="000000"/>
          <w:szCs w:val="21"/>
        </w:rPr>
        <w:t>当人生所剩无几时，</w:t>
      </w:r>
      <w:r w:rsidR="007359F8" w:rsidRPr="00225F6E">
        <w:rPr>
          <w:bCs/>
          <w:color w:val="000000"/>
          <w:szCs w:val="21"/>
        </w:rPr>
        <w:t>该</w:t>
      </w:r>
      <w:r w:rsidR="00550784" w:rsidRPr="00225F6E">
        <w:rPr>
          <w:bCs/>
          <w:color w:val="000000"/>
          <w:szCs w:val="21"/>
        </w:rPr>
        <w:t>如何度过</w:t>
      </w:r>
      <w:r w:rsidR="00F46404" w:rsidRPr="00225F6E">
        <w:rPr>
          <w:bCs/>
          <w:color w:val="000000"/>
          <w:szCs w:val="21"/>
        </w:rPr>
        <w:t>剩下的时间</w:t>
      </w:r>
      <w:r w:rsidR="00225382" w:rsidRPr="00225F6E">
        <w:rPr>
          <w:bCs/>
          <w:color w:val="000000"/>
          <w:szCs w:val="21"/>
        </w:rPr>
        <w:t>。</w:t>
      </w:r>
    </w:p>
    <w:p w14:paraId="192ED6AB" w14:textId="77777777" w:rsidR="00225382" w:rsidRPr="00225F6E" w:rsidRDefault="00225382" w:rsidP="00521F19">
      <w:pPr>
        <w:ind w:firstLineChars="200" w:firstLine="420"/>
        <w:rPr>
          <w:bCs/>
          <w:color w:val="000000"/>
          <w:szCs w:val="21"/>
        </w:rPr>
      </w:pPr>
    </w:p>
    <w:p w14:paraId="34EE2A8D" w14:textId="6D2155F1" w:rsidR="00225382" w:rsidRPr="00225F6E" w:rsidRDefault="00865359" w:rsidP="00521F19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安娜，希腊裔美国人，</w:t>
      </w:r>
      <w:r w:rsidR="00225382" w:rsidRPr="00225F6E">
        <w:rPr>
          <w:bCs/>
          <w:color w:val="000000"/>
          <w:szCs w:val="21"/>
        </w:rPr>
        <w:t>为了寻找</w:t>
      </w:r>
      <w:r w:rsidR="00F46404" w:rsidRPr="00225F6E">
        <w:rPr>
          <w:bCs/>
          <w:color w:val="000000"/>
          <w:szCs w:val="21"/>
        </w:rPr>
        <w:t>父母与家族</w:t>
      </w:r>
      <w:r w:rsidR="00225382" w:rsidRPr="00225F6E">
        <w:rPr>
          <w:bCs/>
          <w:color w:val="000000"/>
          <w:szCs w:val="21"/>
        </w:rPr>
        <w:t>传承</w:t>
      </w:r>
      <w:r w:rsidRPr="00225F6E">
        <w:rPr>
          <w:bCs/>
          <w:color w:val="000000"/>
          <w:szCs w:val="21"/>
        </w:rPr>
        <w:t>而</w:t>
      </w:r>
      <w:r w:rsidR="00F46404" w:rsidRPr="00225F6E">
        <w:rPr>
          <w:bCs/>
          <w:color w:val="000000"/>
          <w:szCs w:val="21"/>
        </w:rPr>
        <w:t>回到雅典，</w:t>
      </w:r>
      <w:r w:rsidR="00225382" w:rsidRPr="00225F6E">
        <w:rPr>
          <w:bCs/>
          <w:color w:val="000000"/>
          <w:szCs w:val="21"/>
        </w:rPr>
        <w:t>白天</w:t>
      </w:r>
      <w:r w:rsidR="00F46404" w:rsidRPr="00225F6E">
        <w:rPr>
          <w:bCs/>
          <w:color w:val="000000"/>
          <w:szCs w:val="21"/>
        </w:rPr>
        <w:t>她在</w:t>
      </w:r>
      <w:r w:rsidR="00225382" w:rsidRPr="00225F6E">
        <w:rPr>
          <w:bCs/>
          <w:color w:val="000000"/>
          <w:szCs w:val="21"/>
        </w:rPr>
        <w:t>一家画廊工作，晚上则创作街头艺术。伊里尼</w:t>
      </w:r>
      <w:r w:rsidRPr="00225F6E">
        <w:rPr>
          <w:bCs/>
          <w:color w:val="000000"/>
          <w:szCs w:val="21"/>
        </w:rPr>
        <w:t>，</w:t>
      </w:r>
      <w:r w:rsidR="0097639F" w:rsidRPr="00225F6E">
        <w:rPr>
          <w:bCs/>
          <w:color w:val="000000"/>
          <w:szCs w:val="21"/>
        </w:rPr>
        <w:t>年事已高，丧偶，曾经</w:t>
      </w:r>
      <w:r w:rsidR="00F46404" w:rsidRPr="00225F6E">
        <w:rPr>
          <w:bCs/>
          <w:color w:val="000000"/>
          <w:szCs w:val="21"/>
        </w:rPr>
        <w:t>生活阔绰</w:t>
      </w:r>
      <w:r w:rsidR="00225382" w:rsidRPr="00225F6E">
        <w:rPr>
          <w:bCs/>
          <w:color w:val="000000"/>
          <w:szCs w:val="21"/>
        </w:rPr>
        <w:t>，但现在</w:t>
      </w:r>
      <w:r w:rsidR="001C3D97" w:rsidRPr="00225F6E">
        <w:rPr>
          <w:bCs/>
          <w:color w:val="000000"/>
          <w:szCs w:val="21"/>
        </w:rPr>
        <w:t>却</w:t>
      </w:r>
      <w:r w:rsidRPr="00225F6E">
        <w:rPr>
          <w:bCs/>
          <w:color w:val="000000"/>
          <w:szCs w:val="21"/>
        </w:rPr>
        <w:t>仰赖</w:t>
      </w:r>
      <w:r w:rsidR="00225382" w:rsidRPr="00225F6E">
        <w:rPr>
          <w:bCs/>
          <w:color w:val="000000"/>
          <w:szCs w:val="21"/>
        </w:rPr>
        <w:t>他人施舍</w:t>
      </w:r>
      <w:r w:rsidR="001C3D97" w:rsidRPr="00225F6E">
        <w:rPr>
          <w:bCs/>
          <w:color w:val="000000"/>
          <w:szCs w:val="21"/>
        </w:rPr>
        <w:t>过活</w:t>
      </w:r>
      <w:r w:rsidR="004C06AC" w:rsidRPr="00225F6E">
        <w:rPr>
          <w:bCs/>
          <w:color w:val="000000"/>
          <w:szCs w:val="21"/>
        </w:rPr>
        <w:t>。</w:t>
      </w:r>
      <w:r w:rsidR="00F715AC" w:rsidRPr="00225F6E">
        <w:rPr>
          <w:bCs/>
          <w:color w:val="000000"/>
          <w:szCs w:val="21"/>
        </w:rPr>
        <w:t>当地牧师将这两个女人带到一起</w:t>
      </w:r>
      <w:r w:rsidR="00225382" w:rsidRPr="00225F6E">
        <w:rPr>
          <w:bCs/>
          <w:color w:val="000000"/>
          <w:szCs w:val="21"/>
        </w:rPr>
        <w:t>，没过多久，她们</w:t>
      </w:r>
      <w:r w:rsidR="00F46404" w:rsidRPr="00225F6E">
        <w:rPr>
          <w:bCs/>
          <w:color w:val="000000"/>
          <w:szCs w:val="21"/>
        </w:rPr>
        <w:t>之间就出现了</w:t>
      </w:r>
      <w:r w:rsidR="00225382" w:rsidRPr="00225F6E">
        <w:rPr>
          <w:bCs/>
          <w:color w:val="000000"/>
          <w:szCs w:val="21"/>
        </w:rPr>
        <w:t>一</w:t>
      </w:r>
      <w:r w:rsidR="00F46404" w:rsidRPr="00225F6E">
        <w:rPr>
          <w:bCs/>
          <w:color w:val="000000"/>
          <w:szCs w:val="21"/>
        </w:rPr>
        <w:t>条</w:t>
      </w:r>
      <w:r w:rsidR="00225382" w:rsidRPr="00225F6E">
        <w:rPr>
          <w:bCs/>
          <w:color w:val="000000"/>
          <w:szCs w:val="21"/>
        </w:rPr>
        <w:t>不可思议的</w:t>
      </w:r>
      <w:r w:rsidR="00F46404" w:rsidRPr="00225F6E">
        <w:rPr>
          <w:bCs/>
          <w:color w:val="000000"/>
          <w:szCs w:val="21"/>
        </w:rPr>
        <w:t>纽带</w:t>
      </w:r>
      <w:r w:rsidR="00225382" w:rsidRPr="00225F6E">
        <w:rPr>
          <w:bCs/>
          <w:color w:val="000000"/>
          <w:szCs w:val="21"/>
        </w:rPr>
        <w:t>。安娜的朋友们不明白她为什么花这么多时间和</w:t>
      </w:r>
      <w:r w:rsidR="006B71CF" w:rsidRPr="00225F6E">
        <w:rPr>
          <w:bCs/>
          <w:color w:val="000000"/>
          <w:szCs w:val="21"/>
        </w:rPr>
        <w:t>一个</w:t>
      </w:r>
      <w:r w:rsidR="00225382" w:rsidRPr="00225F6E">
        <w:rPr>
          <w:bCs/>
          <w:color w:val="000000"/>
          <w:szCs w:val="21"/>
        </w:rPr>
        <w:t>老妇人在一起，但安</w:t>
      </w:r>
      <w:r w:rsidR="00E53A84" w:rsidRPr="00225F6E">
        <w:rPr>
          <w:bCs/>
          <w:color w:val="000000"/>
          <w:szCs w:val="21"/>
        </w:rPr>
        <w:t>娜却越来越</w:t>
      </w:r>
      <w:r w:rsidRPr="00225F6E">
        <w:rPr>
          <w:bCs/>
          <w:color w:val="000000"/>
          <w:szCs w:val="21"/>
        </w:rPr>
        <w:t>向往</w:t>
      </w:r>
      <w:r w:rsidR="00E53A84" w:rsidRPr="00225F6E">
        <w:rPr>
          <w:bCs/>
          <w:color w:val="000000"/>
          <w:szCs w:val="21"/>
        </w:rPr>
        <w:t>伊里尼</w:t>
      </w:r>
      <w:r w:rsidRPr="00225F6E">
        <w:rPr>
          <w:bCs/>
          <w:color w:val="000000"/>
          <w:szCs w:val="21"/>
        </w:rPr>
        <w:t>所</w:t>
      </w:r>
      <w:r w:rsidR="00E53A84" w:rsidRPr="00225F6E">
        <w:rPr>
          <w:bCs/>
          <w:color w:val="000000"/>
          <w:szCs w:val="21"/>
        </w:rPr>
        <w:t>讲述的迷人过去。他们加入牧师的</w:t>
      </w:r>
      <w:r w:rsidR="00225382" w:rsidRPr="00225F6E">
        <w:rPr>
          <w:bCs/>
          <w:color w:val="000000"/>
          <w:szCs w:val="21"/>
        </w:rPr>
        <w:t>会众</w:t>
      </w:r>
      <w:r w:rsidR="006B71CF" w:rsidRPr="00225F6E">
        <w:rPr>
          <w:bCs/>
          <w:color w:val="000000"/>
          <w:szCs w:val="21"/>
        </w:rPr>
        <w:t>，</w:t>
      </w:r>
      <w:r w:rsidR="00225382" w:rsidRPr="00225F6E">
        <w:rPr>
          <w:bCs/>
          <w:color w:val="000000"/>
          <w:szCs w:val="21"/>
        </w:rPr>
        <w:t>学习《启示录》</w:t>
      </w:r>
      <w:r w:rsidR="006B71CF" w:rsidRPr="00225F6E">
        <w:rPr>
          <w:bCs/>
          <w:color w:val="000000"/>
          <w:szCs w:val="21"/>
        </w:rPr>
        <w:t>。</w:t>
      </w:r>
      <w:r w:rsidR="00225382" w:rsidRPr="00225F6E">
        <w:rPr>
          <w:bCs/>
          <w:color w:val="000000"/>
          <w:szCs w:val="21"/>
        </w:rPr>
        <w:t>准备前往拔摩岛朝圣时，安</w:t>
      </w:r>
      <w:r w:rsidR="006A58F3" w:rsidRPr="00225F6E">
        <w:rPr>
          <w:bCs/>
          <w:color w:val="000000"/>
          <w:szCs w:val="21"/>
        </w:rPr>
        <w:t>娜</w:t>
      </w:r>
      <w:r w:rsidRPr="00225F6E">
        <w:rPr>
          <w:bCs/>
          <w:color w:val="000000"/>
          <w:szCs w:val="21"/>
        </w:rPr>
        <w:t>已经深深沉迷于</w:t>
      </w:r>
      <w:r w:rsidR="006A58F3" w:rsidRPr="00225F6E">
        <w:rPr>
          <w:bCs/>
          <w:color w:val="000000"/>
          <w:szCs w:val="21"/>
        </w:rPr>
        <w:t>伊里尼</w:t>
      </w:r>
      <w:r w:rsidRPr="00225F6E">
        <w:rPr>
          <w:bCs/>
          <w:color w:val="000000"/>
          <w:szCs w:val="21"/>
        </w:rPr>
        <w:t>的故事，</w:t>
      </w:r>
      <w:r w:rsidR="006A58F3" w:rsidRPr="00225F6E">
        <w:rPr>
          <w:bCs/>
          <w:color w:val="000000"/>
          <w:szCs w:val="21"/>
        </w:rPr>
        <w:t>关于疏离她</w:t>
      </w:r>
      <w:r w:rsidR="00C81271" w:rsidRPr="00225F6E">
        <w:rPr>
          <w:bCs/>
          <w:color w:val="000000"/>
          <w:szCs w:val="21"/>
        </w:rPr>
        <w:t>的女儿、</w:t>
      </w:r>
      <w:r w:rsidR="000A5934" w:rsidRPr="00225F6E">
        <w:rPr>
          <w:bCs/>
          <w:color w:val="000000"/>
          <w:szCs w:val="21"/>
        </w:rPr>
        <w:t>她</w:t>
      </w:r>
      <w:r w:rsidR="00C81271" w:rsidRPr="00225F6E">
        <w:rPr>
          <w:bCs/>
          <w:color w:val="000000"/>
          <w:szCs w:val="21"/>
        </w:rPr>
        <w:t>失去的财富以及</w:t>
      </w:r>
      <w:r w:rsidR="00227D95" w:rsidRPr="00225F6E">
        <w:rPr>
          <w:bCs/>
          <w:color w:val="000000"/>
          <w:szCs w:val="21"/>
        </w:rPr>
        <w:t>毁</w:t>
      </w:r>
      <w:r w:rsidRPr="00225F6E">
        <w:rPr>
          <w:bCs/>
          <w:color w:val="000000"/>
          <w:szCs w:val="21"/>
        </w:rPr>
        <w:t>于地震</w:t>
      </w:r>
      <w:r w:rsidR="00227D95" w:rsidRPr="00225F6E">
        <w:rPr>
          <w:bCs/>
          <w:color w:val="000000"/>
          <w:szCs w:val="21"/>
        </w:rPr>
        <w:t>的家园。</w:t>
      </w:r>
    </w:p>
    <w:p w14:paraId="2FE32131" w14:textId="77777777" w:rsidR="00225382" w:rsidRPr="00225F6E" w:rsidRDefault="00225382" w:rsidP="00521F19">
      <w:pPr>
        <w:ind w:firstLineChars="200" w:firstLine="420"/>
        <w:rPr>
          <w:bCs/>
          <w:color w:val="000000"/>
          <w:szCs w:val="21"/>
        </w:rPr>
      </w:pPr>
    </w:p>
    <w:p w14:paraId="377D1098" w14:textId="1EEC23F4" w:rsidR="004E5751" w:rsidRPr="00225F6E" w:rsidRDefault="00D371E5" w:rsidP="00521F19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时间愈加紧迫，</w:t>
      </w:r>
      <w:r w:rsidR="00225382" w:rsidRPr="00225F6E">
        <w:rPr>
          <w:bCs/>
          <w:color w:val="000000"/>
          <w:szCs w:val="21"/>
        </w:rPr>
        <w:t>为了寻求自己的启示</w:t>
      </w:r>
      <w:r w:rsidRPr="00225F6E">
        <w:rPr>
          <w:bCs/>
          <w:color w:val="000000"/>
          <w:szCs w:val="21"/>
        </w:rPr>
        <w:t>，</w:t>
      </w:r>
      <w:r w:rsidR="00CE0080" w:rsidRPr="00225F6E">
        <w:rPr>
          <w:bCs/>
          <w:color w:val="000000"/>
          <w:szCs w:val="21"/>
        </w:rPr>
        <w:t>安娜做出了一个让她陷入危险的决定</w:t>
      </w:r>
      <w:r w:rsidRPr="00225F6E">
        <w:rPr>
          <w:bCs/>
          <w:color w:val="000000"/>
          <w:szCs w:val="21"/>
        </w:rPr>
        <w:t>。</w:t>
      </w:r>
      <w:r w:rsidR="00DC4F45" w:rsidRPr="00225F6E">
        <w:rPr>
          <w:bCs/>
          <w:color w:val="000000"/>
          <w:szCs w:val="21"/>
        </w:rPr>
        <w:t>伊里尼的谎言</w:t>
      </w:r>
      <w:r w:rsidRPr="00225F6E">
        <w:rPr>
          <w:bCs/>
          <w:color w:val="000000"/>
          <w:szCs w:val="21"/>
        </w:rPr>
        <w:t>将被揭露</w:t>
      </w:r>
      <w:r w:rsidR="007D10F5" w:rsidRPr="00225F6E">
        <w:rPr>
          <w:bCs/>
          <w:color w:val="000000"/>
          <w:szCs w:val="21"/>
        </w:rPr>
        <w:t>，安娜</w:t>
      </w:r>
      <w:r w:rsidRPr="00225F6E">
        <w:rPr>
          <w:bCs/>
          <w:color w:val="000000"/>
          <w:szCs w:val="21"/>
        </w:rPr>
        <w:t>也将直面</w:t>
      </w:r>
      <w:r w:rsidR="007D10F5" w:rsidRPr="00225F6E">
        <w:rPr>
          <w:bCs/>
          <w:color w:val="000000"/>
          <w:szCs w:val="21"/>
        </w:rPr>
        <w:t>自己</w:t>
      </w:r>
      <w:r w:rsidRPr="00225F6E">
        <w:rPr>
          <w:bCs/>
          <w:color w:val="000000"/>
          <w:szCs w:val="21"/>
        </w:rPr>
        <w:t>的救赎</w:t>
      </w:r>
      <w:r w:rsidR="00225382" w:rsidRPr="00225F6E">
        <w:rPr>
          <w:bCs/>
          <w:color w:val="000000"/>
          <w:szCs w:val="21"/>
        </w:rPr>
        <w:t>。</w:t>
      </w:r>
    </w:p>
    <w:p w14:paraId="09E55631" w14:textId="77777777" w:rsidR="00D371E5" w:rsidRPr="00225F6E" w:rsidRDefault="00D371E5" w:rsidP="002F6BB1">
      <w:pPr>
        <w:rPr>
          <w:bCs/>
          <w:color w:val="000000"/>
          <w:szCs w:val="21"/>
        </w:rPr>
      </w:pPr>
    </w:p>
    <w:p w14:paraId="5A31E1DF" w14:textId="77777777" w:rsidR="002F6BB1" w:rsidRPr="00225F6E" w:rsidRDefault="002F6BB1" w:rsidP="002F6BB1">
      <w:pPr>
        <w:rPr>
          <w:bCs/>
          <w:color w:val="000000"/>
          <w:szCs w:val="21"/>
        </w:rPr>
      </w:pPr>
    </w:p>
    <w:p w14:paraId="076FA99C" w14:textId="4232344B" w:rsidR="002F6BB1" w:rsidRPr="00225F6E" w:rsidRDefault="002F6BB1" w:rsidP="002F6BB1">
      <w:pPr>
        <w:rPr>
          <w:b/>
          <w:color w:val="000000"/>
          <w:szCs w:val="21"/>
        </w:rPr>
      </w:pPr>
      <w:r w:rsidRPr="00225F6E">
        <w:rPr>
          <w:b/>
          <w:color w:val="000000"/>
          <w:szCs w:val="21"/>
        </w:rPr>
        <w:t>媒体评价：</w:t>
      </w:r>
    </w:p>
    <w:p w14:paraId="169D617D" w14:textId="77777777" w:rsidR="00CC3D6B" w:rsidRPr="00225F6E" w:rsidRDefault="00CC3D6B">
      <w:pPr>
        <w:rPr>
          <w:b/>
          <w:color w:val="000000"/>
          <w:szCs w:val="21"/>
        </w:rPr>
      </w:pPr>
    </w:p>
    <w:p w14:paraId="525746D3" w14:textId="77777777" w:rsidR="002F6BB1" w:rsidRPr="00225F6E" w:rsidRDefault="002F6BB1" w:rsidP="002F6BB1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“</w:t>
      </w:r>
      <w:r w:rsidRPr="00225F6E">
        <w:rPr>
          <w:bCs/>
          <w:color w:val="000000"/>
          <w:szCs w:val="21"/>
        </w:rPr>
        <w:t>编织了一个充满欺骗性的迷人故事。</w:t>
      </w:r>
      <w:r w:rsidRPr="00225F6E">
        <w:rPr>
          <w:bCs/>
          <w:color w:val="000000"/>
          <w:szCs w:val="21"/>
        </w:rPr>
        <w:t>”</w:t>
      </w:r>
    </w:p>
    <w:p w14:paraId="2EC22391" w14:textId="39DF9B58" w:rsidR="002F6BB1" w:rsidRPr="00225F6E" w:rsidRDefault="002F6BB1" w:rsidP="002F6BB1">
      <w:pPr>
        <w:ind w:firstLineChars="200" w:firstLine="420"/>
        <w:jc w:val="right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《书单》</w:t>
      </w:r>
    </w:p>
    <w:p w14:paraId="68DB2E71" w14:textId="77777777" w:rsidR="002F6BB1" w:rsidRPr="00225F6E" w:rsidRDefault="002F6BB1" w:rsidP="002F6BB1">
      <w:pPr>
        <w:rPr>
          <w:bCs/>
          <w:color w:val="000000"/>
          <w:szCs w:val="21"/>
        </w:rPr>
      </w:pPr>
    </w:p>
    <w:p w14:paraId="36AA8429" w14:textId="77777777" w:rsidR="002F6BB1" w:rsidRPr="00225F6E" w:rsidRDefault="002F6BB1" w:rsidP="002F6BB1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“</w:t>
      </w:r>
      <w:r w:rsidRPr="00225F6E">
        <w:rPr>
          <w:bCs/>
          <w:color w:val="000000"/>
          <w:szCs w:val="21"/>
        </w:rPr>
        <w:t>一部令人惊叹的小说，讲述了一段难以想象的友谊，让我完全着迷。光芒四射。</w:t>
      </w:r>
      <w:r w:rsidRPr="00225F6E">
        <w:rPr>
          <w:bCs/>
          <w:color w:val="000000"/>
          <w:szCs w:val="21"/>
        </w:rPr>
        <w:t>”</w:t>
      </w:r>
    </w:p>
    <w:p w14:paraId="3B918ACE" w14:textId="5A63EB3A" w:rsidR="002F6BB1" w:rsidRPr="00225F6E" w:rsidRDefault="002F6BB1" w:rsidP="005154AC">
      <w:pPr>
        <w:ind w:firstLineChars="200" w:firstLine="420"/>
        <w:jc w:val="right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卡特琳</w:t>
      </w:r>
      <w:r w:rsidRPr="00225F6E">
        <w:rPr>
          <w:bCs/>
          <w:color w:val="000000"/>
          <w:szCs w:val="21"/>
        </w:rPr>
        <w:t>·</w:t>
      </w:r>
      <w:r w:rsidRPr="00225F6E">
        <w:rPr>
          <w:bCs/>
          <w:color w:val="000000"/>
          <w:szCs w:val="21"/>
        </w:rPr>
        <w:t>舒曼，著有《可怕的美丽》</w:t>
      </w:r>
    </w:p>
    <w:p w14:paraId="5986CDF0" w14:textId="77777777" w:rsidR="002F6BB1" w:rsidRPr="00225F6E" w:rsidRDefault="002F6BB1" w:rsidP="002F6BB1">
      <w:pPr>
        <w:rPr>
          <w:bCs/>
          <w:color w:val="000000"/>
          <w:szCs w:val="21"/>
        </w:rPr>
      </w:pPr>
    </w:p>
    <w:p w14:paraId="28A43F41" w14:textId="77777777" w:rsidR="005154AC" w:rsidRPr="00225F6E" w:rsidRDefault="005154AC" w:rsidP="005154AC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“</w:t>
      </w:r>
      <w:r w:rsidR="002F6BB1" w:rsidRPr="00225F6E">
        <w:rPr>
          <w:bCs/>
          <w:color w:val="000000"/>
          <w:szCs w:val="21"/>
        </w:rPr>
        <w:t>这是一部真正的惊世之作，讲述了我们所说的谎言、我们所隐藏的真相，以及改变我们</w:t>
      </w:r>
      <w:r w:rsidR="002F6BB1" w:rsidRPr="00225F6E">
        <w:rPr>
          <w:bCs/>
          <w:color w:val="000000"/>
          <w:szCs w:val="21"/>
        </w:rPr>
        <w:lastRenderedPageBreak/>
        <w:t>的女性关系。</w:t>
      </w:r>
      <w:r w:rsidRPr="00225F6E">
        <w:rPr>
          <w:bCs/>
          <w:color w:val="000000"/>
          <w:szCs w:val="21"/>
        </w:rPr>
        <w:t>”</w:t>
      </w:r>
    </w:p>
    <w:p w14:paraId="3E32066B" w14:textId="20210D5B" w:rsidR="002F6BB1" w:rsidRPr="00225F6E" w:rsidRDefault="005154AC" w:rsidP="005154AC">
      <w:pPr>
        <w:ind w:firstLineChars="200" w:firstLine="420"/>
        <w:jc w:val="right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卡罗琳</w:t>
      </w:r>
      <w:r w:rsidRPr="00225F6E">
        <w:rPr>
          <w:bCs/>
          <w:color w:val="000000"/>
          <w:szCs w:val="21"/>
        </w:rPr>
        <w:t>·</w:t>
      </w:r>
      <w:r w:rsidRPr="00225F6E">
        <w:rPr>
          <w:bCs/>
          <w:color w:val="000000"/>
          <w:szCs w:val="21"/>
        </w:rPr>
        <w:t>利维特，著有《</w:t>
      </w:r>
      <w:r w:rsidR="002F6BB1" w:rsidRPr="00225F6E">
        <w:rPr>
          <w:bCs/>
          <w:color w:val="000000"/>
          <w:szCs w:val="21"/>
        </w:rPr>
        <w:t>纽约时报》畅销书</w:t>
      </w:r>
      <w:r w:rsidRPr="00225F6E">
        <w:rPr>
          <w:bCs/>
          <w:color w:val="000000"/>
          <w:szCs w:val="21"/>
        </w:rPr>
        <w:t>《你的相片》</w:t>
      </w:r>
      <w:r w:rsidRPr="00225F6E">
        <w:rPr>
          <w:bCs/>
          <w:color w:val="000000"/>
          <w:szCs w:val="21"/>
        </w:rPr>
        <w:t>(</w:t>
      </w:r>
      <w:r w:rsidR="002F6BB1" w:rsidRPr="00225F6E">
        <w:rPr>
          <w:bCs/>
          <w:i/>
          <w:iCs/>
          <w:color w:val="000000"/>
          <w:szCs w:val="21"/>
        </w:rPr>
        <w:t>Pictures of You</w:t>
      </w:r>
      <w:r w:rsidRPr="00225F6E">
        <w:rPr>
          <w:bCs/>
          <w:color w:val="000000"/>
          <w:szCs w:val="21"/>
        </w:rPr>
        <w:t>)</w:t>
      </w:r>
      <w:r w:rsidR="002F6BB1" w:rsidRPr="00225F6E">
        <w:rPr>
          <w:bCs/>
          <w:color w:val="000000"/>
          <w:szCs w:val="21"/>
        </w:rPr>
        <w:t>和《</w:t>
      </w:r>
      <w:r w:rsidRPr="00225F6E">
        <w:rPr>
          <w:bCs/>
          <w:color w:val="000000"/>
          <w:szCs w:val="21"/>
        </w:rPr>
        <w:t>奇妙之日</w:t>
      </w:r>
      <w:r w:rsidR="002F6BB1" w:rsidRPr="00225F6E">
        <w:rPr>
          <w:bCs/>
          <w:color w:val="000000"/>
          <w:szCs w:val="21"/>
        </w:rPr>
        <w:t>》</w:t>
      </w:r>
      <w:r w:rsidRPr="00225F6E">
        <w:rPr>
          <w:bCs/>
          <w:color w:val="000000"/>
          <w:szCs w:val="21"/>
        </w:rPr>
        <w:t>(</w:t>
      </w:r>
      <w:r w:rsidRPr="00225F6E">
        <w:rPr>
          <w:bCs/>
          <w:i/>
          <w:iCs/>
          <w:color w:val="000000"/>
          <w:szCs w:val="21"/>
        </w:rPr>
        <w:t>Days of Wonder</w:t>
      </w:r>
      <w:r w:rsidRPr="00225F6E">
        <w:rPr>
          <w:bCs/>
          <w:color w:val="000000"/>
          <w:szCs w:val="21"/>
        </w:rPr>
        <w:t>)</w:t>
      </w:r>
    </w:p>
    <w:p w14:paraId="797723D9" w14:textId="77777777" w:rsidR="002F6BB1" w:rsidRPr="00225F6E" w:rsidRDefault="002F6BB1">
      <w:pPr>
        <w:rPr>
          <w:b/>
          <w:color w:val="000000"/>
          <w:szCs w:val="21"/>
        </w:rPr>
      </w:pPr>
    </w:p>
    <w:p w14:paraId="5F5E09BD" w14:textId="1EFD4BD5" w:rsidR="00A56E0A" w:rsidRPr="00225F6E" w:rsidRDefault="00A56E0A" w:rsidP="00D91F98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“</w:t>
      </w:r>
      <w:r w:rsidRPr="00225F6E">
        <w:rPr>
          <w:bCs/>
          <w:color w:val="000000"/>
          <w:szCs w:val="21"/>
        </w:rPr>
        <w:t>人生暮年、初入人世</w:t>
      </w: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这个故事是两个世界的邂逅，思想深邃，发人深省。这本文笔细腻、情节驱动的作品中，</w:t>
      </w:r>
      <w:r w:rsidR="00D91F98" w:rsidRPr="00225F6E">
        <w:rPr>
          <w:bCs/>
          <w:color w:val="000000"/>
          <w:szCs w:val="21"/>
        </w:rPr>
        <w:t>亨丽埃特</w:t>
      </w:r>
      <w:r w:rsidRPr="00225F6E">
        <w:rPr>
          <w:bCs/>
          <w:color w:val="000000"/>
          <w:szCs w:val="21"/>
        </w:rPr>
        <w:t>完美地捕捉到了年轻人的矛盾心理，将信念、轻率</w:t>
      </w:r>
      <w:r w:rsidR="00D91F98" w:rsidRPr="00225F6E">
        <w:rPr>
          <w:bCs/>
          <w:color w:val="000000"/>
          <w:szCs w:val="21"/>
        </w:rPr>
        <w:t>、模棱两可</w:t>
      </w:r>
      <w:r w:rsidRPr="00225F6E">
        <w:rPr>
          <w:bCs/>
          <w:color w:val="000000"/>
          <w:szCs w:val="21"/>
        </w:rPr>
        <w:t>完美地结合在一起</w:t>
      </w:r>
      <w:r w:rsidRPr="00225F6E">
        <w:rPr>
          <w:bCs/>
          <w:color w:val="000000"/>
          <w:szCs w:val="21"/>
        </w:rPr>
        <w:t>"</w:t>
      </w:r>
      <w:r w:rsidRPr="00225F6E">
        <w:rPr>
          <w:bCs/>
          <w:color w:val="000000"/>
          <w:szCs w:val="21"/>
        </w:rPr>
        <w:t>。</w:t>
      </w:r>
    </w:p>
    <w:p w14:paraId="35A87A57" w14:textId="7822146C" w:rsidR="00A56E0A" w:rsidRPr="00225F6E" w:rsidRDefault="00D91F98" w:rsidP="00D91F98">
      <w:pPr>
        <w:jc w:val="right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阿米娜塔</w:t>
      </w:r>
      <w:r w:rsidRPr="00225F6E">
        <w:rPr>
          <w:bCs/>
          <w:color w:val="000000"/>
          <w:szCs w:val="21"/>
        </w:rPr>
        <w:t>·</w:t>
      </w:r>
      <w:r w:rsidRPr="00225F6E">
        <w:rPr>
          <w:bCs/>
          <w:color w:val="000000"/>
          <w:szCs w:val="21"/>
        </w:rPr>
        <w:t>福尔娜，著有《</w:t>
      </w:r>
      <w:r w:rsidR="00A56E0A" w:rsidRPr="00225F6E">
        <w:rPr>
          <w:bCs/>
          <w:color w:val="000000"/>
          <w:szCs w:val="21"/>
        </w:rPr>
        <w:t>幸福》</w:t>
      </w:r>
      <w:r w:rsidRPr="00225F6E">
        <w:rPr>
          <w:bCs/>
          <w:color w:val="000000"/>
          <w:szCs w:val="21"/>
        </w:rPr>
        <w:t>(</w:t>
      </w:r>
      <w:r w:rsidRPr="00225F6E">
        <w:rPr>
          <w:bCs/>
          <w:i/>
          <w:iCs/>
          <w:color w:val="000000"/>
          <w:szCs w:val="21"/>
        </w:rPr>
        <w:t>Happiness</w:t>
      </w:r>
      <w:r w:rsidRPr="00225F6E">
        <w:rPr>
          <w:bCs/>
          <w:color w:val="000000"/>
          <w:szCs w:val="21"/>
        </w:rPr>
        <w:t>)</w:t>
      </w:r>
    </w:p>
    <w:p w14:paraId="1B6A3DEA" w14:textId="77777777" w:rsidR="00A56E0A" w:rsidRPr="00225F6E" w:rsidRDefault="00A56E0A" w:rsidP="00A56E0A">
      <w:pPr>
        <w:rPr>
          <w:bCs/>
          <w:color w:val="000000"/>
          <w:szCs w:val="21"/>
        </w:rPr>
      </w:pPr>
    </w:p>
    <w:p w14:paraId="0CD06B08" w14:textId="1D8E1EA6" w:rsidR="00A56E0A" w:rsidRPr="00225F6E" w:rsidRDefault="00D91F98" w:rsidP="00D91F98">
      <w:pPr>
        <w:ind w:firstLineChars="200" w:firstLine="420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“</w:t>
      </w:r>
      <w:r w:rsidR="00A56E0A" w:rsidRPr="00225F6E">
        <w:rPr>
          <w:bCs/>
          <w:color w:val="000000"/>
          <w:szCs w:val="21"/>
        </w:rPr>
        <w:t>一部令人惊叹的小说，讲述了一段</w:t>
      </w:r>
      <w:r w:rsidRPr="00225F6E">
        <w:rPr>
          <w:bCs/>
          <w:color w:val="000000"/>
          <w:szCs w:val="21"/>
        </w:rPr>
        <w:t>少见</w:t>
      </w:r>
      <w:r w:rsidR="00A56E0A" w:rsidRPr="00225F6E">
        <w:rPr>
          <w:bCs/>
          <w:color w:val="000000"/>
          <w:szCs w:val="21"/>
        </w:rPr>
        <w:t>的友谊，让我完全着迷。</w:t>
      </w:r>
      <w:r w:rsidRPr="00225F6E">
        <w:rPr>
          <w:bCs/>
          <w:color w:val="000000"/>
          <w:szCs w:val="21"/>
        </w:rPr>
        <w:t>《</w:t>
      </w:r>
      <w:r w:rsidR="00A56E0A" w:rsidRPr="00225F6E">
        <w:rPr>
          <w:bCs/>
          <w:color w:val="000000"/>
          <w:szCs w:val="21"/>
        </w:rPr>
        <w:t>普拉卡的</w:t>
      </w:r>
      <w:r w:rsidRPr="00225F6E">
        <w:rPr>
          <w:bCs/>
          <w:color w:val="000000"/>
          <w:szCs w:val="21"/>
        </w:rPr>
        <w:t>弥留之日</w:t>
      </w:r>
      <w:r w:rsidR="00A56E0A" w:rsidRPr="00225F6E">
        <w:rPr>
          <w:bCs/>
          <w:color w:val="000000"/>
          <w:szCs w:val="21"/>
        </w:rPr>
        <w:t>》以光彩夺目的</w:t>
      </w:r>
      <w:r w:rsidRPr="00225F6E">
        <w:rPr>
          <w:bCs/>
          <w:color w:val="000000"/>
          <w:szCs w:val="21"/>
        </w:rPr>
        <w:t>文笔</w:t>
      </w:r>
      <w:r w:rsidR="00A56E0A" w:rsidRPr="00225F6E">
        <w:rPr>
          <w:bCs/>
          <w:color w:val="000000"/>
          <w:szCs w:val="21"/>
        </w:rPr>
        <w:t>，将现代雅典三位人物的渴望展现得淋漓尽致，他们在这个炎热、荒芜的城市中穿梭，被回忆和自己模糊的计划所困扰</w:t>
      </w:r>
      <w:r w:rsidRPr="00225F6E">
        <w:rPr>
          <w:bCs/>
          <w:color w:val="000000"/>
          <w:szCs w:val="21"/>
        </w:rPr>
        <w:t>，令人心碎</w:t>
      </w:r>
      <w:r w:rsidR="00A56E0A" w:rsidRPr="00225F6E">
        <w:rPr>
          <w:bCs/>
          <w:color w:val="000000"/>
          <w:szCs w:val="21"/>
        </w:rPr>
        <w:t>。这</w:t>
      </w:r>
      <w:r w:rsidRPr="00225F6E">
        <w:rPr>
          <w:bCs/>
          <w:color w:val="000000"/>
          <w:szCs w:val="21"/>
        </w:rPr>
        <w:t>部作品</w:t>
      </w:r>
      <w:r w:rsidR="00A56E0A" w:rsidRPr="00225F6E">
        <w:rPr>
          <w:bCs/>
          <w:color w:val="000000"/>
          <w:szCs w:val="21"/>
        </w:rPr>
        <w:t>凄美</w:t>
      </w:r>
      <w:r w:rsidRPr="00225F6E">
        <w:rPr>
          <w:bCs/>
          <w:color w:val="000000"/>
          <w:szCs w:val="21"/>
        </w:rPr>
        <w:t>而惊人</w:t>
      </w:r>
      <w:r w:rsidR="00A56E0A" w:rsidRPr="00225F6E">
        <w:rPr>
          <w:bCs/>
          <w:color w:val="000000"/>
          <w:szCs w:val="21"/>
        </w:rPr>
        <w:t>，</w:t>
      </w:r>
      <w:r w:rsidRPr="00225F6E">
        <w:rPr>
          <w:bCs/>
          <w:color w:val="000000"/>
          <w:szCs w:val="21"/>
        </w:rPr>
        <w:t>读完后，你</w:t>
      </w:r>
      <w:r w:rsidR="00A56E0A" w:rsidRPr="00225F6E">
        <w:rPr>
          <w:bCs/>
          <w:color w:val="000000"/>
          <w:szCs w:val="21"/>
        </w:rPr>
        <w:t>会更加仔细、更加温柔地</w:t>
      </w:r>
      <w:r w:rsidRPr="00225F6E">
        <w:rPr>
          <w:bCs/>
          <w:color w:val="000000"/>
          <w:szCs w:val="21"/>
        </w:rPr>
        <w:t>对待</w:t>
      </w:r>
      <w:r w:rsidR="00A56E0A" w:rsidRPr="00225F6E">
        <w:rPr>
          <w:bCs/>
          <w:color w:val="000000"/>
          <w:szCs w:val="21"/>
        </w:rPr>
        <w:t>周围世界。</w:t>
      </w:r>
      <w:r w:rsidRPr="00225F6E">
        <w:rPr>
          <w:bCs/>
          <w:color w:val="000000"/>
          <w:szCs w:val="21"/>
        </w:rPr>
        <w:t>”</w:t>
      </w:r>
    </w:p>
    <w:p w14:paraId="2579E022" w14:textId="703A97F9" w:rsidR="00A56E0A" w:rsidRPr="00225F6E" w:rsidRDefault="00D91F98" w:rsidP="00D91F98">
      <w:pPr>
        <w:jc w:val="right"/>
        <w:rPr>
          <w:bCs/>
          <w:color w:val="000000"/>
          <w:szCs w:val="21"/>
        </w:rPr>
      </w:pPr>
      <w:r w:rsidRPr="00225F6E">
        <w:rPr>
          <w:bCs/>
          <w:color w:val="000000"/>
          <w:szCs w:val="21"/>
        </w:rPr>
        <w:t>——</w:t>
      </w:r>
      <w:r w:rsidRPr="00225F6E">
        <w:rPr>
          <w:bCs/>
          <w:color w:val="000000"/>
          <w:szCs w:val="21"/>
        </w:rPr>
        <w:t>卡特琳</w:t>
      </w:r>
      <w:r w:rsidRPr="00225F6E">
        <w:rPr>
          <w:bCs/>
          <w:color w:val="000000"/>
          <w:szCs w:val="21"/>
        </w:rPr>
        <w:t>·</w:t>
      </w:r>
      <w:r w:rsidRPr="00225F6E">
        <w:rPr>
          <w:bCs/>
          <w:color w:val="000000"/>
          <w:szCs w:val="21"/>
        </w:rPr>
        <w:t>舒曼，著有《</w:t>
      </w:r>
      <w:r w:rsidR="00A56E0A" w:rsidRPr="00225F6E">
        <w:rPr>
          <w:bCs/>
          <w:color w:val="000000"/>
          <w:szCs w:val="21"/>
        </w:rPr>
        <w:t>可怕的美丽》</w:t>
      </w:r>
      <w:r w:rsidRPr="00225F6E">
        <w:rPr>
          <w:bCs/>
          <w:color w:val="000000"/>
          <w:szCs w:val="21"/>
        </w:rPr>
        <w:t>(</w:t>
      </w:r>
      <w:r w:rsidRPr="00225F6E">
        <w:rPr>
          <w:bCs/>
          <w:i/>
          <w:iCs/>
          <w:color w:val="000000"/>
          <w:szCs w:val="21"/>
        </w:rPr>
        <w:t>This Terrible Beauty</w:t>
      </w:r>
      <w:r w:rsidRPr="00225F6E">
        <w:rPr>
          <w:bCs/>
          <w:color w:val="000000"/>
          <w:szCs w:val="21"/>
        </w:rPr>
        <w:t>)</w:t>
      </w:r>
    </w:p>
    <w:p w14:paraId="1E62B855" w14:textId="77777777" w:rsidR="00A56E0A" w:rsidRPr="00225F6E" w:rsidRDefault="00A56E0A">
      <w:pPr>
        <w:rPr>
          <w:b/>
          <w:color w:val="000000"/>
          <w:szCs w:val="21"/>
        </w:rPr>
      </w:pPr>
    </w:p>
    <w:p w14:paraId="4FC4A880" w14:textId="77777777" w:rsidR="002F6BB1" w:rsidRPr="00225F6E" w:rsidRDefault="002F6BB1">
      <w:pPr>
        <w:rPr>
          <w:b/>
          <w:color w:val="000000"/>
          <w:szCs w:val="21"/>
        </w:rPr>
      </w:pPr>
    </w:p>
    <w:p w14:paraId="2EB1A37F" w14:textId="77777777" w:rsidR="004E5751" w:rsidRPr="00225F6E" w:rsidRDefault="00C50389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225F6E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225F6E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FDA039E" w14:textId="77777777" w:rsidR="004E5751" w:rsidRPr="00225F6E" w:rsidRDefault="00C50389">
      <w:pPr>
        <w:rPr>
          <w:rFonts w:eastAsia="华文中宋"/>
          <w:b/>
          <w:color w:val="000000"/>
        </w:rPr>
      </w:pPr>
      <w:r w:rsidRPr="00225F6E">
        <w:rPr>
          <w:b/>
          <w:color w:val="000000"/>
          <w:lang w:bidi="ar"/>
        </w:rPr>
        <w:t>请将反馈信息发至：</w:t>
      </w:r>
      <w:r w:rsidRPr="00225F6E">
        <w:rPr>
          <w:rFonts w:eastAsia="华文中宋"/>
          <w:b/>
          <w:color w:val="000000"/>
          <w:lang w:bidi="ar"/>
        </w:rPr>
        <w:t>版权负责人</w:t>
      </w:r>
    </w:p>
    <w:p w14:paraId="19C9C55A" w14:textId="77777777" w:rsidR="004E5751" w:rsidRPr="00225F6E" w:rsidRDefault="00C50389">
      <w:pPr>
        <w:rPr>
          <w:b/>
          <w:color w:val="000000"/>
        </w:rPr>
      </w:pPr>
      <w:r w:rsidRPr="00225F6E">
        <w:rPr>
          <w:b/>
          <w:color w:val="000000"/>
          <w:lang w:bidi="ar"/>
        </w:rPr>
        <w:t>Email</w:t>
      </w:r>
      <w:r w:rsidRPr="00225F6E">
        <w:rPr>
          <w:color w:val="000000"/>
          <w:lang w:bidi="ar"/>
        </w:rPr>
        <w:t>：</w:t>
      </w:r>
      <w:hyperlink r:id="rId10" w:history="1">
        <w:r w:rsidRPr="00225F6E">
          <w:rPr>
            <w:rStyle w:val="ab"/>
            <w:b/>
          </w:rPr>
          <w:t>Rights@nurnberg.com.cn</w:t>
        </w:r>
      </w:hyperlink>
    </w:p>
    <w:p w14:paraId="6CA4D865" w14:textId="77777777" w:rsidR="004E5751" w:rsidRPr="00225F6E" w:rsidRDefault="00C50389">
      <w:pPr>
        <w:rPr>
          <w:b/>
          <w:color w:val="000000"/>
        </w:rPr>
      </w:pPr>
      <w:r w:rsidRPr="00225F6E">
        <w:rPr>
          <w:color w:val="000000"/>
          <w:lang w:bidi="ar"/>
        </w:rPr>
        <w:t>安德鲁</w:t>
      </w:r>
      <w:r w:rsidRPr="00225F6E">
        <w:rPr>
          <w:color w:val="000000"/>
          <w:lang w:bidi="ar"/>
        </w:rPr>
        <w:t>·</w:t>
      </w:r>
      <w:r w:rsidRPr="00225F6E">
        <w:rPr>
          <w:color w:val="000000"/>
          <w:lang w:bidi="ar"/>
        </w:rPr>
        <w:t>纳伯格联合国际有限公司北京代表处</w:t>
      </w:r>
    </w:p>
    <w:p w14:paraId="0B0E9E92" w14:textId="77777777" w:rsidR="004E5751" w:rsidRPr="00225F6E" w:rsidRDefault="00C50389">
      <w:pPr>
        <w:rPr>
          <w:b/>
          <w:color w:val="000000"/>
        </w:rPr>
      </w:pPr>
      <w:r w:rsidRPr="00225F6E">
        <w:rPr>
          <w:color w:val="000000"/>
          <w:lang w:bidi="ar"/>
        </w:rPr>
        <w:t>北京市海淀区中关村大街甲</w:t>
      </w:r>
      <w:r w:rsidRPr="00225F6E">
        <w:rPr>
          <w:color w:val="000000"/>
          <w:lang w:bidi="ar"/>
        </w:rPr>
        <w:t>59</w:t>
      </w:r>
      <w:r w:rsidRPr="00225F6E">
        <w:rPr>
          <w:color w:val="000000"/>
          <w:lang w:bidi="ar"/>
        </w:rPr>
        <w:t>号中国人民大学文化大厦</w:t>
      </w:r>
      <w:r w:rsidRPr="00225F6E">
        <w:rPr>
          <w:color w:val="000000"/>
          <w:lang w:bidi="ar"/>
        </w:rPr>
        <w:t>1705</w:t>
      </w:r>
      <w:r w:rsidRPr="00225F6E">
        <w:rPr>
          <w:color w:val="000000"/>
          <w:lang w:bidi="ar"/>
        </w:rPr>
        <w:t>室</w:t>
      </w:r>
      <w:r w:rsidRPr="00225F6E">
        <w:rPr>
          <w:color w:val="000000"/>
          <w:lang w:bidi="ar"/>
        </w:rPr>
        <w:t xml:space="preserve">, </w:t>
      </w:r>
      <w:r w:rsidRPr="00225F6E">
        <w:rPr>
          <w:color w:val="000000"/>
          <w:lang w:bidi="ar"/>
        </w:rPr>
        <w:t>邮编：</w:t>
      </w:r>
      <w:r w:rsidRPr="00225F6E">
        <w:rPr>
          <w:color w:val="000000"/>
          <w:lang w:bidi="ar"/>
        </w:rPr>
        <w:t>100872</w:t>
      </w:r>
    </w:p>
    <w:p w14:paraId="4AE5EE87" w14:textId="77777777" w:rsidR="004E5751" w:rsidRPr="00225F6E" w:rsidRDefault="00C50389">
      <w:pPr>
        <w:rPr>
          <w:b/>
          <w:color w:val="000000"/>
        </w:rPr>
      </w:pPr>
      <w:r w:rsidRPr="00225F6E">
        <w:rPr>
          <w:color w:val="000000"/>
          <w:lang w:bidi="ar"/>
        </w:rPr>
        <w:t>电话：</w:t>
      </w:r>
      <w:r w:rsidRPr="00225F6E">
        <w:rPr>
          <w:color w:val="000000"/>
          <w:lang w:bidi="ar"/>
        </w:rPr>
        <w:t xml:space="preserve">010-82504106, </w:t>
      </w:r>
      <w:r w:rsidRPr="00225F6E">
        <w:rPr>
          <w:color w:val="000000"/>
          <w:lang w:bidi="ar"/>
        </w:rPr>
        <w:t>传真：</w:t>
      </w:r>
      <w:r w:rsidRPr="00225F6E">
        <w:rPr>
          <w:color w:val="000000"/>
          <w:lang w:bidi="ar"/>
        </w:rPr>
        <w:t>010-82504200</w:t>
      </w:r>
    </w:p>
    <w:p w14:paraId="71FC8050" w14:textId="77777777" w:rsidR="004E5751" w:rsidRPr="00225F6E" w:rsidRDefault="00C50389">
      <w:r w:rsidRPr="00225F6E">
        <w:rPr>
          <w:color w:val="000000"/>
          <w:lang w:bidi="ar"/>
        </w:rPr>
        <w:t>公司网址：</w:t>
      </w:r>
      <w:hyperlink r:id="rId11" w:history="1">
        <w:r w:rsidRPr="00225F6E">
          <w:rPr>
            <w:rStyle w:val="ab"/>
          </w:rPr>
          <w:t>http://www.nurnberg.com.cn</w:t>
        </w:r>
      </w:hyperlink>
    </w:p>
    <w:p w14:paraId="7ED38401" w14:textId="77777777" w:rsidR="004E5751" w:rsidRPr="00225F6E" w:rsidRDefault="00C50389">
      <w:pPr>
        <w:rPr>
          <w:color w:val="000000"/>
        </w:rPr>
      </w:pPr>
      <w:r w:rsidRPr="00225F6E">
        <w:rPr>
          <w:color w:val="000000"/>
          <w:lang w:bidi="ar"/>
        </w:rPr>
        <w:t>书目下载：</w:t>
      </w:r>
      <w:hyperlink r:id="rId12" w:history="1">
        <w:r w:rsidRPr="00225F6E">
          <w:rPr>
            <w:rStyle w:val="ab"/>
          </w:rPr>
          <w:t>http://www.nurnberg.com.cn/booklist_zh/list.aspx</w:t>
        </w:r>
      </w:hyperlink>
    </w:p>
    <w:p w14:paraId="137C1FD0" w14:textId="77777777" w:rsidR="004E5751" w:rsidRPr="00225F6E" w:rsidRDefault="00C50389">
      <w:pPr>
        <w:rPr>
          <w:color w:val="000000"/>
        </w:rPr>
      </w:pPr>
      <w:r w:rsidRPr="00225F6E">
        <w:rPr>
          <w:color w:val="000000"/>
          <w:lang w:bidi="ar"/>
        </w:rPr>
        <w:t>书讯浏览：</w:t>
      </w:r>
      <w:hyperlink r:id="rId13" w:history="1">
        <w:r w:rsidRPr="00225F6E">
          <w:rPr>
            <w:rStyle w:val="ab"/>
          </w:rPr>
          <w:t>http://www.nurnberg.com.cn/book/book.aspx</w:t>
        </w:r>
      </w:hyperlink>
    </w:p>
    <w:p w14:paraId="1BDD355F" w14:textId="77777777" w:rsidR="004E5751" w:rsidRPr="00225F6E" w:rsidRDefault="00C50389">
      <w:pPr>
        <w:rPr>
          <w:color w:val="000000"/>
        </w:rPr>
      </w:pPr>
      <w:r w:rsidRPr="00225F6E">
        <w:rPr>
          <w:color w:val="000000"/>
          <w:lang w:bidi="ar"/>
        </w:rPr>
        <w:t>视频推荐：</w:t>
      </w:r>
      <w:hyperlink r:id="rId14" w:history="1">
        <w:r w:rsidRPr="00225F6E">
          <w:rPr>
            <w:rStyle w:val="ab"/>
          </w:rPr>
          <w:t>http://www.nurnberg.com.cn/video/video.aspx</w:t>
        </w:r>
      </w:hyperlink>
    </w:p>
    <w:p w14:paraId="105549F1" w14:textId="77777777" w:rsidR="004E5751" w:rsidRPr="00225F6E" w:rsidRDefault="00C50389">
      <w:r w:rsidRPr="00225F6E">
        <w:rPr>
          <w:color w:val="000000"/>
          <w:lang w:bidi="ar"/>
        </w:rPr>
        <w:t>豆瓣小站：</w:t>
      </w:r>
      <w:hyperlink r:id="rId15" w:history="1">
        <w:r w:rsidRPr="00225F6E">
          <w:rPr>
            <w:rStyle w:val="ab"/>
          </w:rPr>
          <w:t>http://site.douban.com/110577/</w:t>
        </w:r>
      </w:hyperlink>
    </w:p>
    <w:p w14:paraId="33026085" w14:textId="77777777" w:rsidR="004E5751" w:rsidRPr="00225F6E" w:rsidRDefault="00C50389">
      <w:pPr>
        <w:rPr>
          <w:color w:val="000000"/>
          <w:shd w:val="clear" w:color="auto" w:fill="FFFFFF"/>
        </w:rPr>
      </w:pPr>
      <w:r w:rsidRPr="00225F6E">
        <w:rPr>
          <w:color w:val="000000"/>
          <w:shd w:val="clear" w:color="auto" w:fill="FFFFFF"/>
          <w:lang w:bidi="ar"/>
        </w:rPr>
        <w:t>新浪微博</w:t>
      </w:r>
      <w:r w:rsidRPr="00225F6E"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Pr="00225F6E">
          <w:rPr>
            <w:rStyle w:val="ab"/>
            <w:shd w:val="clear" w:color="auto" w:fill="FFFFFF"/>
          </w:rPr>
          <w:t>安德鲁纳伯格公司的微博</w:t>
        </w:r>
        <w:r w:rsidRPr="00225F6E">
          <w:rPr>
            <w:rStyle w:val="ab"/>
            <w:shd w:val="clear" w:color="auto" w:fill="FFFFFF"/>
          </w:rPr>
          <w:t>_</w:t>
        </w:r>
        <w:r w:rsidRPr="00225F6E">
          <w:rPr>
            <w:rStyle w:val="ab"/>
            <w:shd w:val="clear" w:color="auto" w:fill="FFFFFF"/>
          </w:rPr>
          <w:t>微博</w:t>
        </w:r>
        <w:r w:rsidRPr="00225F6E">
          <w:rPr>
            <w:rStyle w:val="ab"/>
            <w:shd w:val="clear" w:color="auto" w:fill="FFFFFF"/>
          </w:rPr>
          <w:t xml:space="preserve"> (weibo.com)</w:t>
        </w:r>
      </w:hyperlink>
    </w:p>
    <w:p w14:paraId="7D3D8A1B" w14:textId="77777777" w:rsidR="004E5751" w:rsidRPr="00225F6E" w:rsidRDefault="00C50389">
      <w:pPr>
        <w:shd w:val="clear" w:color="auto" w:fill="FFFFFF"/>
        <w:rPr>
          <w:b/>
          <w:color w:val="000000"/>
          <w:shd w:val="clear" w:color="auto" w:fill="FFFFFF"/>
        </w:rPr>
      </w:pPr>
      <w:r w:rsidRPr="00225F6E">
        <w:rPr>
          <w:color w:val="000000"/>
          <w:shd w:val="clear" w:color="auto" w:fill="FFFFFF"/>
          <w:lang w:bidi="ar"/>
        </w:rPr>
        <w:t>微信订阅号：</w:t>
      </w:r>
      <w:r w:rsidRPr="00225F6E">
        <w:rPr>
          <w:color w:val="000000"/>
          <w:shd w:val="clear" w:color="auto" w:fill="FFFFFF"/>
          <w:lang w:bidi="ar"/>
        </w:rPr>
        <w:t>ANABJ2002</w:t>
      </w:r>
    </w:p>
    <w:p w14:paraId="3CE82C10" w14:textId="77777777" w:rsidR="004E5751" w:rsidRPr="00225F6E" w:rsidRDefault="00C50389">
      <w:pPr>
        <w:rPr>
          <w:color w:val="000000"/>
        </w:rPr>
      </w:pPr>
      <w:r w:rsidRPr="00225F6E">
        <w:rPr>
          <w:bCs/>
          <w:szCs w:val="21"/>
          <w:lang w:bidi="ar"/>
        </w:rPr>
        <w:t xml:space="preserve"> </w:t>
      </w:r>
      <w:r w:rsidRPr="00225F6E">
        <w:rPr>
          <w:bCs/>
          <w:noProof/>
          <w:szCs w:val="21"/>
        </w:rPr>
        <w:drawing>
          <wp:inline distT="0" distB="0" distL="0" distR="0" wp14:anchorId="508D927D" wp14:editId="6239B593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F3E33" w14:textId="77777777" w:rsidR="004E5751" w:rsidRPr="00225F6E" w:rsidRDefault="004E5751">
      <w:pPr>
        <w:ind w:right="420"/>
        <w:rPr>
          <w:rFonts w:eastAsia="Gungsuh"/>
          <w:color w:val="000000"/>
          <w:kern w:val="0"/>
          <w:szCs w:val="21"/>
        </w:rPr>
      </w:pPr>
    </w:p>
    <w:sectPr w:rsidR="004E5751" w:rsidRPr="00225F6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06E7" w14:textId="77777777" w:rsidR="008027AD" w:rsidRDefault="008027AD">
      <w:r>
        <w:separator/>
      </w:r>
    </w:p>
  </w:endnote>
  <w:endnote w:type="continuationSeparator" w:id="0">
    <w:p w14:paraId="2FE8D3F2" w14:textId="77777777" w:rsidR="008027AD" w:rsidRDefault="0080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9932" w14:textId="77777777" w:rsidR="004E5751" w:rsidRDefault="004E575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97EECEE" w14:textId="77777777" w:rsidR="004E5751" w:rsidRDefault="00C503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554312B" w14:textId="77777777" w:rsidR="004E5751" w:rsidRDefault="00C503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9EEF5C5" w14:textId="77777777" w:rsidR="004E5751" w:rsidRDefault="00C5038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F57546B" w14:textId="77777777" w:rsidR="004E5751" w:rsidRDefault="004E575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290D" w14:textId="77777777" w:rsidR="008027AD" w:rsidRDefault="008027AD">
      <w:r>
        <w:separator/>
      </w:r>
    </w:p>
  </w:footnote>
  <w:footnote w:type="continuationSeparator" w:id="0">
    <w:p w14:paraId="476ABC5A" w14:textId="77777777" w:rsidR="008027AD" w:rsidRDefault="0080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5819" w14:textId="77777777" w:rsidR="004E5751" w:rsidRDefault="00C5038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393D30" wp14:editId="6AED409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7D83E2" w14:textId="77777777" w:rsidR="004E5751" w:rsidRDefault="00C5038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291"/>
    <w:rsid w:val="0000741F"/>
    <w:rsid w:val="00007CC1"/>
    <w:rsid w:val="00013D7A"/>
    <w:rsid w:val="00014408"/>
    <w:rsid w:val="000226FA"/>
    <w:rsid w:val="00030D63"/>
    <w:rsid w:val="00040304"/>
    <w:rsid w:val="00045F6F"/>
    <w:rsid w:val="000513F0"/>
    <w:rsid w:val="00060FAF"/>
    <w:rsid w:val="00061C2C"/>
    <w:rsid w:val="000744E4"/>
    <w:rsid w:val="000803A7"/>
    <w:rsid w:val="00080CD8"/>
    <w:rsid w:val="000810D5"/>
    <w:rsid w:val="00082504"/>
    <w:rsid w:val="0008781E"/>
    <w:rsid w:val="000943E6"/>
    <w:rsid w:val="00095565"/>
    <w:rsid w:val="000A01BD"/>
    <w:rsid w:val="000A08CC"/>
    <w:rsid w:val="000A32E0"/>
    <w:rsid w:val="000A57E2"/>
    <w:rsid w:val="000A5934"/>
    <w:rsid w:val="000B043B"/>
    <w:rsid w:val="000B3141"/>
    <w:rsid w:val="000B3EED"/>
    <w:rsid w:val="000B4D73"/>
    <w:rsid w:val="000C0951"/>
    <w:rsid w:val="000C18AC"/>
    <w:rsid w:val="000C3FD6"/>
    <w:rsid w:val="000C5C1C"/>
    <w:rsid w:val="000D0A7C"/>
    <w:rsid w:val="000D293D"/>
    <w:rsid w:val="000D34C3"/>
    <w:rsid w:val="000D3D3A"/>
    <w:rsid w:val="000D5F8D"/>
    <w:rsid w:val="000E2700"/>
    <w:rsid w:val="000F68B7"/>
    <w:rsid w:val="000F7DD2"/>
    <w:rsid w:val="001017C7"/>
    <w:rsid w:val="00102500"/>
    <w:rsid w:val="00106A79"/>
    <w:rsid w:val="00107A41"/>
    <w:rsid w:val="00107B72"/>
    <w:rsid w:val="00110260"/>
    <w:rsid w:val="0011264B"/>
    <w:rsid w:val="00121268"/>
    <w:rsid w:val="00132921"/>
    <w:rsid w:val="00133160"/>
    <w:rsid w:val="00134987"/>
    <w:rsid w:val="0013651E"/>
    <w:rsid w:val="00143458"/>
    <w:rsid w:val="00144672"/>
    <w:rsid w:val="00146F1E"/>
    <w:rsid w:val="00163F80"/>
    <w:rsid w:val="00167007"/>
    <w:rsid w:val="00180721"/>
    <w:rsid w:val="00193733"/>
    <w:rsid w:val="00195D6F"/>
    <w:rsid w:val="001A3647"/>
    <w:rsid w:val="001B0F18"/>
    <w:rsid w:val="001B2196"/>
    <w:rsid w:val="001B679D"/>
    <w:rsid w:val="001C3D97"/>
    <w:rsid w:val="001C6D65"/>
    <w:rsid w:val="001D0115"/>
    <w:rsid w:val="001D0FAF"/>
    <w:rsid w:val="001D2966"/>
    <w:rsid w:val="001D4E4F"/>
    <w:rsid w:val="001D6E04"/>
    <w:rsid w:val="001F0F15"/>
    <w:rsid w:val="0020018E"/>
    <w:rsid w:val="002039A5"/>
    <w:rsid w:val="00205929"/>
    <w:rsid w:val="002068EA"/>
    <w:rsid w:val="00215BF8"/>
    <w:rsid w:val="002243E8"/>
    <w:rsid w:val="00225382"/>
    <w:rsid w:val="00225F6E"/>
    <w:rsid w:val="00227D95"/>
    <w:rsid w:val="00231E95"/>
    <w:rsid w:val="00236060"/>
    <w:rsid w:val="00244604"/>
    <w:rsid w:val="00244F8F"/>
    <w:rsid w:val="0025132E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944"/>
    <w:rsid w:val="002F6BB1"/>
    <w:rsid w:val="00304C83"/>
    <w:rsid w:val="00310AD2"/>
    <w:rsid w:val="00312D3B"/>
    <w:rsid w:val="00314C06"/>
    <w:rsid w:val="00314D8C"/>
    <w:rsid w:val="003169AA"/>
    <w:rsid w:val="003212C8"/>
    <w:rsid w:val="003250A9"/>
    <w:rsid w:val="0033179B"/>
    <w:rsid w:val="00334722"/>
    <w:rsid w:val="00336416"/>
    <w:rsid w:val="00340C73"/>
    <w:rsid w:val="00341881"/>
    <w:rsid w:val="0034331D"/>
    <w:rsid w:val="003514A6"/>
    <w:rsid w:val="00357F6D"/>
    <w:rsid w:val="003646A1"/>
    <w:rsid w:val="00367EDA"/>
    <w:rsid w:val="003702ED"/>
    <w:rsid w:val="00374360"/>
    <w:rsid w:val="003803C5"/>
    <w:rsid w:val="00387E71"/>
    <w:rsid w:val="003924E4"/>
    <w:rsid w:val="003935E9"/>
    <w:rsid w:val="0039543C"/>
    <w:rsid w:val="00396031"/>
    <w:rsid w:val="003A3601"/>
    <w:rsid w:val="003C524C"/>
    <w:rsid w:val="003C65E4"/>
    <w:rsid w:val="003D49B4"/>
    <w:rsid w:val="003E0EF7"/>
    <w:rsid w:val="003F4DC2"/>
    <w:rsid w:val="003F745B"/>
    <w:rsid w:val="004039C9"/>
    <w:rsid w:val="00422383"/>
    <w:rsid w:val="00427236"/>
    <w:rsid w:val="00427BAC"/>
    <w:rsid w:val="00432B72"/>
    <w:rsid w:val="00435906"/>
    <w:rsid w:val="00443335"/>
    <w:rsid w:val="00445555"/>
    <w:rsid w:val="004647A5"/>
    <w:rsid w:val="004655CB"/>
    <w:rsid w:val="00485614"/>
    <w:rsid w:val="00485E2E"/>
    <w:rsid w:val="00486E31"/>
    <w:rsid w:val="004C00A7"/>
    <w:rsid w:val="004C06AC"/>
    <w:rsid w:val="004C4664"/>
    <w:rsid w:val="004D5ADA"/>
    <w:rsid w:val="004E5751"/>
    <w:rsid w:val="004F6FDA"/>
    <w:rsid w:val="0050133A"/>
    <w:rsid w:val="00507886"/>
    <w:rsid w:val="00512B81"/>
    <w:rsid w:val="00514B74"/>
    <w:rsid w:val="005154AC"/>
    <w:rsid w:val="00516879"/>
    <w:rsid w:val="00521F19"/>
    <w:rsid w:val="00525A49"/>
    <w:rsid w:val="00526ADF"/>
    <w:rsid w:val="00527595"/>
    <w:rsid w:val="00531E34"/>
    <w:rsid w:val="00535365"/>
    <w:rsid w:val="00542854"/>
    <w:rsid w:val="0054434C"/>
    <w:rsid w:val="00550784"/>
    <w:rsid w:val="005508BD"/>
    <w:rsid w:val="00553CE6"/>
    <w:rsid w:val="00554EB4"/>
    <w:rsid w:val="0055738A"/>
    <w:rsid w:val="00561ED7"/>
    <w:rsid w:val="00564FD9"/>
    <w:rsid w:val="00571813"/>
    <w:rsid w:val="005735C1"/>
    <w:rsid w:val="00583F85"/>
    <w:rsid w:val="00594E8E"/>
    <w:rsid w:val="005A0826"/>
    <w:rsid w:val="005A2C33"/>
    <w:rsid w:val="005B2CF5"/>
    <w:rsid w:val="005B444D"/>
    <w:rsid w:val="005B719A"/>
    <w:rsid w:val="005C244E"/>
    <w:rsid w:val="005C27DC"/>
    <w:rsid w:val="005C4C5E"/>
    <w:rsid w:val="005C6295"/>
    <w:rsid w:val="005D167F"/>
    <w:rsid w:val="005D3FD9"/>
    <w:rsid w:val="005D743E"/>
    <w:rsid w:val="005E31E5"/>
    <w:rsid w:val="005F2EC6"/>
    <w:rsid w:val="005F3073"/>
    <w:rsid w:val="005F4D4D"/>
    <w:rsid w:val="005F5420"/>
    <w:rsid w:val="00607CFD"/>
    <w:rsid w:val="00616602"/>
    <w:rsid w:val="00616A0F"/>
    <w:rsid w:val="006176AA"/>
    <w:rsid w:val="006327A8"/>
    <w:rsid w:val="00655FA9"/>
    <w:rsid w:val="00662993"/>
    <w:rsid w:val="006656BA"/>
    <w:rsid w:val="00667C85"/>
    <w:rsid w:val="00680EFB"/>
    <w:rsid w:val="006A58F3"/>
    <w:rsid w:val="006B6CAB"/>
    <w:rsid w:val="006B71CF"/>
    <w:rsid w:val="006B768E"/>
    <w:rsid w:val="006D37ED"/>
    <w:rsid w:val="006E2E2E"/>
    <w:rsid w:val="007078E0"/>
    <w:rsid w:val="00715F9D"/>
    <w:rsid w:val="00725E43"/>
    <w:rsid w:val="007359F8"/>
    <w:rsid w:val="007419C0"/>
    <w:rsid w:val="00747520"/>
    <w:rsid w:val="0075196D"/>
    <w:rsid w:val="00754381"/>
    <w:rsid w:val="00764027"/>
    <w:rsid w:val="00792AB2"/>
    <w:rsid w:val="007962CA"/>
    <w:rsid w:val="007973D1"/>
    <w:rsid w:val="007A31E3"/>
    <w:rsid w:val="007A513F"/>
    <w:rsid w:val="007A5AA6"/>
    <w:rsid w:val="007A65DE"/>
    <w:rsid w:val="007B06D1"/>
    <w:rsid w:val="007B5222"/>
    <w:rsid w:val="007B6993"/>
    <w:rsid w:val="007C3170"/>
    <w:rsid w:val="007C4BA4"/>
    <w:rsid w:val="007C5D7D"/>
    <w:rsid w:val="007C68DC"/>
    <w:rsid w:val="007C7567"/>
    <w:rsid w:val="007D10F5"/>
    <w:rsid w:val="007D2615"/>
    <w:rsid w:val="007D262A"/>
    <w:rsid w:val="007D69A1"/>
    <w:rsid w:val="007E0D9A"/>
    <w:rsid w:val="007E108E"/>
    <w:rsid w:val="007E2BA6"/>
    <w:rsid w:val="007E348E"/>
    <w:rsid w:val="007E44C1"/>
    <w:rsid w:val="007F1B8C"/>
    <w:rsid w:val="007F652C"/>
    <w:rsid w:val="008027AD"/>
    <w:rsid w:val="00805ED5"/>
    <w:rsid w:val="008129CA"/>
    <w:rsid w:val="00816558"/>
    <w:rsid w:val="00817735"/>
    <w:rsid w:val="00823E5F"/>
    <w:rsid w:val="00865359"/>
    <w:rsid w:val="00865C35"/>
    <w:rsid w:val="00872ED7"/>
    <w:rsid w:val="008833DC"/>
    <w:rsid w:val="00894C45"/>
    <w:rsid w:val="00895CB6"/>
    <w:rsid w:val="008A6811"/>
    <w:rsid w:val="008A7AE7"/>
    <w:rsid w:val="008B1B25"/>
    <w:rsid w:val="008C0420"/>
    <w:rsid w:val="008C4BCC"/>
    <w:rsid w:val="008D07F2"/>
    <w:rsid w:val="008D278C"/>
    <w:rsid w:val="008D4F84"/>
    <w:rsid w:val="008E1206"/>
    <w:rsid w:val="008E5DFE"/>
    <w:rsid w:val="008F302B"/>
    <w:rsid w:val="008F46C1"/>
    <w:rsid w:val="00906691"/>
    <w:rsid w:val="00910DA1"/>
    <w:rsid w:val="009124E9"/>
    <w:rsid w:val="00916A50"/>
    <w:rsid w:val="009222F0"/>
    <w:rsid w:val="00924493"/>
    <w:rsid w:val="00931DDB"/>
    <w:rsid w:val="00937973"/>
    <w:rsid w:val="00953C63"/>
    <w:rsid w:val="009569CF"/>
    <w:rsid w:val="0095747D"/>
    <w:rsid w:val="009663CA"/>
    <w:rsid w:val="00973993"/>
    <w:rsid w:val="00973E1A"/>
    <w:rsid w:val="0097639F"/>
    <w:rsid w:val="009836C5"/>
    <w:rsid w:val="0099129F"/>
    <w:rsid w:val="00995581"/>
    <w:rsid w:val="00996023"/>
    <w:rsid w:val="009A1093"/>
    <w:rsid w:val="009B01A7"/>
    <w:rsid w:val="009B3943"/>
    <w:rsid w:val="009C0645"/>
    <w:rsid w:val="009C66BB"/>
    <w:rsid w:val="009D09AC"/>
    <w:rsid w:val="009D5713"/>
    <w:rsid w:val="009D7EA7"/>
    <w:rsid w:val="009E5739"/>
    <w:rsid w:val="00A10F0C"/>
    <w:rsid w:val="00A1225E"/>
    <w:rsid w:val="00A1383A"/>
    <w:rsid w:val="00A42297"/>
    <w:rsid w:val="00A4461F"/>
    <w:rsid w:val="00A45A3D"/>
    <w:rsid w:val="00A54A8E"/>
    <w:rsid w:val="00A56E0A"/>
    <w:rsid w:val="00A57C10"/>
    <w:rsid w:val="00A71EAE"/>
    <w:rsid w:val="00A77454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2A3F"/>
    <w:rsid w:val="00AD7559"/>
    <w:rsid w:val="00AF0671"/>
    <w:rsid w:val="00AF782E"/>
    <w:rsid w:val="00B057F1"/>
    <w:rsid w:val="00B2248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41F0"/>
    <w:rsid w:val="00B928DA"/>
    <w:rsid w:val="00B941CC"/>
    <w:rsid w:val="00B97E87"/>
    <w:rsid w:val="00BA25D1"/>
    <w:rsid w:val="00BA2F96"/>
    <w:rsid w:val="00BB38B3"/>
    <w:rsid w:val="00BB493B"/>
    <w:rsid w:val="00BB5419"/>
    <w:rsid w:val="00BB6A0E"/>
    <w:rsid w:val="00BC3360"/>
    <w:rsid w:val="00BC486E"/>
    <w:rsid w:val="00BC558C"/>
    <w:rsid w:val="00BD41E4"/>
    <w:rsid w:val="00BD4B98"/>
    <w:rsid w:val="00BD57A4"/>
    <w:rsid w:val="00BE1BB8"/>
    <w:rsid w:val="00BE431A"/>
    <w:rsid w:val="00BE6763"/>
    <w:rsid w:val="00BF20A3"/>
    <w:rsid w:val="00BF237B"/>
    <w:rsid w:val="00BF39E0"/>
    <w:rsid w:val="00BF5197"/>
    <w:rsid w:val="00BF523C"/>
    <w:rsid w:val="00BF5599"/>
    <w:rsid w:val="00C01700"/>
    <w:rsid w:val="00C03A79"/>
    <w:rsid w:val="00C058E0"/>
    <w:rsid w:val="00C061D1"/>
    <w:rsid w:val="00C117A9"/>
    <w:rsid w:val="00C1399B"/>
    <w:rsid w:val="00C16D2E"/>
    <w:rsid w:val="00C308BC"/>
    <w:rsid w:val="00C35BD2"/>
    <w:rsid w:val="00C40DC8"/>
    <w:rsid w:val="00C41608"/>
    <w:rsid w:val="00C50389"/>
    <w:rsid w:val="00C55DC9"/>
    <w:rsid w:val="00C6159B"/>
    <w:rsid w:val="00C71CF0"/>
    <w:rsid w:val="00C71DBF"/>
    <w:rsid w:val="00C81271"/>
    <w:rsid w:val="00C835AD"/>
    <w:rsid w:val="00C844E0"/>
    <w:rsid w:val="00C84963"/>
    <w:rsid w:val="00C9021F"/>
    <w:rsid w:val="00C91B92"/>
    <w:rsid w:val="00CA1DDF"/>
    <w:rsid w:val="00CB3E24"/>
    <w:rsid w:val="00CB6027"/>
    <w:rsid w:val="00CC3D6B"/>
    <w:rsid w:val="00CC69DA"/>
    <w:rsid w:val="00CD3036"/>
    <w:rsid w:val="00CD409A"/>
    <w:rsid w:val="00CE0080"/>
    <w:rsid w:val="00D068E5"/>
    <w:rsid w:val="00D12BDB"/>
    <w:rsid w:val="00D17732"/>
    <w:rsid w:val="00D24A70"/>
    <w:rsid w:val="00D24E00"/>
    <w:rsid w:val="00D341FB"/>
    <w:rsid w:val="00D371E5"/>
    <w:rsid w:val="00D454E1"/>
    <w:rsid w:val="00D500BB"/>
    <w:rsid w:val="00D5176B"/>
    <w:rsid w:val="00D55CF3"/>
    <w:rsid w:val="00D56A6F"/>
    <w:rsid w:val="00D56DBD"/>
    <w:rsid w:val="00D63010"/>
    <w:rsid w:val="00D64EE2"/>
    <w:rsid w:val="00D72C1E"/>
    <w:rsid w:val="00D738A1"/>
    <w:rsid w:val="00D738B9"/>
    <w:rsid w:val="00D762D4"/>
    <w:rsid w:val="00D76715"/>
    <w:rsid w:val="00D91F98"/>
    <w:rsid w:val="00DA20A3"/>
    <w:rsid w:val="00DA3EA0"/>
    <w:rsid w:val="00DA7BE8"/>
    <w:rsid w:val="00DB3297"/>
    <w:rsid w:val="00DB7D8F"/>
    <w:rsid w:val="00DC4F45"/>
    <w:rsid w:val="00DC7C91"/>
    <w:rsid w:val="00DD278D"/>
    <w:rsid w:val="00DE6F78"/>
    <w:rsid w:val="00DF0BB7"/>
    <w:rsid w:val="00DF411B"/>
    <w:rsid w:val="00E00CC0"/>
    <w:rsid w:val="00E12872"/>
    <w:rsid w:val="00E132E9"/>
    <w:rsid w:val="00E15659"/>
    <w:rsid w:val="00E43598"/>
    <w:rsid w:val="00E509A5"/>
    <w:rsid w:val="00E53919"/>
    <w:rsid w:val="00E53A84"/>
    <w:rsid w:val="00E54E5E"/>
    <w:rsid w:val="00E557C1"/>
    <w:rsid w:val="00E63FC9"/>
    <w:rsid w:val="00E65115"/>
    <w:rsid w:val="00E658EE"/>
    <w:rsid w:val="00E725A1"/>
    <w:rsid w:val="00E74E6F"/>
    <w:rsid w:val="00E91F59"/>
    <w:rsid w:val="00E9260D"/>
    <w:rsid w:val="00E937C3"/>
    <w:rsid w:val="00EA2FE0"/>
    <w:rsid w:val="00EA6987"/>
    <w:rsid w:val="00EA74CC"/>
    <w:rsid w:val="00EB27B1"/>
    <w:rsid w:val="00EC129D"/>
    <w:rsid w:val="00ED1D72"/>
    <w:rsid w:val="00ED5ED6"/>
    <w:rsid w:val="00ED6E6E"/>
    <w:rsid w:val="00EE4676"/>
    <w:rsid w:val="00EE5BC4"/>
    <w:rsid w:val="00EF60DB"/>
    <w:rsid w:val="00F033EC"/>
    <w:rsid w:val="00F25456"/>
    <w:rsid w:val="00F26218"/>
    <w:rsid w:val="00F331B4"/>
    <w:rsid w:val="00F331D5"/>
    <w:rsid w:val="00F34420"/>
    <w:rsid w:val="00F34483"/>
    <w:rsid w:val="00F349FA"/>
    <w:rsid w:val="00F34F6C"/>
    <w:rsid w:val="00F35382"/>
    <w:rsid w:val="00F36EE6"/>
    <w:rsid w:val="00F412DD"/>
    <w:rsid w:val="00F46404"/>
    <w:rsid w:val="00F54836"/>
    <w:rsid w:val="00F57001"/>
    <w:rsid w:val="00F578E8"/>
    <w:rsid w:val="00F57900"/>
    <w:rsid w:val="00F668A4"/>
    <w:rsid w:val="00F715AC"/>
    <w:rsid w:val="00F76DCE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542F32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C2B9A2"/>
  <w15:docId w15:val="{9F1C60FD-FBBC-4046-8EA1-43860980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6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B157-9224-40AE-BE64-9B130D3C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544</Words>
  <Characters>3105</Characters>
  <Application>Microsoft Office Word</Application>
  <DocSecurity>0</DocSecurity>
  <Lines>25</Lines>
  <Paragraphs>7</Paragraphs>
  <ScaleCrop>false</ScaleCrop>
  <Company>2ndSpAcE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194</cp:revision>
  <cp:lastPrinted>2005-06-10T06:33:00Z</cp:lastPrinted>
  <dcterms:created xsi:type="dcterms:W3CDTF">2023-09-18T06:55:00Z</dcterms:created>
  <dcterms:modified xsi:type="dcterms:W3CDTF">2024-04-16T06:04:00Z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53B4FD175AD74B448244605C18799853_13</vt:lpwstr>
  </property>
</Properties>
</file>