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8BCF38A" w:rsidR="007B0B68" w:rsidRPr="005D01A5" w:rsidRDefault="00FF08FD" w:rsidP="00D65D67">
      <w:pPr>
        <w:jc w:val="center"/>
        <w:rPr>
          <w:b/>
          <w:bCs/>
          <w:color w:val="000000" w:themeColor="text1"/>
          <w:sz w:val="36"/>
          <w:shd w:val="pct10" w:color="auto" w:fill="FFFFFF"/>
        </w:rPr>
      </w:pPr>
      <w:r w:rsidRPr="005D01A5">
        <w:rPr>
          <w:b/>
          <w:bCs/>
          <w:color w:val="000000" w:themeColor="text1"/>
          <w:sz w:val="36"/>
          <w:shd w:val="pct10" w:color="auto" w:fill="FFFFFF"/>
        </w:rPr>
        <w:t>新</w:t>
      </w:r>
      <w:r w:rsidRPr="005D01A5">
        <w:rPr>
          <w:b/>
          <w:bCs/>
          <w:color w:val="000000" w:themeColor="text1"/>
          <w:sz w:val="36"/>
          <w:shd w:val="pct10" w:color="auto" w:fill="FFFFFF"/>
        </w:rPr>
        <w:t xml:space="preserve"> </w:t>
      </w:r>
      <w:r w:rsidRPr="005D01A5">
        <w:rPr>
          <w:b/>
          <w:bCs/>
          <w:color w:val="000000" w:themeColor="text1"/>
          <w:sz w:val="36"/>
          <w:shd w:val="pct10" w:color="auto" w:fill="FFFFFF"/>
        </w:rPr>
        <w:t>书</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3540E03E" w14:textId="62101A7B" w:rsidR="003A45E3" w:rsidRPr="005D01A5" w:rsidRDefault="004C1FE0" w:rsidP="00D65D67">
      <w:pPr>
        <w:rPr>
          <w:b/>
          <w:color w:val="000000" w:themeColor="text1"/>
          <w:szCs w:val="21"/>
        </w:rPr>
      </w:pPr>
      <w:bookmarkStart w:id="0" w:name="_GoBack"/>
      <w:r>
        <w:rPr>
          <w:b/>
          <w:noProof/>
          <w:color w:val="000000" w:themeColor="text1"/>
          <w:szCs w:val="21"/>
        </w:rPr>
        <w:drawing>
          <wp:anchor distT="0" distB="0" distL="114300" distR="114300" simplePos="0" relativeHeight="251661312" behindDoc="0" locked="0" layoutInCell="1" allowOverlap="1" wp14:anchorId="31BC5F4F" wp14:editId="119A8F11">
            <wp:simplePos x="0" y="0"/>
            <wp:positionH relativeFrom="column">
              <wp:posOffset>4044315</wp:posOffset>
            </wp:positionH>
            <wp:positionV relativeFrom="paragraph">
              <wp:posOffset>153035</wp:posOffset>
            </wp:positionV>
            <wp:extent cx="1459230" cy="2121535"/>
            <wp:effectExtent l="0" t="0" r="7620" b="0"/>
            <wp:wrapSquare wrapText="bothSides"/>
            <wp:docPr id="10223156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230" cy="2121535"/>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6A3AED35" w14:textId="3BA426FF" w:rsidR="00590357" w:rsidRPr="005D01A5" w:rsidRDefault="003E2B7F" w:rsidP="00D65D67">
      <w:pPr>
        <w:rPr>
          <w:b/>
          <w:color w:val="000000" w:themeColor="text1"/>
          <w:szCs w:val="21"/>
        </w:rPr>
      </w:pPr>
      <w:r w:rsidRPr="005D01A5">
        <w:rPr>
          <w:b/>
          <w:color w:val="000000" w:themeColor="text1"/>
          <w:szCs w:val="21"/>
        </w:rPr>
        <w:t>中文书名：</w:t>
      </w:r>
      <w:r w:rsidR="00FF08FD" w:rsidRPr="005D01A5">
        <w:rPr>
          <w:b/>
          <w:color w:val="000000" w:themeColor="text1"/>
          <w:szCs w:val="21"/>
        </w:rPr>
        <w:t>《</w:t>
      </w:r>
      <w:r w:rsidR="004C1FE0">
        <w:rPr>
          <w:rFonts w:hint="eastAsia"/>
          <w:b/>
          <w:color w:val="000000" w:themeColor="text1"/>
          <w:szCs w:val="21"/>
        </w:rPr>
        <w:t>漂泊无依</w:t>
      </w:r>
      <w:r w:rsidRPr="005D01A5">
        <w:rPr>
          <w:b/>
          <w:color w:val="000000" w:themeColor="text1"/>
          <w:szCs w:val="21"/>
        </w:rPr>
        <w:t>》</w:t>
      </w:r>
    </w:p>
    <w:p w14:paraId="21ACB6F7" w14:textId="26884DF8" w:rsidR="00760BD0" w:rsidRPr="005D01A5" w:rsidRDefault="003E2B7F" w:rsidP="00D65D67">
      <w:pPr>
        <w:rPr>
          <w:b/>
          <w:caps/>
          <w:color w:val="000000" w:themeColor="text1"/>
          <w:szCs w:val="21"/>
        </w:rPr>
      </w:pPr>
      <w:r w:rsidRPr="005D01A5">
        <w:rPr>
          <w:b/>
          <w:caps/>
          <w:color w:val="000000" w:themeColor="text1"/>
          <w:szCs w:val="21"/>
        </w:rPr>
        <w:t>英文书名：</w:t>
      </w:r>
      <w:r w:rsidR="004C1FE0">
        <w:rPr>
          <w:rFonts w:hint="eastAsia"/>
          <w:b/>
          <w:caps/>
          <w:color w:val="000000" w:themeColor="text1"/>
          <w:szCs w:val="21"/>
        </w:rPr>
        <w:t>drift</w:t>
      </w:r>
    </w:p>
    <w:p w14:paraId="08040F1A" w14:textId="484B1CE0" w:rsidR="00B748B6" w:rsidRDefault="003E2B7F" w:rsidP="00B748B6">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004C1FE0" w:rsidRPr="004C1FE0">
        <w:rPr>
          <w:b/>
          <w:color w:val="000000" w:themeColor="text1"/>
          <w:szCs w:val="21"/>
        </w:rPr>
        <w:t>Megan Hutchins</w:t>
      </w:r>
    </w:p>
    <w:p w14:paraId="3245AAE4" w14:textId="1AF64B2A" w:rsidR="00CC6F55" w:rsidRPr="003544E7" w:rsidRDefault="003E2B7F" w:rsidP="00B748B6">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r w:rsidR="004C1FE0" w:rsidRPr="004C1FE0">
        <w:rPr>
          <w:b/>
          <w:color w:val="000000" w:themeColor="text1"/>
          <w:szCs w:val="21"/>
        </w:rPr>
        <w:t>LEE &amp; LOW/</w:t>
      </w:r>
      <w:proofErr w:type="spellStart"/>
      <w:r w:rsidR="004C1FE0" w:rsidRPr="004C1FE0">
        <w:rPr>
          <w:b/>
          <w:color w:val="000000" w:themeColor="text1"/>
          <w:szCs w:val="21"/>
        </w:rPr>
        <w:t>Tu</w:t>
      </w:r>
      <w:proofErr w:type="spellEnd"/>
      <w:r w:rsidR="004C1FE0" w:rsidRPr="004C1FE0">
        <w:rPr>
          <w:b/>
          <w:color w:val="000000" w:themeColor="text1"/>
          <w:szCs w:val="21"/>
        </w:rPr>
        <w:t xml:space="preserve"> Books</w:t>
      </w:r>
    </w:p>
    <w:p w14:paraId="52DA2D84" w14:textId="5438C858" w:rsidR="007B0B68" w:rsidRPr="005D01A5" w:rsidRDefault="003E2B7F" w:rsidP="00D65D67">
      <w:pPr>
        <w:rPr>
          <w:b/>
          <w:color w:val="000000" w:themeColor="text1"/>
          <w:szCs w:val="21"/>
        </w:rPr>
      </w:pPr>
      <w:r w:rsidRPr="005D01A5">
        <w:rPr>
          <w:b/>
          <w:color w:val="000000" w:themeColor="text1"/>
          <w:szCs w:val="21"/>
        </w:rPr>
        <w:t>代理公司：</w:t>
      </w:r>
      <w:proofErr w:type="spellStart"/>
      <w:r w:rsidR="00D81F14">
        <w:rPr>
          <w:rFonts w:hint="eastAsia"/>
          <w:b/>
          <w:color w:val="000000" w:themeColor="text1"/>
          <w:szCs w:val="21"/>
        </w:rPr>
        <w:t>B</w:t>
      </w:r>
      <w:r w:rsidR="004C1FE0" w:rsidRPr="004C1FE0">
        <w:rPr>
          <w:b/>
          <w:color w:val="000000" w:themeColor="text1"/>
          <w:szCs w:val="21"/>
        </w:rPr>
        <w:t>iagi</w:t>
      </w:r>
      <w:proofErr w:type="spellEnd"/>
      <w:r w:rsidR="004C1FE0">
        <w:rPr>
          <w:b/>
          <w:color w:val="000000" w:themeColor="text1"/>
          <w:szCs w:val="21"/>
        </w:rPr>
        <w:t>/</w:t>
      </w:r>
      <w:r w:rsidR="00D5765A" w:rsidRPr="00D5765A">
        <w:rPr>
          <w:b/>
          <w:color w:val="000000" w:themeColor="text1"/>
          <w:szCs w:val="21"/>
        </w:rPr>
        <w:t>ANA</w:t>
      </w:r>
    </w:p>
    <w:p w14:paraId="171106EF" w14:textId="7BA8D8BB"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830651">
        <w:rPr>
          <w:b/>
          <w:color w:val="000000" w:themeColor="text1"/>
          <w:szCs w:val="21"/>
        </w:rPr>
        <w:t>3</w:t>
      </w:r>
      <w:r w:rsidR="004C1FE0">
        <w:rPr>
          <w:b/>
          <w:color w:val="000000" w:themeColor="text1"/>
          <w:szCs w:val="21"/>
        </w:rPr>
        <w:t>60</w:t>
      </w:r>
      <w:r w:rsidRPr="005D01A5">
        <w:rPr>
          <w:b/>
          <w:color w:val="000000" w:themeColor="text1"/>
          <w:szCs w:val="21"/>
        </w:rPr>
        <w:t>页</w:t>
      </w:r>
    </w:p>
    <w:p w14:paraId="0343BA79" w14:textId="3003F0E5" w:rsidR="007B0B68" w:rsidRPr="005D01A5" w:rsidRDefault="003E2B7F" w:rsidP="00D65D67">
      <w:pPr>
        <w:rPr>
          <w:b/>
          <w:color w:val="000000" w:themeColor="text1"/>
          <w:szCs w:val="21"/>
        </w:rPr>
      </w:pPr>
      <w:r w:rsidRPr="005D01A5">
        <w:rPr>
          <w:b/>
          <w:color w:val="000000" w:themeColor="text1"/>
          <w:szCs w:val="21"/>
        </w:rPr>
        <w:t>出版时间：</w:t>
      </w:r>
      <w:r w:rsidR="005D01A5" w:rsidRPr="005D01A5">
        <w:rPr>
          <w:b/>
          <w:color w:val="000000" w:themeColor="text1"/>
          <w:szCs w:val="21"/>
        </w:rPr>
        <w:t>202</w:t>
      </w:r>
      <w:r w:rsidR="00830651">
        <w:rPr>
          <w:b/>
          <w:color w:val="000000" w:themeColor="text1"/>
          <w:szCs w:val="21"/>
        </w:rPr>
        <w:t>4</w:t>
      </w:r>
      <w:r w:rsidR="005D01A5" w:rsidRPr="005D01A5">
        <w:rPr>
          <w:b/>
          <w:color w:val="000000" w:themeColor="text1"/>
          <w:szCs w:val="21"/>
        </w:rPr>
        <w:t>年</w:t>
      </w:r>
      <w:r w:rsidR="004C1FE0">
        <w:rPr>
          <w:b/>
          <w:color w:val="000000" w:themeColor="text1"/>
          <w:szCs w:val="21"/>
        </w:rPr>
        <w:t>8</w:t>
      </w:r>
      <w:r w:rsidR="007969A6">
        <w:rPr>
          <w:rFonts w:hint="eastAsia"/>
          <w:b/>
          <w:color w:val="000000" w:themeColor="text1"/>
          <w:szCs w:val="21"/>
        </w:rPr>
        <w:t>月</w:t>
      </w:r>
    </w:p>
    <w:p w14:paraId="5855578C" w14:textId="6AC9DBD9"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58F5AA27" w:rsidR="007B0B68" w:rsidRPr="005D01A5" w:rsidRDefault="003E2B7F" w:rsidP="00D65D67">
      <w:pPr>
        <w:rPr>
          <w:b/>
          <w:color w:val="000000" w:themeColor="text1"/>
          <w:szCs w:val="21"/>
        </w:rPr>
      </w:pPr>
      <w:r w:rsidRPr="005D01A5">
        <w:rPr>
          <w:b/>
          <w:color w:val="000000" w:themeColor="text1"/>
          <w:szCs w:val="21"/>
        </w:rPr>
        <w:t>审读资料：电子稿</w:t>
      </w:r>
    </w:p>
    <w:p w14:paraId="05640615" w14:textId="3BFA9B99" w:rsidR="007B0B68" w:rsidRDefault="003E2B7F" w:rsidP="00D65D67">
      <w:pPr>
        <w:rPr>
          <w:b/>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4C1FE0">
        <w:rPr>
          <w:rFonts w:hint="eastAsia"/>
          <w:b/>
          <w:bCs/>
          <w:color w:val="333333"/>
          <w:szCs w:val="21"/>
          <w:shd w:val="clear" w:color="auto" w:fill="FFFFFF"/>
        </w:rPr>
        <w:t>青春文学</w:t>
      </w:r>
    </w:p>
    <w:p w14:paraId="735B11E7" w14:textId="77777777" w:rsidR="0080083F" w:rsidRDefault="0080083F" w:rsidP="00D65D67">
      <w:pPr>
        <w:rPr>
          <w:b/>
          <w:color w:val="FF0000"/>
          <w:szCs w:val="21"/>
        </w:rPr>
      </w:pPr>
    </w:p>
    <w:p w14:paraId="2ACDC2C8" w14:textId="77777777" w:rsidR="00D81F14" w:rsidRDefault="00D81F14" w:rsidP="00D65D67">
      <w:pPr>
        <w:rPr>
          <w:b/>
          <w:color w:val="FF0000"/>
          <w:szCs w:val="21"/>
        </w:rPr>
      </w:pPr>
    </w:p>
    <w:p w14:paraId="47326B00" w14:textId="3CF268FE" w:rsidR="00D81F14" w:rsidRPr="00D81F14" w:rsidRDefault="00D81F14" w:rsidP="00D81F14">
      <w:pPr>
        <w:ind w:firstLineChars="200" w:firstLine="422"/>
        <w:jc w:val="center"/>
        <w:rPr>
          <w:b/>
          <w:bCs/>
          <w:color w:val="002060"/>
          <w:szCs w:val="21"/>
        </w:rPr>
      </w:pPr>
      <w:r w:rsidRPr="00D81F14">
        <w:rPr>
          <w:b/>
          <w:color w:val="002060"/>
          <w:szCs w:val="21"/>
        </w:rPr>
        <w:t>在一个巨型海龟背上，有</w:t>
      </w:r>
      <w:r w:rsidRPr="00D81F14">
        <w:rPr>
          <w:b/>
          <w:color w:val="002060"/>
          <w:szCs w:val="21"/>
        </w:rPr>
        <w:t>一个神奇漂浮移动的小岛，</w:t>
      </w:r>
    </w:p>
    <w:p w14:paraId="7AC45BA5" w14:textId="664CE056" w:rsidR="00D81F14" w:rsidRPr="00D81F14" w:rsidRDefault="00D81F14" w:rsidP="00D81F14">
      <w:pPr>
        <w:ind w:firstLineChars="200" w:firstLine="422"/>
        <w:jc w:val="center"/>
        <w:rPr>
          <w:b/>
          <w:bCs/>
          <w:color w:val="002060"/>
          <w:szCs w:val="21"/>
        </w:rPr>
      </w:pPr>
      <w:r w:rsidRPr="00D81F14">
        <w:rPr>
          <w:rFonts w:hint="eastAsia"/>
          <w:b/>
          <w:bCs/>
          <w:color w:val="002060"/>
          <w:szCs w:val="21"/>
        </w:rPr>
        <w:t>奇妙的冒险故事</w:t>
      </w:r>
      <w:r w:rsidRPr="00D81F14">
        <w:rPr>
          <w:rFonts w:hint="eastAsia"/>
          <w:b/>
          <w:bCs/>
          <w:color w:val="002060"/>
          <w:szCs w:val="21"/>
        </w:rPr>
        <w:t>便在此展开</w:t>
      </w:r>
      <w:r w:rsidRPr="00D81F14">
        <w:rPr>
          <w:rFonts w:hint="eastAsia"/>
          <w:b/>
          <w:bCs/>
          <w:color w:val="002060"/>
          <w:szCs w:val="21"/>
        </w:rPr>
        <w:t>，拥有自己的魔法宝藏</w:t>
      </w:r>
      <w:r w:rsidRPr="00D81F14">
        <w:rPr>
          <w:rFonts w:hint="eastAsia"/>
          <w:b/>
          <w:bCs/>
          <w:color w:val="002060"/>
          <w:szCs w:val="21"/>
        </w:rPr>
        <w:t>，</w:t>
      </w:r>
      <w:r w:rsidRPr="00D81F14">
        <w:rPr>
          <w:rFonts w:hint="eastAsia"/>
          <w:b/>
          <w:bCs/>
          <w:color w:val="002060"/>
          <w:szCs w:val="21"/>
        </w:rPr>
        <w:t>与水鬼战斗，</w:t>
      </w:r>
    </w:p>
    <w:p w14:paraId="13BAFB91" w14:textId="262B9D09" w:rsidR="00D81F14" w:rsidRPr="00D81F14" w:rsidRDefault="00D81F14" w:rsidP="00D81F14">
      <w:pPr>
        <w:ind w:firstLineChars="200" w:firstLine="422"/>
        <w:jc w:val="center"/>
        <w:rPr>
          <w:b/>
          <w:bCs/>
          <w:color w:val="002060"/>
          <w:szCs w:val="21"/>
        </w:rPr>
      </w:pPr>
      <w:r w:rsidRPr="00D81F14">
        <w:rPr>
          <w:rFonts w:hint="eastAsia"/>
          <w:b/>
          <w:bCs/>
          <w:color w:val="002060"/>
          <w:szCs w:val="21"/>
        </w:rPr>
        <w:t>全新且原创的世界观和宇宙观为拯救世界的浪漫冒险增添了色彩，让人耳目一新</w:t>
      </w:r>
    </w:p>
    <w:p w14:paraId="3BB266C4" w14:textId="77777777" w:rsidR="00D81F14" w:rsidRPr="00D81F14" w:rsidRDefault="00D81F14" w:rsidP="00D81F14">
      <w:pPr>
        <w:ind w:firstLineChars="200" w:firstLine="422"/>
        <w:jc w:val="center"/>
        <w:rPr>
          <w:b/>
          <w:bCs/>
          <w:color w:val="002060"/>
          <w:szCs w:val="21"/>
        </w:rPr>
      </w:pPr>
      <w:r w:rsidRPr="00D81F14">
        <w:rPr>
          <w:rFonts w:hint="eastAsia"/>
          <w:b/>
          <w:bCs/>
          <w:color w:val="002060"/>
          <w:szCs w:val="21"/>
        </w:rPr>
        <w:t>有关神话背景的细节巧妙地融入了</w:t>
      </w:r>
      <w:r w:rsidRPr="00D81F14">
        <w:rPr>
          <w:rFonts w:hint="eastAsia"/>
          <w:b/>
          <w:bCs/>
          <w:color w:val="002060"/>
          <w:szCs w:val="21"/>
        </w:rPr>
        <w:t>故事中，将吸引奇幻迷</w:t>
      </w:r>
    </w:p>
    <w:p w14:paraId="17BFC17E" w14:textId="3AB29A49" w:rsidR="00D81F14" w:rsidRPr="00D81F14" w:rsidRDefault="00D81F14" w:rsidP="00D81F14">
      <w:pPr>
        <w:ind w:firstLineChars="200" w:firstLine="422"/>
        <w:jc w:val="center"/>
        <w:rPr>
          <w:b/>
          <w:bCs/>
          <w:color w:val="002060"/>
          <w:szCs w:val="21"/>
        </w:rPr>
      </w:pPr>
      <w:r w:rsidRPr="00D81F14">
        <w:rPr>
          <w:rFonts w:hint="eastAsia"/>
          <w:b/>
          <w:bCs/>
          <w:color w:val="002060"/>
          <w:szCs w:val="21"/>
        </w:rPr>
        <w:t>关于婚姻、家庭、友谊和忠诚的主题</w:t>
      </w:r>
      <w:r w:rsidRPr="00D81F14">
        <w:rPr>
          <w:rFonts w:hint="eastAsia"/>
          <w:b/>
          <w:bCs/>
          <w:color w:val="002060"/>
          <w:szCs w:val="21"/>
        </w:rPr>
        <w:t>同样</w:t>
      </w:r>
      <w:r w:rsidRPr="00D81F14">
        <w:rPr>
          <w:rFonts w:hint="eastAsia"/>
          <w:b/>
          <w:bCs/>
          <w:color w:val="002060"/>
          <w:szCs w:val="21"/>
        </w:rPr>
        <w:t>贯穿始终</w:t>
      </w:r>
    </w:p>
    <w:p w14:paraId="4C9DA74A" w14:textId="77777777" w:rsidR="00D81F14" w:rsidRPr="00D81F14" w:rsidRDefault="00D81F14" w:rsidP="00D81F14">
      <w:pPr>
        <w:jc w:val="center"/>
        <w:rPr>
          <w:rFonts w:hint="eastAsia"/>
          <w:b/>
          <w:color w:val="002060"/>
          <w:szCs w:val="21"/>
        </w:rPr>
      </w:pPr>
    </w:p>
    <w:p w14:paraId="4644B468" w14:textId="70D5BD54" w:rsidR="00D81F14" w:rsidRPr="00D81F14" w:rsidRDefault="00D81F14" w:rsidP="00D81F14">
      <w:pPr>
        <w:ind w:firstLineChars="200" w:firstLine="422"/>
        <w:jc w:val="center"/>
        <w:rPr>
          <w:b/>
          <w:bCs/>
          <w:color w:val="002060"/>
          <w:szCs w:val="21"/>
        </w:rPr>
      </w:pPr>
      <w:r w:rsidRPr="00D81F14">
        <w:rPr>
          <w:rFonts w:hint="eastAsia"/>
          <w:b/>
          <w:bCs/>
          <w:color w:val="002060"/>
          <w:szCs w:val="21"/>
        </w:rPr>
        <w:t>“</w:t>
      </w:r>
      <w:r w:rsidRPr="00D81F14">
        <w:rPr>
          <w:rFonts w:hint="eastAsia"/>
          <w:b/>
          <w:bCs/>
          <w:color w:val="002060"/>
          <w:szCs w:val="21"/>
        </w:rPr>
        <w:t>作者借鉴了</w:t>
      </w:r>
      <w:r w:rsidRPr="00D81F14">
        <w:rPr>
          <w:rFonts w:hint="eastAsia"/>
          <w:b/>
          <w:bCs/>
          <w:color w:val="002060"/>
          <w:szCs w:val="21"/>
        </w:rPr>
        <w:t>宇宙龟的古老传说，创造了一个人们在大型生物背上生活的世界。读者如果同样感觉到自己在努力寻找上陆地的道路，那么特恩贾特的冒险经历就会引起他们的共鸣。这是一部有脚（和脚蹼！）的神奇幻想小说”</w:t>
      </w:r>
    </w:p>
    <w:p w14:paraId="54C9C409" w14:textId="77777777" w:rsidR="00D81F14" w:rsidRPr="00D81F14" w:rsidRDefault="00D81F14" w:rsidP="00D81F14">
      <w:pPr>
        <w:ind w:firstLineChars="200" w:firstLine="420"/>
        <w:rPr>
          <w:bCs/>
          <w:color w:val="002060"/>
          <w:szCs w:val="21"/>
        </w:rPr>
      </w:pPr>
    </w:p>
    <w:p w14:paraId="1B50C5E8" w14:textId="090C02DF" w:rsidR="00F97230" w:rsidRDefault="003E2B7F" w:rsidP="00D65D67">
      <w:pPr>
        <w:rPr>
          <w:b/>
          <w:bCs/>
          <w:color w:val="000000" w:themeColor="text1"/>
          <w:szCs w:val="21"/>
        </w:rPr>
      </w:pPr>
      <w:r w:rsidRPr="005D01A5">
        <w:rPr>
          <w:b/>
          <w:bCs/>
          <w:color w:val="000000" w:themeColor="text1"/>
          <w:szCs w:val="21"/>
        </w:rPr>
        <w:t>内容简介：</w:t>
      </w:r>
    </w:p>
    <w:p w14:paraId="609F67ED" w14:textId="77777777" w:rsidR="00037F3B" w:rsidRPr="005D01A5" w:rsidRDefault="00037F3B" w:rsidP="00D65D67">
      <w:pPr>
        <w:rPr>
          <w:b/>
          <w:bCs/>
          <w:color w:val="000000" w:themeColor="text1"/>
          <w:szCs w:val="21"/>
        </w:rPr>
      </w:pPr>
    </w:p>
    <w:p w14:paraId="38D3587A" w14:textId="77777777" w:rsidR="004C1FE0" w:rsidRDefault="004C1FE0" w:rsidP="004C1FE0">
      <w:pPr>
        <w:ind w:firstLineChars="200" w:firstLine="422"/>
        <w:rPr>
          <w:b/>
          <w:color w:val="000000" w:themeColor="text1"/>
          <w:szCs w:val="21"/>
        </w:rPr>
      </w:pPr>
      <w:r w:rsidRPr="004C1FE0">
        <w:rPr>
          <w:rFonts w:hint="eastAsia"/>
          <w:b/>
          <w:color w:val="000000" w:themeColor="text1"/>
          <w:szCs w:val="21"/>
        </w:rPr>
        <w:t>地狱之滨无爱可言。</w:t>
      </w:r>
    </w:p>
    <w:p w14:paraId="639E19D2" w14:textId="77777777" w:rsidR="004C1FE0" w:rsidRDefault="004C1FE0" w:rsidP="004C1FE0">
      <w:pPr>
        <w:ind w:firstLineChars="200" w:firstLine="422"/>
        <w:rPr>
          <w:b/>
          <w:color w:val="000000" w:themeColor="text1"/>
          <w:szCs w:val="21"/>
        </w:rPr>
      </w:pPr>
    </w:p>
    <w:p w14:paraId="07DFFFA3" w14:textId="77777777" w:rsidR="004C1FE0" w:rsidRDefault="004C1FE0" w:rsidP="004C1FE0">
      <w:pPr>
        <w:ind w:firstLineChars="200" w:firstLine="420"/>
        <w:rPr>
          <w:bCs/>
          <w:color w:val="000000" w:themeColor="text1"/>
          <w:szCs w:val="21"/>
        </w:rPr>
      </w:pPr>
      <w:r w:rsidRPr="004C1FE0">
        <w:rPr>
          <w:rFonts w:hint="eastAsia"/>
          <w:bCs/>
          <w:color w:val="000000" w:themeColor="text1"/>
          <w:szCs w:val="21"/>
        </w:rPr>
        <w:t>特恩贾特（</w:t>
      </w:r>
      <w:proofErr w:type="spellStart"/>
      <w:r w:rsidRPr="004C1FE0">
        <w:rPr>
          <w:bCs/>
          <w:color w:val="000000" w:themeColor="text1"/>
          <w:szCs w:val="21"/>
        </w:rPr>
        <w:t>Tenjat</w:t>
      </w:r>
      <w:proofErr w:type="spellEnd"/>
      <w:r w:rsidRPr="004C1FE0">
        <w:rPr>
          <w:rFonts w:hint="eastAsia"/>
          <w:bCs/>
          <w:color w:val="000000" w:themeColor="text1"/>
          <w:szCs w:val="21"/>
        </w:rPr>
        <w:t>）生活在地狱之滨，那</w:t>
      </w:r>
      <w:r>
        <w:rPr>
          <w:rFonts w:hint="eastAsia"/>
          <w:bCs/>
          <w:color w:val="000000" w:themeColor="text1"/>
          <w:szCs w:val="21"/>
        </w:rPr>
        <w:t>片海洋遍布</w:t>
      </w:r>
      <w:r w:rsidRPr="004C1FE0">
        <w:rPr>
          <w:rFonts w:hint="eastAsia"/>
          <w:bCs/>
          <w:color w:val="000000" w:themeColor="text1"/>
          <w:szCs w:val="21"/>
        </w:rPr>
        <w:t>贪婪的</w:t>
      </w:r>
      <w:proofErr w:type="gramStart"/>
      <w:r w:rsidRPr="004C1FE0">
        <w:rPr>
          <w:rFonts w:hint="eastAsia"/>
          <w:bCs/>
          <w:color w:val="000000" w:themeColor="text1"/>
          <w:szCs w:val="21"/>
        </w:rPr>
        <w:t>娜迦</w:t>
      </w:r>
      <w:proofErr w:type="gramEnd"/>
      <w:r w:rsidRPr="004C1FE0">
        <w:rPr>
          <w:rFonts w:hint="eastAsia"/>
          <w:bCs/>
          <w:color w:val="000000" w:themeColor="text1"/>
          <w:szCs w:val="21"/>
        </w:rPr>
        <w:t>怪物</w:t>
      </w:r>
      <w:r>
        <w:rPr>
          <w:rFonts w:hint="eastAsia"/>
          <w:bCs/>
          <w:color w:val="000000" w:themeColor="text1"/>
          <w:szCs w:val="21"/>
        </w:rPr>
        <w:t>（</w:t>
      </w:r>
      <w:proofErr w:type="spellStart"/>
      <w:r w:rsidRPr="004C1FE0">
        <w:rPr>
          <w:bCs/>
          <w:color w:val="000000" w:themeColor="text1"/>
          <w:szCs w:val="21"/>
        </w:rPr>
        <w:t>naga</w:t>
      </w:r>
      <w:proofErr w:type="spellEnd"/>
      <w:r w:rsidRPr="004C1FE0">
        <w:rPr>
          <w:bCs/>
          <w:color w:val="000000" w:themeColor="text1"/>
          <w:szCs w:val="21"/>
        </w:rPr>
        <w:t xml:space="preserve"> monsters</w:t>
      </w:r>
      <w:r>
        <w:rPr>
          <w:rFonts w:hint="eastAsia"/>
          <w:bCs/>
          <w:color w:val="000000" w:themeColor="text1"/>
          <w:szCs w:val="21"/>
        </w:rPr>
        <w:t>）</w:t>
      </w:r>
      <w:r w:rsidRPr="004C1FE0">
        <w:rPr>
          <w:rFonts w:hint="eastAsia"/>
          <w:bCs/>
          <w:color w:val="000000" w:themeColor="text1"/>
          <w:szCs w:val="21"/>
        </w:rPr>
        <w:t>。他的岛屿是一只巨大的海龟，岛上的居民生活缓慢。特恩贾特穷得叮当响</w:t>
      </w:r>
      <w:r>
        <w:rPr>
          <w:rFonts w:hint="eastAsia"/>
          <w:bCs/>
          <w:color w:val="000000" w:themeColor="text1"/>
          <w:szCs w:val="21"/>
        </w:rPr>
        <w:t>，</w:t>
      </w:r>
      <w:r w:rsidRPr="004C1FE0">
        <w:rPr>
          <w:rFonts w:hint="eastAsia"/>
          <w:bCs/>
          <w:color w:val="000000" w:themeColor="text1"/>
          <w:szCs w:val="21"/>
        </w:rPr>
        <w:t>穷得甚至要屈尊结婚，好让他的孩子有一天能帮他养家糊口。</w:t>
      </w:r>
    </w:p>
    <w:p w14:paraId="48D9B6BB" w14:textId="77777777" w:rsidR="004C1FE0" w:rsidRDefault="004C1FE0" w:rsidP="004C1FE0">
      <w:pPr>
        <w:ind w:firstLineChars="200" w:firstLine="420"/>
        <w:rPr>
          <w:bCs/>
          <w:color w:val="000000" w:themeColor="text1"/>
          <w:szCs w:val="21"/>
        </w:rPr>
      </w:pPr>
    </w:p>
    <w:p w14:paraId="7E1ADF2E" w14:textId="77777777" w:rsidR="004C1FE0" w:rsidRDefault="004C1FE0" w:rsidP="004C1FE0">
      <w:pPr>
        <w:ind w:firstLineChars="200" w:firstLine="420"/>
        <w:rPr>
          <w:bCs/>
          <w:color w:val="000000" w:themeColor="text1"/>
          <w:szCs w:val="21"/>
        </w:rPr>
      </w:pPr>
      <w:r w:rsidRPr="004C1FE0">
        <w:rPr>
          <w:rFonts w:hint="eastAsia"/>
          <w:bCs/>
          <w:color w:val="000000" w:themeColor="text1"/>
          <w:szCs w:val="21"/>
        </w:rPr>
        <w:t>但</w:t>
      </w:r>
      <w:proofErr w:type="gramStart"/>
      <w:r w:rsidRPr="004C1FE0">
        <w:rPr>
          <w:rFonts w:hint="eastAsia"/>
          <w:bCs/>
          <w:color w:val="000000" w:themeColor="text1"/>
          <w:szCs w:val="21"/>
        </w:rPr>
        <w:t>特恩贾</w:t>
      </w:r>
      <w:proofErr w:type="gramEnd"/>
      <w:r w:rsidRPr="004C1FE0">
        <w:rPr>
          <w:rFonts w:hint="eastAsia"/>
          <w:bCs/>
          <w:color w:val="000000" w:themeColor="text1"/>
          <w:szCs w:val="21"/>
        </w:rPr>
        <w:t>特有一个避免这种命运的计划。他将加入</w:t>
      </w:r>
      <w:r>
        <w:rPr>
          <w:rFonts w:hint="eastAsia"/>
          <w:bCs/>
          <w:color w:val="000000" w:themeColor="text1"/>
          <w:szCs w:val="21"/>
        </w:rPr>
        <w:t>“掌舵手”（</w:t>
      </w:r>
      <w:r w:rsidRPr="004C1FE0">
        <w:rPr>
          <w:bCs/>
          <w:color w:val="000000" w:themeColor="text1"/>
          <w:szCs w:val="21"/>
        </w:rPr>
        <w:t>Handlers</w:t>
      </w:r>
      <w:r>
        <w:rPr>
          <w:rFonts w:hint="eastAsia"/>
          <w:bCs/>
          <w:color w:val="000000" w:themeColor="text1"/>
          <w:szCs w:val="21"/>
        </w:rPr>
        <w:t>）</w:t>
      </w:r>
      <w:r w:rsidRPr="004C1FE0">
        <w:rPr>
          <w:rFonts w:hint="eastAsia"/>
          <w:bCs/>
          <w:color w:val="000000" w:themeColor="text1"/>
          <w:szCs w:val="21"/>
        </w:rPr>
        <w:t>的行列，</w:t>
      </w:r>
      <w:r>
        <w:rPr>
          <w:rFonts w:hint="eastAsia"/>
          <w:bCs/>
          <w:color w:val="000000" w:themeColor="text1"/>
          <w:szCs w:val="21"/>
        </w:rPr>
        <w:t>这些人</w:t>
      </w:r>
      <w:r w:rsidRPr="004C1FE0">
        <w:rPr>
          <w:rFonts w:hint="eastAsia"/>
          <w:bCs/>
          <w:color w:val="000000" w:themeColor="text1"/>
          <w:szCs w:val="21"/>
        </w:rPr>
        <w:t>保卫并统治着这座岛屿</w:t>
      </w:r>
      <w:r>
        <w:rPr>
          <w:rFonts w:hint="eastAsia"/>
          <w:bCs/>
          <w:color w:val="000000" w:themeColor="text1"/>
          <w:szCs w:val="21"/>
        </w:rPr>
        <w:t>，</w:t>
      </w:r>
      <w:r w:rsidRPr="004C1FE0">
        <w:rPr>
          <w:rFonts w:hint="eastAsia"/>
          <w:bCs/>
          <w:color w:val="000000" w:themeColor="text1"/>
          <w:szCs w:val="21"/>
        </w:rPr>
        <w:t>从不结婚，</w:t>
      </w:r>
      <w:r>
        <w:rPr>
          <w:rFonts w:hint="eastAsia"/>
          <w:bCs/>
          <w:color w:val="000000" w:themeColor="text1"/>
          <w:szCs w:val="21"/>
        </w:rPr>
        <w:t>收入</w:t>
      </w:r>
      <w:r w:rsidRPr="004C1FE0">
        <w:rPr>
          <w:rFonts w:hint="eastAsia"/>
          <w:bCs/>
          <w:color w:val="000000" w:themeColor="text1"/>
          <w:szCs w:val="21"/>
        </w:rPr>
        <w:t>甚至可以多养一个家庭成员。特恩贾特违背姐姐的意愿，加入了</w:t>
      </w:r>
      <w:r>
        <w:rPr>
          <w:rFonts w:hint="eastAsia"/>
          <w:bCs/>
          <w:color w:val="000000" w:themeColor="text1"/>
          <w:szCs w:val="21"/>
        </w:rPr>
        <w:t>“掌舵手”</w:t>
      </w:r>
      <w:r w:rsidRPr="004C1FE0">
        <w:rPr>
          <w:rFonts w:hint="eastAsia"/>
          <w:bCs/>
          <w:color w:val="000000" w:themeColor="text1"/>
          <w:szCs w:val="21"/>
        </w:rPr>
        <w:t>。而且来得正是时候</w:t>
      </w:r>
      <w:r>
        <w:rPr>
          <w:rFonts w:hint="eastAsia"/>
          <w:bCs/>
          <w:color w:val="000000" w:themeColor="text1"/>
          <w:szCs w:val="21"/>
        </w:rPr>
        <w:t>，组织</w:t>
      </w:r>
      <w:r w:rsidRPr="004C1FE0">
        <w:rPr>
          <w:rFonts w:hint="eastAsia"/>
          <w:bCs/>
          <w:color w:val="000000" w:themeColor="text1"/>
          <w:szCs w:val="21"/>
        </w:rPr>
        <w:t>正在加紧准备与</w:t>
      </w:r>
      <w:proofErr w:type="gramStart"/>
      <w:r w:rsidRPr="004C1FE0">
        <w:rPr>
          <w:rFonts w:hint="eastAsia"/>
          <w:bCs/>
          <w:color w:val="000000" w:themeColor="text1"/>
          <w:szCs w:val="21"/>
        </w:rPr>
        <w:t>娜迦</w:t>
      </w:r>
      <w:proofErr w:type="gramEnd"/>
      <w:r w:rsidRPr="004C1FE0">
        <w:rPr>
          <w:rFonts w:hint="eastAsia"/>
          <w:bCs/>
          <w:color w:val="000000" w:themeColor="text1"/>
          <w:szCs w:val="21"/>
        </w:rPr>
        <w:t>怪物的危险战斗，他们需要每一个战士。</w:t>
      </w:r>
    </w:p>
    <w:p w14:paraId="2208F638" w14:textId="77777777" w:rsidR="004C1FE0" w:rsidRDefault="004C1FE0" w:rsidP="004C1FE0">
      <w:pPr>
        <w:ind w:firstLineChars="200" w:firstLine="420"/>
        <w:rPr>
          <w:bCs/>
          <w:color w:val="000000" w:themeColor="text1"/>
          <w:szCs w:val="21"/>
        </w:rPr>
      </w:pPr>
    </w:p>
    <w:p w14:paraId="2AAB6BA8" w14:textId="45A3C9B1" w:rsidR="004C1FE0" w:rsidRDefault="004C1FE0" w:rsidP="004C1FE0">
      <w:pPr>
        <w:ind w:firstLineChars="200" w:firstLine="420"/>
        <w:rPr>
          <w:bCs/>
          <w:color w:val="000000" w:themeColor="text1"/>
          <w:szCs w:val="21"/>
        </w:rPr>
      </w:pPr>
      <w:r w:rsidRPr="004C1FE0">
        <w:rPr>
          <w:rFonts w:hint="eastAsia"/>
          <w:bCs/>
          <w:color w:val="000000" w:themeColor="text1"/>
          <w:szCs w:val="21"/>
        </w:rPr>
        <w:t>随着与</w:t>
      </w:r>
      <w:proofErr w:type="gramStart"/>
      <w:r w:rsidRPr="004C1FE0">
        <w:rPr>
          <w:rFonts w:hint="eastAsia"/>
          <w:bCs/>
          <w:color w:val="000000" w:themeColor="text1"/>
          <w:szCs w:val="21"/>
        </w:rPr>
        <w:t>娜迦</w:t>
      </w:r>
      <w:proofErr w:type="gramEnd"/>
      <w:r w:rsidRPr="004C1FE0">
        <w:rPr>
          <w:rFonts w:hint="eastAsia"/>
          <w:bCs/>
          <w:color w:val="000000" w:themeColor="text1"/>
          <w:szCs w:val="21"/>
        </w:rPr>
        <w:t>的战斗的临近，特恩贾特的训练也在加强，但一个隐藏已久的家族秘密</w:t>
      </w:r>
      <w:r>
        <w:rPr>
          <w:rFonts w:hint="eastAsia"/>
          <w:bCs/>
          <w:color w:val="000000" w:themeColor="text1"/>
          <w:szCs w:val="21"/>
        </w:rPr>
        <w:t>，以及</w:t>
      </w:r>
      <w:r w:rsidRPr="004C1FE0">
        <w:rPr>
          <w:rFonts w:hint="eastAsia"/>
          <w:bCs/>
          <w:color w:val="000000" w:themeColor="text1"/>
          <w:szCs w:val="21"/>
        </w:rPr>
        <w:t>他自己对阿维</w:t>
      </w:r>
      <w:r>
        <w:rPr>
          <w:rFonts w:hint="eastAsia"/>
          <w:bCs/>
          <w:color w:val="000000" w:themeColor="text1"/>
          <w:szCs w:val="21"/>
        </w:rPr>
        <w:t>（</w:t>
      </w:r>
      <w:proofErr w:type="spellStart"/>
      <w:r w:rsidRPr="004C1FE0">
        <w:rPr>
          <w:bCs/>
          <w:color w:val="000000" w:themeColor="text1"/>
          <w:szCs w:val="21"/>
        </w:rPr>
        <w:t>Avi</w:t>
      </w:r>
      <w:proofErr w:type="spellEnd"/>
      <w:r>
        <w:rPr>
          <w:rFonts w:hint="eastAsia"/>
          <w:bCs/>
          <w:color w:val="000000" w:themeColor="text1"/>
          <w:szCs w:val="21"/>
        </w:rPr>
        <w:t>）</w:t>
      </w:r>
      <w:r w:rsidRPr="004C1FE0">
        <w:rPr>
          <w:rFonts w:hint="eastAsia"/>
          <w:bCs/>
          <w:color w:val="000000" w:themeColor="text1"/>
          <w:szCs w:val="21"/>
        </w:rPr>
        <w:t>与日俱增的感情</w:t>
      </w:r>
      <w:r>
        <w:rPr>
          <w:rFonts w:hint="eastAsia"/>
          <w:bCs/>
          <w:color w:val="000000" w:themeColor="text1"/>
          <w:szCs w:val="21"/>
        </w:rPr>
        <w:t>，让计划危在旦夕</w:t>
      </w:r>
      <w:r w:rsidRPr="004C1FE0">
        <w:rPr>
          <w:rFonts w:hint="eastAsia"/>
          <w:bCs/>
          <w:color w:val="000000" w:themeColor="text1"/>
          <w:szCs w:val="21"/>
        </w:rPr>
        <w:t>，并可能威胁到他所在岛屿的生存。</w:t>
      </w:r>
    </w:p>
    <w:p w14:paraId="26BAD701" w14:textId="77777777" w:rsidR="004C1FE0" w:rsidRPr="004C1FE0" w:rsidRDefault="004C1FE0" w:rsidP="004C1FE0">
      <w:pPr>
        <w:rPr>
          <w:b/>
          <w:color w:val="000000" w:themeColor="text1"/>
          <w:szCs w:val="21"/>
        </w:rPr>
      </w:pPr>
    </w:p>
    <w:p w14:paraId="62613372" w14:textId="69087DEB" w:rsidR="004C1FE0" w:rsidRDefault="004C1FE0" w:rsidP="004C1FE0">
      <w:pPr>
        <w:rPr>
          <w:b/>
          <w:color w:val="000000" w:themeColor="text1"/>
          <w:szCs w:val="21"/>
        </w:rPr>
      </w:pPr>
      <w:r>
        <w:rPr>
          <w:rFonts w:hint="eastAsia"/>
          <w:b/>
          <w:color w:val="000000" w:themeColor="text1"/>
          <w:szCs w:val="21"/>
        </w:rPr>
        <w:t>媒体评价：</w:t>
      </w:r>
    </w:p>
    <w:p w14:paraId="20D86F31" w14:textId="77777777" w:rsidR="004C1FE0" w:rsidRDefault="004C1FE0" w:rsidP="004C1FE0">
      <w:pPr>
        <w:rPr>
          <w:b/>
          <w:color w:val="000000" w:themeColor="text1"/>
          <w:szCs w:val="21"/>
        </w:rPr>
      </w:pPr>
    </w:p>
    <w:p w14:paraId="5ED73C14" w14:textId="569A9941" w:rsidR="004C1FE0" w:rsidRPr="007969A6" w:rsidRDefault="004C1FE0" w:rsidP="004C1FE0">
      <w:pPr>
        <w:ind w:firstLineChars="200" w:firstLine="420"/>
        <w:rPr>
          <w:bCs/>
          <w:color w:val="000000" w:themeColor="text1"/>
          <w:szCs w:val="21"/>
        </w:rPr>
      </w:pPr>
      <w:r w:rsidRPr="007969A6">
        <w:rPr>
          <w:rFonts w:hint="eastAsia"/>
          <w:bCs/>
          <w:color w:val="000000" w:themeColor="text1"/>
          <w:szCs w:val="21"/>
        </w:rPr>
        <w:lastRenderedPageBreak/>
        <w:t>“哈钦斯借鉴了关于宇宙龟的古老传说，创造了一个人们在大型生物背上生活的世界。读者如果同样感觉到自己在努力寻找上陆地的道路，那么特恩贾特的冒险经历就会引起他们的共鸣。这是一部有脚（和脚蹼！）的神奇幻想小说”。——《书单》</w:t>
      </w:r>
    </w:p>
    <w:p w14:paraId="1A781D40" w14:textId="77777777" w:rsidR="004C1FE0" w:rsidRPr="007969A6" w:rsidRDefault="004C1FE0" w:rsidP="004C1FE0">
      <w:pPr>
        <w:ind w:firstLineChars="200" w:firstLine="420"/>
        <w:rPr>
          <w:bCs/>
          <w:color w:val="000000" w:themeColor="text1"/>
          <w:szCs w:val="21"/>
        </w:rPr>
      </w:pPr>
    </w:p>
    <w:p w14:paraId="55E4D421" w14:textId="77777777" w:rsidR="004C1FE0" w:rsidRPr="007969A6" w:rsidRDefault="004C1FE0" w:rsidP="004C1FE0">
      <w:pPr>
        <w:ind w:firstLineChars="200" w:firstLine="420"/>
        <w:rPr>
          <w:bCs/>
          <w:color w:val="000000" w:themeColor="text1"/>
          <w:szCs w:val="21"/>
        </w:rPr>
      </w:pPr>
      <w:r w:rsidRPr="007969A6">
        <w:rPr>
          <w:rFonts w:hint="eastAsia"/>
          <w:bCs/>
          <w:color w:val="000000" w:themeColor="text1"/>
          <w:szCs w:val="21"/>
        </w:rPr>
        <w:t>“世界构建清晰而完善；有关神话背景的细节巧妙地融入了特恩贾特的故事中，将吸引青少奇幻迷。关于婚姻、家庭、友谊和忠诚的主题贯穿始终，并不过分渲染”。——《学校图书馆杂志》</w:t>
      </w:r>
    </w:p>
    <w:p w14:paraId="2518A57A" w14:textId="77777777" w:rsidR="004C1FE0" w:rsidRPr="007969A6" w:rsidRDefault="004C1FE0" w:rsidP="004C1FE0">
      <w:pPr>
        <w:ind w:firstLineChars="200" w:firstLine="420"/>
        <w:rPr>
          <w:bCs/>
          <w:color w:val="000000" w:themeColor="text1"/>
          <w:szCs w:val="21"/>
        </w:rPr>
      </w:pPr>
    </w:p>
    <w:p w14:paraId="71747360" w14:textId="63EB2E65" w:rsidR="004C1FE0" w:rsidRDefault="004C1FE0" w:rsidP="004C1FE0">
      <w:pPr>
        <w:ind w:firstLineChars="200" w:firstLine="420"/>
        <w:rPr>
          <w:bCs/>
          <w:color w:val="000000" w:themeColor="text1"/>
          <w:szCs w:val="21"/>
        </w:rPr>
      </w:pPr>
      <w:r w:rsidRPr="007969A6">
        <w:rPr>
          <w:rFonts w:hint="eastAsia"/>
          <w:bCs/>
          <w:color w:val="000000" w:themeColor="text1"/>
          <w:szCs w:val="21"/>
        </w:rPr>
        <w:t>“全新且原创的世界观和宇宙观为拯救世界的浪漫冒险增添了色彩，让人耳目一新。读者会发现，哈钦斯不寻常的魔法规则给家庭和政治结构带来的惊人效果非常吸引人”。——《柯克斯书评》</w:t>
      </w:r>
    </w:p>
    <w:p w14:paraId="6C165851" w14:textId="77777777" w:rsidR="00D81F14" w:rsidRPr="007969A6" w:rsidRDefault="00D81F14" w:rsidP="004C1FE0">
      <w:pPr>
        <w:ind w:firstLineChars="200" w:firstLine="420"/>
        <w:rPr>
          <w:rFonts w:hint="eastAsia"/>
          <w:bCs/>
          <w:color w:val="000000" w:themeColor="text1"/>
          <w:szCs w:val="21"/>
        </w:rPr>
      </w:pPr>
    </w:p>
    <w:p w14:paraId="1B7B261C" w14:textId="6B0C09F3" w:rsidR="004C1FE0" w:rsidRPr="007969A6" w:rsidRDefault="004C1FE0" w:rsidP="004C1FE0">
      <w:pPr>
        <w:ind w:firstLineChars="200" w:firstLine="420"/>
        <w:rPr>
          <w:bCs/>
          <w:color w:val="000000" w:themeColor="text1"/>
          <w:szCs w:val="21"/>
        </w:rPr>
      </w:pPr>
      <w:r w:rsidRPr="007969A6">
        <w:rPr>
          <w:rFonts w:hint="eastAsia"/>
          <w:bCs/>
          <w:color w:val="000000" w:themeColor="text1"/>
          <w:szCs w:val="21"/>
        </w:rPr>
        <w:t>“奇幻和推理小说迷显然是这本书的受众，此外，历史小说读者或对善恶之争的人类学研究感兴趣的读者也会喜欢这本书”。——</w:t>
      </w:r>
      <w:r w:rsidRPr="007969A6">
        <w:rPr>
          <w:rFonts w:hint="eastAsia"/>
          <w:bCs/>
          <w:color w:val="000000" w:themeColor="text1"/>
          <w:szCs w:val="21"/>
        </w:rPr>
        <w:t>BCCB</w:t>
      </w:r>
    </w:p>
    <w:p w14:paraId="77AA7638" w14:textId="77777777" w:rsidR="007969A6" w:rsidRPr="007969A6" w:rsidRDefault="007969A6" w:rsidP="004C1FE0">
      <w:pPr>
        <w:ind w:firstLineChars="200" w:firstLine="420"/>
        <w:rPr>
          <w:bCs/>
          <w:color w:val="000000" w:themeColor="text1"/>
          <w:szCs w:val="21"/>
        </w:rPr>
      </w:pPr>
    </w:p>
    <w:p w14:paraId="51F1A3CC" w14:textId="22A9E6E8" w:rsidR="004C1FE0" w:rsidRPr="007969A6" w:rsidRDefault="004C1FE0" w:rsidP="004C1FE0">
      <w:pPr>
        <w:ind w:firstLineChars="200" w:firstLine="420"/>
        <w:rPr>
          <w:bCs/>
          <w:color w:val="000000" w:themeColor="text1"/>
          <w:szCs w:val="21"/>
        </w:rPr>
      </w:pPr>
      <w:r w:rsidRPr="007969A6">
        <w:rPr>
          <w:rFonts w:hint="eastAsia"/>
          <w:bCs/>
          <w:color w:val="000000" w:themeColor="text1"/>
          <w:szCs w:val="21"/>
        </w:rPr>
        <w:t>“这是一个奇妙的冒险故事，背景是一个令人惊叹的原创世界……它完全吸引住了你，</w:t>
      </w:r>
      <w:r w:rsidR="007969A6" w:rsidRPr="007969A6">
        <w:rPr>
          <w:rFonts w:hint="eastAsia"/>
          <w:bCs/>
          <w:color w:val="000000" w:themeColor="text1"/>
          <w:szCs w:val="21"/>
        </w:rPr>
        <w:t>让人</w:t>
      </w:r>
      <w:r w:rsidRPr="007969A6">
        <w:rPr>
          <w:rFonts w:hint="eastAsia"/>
          <w:bCs/>
          <w:color w:val="000000" w:themeColor="text1"/>
          <w:szCs w:val="21"/>
        </w:rPr>
        <w:t>相信自己生活在一个海龟背上的小岛上，与水鬼战斗，并拥有自己的魔法宝藏。这是我读过的最好的世界构建作品”。——莎拉·贝丝·杜斯特（</w:t>
      </w:r>
      <w:r w:rsidRPr="007969A6">
        <w:rPr>
          <w:rFonts w:hint="eastAsia"/>
          <w:bCs/>
          <w:color w:val="000000" w:themeColor="text1"/>
          <w:szCs w:val="21"/>
        </w:rPr>
        <w:t>SARA BETH DURST</w:t>
      </w:r>
      <w:r w:rsidRPr="007969A6">
        <w:rPr>
          <w:rFonts w:hint="eastAsia"/>
          <w:bCs/>
          <w:color w:val="000000" w:themeColor="text1"/>
          <w:szCs w:val="21"/>
        </w:rPr>
        <w:t>），《容器》（</w:t>
      </w:r>
      <w:r w:rsidRPr="007969A6">
        <w:rPr>
          <w:rFonts w:hint="eastAsia"/>
          <w:bCs/>
          <w:i/>
          <w:iCs/>
          <w:color w:val="000000" w:themeColor="text1"/>
          <w:szCs w:val="21"/>
        </w:rPr>
        <w:t>Vessel</w:t>
      </w:r>
      <w:r w:rsidRPr="007969A6">
        <w:rPr>
          <w:rFonts w:hint="eastAsia"/>
          <w:bCs/>
          <w:color w:val="000000" w:themeColor="text1"/>
          <w:szCs w:val="21"/>
        </w:rPr>
        <w:t>）和《魔法》（</w:t>
      </w:r>
      <w:r w:rsidRPr="007969A6">
        <w:rPr>
          <w:rFonts w:hint="eastAsia"/>
          <w:bCs/>
          <w:i/>
          <w:iCs/>
          <w:color w:val="000000" w:themeColor="text1"/>
          <w:szCs w:val="21"/>
        </w:rPr>
        <w:t>Conjured</w:t>
      </w:r>
      <w:r w:rsidRPr="007969A6">
        <w:rPr>
          <w:rFonts w:hint="eastAsia"/>
          <w:bCs/>
          <w:color w:val="000000" w:themeColor="text1"/>
          <w:szCs w:val="21"/>
        </w:rPr>
        <w:t>）的作者</w:t>
      </w:r>
    </w:p>
    <w:p w14:paraId="751D8522" w14:textId="77777777" w:rsidR="004C1FE0" w:rsidRDefault="004C1FE0" w:rsidP="004C1FE0">
      <w:pPr>
        <w:rPr>
          <w:b/>
          <w:color w:val="000000" w:themeColor="text1"/>
          <w:szCs w:val="21"/>
        </w:rPr>
      </w:pPr>
    </w:p>
    <w:p w14:paraId="3DC588EC" w14:textId="45FF7AF9" w:rsidR="00E43A3D" w:rsidRPr="004C1FE0" w:rsidRDefault="003E2B7F" w:rsidP="004C1FE0">
      <w:pPr>
        <w:rPr>
          <w:b/>
          <w:color w:val="000000" w:themeColor="text1"/>
          <w:szCs w:val="21"/>
        </w:rPr>
      </w:pPr>
      <w:r w:rsidRPr="004C1FE0">
        <w:rPr>
          <w:b/>
          <w:color w:val="000000" w:themeColor="text1"/>
          <w:szCs w:val="21"/>
        </w:rPr>
        <w:t>作者简介：</w:t>
      </w:r>
      <w:bookmarkStart w:id="1" w:name="productDetails"/>
      <w:bookmarkEnd w:id="1"/>
    </w:p>
    <w:p w14:paraId="12D4E361" w14:textId="1C652624" w:rsidR="000D0CC3" w:rsidRDefault="007969A6" w:rsidP="000D0CC3">
      <w:pPr>
        <w:ind w:firstLineChars="200" w:firstLine="420"/>
        <w:rPr>
          <w:bCs/>
          <w:color w:val="000000" w:themeColor="text1"/>
          <w:szCs w:val="21"/>
        </w:rPr>
      </w:pPr>
      <w:r>
        <w:rPr>
          <w:bCs/>
          <w:noProof/>
          <w:color w:val="000000" w:themeColor="text1"/>
          <w:szCs w:val="21"/>
        </w:rPr>
        <w:drawing>
          <wp:anchor distT="0" distB="0" distL="114300" distR="114300" simplePos="0" relativeHeight="251662336" behindDoc="0" locked="0" layoutInCell="1" allowOverlap="1" wp14:anchorId="46F172F4" wp14:editId="223D3C2A">
            <wp:simplePos x="0" y="0"/>
            <wp:positionH relativeFrom="column">
              <wp:posOffset>41413</wp:posOffset>
            </wp:positionH>
            <wp:positionV relativeFrom="paragraph">
              <wp:posOffset>178159</wp:posOffset>
            </wp:positionV>
            <wp:extent cx="804000" cy="720000"/>
            <wp:effectExtent l="0" t="0" r="0" b="4445"/>
            <wp:wrapSquare wrapText="bothSides"/>
            <wp:docPr id="11211993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4000" cy="720000"/>
                    </a:xfrm>
                    <a:prstGeom prst="rect">
                      <a:avLst/>
                    </a:prstGeom>
                    <a:noFill/>
                  </pic:spPr>
                </pic:pic>
              </a:graphicData>
            </a:graphic>
          </wp:anchor>
        </w:drawing>
      </w:r>
    </w:p>
    <w:p w14:paraId="0CF78B32" w14:textId="2DDC18CB" w:rsidR="00D85736" w:rsidRPr="007969A6" w:rsidRDefault="007969A6" w:rsidP="007969A6">
      <w:pPr>
        <w:shd w:val="clear" w:color="auto" w:fill="FFFFFF"/>
        <w:ind w:firstLineChars="200" w:firstLine="422"/>
        <w:rPr>
          <w:color w:val="000000" w:themeColor="text1"/>
          <w:szCs w:val="21"/>
        </w:rPr>
      </w:pPr>
      <w:r>
        <w:rPr>
          <w:rFonts w:hint="eastAsia"/>
          <w:b/>
          <w:bCs/>
          <w:color w:val="000000" w:themeColor="text1"/>
          <w:szCs w:val="21"/>
        </w:rPr>
        <w:t>梅根·</w:t>
      </w:r>
      <w:r w:rsidRPr="007969A6">
        <w:rPr>
          <w:rFonts w:hint="eastAsia"/>
          <w:b/>
          <w:bCs/>
          <w:color w:val="000000" w:themeColor="text1"/>
          <w:szCs w:val="21"/>
        </w:rPr>
        <w:t>K</w:t>
      </w:r>
      <w:r>
        <w:rPr>
          <w:rFonts w:hint="eastAsia"/>
          <w:b/>
          <w:bCs/>
          <w:color w:val="000000" w:themeColor="text1"/>
          <w:szCs w:val="21"/>
        </w:rPr>
        <w:t>·</w:t>
      </w:r>
      <w:r w:rsidRPr="007969A6">
        <w:rPr>
          <w:rFonts w:hint="eastAsia"/>
          <w:b/>
          <w:bCs/>
          <w:color w:val="000000" w:themeColor="text1"/>
          <w:szCs w:val="21"/>
        </w:rPr>
        <w:t>哈钦斯</w:t>
      </w:r>
      <w:r>
        <w:rPr>
          <w:rFonts w:hint="eastAsia"/>
          <w:b/>
          <w:bCs/>
          <w:color w:val="000000" w:themeColor="text1"/>
          <w:szCs w:val="21"/>
        </w:rPr>
        <w:t>（</w:t>
      </w:r>
      <w:r>
        <w:rPr>
          <w:rFonts w:hint="eastAsia"/>
          <w:b/>
          <w:bCs/>
          <w:color w:val="000000" w:themeColor="text1"/>
          <w:szCs w:val="21"/>
        </w:rPr>
        <w:t>M</w:t>
      </w:r>
      <w:r>
        <w:rPr>
          <w:b/>
          <w:bCs/>
          <w:color w:val="000000" w:themeColor="text1"/>
          <w:szCs w:val="21"/>
        </w:rPr>
        <w:t xml:space="preserve">. K. </w:t>
      </w:r>
      <w:r w:rsidRPr="007969A6">
        <w:rPr>
          <w:rFonts w:hint="eastAsia"/>
          <w:b/>
          <w:bCs/>
          <w:color w:val="000000" w:themeColor="text1"/>
          <w:szCs w:val="21"/>
        </w:rPr>
        <w:t>Hutchins</w:t>
      </w:r>
      <w:r>
        <w:rPr>
          <w:rFonts w:hint="eastAsia"/>
          <w:b/>
          <w:bCs/>
          <w:color w:val="000000" w:themeColor="text1"/>
          <w:szCs w:val="21"/>
        </w:rPr>
        <w:t>）</w:t>
      </w:r>
      <w:r w:rsidRPr="007969A6">
        <w:rPr>
          <w:rFonts w:hint="eastAsia"/>
          <w:color w:val="000000" w:themeColor="text1"/>
          <w:szCs w:val="21"/>
        </w:rPr>
        <w:t>的短篇小说曾刊登在</w:t>
      </w:r>
      <w:r w:rsidRPr="007969A6">
        <w:rPr>
          <w:color w:val="000000" w:themeColor="text1"/>
          <w:szCs w:val="21"/>
        </w:rPr>
        <w:t>Orson Scott Card</w:t>
      </w:r>
      <w:r w:rsidRPr="007969A6">
        <w:rPr>
          <w:rFonts w:hint="eastAsia"/>
          <w:color w:val="000000" w:themeColor="text1"/>
          <w:szCs w:val="21"/>
        </w:rPr>
        <w:t>的《星际医学秀》（</w:t>
      </w:r>
      <w:r w:rsidRPr="007969A6">
        <w:rPr>
          <w:i/>
          <w:iCs/>
          <w:color w:val="000000" w:themeColor="text1"/>
          <w:szCs w:val="21"/>
        </w:rPr>
        <w:t>Intergalactic Medicine Show</w:t>
      </w:r>
      <w:r w:rsidRPr="007969A6">
        <w:rPr>
          <w:rFonts w:hint="eastAsia"/>
          <w:color w:val="000000" w:themeColor="text1"/>
          <w:szCs w:val="21"/>
        </w:rPr>
        <w:t>）和《每日科幻小说》（</w:t>
      </w:r>
      <w:r w:rsidRPr="007969A6">
        <w:rPr>
          <w:i/>
          <w:iCs/>
          <w:color w:val="000000" w:themeColor="text1"/>
          <w:szCs w:val="21"/>
        </w:rPr>
        <w:t>Daily Science Fiction</w:t>
      </w:r>
      <w:r w:rsidRPr="007969A6">
        <w:rPr>
          <w:rFonts w:hint="eastAsia"/>
          <w:color w:val="000000" w:themeColor="text1"/>
          <w:szCs w:val="21"/>
        </w:rPr>
        <w:t>）上。她曾在比亚大学攻读考古学，这使她有机会根据</w:t>
      </w:r>
      <w:proofErr w:type="gramStart"/>
      <w:r w:rsidRPr="007969A6">
        <w:rPr>
          <w:rFonts w:hint="eastAsia"/>
          <w:color w:val="000000" w:themeColor="text1"/>
          <w:szCs w:val="21"/>
        </w:rPr>
        <w:t>玛</w:t>
      </w:r>
      <w:proofErr w:type="gramEnd"/>
      <w:r w:rsidRPr="007969A6">
        <w:rPr>
          <w:rFonts w:hint="eastAsia"/>
          <w:color w:val="000000" w:themeColor="text1"/>
          <w:szCs w:val="21"/>
        </w:rPr>
        <w:t>雅石刻编纂历史，在伯利兹进行发掘，并担任动物分析师。《漂泊无依》是哈钦斯的</w:t>
      </w:r>
      <w:r>
        <w:rPr>
          <w:rFonts w:hint="eastAsia"/>
          <w:color w:val="000000" w:themeColor="text1"/>
          <w:szCs w:val="21"/>
        </w:rPr>
        <w:t>首部作品</w:t>
      </w:r>
      <w:r w:rsidRPr="007969A6">
        <w:rPr>
          <w:rFonts w:hint="eastAsia"/>
          <w:color w:val="000000" w:themeColor="text1"/>
          <w:szCs w:val="21"/>
        </w:rPr>
        <w:t>。</w:t>
      </w:r>
    </w:p>
    <w:p w14:paraId="1424279E" w14:textId="564742CA" w:rsidR="00D85736" w:rsidRPr="007969A6" w:rsidRDefault="00D85736" w:rsidP="00D65D67">
      <w:pPr>
        <w:shd w:val="clear" w:color="auto" w:fill="FFFFFF"/>
        <w:rPr>
          <w:color w:val="000000" w:themeColor="text1"/>
          <w:szCs w:val="21"/>
        </w:rPr>
      </w:pPr>
    </w:p>
    <w:p w14:paraId="6C522F2B" w14:textId="06DA1315" w:rsidR="00D85736" w:rsidRDefault="00D85736" w:rsidP="00D65D67">
      <w:pPr>
        <w:shd w:val="clear" w:color="auto" w:fill="FFFFFF"/>
        <w:rPr>
          <w:b/>
          <w:bCs/>
          <w:color w:val="000000" w:themeColor="text1"/>
          <w:szCs w:val="21"/>
        </w:rPr>
      </w:pPr>
    </w:p>
    <w:p w14:paraId="7EE499DF" w14:textId="77777777" w:rsidR="005D01A5" w:rsidRPr="005D01A5" w:rsidRDefault="005D01A5"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lastRenderedPageBreak/>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806C6" w14:textId="77777777" w:rsidR="00557592" w:rsidRDefault="00557592">
      <w:r>
        <w:separator/>
      </w:r>
    </w:p>
  </w:endnote>
  <w:endnote w:type="continuationSeparator" w:id="0">
    <w:p w14:paraId="3BA80E59" w14:textId="77777777" w:rsidR="00557592" w:rsidRDefault="0055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81F14">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E887C" w14:textId="77777777" w:rsidR="00557592" w:rsidRDefault="00557592">
      <w:r>
        <w:separator/>
      </w:r>
    </w:p>
  </w:footnote>
  <w:footnote w:type="continuationSeparator" w:id="0">
    <w:p w14:paraId="036DBC7E" w14:textId="77777777" w:rsidR="00557592" w:rsidRDefault="00557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10866"/>
    <w:rsid w:val="00012981"/>
    <w:rsid w:val="00013CE1"/>
    <w:rsid w:val="00014C1E"/>
    <w:rsid w:val="000154D7"/>
    <w:rsid w:val="00015D9E"/>
    <w:rsid w:val="00016A67"/>
    <w:rsid w:val="00025F09"/>
    <w:rsid w:val="0002623F"/>
    <w:rsid w:val="0003734A"/>
    <w:rsid w:val="00037EDE"/>
    <w:rsid w:val="00037F3B"/>
    <w:rsid w:val="00044468"/>
    <w:rsid w:val="000471BE"/>
    <w:rsid w:val="00052601"/>
    <w:rsid w:val="000528C7"/>
    <w:rsid w:val="0005296B"/>
    <w:rsid w:val="00056082"/>
    <w:rsid w:val="0006074F"/>
    <w:rsid w:val="000649FF"/>
    <w:rsid w:val="00065788"/>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D0CC3"/>
    <w:rsid w:val="000D447B"/>
    <w:rsid w:val="000E219B"/>
    <w:rsid w:val="0010039B"/>
    <w:rsid w:val="001003C1"/>
    <w:rsid w:val="00106774"/>
    <w:rsid w:val="00106D0C"/>
    <w:rsid w:val="00134275"/>
    <w:rsid w:val="001366E9"/>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0537F"/>
    <w:rsid w:val="0021027E"/>
    <w:rsid w:val="00212EA1"/>
    <w:rsid w:val="00215937"/>
    <w:rsid w:val="0021654B"/>
    <w:rsid w:val="002428B4"/>
    <w:rsid w:val="00246D10"/>
    <w:rsid w:val="002529AC"/>
    <w:rsid w:val="0025531D"/>
    <w:rsid w:val="00256CC3"/>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44F"/>
    <w:rsid w:val="002B3FB1"/>
    <w:rsid w:val="002B51C1"/>
    <w:rsid w:val="002B7D5A"/>
    <w:rsid w:val="002D3C25"/>
    <w:rsid w:val="002E31A2"/>
    <w:rsid w:val="002E37FF"/>
    <w:rsid w:val="002E5DC5"/>
    <w:rsid w:val="002E5F2A"/>
    <w:rsid w:val="002E7F68"/>
    <w:rsid w:val="002F28B7"/>
    <w:rsid w:val="002F47CA"/>
    <w:rsid w:val="002F49FB"/>
    <w:rsid w:val="0030073F"/>
    <w:rsid w:val="00303220"/>
    <w:rsid w:val="00307760"/>
    <w:rsid w:val="00320925"/>
    <w:rsid w:val="00321AF4"/>
    <w:rsid w:val="003222F0"/>
    <w:rsid w:val="00322B4B"/>
    <w:rsid w:val="003261EB"/>
    <w:rsid w:val="00326C8D"/>
    <w:rsid w:val="003311A3"/>
    <w:rsid w:val="00331CEE"/>
    <w:rsid w:val="003330B6"/>
    <w:rsid w:val="00337304"/>
    <w:rsid w:val="00341A04"/>
    <w:rsid w:val="00344C37"/>
    <w:rsid w:val="00346BE5"/>
    <w:rsid w:val="003544E7"/>
    <w:rsid w:val="0035593A"/>
    <w:rsid w:val="00366751"/>
    <w:rsid w:val="0037085F"/>
    <w:rsid w:val="00376E7F"/>
    <w:rsid w:val="00383FD0"/>
    <w:rsid w:val="0038711D"/>
    <w:rsid w:val="00390940"/>
    <w:rsid w:val="00394EE3"/>
    <w:rsid w:val="003972FB"/>
    <w:rsid w:val="003A0558"/>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22041"/>
    <w:rsid w:val="00431D1E"/>
    <w:rsid w:val="0043213E"/>
    <w:rsid w:val="00452828"/>
    <w:rsid w:val="004554A0"/>
    <w:rsid w:val="004611D6"/>
    <w:rsid w:val="00462D1B"/>
    <w:rsid w:val="00462FAD"/>
    <w:rsid w:val="00463285"/>
    <w:rsid w:val="00466422"/>
    <w:rsid w:val="0047118B"/>
    <w:rsid w:val="00471E19"/>
    <w:rsid w:val="004727D9"/>
    <w:rsid w:val="004732BF"/>
    <w:rsid w:val="00474E8E"/>
    <w:rsid w:val="004750B4"/>
    <w:rsid w:val="00475CC3"/>
    <w:rsid w:val="004768B7"/>
    <w:rsid w:val="004778DF"/>
    <w:rsid w:val="00484EAC"/>
    <w:rsid w:val="00491229"/>
    <w:rsid w:val="00497C21"/>
    <w:rsid w:val="004A18EB"/>
    <w:rsid w:val="004A5622"/>
    <w:rsid w:val="004B07B8"/>
    <w:rsid w:val="004B4C85"/>
    <w:rsid w:val="004B64D1"/>
    <w:rsid w:val="004C1FE0"/>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72EB"/>
    <w:rsid w:val="00527886"/>
    <w:rsid w:val="00531143"/>
    <w:rsid w:val="00534ED9"/>
    <w:rsid w:val="005356AF"/>
    <w:rsid w:val="00541157"/>
    <w:rsid w:val="00547E7E"/>
    <w:rsid w:val="00551BBB"/>
    <w:rsid w:val="00556080"/>
    <w:rsid w:val="00557592"/>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6B7"/>
    <w:rsid w:val="005C1ED9"/>
    <w:rsid w:val="005C4A04"/>
    <w:rsid w:val="005C6904"/>
    <w:rsid w:val="005D01A5"/>
    <w:rsid w:val="005E2B8A"/>
    <w:rsid w:val="005E611E"/>
    <w:rsid w:val="00602E6C"/>
    <w:rsid w:val="006103F6"/>
    <w:rsid w:val="00610C62"/>
    <w:rsid w:val="00620BD4"/>
    <w:rsid w:val="00630305"/>
    <w:rsid w:val="006453B2"/>
    <w:rsid w:val="00653EE1"/>
    <w:rsid w:val="006628D4"/>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65318"/>
    <w:rsid w:val="00770233"/>
    <w:rsid w:val="007766E3"/>
    <w:rsid w:val="00783745"/>
    <w:rsid w:val="00784FAA"/>
    <w:rsid w:val="00786728"/>
    <w:rsid w:val="00793503"/>
    <w:rsid w:val="007969A6"/>
    <w:rsid w:val="00797837"/>
    <w:rsid w:val="007A4BED"/>
    <w:rsid w:val="007A5890"/>
    <w:rsid w:val="007B0B68"/>
    <w:rsid w:val="007B0CC5"/>
    <w:rsid w:val="007B0D11"/>
    <w:rsid w:val="007B543B"/>
    <w:rsid w:val="007C091F"/>
    <w:rsid w:val="007D1E2D"/>
    <w:rsid w:val="007D22D2"/>
    <w:rsid w:val="007D7A1D"/>
    <w:rsid w:val="007F13A6"/>
    <w:rsid w:val="0080083F"/>
    <w:rsid w:val="00805130"/>
    <w:rsid w:val="008053EF"/>
    <w:rsid w:val="00805764"/>
    <w:rsid w:val="0081329E"/>
    <w:rsid w:val="00821425"/>
    <w:rsid w:val="00821DAD"/>
    <w:rsid w:val="00822AAF"/>
    <w:rsid w:val="008303DA"/>
    <w:rsid w:val="00830651"/>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90603"/>
    <w:rsid w:val="00A90612"/>
    <w:rsid w:val="00A910E5"/>
    <w:rsid w:val="00AA0009"/>
    <w:rsid w:val="00AA1AA9"/>
    <w:rsid w:val="00AA306C"/>
    <w:rsid w:val="00AA4414"/>
    <w:rsid w:val="00AB5463"/>
    <w:rsid w:val="00AC075C"/>
    <w:rsid w:val="00AC3399"/>
    <w:rsid w:val="00AD250E"/>
    <w:rsid w:val="00AE009F"/>
    <w:rsid w:val="00AF374C"/>
    <w:rsid w:val="00B01D5B"/>
    <w:rsid w:val="00B05F67"/>
    <w:rsid w:val="00B06B22"/>
    <w:rsid w:val="00B07E00"/>
    <w:rsid w:val="00B10C8B"/>
    <w:rsid w:val="00B11565"/>
    <w:rsid w:val="00B1495D"/>
    <w:rsid w:val="00B16B56"/>
    <w:rsid w:val="00B210C4"/>
    <w:rsid w:val="00B21544"/>
    <w:rsid w:val="00B26A7A"/>
    <w:rsid w:val="00B43536"/>
    <w:rsid w:val="00B44504"/>
    <w:rsid w:val="00B45349"/>
    <w:rsid w:val="00B46616"/>
    <w:rsid w:val="00B46A0A"/>
    <w:rsid w:val="00B47A45"/>
    <w:rsid w:val="00B5387C"/>
    <w:rsid w:val="00B53916"/>
    <w:rsid w:val="00B546FA"/>
    <w:rsid w:val="00B56462"/>
    <w:rsid w:val="00B60F9C"/>
    <w:rsid w:val="00B61C6E"/>
    <w:rsid w:val="00B628C7"/>
    <w:rsid w:val="00B65F1C"/>
    <w:rsid w:val="00B66C72"/>
    <w:rsid w:val="00B677EF"/>
    <w:rsid w:val="00B748B6"/>
    <w:rsid w:val="00B81C0B"/>
    <w:rsid w:val="00B84321"/>
    <w:rsid w:val="00B85002"/>
    <w:rsid w:val="00B86217"/>
    <w:rsid w:val="00B92BA9"/>
    <w:rsid w:val="00B96435"/>
    <w:rsid w:val="00B96AC2"/>
    <w:rsid w:val="00B9717E"/>
    <w:rsid w:val="00BA196A"/>
    <w:rsid w:val="00BA412D"/>
    <w:rsid w:val="00BB3761"/>
    <w:rsid w:val="00BB3810"/>
    <w:rsid w:val="00BB431D"/>
    <w:rsid w:val="00BB43BF"/>
    <w:rsid w:val="00BC6148"/>
    <w:rsid w:val="00BC7CFD"/>
    <w:rsid w:val="00BD06E3"/>
    <w:rsid w:val="00BD5420"/>
    <w:rsid w:val="00BF4E7A"/>
    <w:rsid w:val="00BF5E63"/>
    <w:rsid w:val="00BF6386"/>
    <w:rsid w:val="00C06640"/>
    <w:rsid w:val="00C11A71"/>
    <w:rsid w:val="00C12C57"/>
    <w:rsid w:val="00C1688F"/>
    <w:rsid w:val="00C1745D"/>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4CC7"/>
    <w:rsid w:val="00D65D67"/>
    <w:rsid w:val="00D70677"/>
    <w:rsid w:val="00D70988"/>
    <w:rsid w:val="00D70B4B"/>
    <w:rsid w:val="00D71883"/>
    <w:rsid w:val="00D81549"/>
    <w:rsid w:val="00D81F14"/>
    <w:rsid w:val="00D844AC"/>
    <w:rsid w:val="00D85736"/>
    <w:rsid w:val="00D87CCE"/>
    <w:rsid w:val="00D924FC"/>
    <w:rsid w:val="00DA45E3"/>
    <w:rsid w:val="00DA4A2A"/>
    <w:rsid w:val="00DA4B7E"/>
    <w:rsid w:val="00DB3BB9"/>
    <w:rsid w:val="00DB595C"/>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3305D"/>
    <w:rsid w:val="00E346E8"/>
    <w:rsid w:val="00E367D0"/>
    <w:rsid w:val="00E375F7"/>
    <w:rsid w:val="00E418A5"/>
    <w:rsid w:val="00E42690"/>
    <w:rsid w:val="00E43A3D"/>
    <w:rsid w:val="00E447C0"/>
    <w:rsid w:val="00E44F09"/>
    <w:rsid w:val="00E47B48"/>
    <w:rsid w:val="00E5341D"/>
    <w:rsid w:val="00E5688B"/>
    <w:rsid w:val="00E5753A"/>
    <w:rsid w:val="00E73FC4"/>
    <w:rsid w:val="00E744E4"/>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3B90"/>
    <w:rsid w:val="00ED719C"/>
    <w:rsid w:val="00EE7828"/>
    <w:rsid w:val="00EE7FE5"/>
    <w:rsid w:val="00EF43E0"/>
    <w:rsid w:val="00EF51BA"/>
    <w:rsid w:val="00F1258A"/>
    <w:rsid w:val="00F26153"/>
    <w:rsid w:val="00F264F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13498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7045-4D86-474E-9222-93C416E1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348</Words>
  <Characters>1988</Characters>
  <Application>Microsoft Office Word</Application>
  <DocSecurity>0</DocSecurity>
  <Lines>16</Lines>
  <Paragraphs>4</Paragraphs>
  <ScaleCrop>false</ScaleCrop>
  <Company>2ndSpAcE</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2024-04-24T15:48:00Z</dcterms:created>
  <dcterms:modified xsi:type="dcterms:W3CDTF">2024-04-25T07:01:00Z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