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0BC" w:rsidRDefault="00B9245F" w:rsidP="00386C78">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6330BC">
        <w:rPr>
          <w:rFonts w:hint="eastAsia"/>
          <w:b/>
          <w:bCs/>
          <w:sz w:val="36"/>
          <w:shd w:val="pct15" w:color="auto" w:fill="FFFFFF"/>
        </w:rPr>
        <w:t xml:space="preserve"> </w:t>
      </w:r>
      <w:r w:rsidR="006330BC">
        <w:rPr>
          <w:rFonts w:hint="eastAsia"/>
          <w:b/>
          <w:bCs/>
          <w:sz w:val="36"/>
          <w:shd w:val="pct15" w:color="auto" w:fill="FFFFFF"/>
        </w:rPr>
        <w:t>推</w:t>
      </w:r>
      <w:r w:rsidR="006330BC">
        <w:rPr>
          <w:rFonts w:hint="eastAsia"/>
          <w:b/>
          <w:bCs/>
          <w:sz w:val="36"/>
          <w:shd w:val="pct15" w:color="auto" w:fill="FFFFFF"/>
        </w:rPr>
        <w:t xml:space="preserve"> </w:t>
      </w:r>
      <w:r w:rsidR="006330BC">
        <w:rPr>
          <w:rFonts w:hint="eastAsia"/>
          <w:b/>
          <w:bCs/>
          <w:sz w:val="36"/>
          <w:shd w:val="pct15" w:color="auto" w:fill="FFFFFF"/>
        </w:rPr>
        <w:t>荐</w:t>
      </w:r>
    </w:p>
    <w:p w:rsidR="00B9245F" w:rsidRPr="00B9245F" w:rsidRDefault="00B9245F" w:rsidP="00B9245F">
      <w:pPr>
        <w:jc w:val="center"/>
        <w:rPr>
          <w:b/>
          <w:color w:val="000000"/>
          <w:sz w:val="36"/>
          <w:szCs w:val="36"/>
        </w:rPr>
      </w:pPr>
      <w:r w:rsidRPr="00B9245F">
        <w:rPr>
          <w:b/>
          <w:color w:val="000000"/>
          <w:sz w:val="36"/>
          <w:szCs w:val="36"/>
        </w:rPr>
        <w:t>普利策奖作品</w:t>
      </w:r>
      <w:r w:rsidRPr="00B9245F">
        <w:rPr>
          <w:rFonts w:hint="eastAsia"/>
          <w:b/>
          <w:color w:val="000000"/>
          <w:sz w:val="36"/>
          <w:szCs w:val="36"/>
        </w:rPr>
        <w:t>《奥本海默传》</w:t>
      </w:r>
      <w:r w:rsidRPr="00B9245F">
        <w:rPr>
          <w:b/>
          <w:color w:val="000000"/>
          <w:sz w:val="36"/>
          <w:szCs w:val="36"/>
        </w:rPr>
        <w:t>作者</w:t>
      </w:r>
    </w:p>
    <w:p w:rsidR="00B9245F" w:rsidRPr="00B9245F" w:rsidRDefault="00B9245F" w:rsidP="00B9245F">
      <w:pPr>
        <w:jc w:val="center"/>
        <w:rPr>
          <w:b/>
          <w:color w:val="000000"/>
          <w:sz w:val="36"/>
          <w:szCs w:val="36"/>
        </w:rPr>
      </w:pPr>
      <w:r w:rsidRPr="00B9245F">
        <w:rPr>
          <w:rFonts w:hint="eastAsia"/>
          <w:b/>
          <w:color w:val="000000"/>
          <w:sz w:val="36"/>
          <w:szCs w:val="36"/>
        </w:rPr>
        <w:t>凯·伯德（</w:t>
      </w:r>
      <w:r w:rsidRPr="00B9245F">
        <w:rPr>
          <w:b/>
          <w:bCs/>
          <w:color w:val="000000"/>
          <w:sz w:val="36"/>
          <w:szCs w:val="36"/>
        </w:rPr>
        <w:t>Kai Bird</w:t>
      </w:r>
      <w:r w:rsidRPr="00B9245F">
        <w:rPr>
          <w:rFonts w:hint="eastAsia"/>
          <w:b/>
          <w:color w:val="000000"/>
          <w:sz w:val="36"/>
          <w:szCs w:val="36"/>
        </w:rPr>
        <w:t>）</w:t>
      </w:r>
    </w:p>
    <w:p w:rsidR="00B9245F" w:rsidRDefault="00B9245F" w:rsidP="00B9245F">
      <w:pPr>
        <w:rPr>
          <w:b/>
          <w:color w:val="000000"/>
          <w:szCs w:val="21"/>
        </w:rPr>
      </w:pPr>
    </w:p>
    <w:p w:rsidR="00386C78" w:rsidRDefault="00386C78" w:rsidP="00B9245F">
      <w:pPr>
        <w:rPr>
          <w:rFonts w:hint="eastAsia"/>
          <w:b/>
          <w:color w:val="000000"/>
          <w:szCs w:val="21"/>
        </w:rPr>
      </w:pPr>
    </w:p>
    <w:p w:rsidR="00B9245F" w:rsidRDefault="00B9245F" w:rsidP="00B9245F">
      <w:pPr>
        <w:rPr>
          <w:b/>
          <w:color w:val="000000"/>
          <w:szCs w:val="21"/>
        </w:rPr>
      </w:pPr>
      <w:r w:rsidRPr="00702E0E">
        <w:rPr>
          <w:b/>
          <w:color w:val="000000"/>
          <w:szCs w:val="21"/>
        </w:rPr>
        <w:t>作者简介：</w:t>
      </w:r>
    </w:p>
    <w:p w:rsidR="00B9245F" w:rsidRDefault="00386C78" w:rsidP="00B9245F">
      <w:pPr>
        <w:rPr>
          <w:b/>
          <w:color w:val="000000"/>
          <w:szCs w:val="21"/>
        </w:rPr>
      </w:pPr>
      <w:r w:rsidRPr="009D664A">
        <w:rPr>
          <w:rFonts w:ascii="宋体" w:hAnsi="宋体" w:cs="宋体"/>
          <w:noProof/>
          <w:kern w:val="0"/>
          <w:sz w:val="24"/>
        </w:rPr>
        <w:drawing>
          <wp:anchor distT="0" distB="0" distL="114300" distR="114300" simplePos="0" relativeHeight="251680768" behindDoc="1" locked="0" layoutInCell="1" allowOverlap="1" wp14:anchorId="0C1DEA27" wp14:editId="72ACA0BF">
            <wp:simplePos x="0" y="0"/>
            <wp:positionH relativeFrom="column">
              <wp:posOffset>0</wp:posOffset>
            </wp:positionH>
            <wp:positionV relativeFrom="paragraph">
              <wp:posOffset>178435</wp:posOffset>
            </wp:positionV>
            <wp:extent cx="1459230" cy="1728470"/>
            <wp:effectExtent l="0" t="0" r="1270" b="0"/>
            <wp:wrapTight wrapText="bothSides">
              <wp:wrapPolygon edited="0">
                <wp:start x="0" y="0"/>
                <wp:lineTo x="0" y="21425"/>
                <wp:lineTo x="21431" y="21425"/>
                <wp:lineTo x="21431" y="0"/>
                <wp:lineTo x="0" y="0"/>
              </wp:wrapPolygon>
            </wp:wrapTight>
            <wp:docPr id="8" name="图片 8" descr="Kai Bir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i Bird - Wikip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9230" cy="1728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30BC" w:rsidRPr="00386C78" w:rsidRDefault="00B9245F" w:rsidP="00386C78">
      <w:pPr>
        <w:autoSpaceDE w:val="0"/>
        <w:autoSpaceDN w:val="0"/>
        <w:adjustRightInd w:val="0"/>
        <w:rPr>
          <w:rFonts w:hint="eastAsia"/>
          <w:kern w:val="0"/>
          <w:szCs w:val="21"/>
        </w:rPr>
      </w:pPr>
      <w:r>
        <w:rPr>
          <w:rFonts w:hint="eastAsia"/>
          <w:b/>
          <w:color w:val="000000"/>
          <w:szCs w:val="21"/>
        </w:rPr>
        <w:t xml:space="preserve">    </w:t>
      </w:r>
      <w:r w:rsidRPr="000534D0">
        <w:rPr>
          <w:rFonts w:hint="eastAsia"/>
          <w:b/>
          <w:color w:val="000000"/>
          <w:szCs w:val="21"/>
        </w:rPr>
        <w:t>凯</w:t>
      </w:r>
      <w:r>
        <w:rPr>
          <w:rFonts w:hint="eastAsia"/>
          <w:b/>
          <w:color w:val="000000"/>
          <w:szCs w:val="21"/>
        </w:rPr>
        <w:t>·</w:t>
      </w:r>
      <w:r w:rsidRPr="000534D0">
        <w:rPr>
          <w:rFonts w:hint="eastAsia"/>
          <w:b/>
          <w:color w:val="000000"/>
          <w:szCs w:val="21"/>
        </w:rPr>
        <w:t>伯德</w:t>
      </w:r>
      <w:r>
        <w:rPr>
          <w:rFonts w:hint="eastAsia"/>
          <w:b/>
          <w:color w:val="000000"/>
          <w:szCs w:val="21"/>
        </w:rPr>
        <w:t>（</w:t>
      </w:r>
      <w:r w:rsidRPr="0041607C">
        <w:rPr>
          <w:b/>
          <w:bCs/>
          <w:color w:val="000000"/>
          <w:szCs w:val="21"/>
        </w:rPr>
        <w:t>Kai Bird</w:t>
      </w:r>
      <w:r>
        <w:rPr>
          <w:rFonts w:hint="eastAsia"/>
          <w:b/>
          <w:color w:val="000000"/>
          <w:szCs w:val="21"/>
        </w:rPr>
        <w:t>）</w:t>
      </w:r>
      <w:r w:rsidRPr="000534D0">
        <w:rPr>
          <w:rFonts w:hint="eastAsia"/>
          <w:color w:val="000000"/>
          <w:szCs w:val="21"/>
        </w:rPr>
        <w:t>是历史学家和记者</w:t>
      </w:r>
      <w:r>
        <w:rPr>
          <w:rFonts w:hint="eastAsia"/>
          <w:color w:val="000000"/>
          <w:szCs w:val="21"/>
        </w:rPr>
        <w:t>，曾荣获普利策奖</w:t>
      </w:r>
      <w:r w:rsidRPr="000534D0">
        <w:rPr>
          <w:rFonts w:hint="eastAsia"/>
          <w:color w:val="000000"/>
          <w:szCs w:val="21"/>
        </w:rPr>
        <w:t>。他是著名的传记作家</w:t>
      </w:r>
      <w:r>
        <w:rPr>
          <w:rFonts w:hint="eastAsia"/>
          <w:color w:val="000000"/>
          <w:szCs w:val="21"/>
        </w:rPr>
        <w:t>，曾出版过</w:t>
      </w:r>
      <w:r w:rsidRPr="000534D0">
        <w:rPr>
          <w:rFonts w:hint="eastAsia"/>
          <w:color w:val="000000"/>
          <w:szCs w:val="21"/>
        </w:rPr>
        <w:t>约翰</w:t>
      </w:r>
      <w:r>
        <w:rPr>
          <w:rFonts w:hint="eastAsia"/>
          <w:color w:val="000000"/>
          <w:szCs w:val="21"/>
        </w:rPr>
        <w:t>·</w:t>
      </w:r>
      <w:r>
        <w:rPr>
          <w:rFonts w:hint="eastAsia"/>
          <w:color w:val="000000"/>
          <w:szCs w:val="21"/>
        </w:rPr>
        <w:t>J.</w:t>
      </w:r>
      <w:r w:rsidRPr="000534D0">
        <w:rPr>
          <w:rFonts w:hint="eastAsia"/>
          <w:color w:val="000000"/>
          <w:szCs w:val="21"/>
        </w:rPr>
        <w:t>麦克洛伊</w:t>
      </w:r>
      <w:r>
        <w:rPr>
          <w:rFonts w:hint="eastAsia"/>
          <w:color w:val="000000"/>
          <w:szCs w:val="21"/>
        </w:rPr>
        <w:t>（</w:t>
      </w:r>
      <w:r w:rsidRPr="0041607C">
        <w:rPr>
          <w:bCs/>
          <w:color w:val="000000"/>
          <w:szCs w:val="21"/>
        </w:rPr>
        <w:t>John J. McCloy</w:t>
      </w:r>
      <w:r>
        <w:rPr>
          <w:rFonts w:hint="eastAsia"/>
          <w:color w:val="000000"/>
          <w:szCs w:val="21"/>
        </w:rPr>
        <w:t>）、</w:t>
      </w:r>
      <w:r w:rsidRPr="000534D0">
        <w:rPr>
          <w:rFonts w:hint="eastAsia"/>
          <w:color w:val="000000"/>
          <w:szCs w:val="21"/>
        </w:rPr>
        <w:t>麦克乔治</w:t>
      </w:r>
      <w:r>
        <w:rPr>
          <w:rFonts w:hint="eastAsia"/>
          <w:color w:val="000000"/>
          <w:szCs w:val="21"/>
        </w:rPr>
        <w:t>（</w:t>
      </w:r>
      <w:proofErr w:type="spellStart"/>
      <w:r w:rsidRPr="0041607C">
        <w:rPr>
          <w:bCs/>
          <w:color w:val="000000"/>
          <w:szCs w:val="21"/>
        </w:rPr>
        <w:t>McGeorge</w:t>
      </w:r>
      <w:proofErr w:type="spellEnd"/>
      <w:r>
        <w:rPr>
          <w:rFonts w:hint="eastAsia"/>
          <w:color w:val="000000"/>
          <w:szCs w:val="21"/>
        </w:rPr>
        <w:t>）</w:t>
      </w:r>
      <w:r w:rsidRPr="000534D0">
        <w:rPr>
          <w:rFonts w:hint="eastAsia"/>
          <w:color w:val="000000"/>
          <w:szCs w:val="21"/>
        </w:rPr>
        <w:t>和威廉</w:t>
      </w:r>
      <w:r>
        <w:rPr>
          <w:rFonts w:hint="eastAsia"/>
          <w:color w:val="000000"/>
          <w:szCs w:val="21"/>
        </w:rPr>
        <w:t>·</w:t>
      </w:r>
      <w:r w:rsidRPr="000534D0">
        <w:rPr>
          <w:rFonts w:hint="eastAsia"/>
          <w:color w:val="000000"/>
          <w:szCs w:val="21"/>
        </w:rPr>
        <w:t>邦迪</w:t>
      </w:r>
      <w:r>
        <w:rPr>
          <w:rFonts w:hint="eastAsia"/>
          <w:color w:val="000000"/>
          <w:szCs w:val="21"/>
        </w:rPr>
        <w:t>（</w:t>
      </w:r>
      <w:r w:rsidRPr="0041607C">
        <w:rPr>
          <w:bCs/>
          <w:color w:val="000000"/>
          <w:szCs w:val="21"/>
        </w:rPr>
        <w:t>William Bundy</w:t>
      </w:r>
      <w:r>
        <w:rPr>
          <w:rFonts w:hint="eastAsia"/>
          <w:color w:val="000000"/>
          <w:szCs w:val="21"/>
        </w:rPr>
        <w:t>）</w:t>
      </w:r>
      <w:r w:rsidRPr="000534D0">
        <w:rPr>
          <w:rFonts w:hint="eastAsia"/>
          <w:color w:val="000000"/>
          <w:szCs w:val="21"/>
        </w:rPr>
        <w:t>。他</w:t>
      </w:r>
      <w:r>
        <w:rPr>
          <w:rFonts w:hint="eastAsia"/>
          <w:color w:val="000000"/>
          <w:szCs w:val="21"/>
        </w:rPr>
        <w:t>凭借</w:t>
      </w:r>
      <w:r w:rsidRPr="000534D0">
        <w:rPr>
          <w:rFonts w:hint="eastAsia"/>
          <w:color w:val="000000"/>
          <w:szCs w:val="21"/>
        </w:rPr>
        <w:t>《</w:t>
      </w:r>
      <w:r>
        <w:rPr>
          <w:rFonts w:hint="eastAsia"/>
          <w:color w:val="000000"/>
          <w:szCs w:val="21"/>
        </w:rPr>
        <w:t>奥本海默传</w:t>
      </w:r>
      <w:r w:rsidRPr="000534D0">
        <w:rPr>
          <w:rFonts w:hint="eastAsia"/>
          <w:color w:val="000000"/>
          <w:szCs w:val="21"/>
        </w:rPr>
        <w:t>》</w:t>
      </w:r>
      <w:r>
        <w:rPr>
          <w:rFonts w:hint="eastAsia"/>
          <w:color w:val="000000"/>
          <w:szCs w:val="21"/>
        </w:rPr>
        <w:t>（</w:t>
      </w:r>
      <w:r w:rsidRPr="00CF2B99">
        <w:rPr>
          <w:bCs/>
          <w:i/>
          <w:color w:val="000000"/>
          <w:szCs w:val="21"/>
        </w:rPr>
        <w:t>American Prometheus: The Triumph and Tragedy of J. Robert Oppenheimer</w:t>
      </w:r>
      <w:r>
        <w:rPr>
          <w:rFonts w:hint="eastAsia"/>
          <w:color w:val="000000"/>
          <w:szCs w:val="21"/>
        </w:rPr>
        <w:t>）【</w:t>
      </w:r>
      <w:r w:rsidRPr="000534D0">
        <w:rPr>
          <w:rFonts w:hint="eastAsia"/>
          <w:color w:val="000000"/>
          <w:szCs w:val="21"/>
        </w:rPr>
        <w:t>与马丁·</w:t>
      </w:r>
      <w:r w:rsidRPr="0041607C">
        <w:rPr>
          <w:bCs/>
          <w:color w:val="000000"/>
          <w:szCs w:val="21"/>
        </w:rPr>
        <w:t>J.</w:t>
      </w:r>
      <w:r w:rsidRPr="000534D0">
        <w:rPr>
          <w:rFonts w:hint="eastAsia"/>
          <w:color w:val="000000"/>
          <w:szCs w:val="21"/>
        </w:rPr>
        <w:t>谢尔温</w:t>
      </w:r>
      <w:r>
        <w:rPr>
          <w:rFonts w:hint="eastAsia"/>
          <w:color w:val="000000"/>
          <w:szCs w:val="21"/>
        </w:rPr>
        <w:t>（</w:t>
      </w:r>
      <w:r w:rsidRPr="0041607C">
        <w:rPr>
          <w:bCs/>
          <w:color w:val="000000"/>
          <w:szCs w:val="21"/>
        </w:rPr>
        <w:t>Martin J. Sherwin</w:t>
      </w:r>
      <w:r>
        <w:rPr>
          <w:rFonts w:hint="eastAsia"/>
          <w:color w:val="000000"/>
          <w:szCs w:val="21"/>
        </w:rPr>
        <w:t>）</w:t>
      </w:r>
      <w:r w:rsidRPr="000534D0">
        <w:rPr>
          <w:rFonts w:hint="eastAsia"/>
          <w:color w:val="000000"/>
          <w:szCs w:val="21"/>
        </w:rPr>
        <w:t>合著</w:t>
      </w:r>
      <w:r>
        <w:rPr>
          <w:rFonts w:hint="eastAsia"/>
          <w:color w:val="000000"/>
          <w:szCs w:val="21"/>
        </w:rPr>
        <w:t>】</w:t>
      </w:r>
      <w:r w:rsidRPr="000534D0">
        <w:rPr>
          <w:rFonts w:hint="eastAsia"/>
          <w:color w:val="000000"/>
          <w:szCs w:val="21"/>
        </w:rPr>
        <w:t>获得普利策奖。他的</w:t>
      </w:r>
      <w:r>
        <w:rPr>
          <w:rFonts w:hint="eastAsia"/>
          <w:color w:val="000000"/>
          <w:szCs w:val="21"/>
        </w:rPr>
        <w:t>评论文章主题涉猎广泛，</w:t>
      </w:r>
      <w:r w:rsidRPr="000534D0">
        <w:rPr>
          <w:rFonts w:hint="eastAsia"/>
          <w:color w:val="000000"/>
          <w:szCs w:val="21"/>
        </w:rPr>
        <w:t>包括越南战争、广岛、核武器、冷战、阿以冲突和中情局。</w:t>
      </w:r>
      <w:r w:rsidR="00386C78" w:rsidRPr="008A1816">
        <w:rPr>
          <w:rFonts w:hint="eastAsia"/>
          <w:kern w:val="0"/>
          <w:szCs w:val="21"/>
        </w:rPr>
        <w:t>伯德因其对传记写作的贡献而荣获</w:t>
      </w:r>
      <w:r w:rsidR="00386C78" w:rsidRPr="008A1816">
        <w:rPr>
          <w:rFonts w:hint="eastAsia"/>
          <w:kern w:val="0"/>
          <w:szCs w:val="21"/>
        </w:rPr>
        <w:t>2024</w:t>
      </w:r>
      <w:r w:rsidR="00386C78" w:rsidRPr="008A1816">
        <w:rPr>
          <w:rFonts w:hint="eastAsia"/>
          <w:kern w:val="0"/>
          <w:szCs w:val="21"/>
        </w:rPr>
        <w:t>年国际传记人协会奖（</w:t>
      </w:r>
      <w:r w:rsidR="00386C78" w:rsidRPr="008A1816">
        <w:rPr>
          <w:rFonts w:hint="eastAsia"/>
          <w:kern w:val="0"/>
          <w:szCs w:val="21"/>
        </w:rPr>
        <w:t>BIO A</w:t>
      </w:r>
      <w:r w:rsidR="00386C78" w:rsidRPr="008A1816">
        <w:rPr>
          <w:kern w:val="0"/>
          <w:szCs w:val="21"/>
        </w:rPr>
        <w:t>ward</w:t>
      </w:r>
      <w:r w:rsidR="00386C78" w:rsidRPr="008A1816">
        <w:rPr>
          <w:rFonts w:hint="eastAsia"/>
          <w:kern w:val="0"/>
          <w:szCs w:val="21"/>
        </w:rPr>
        <w:t>）。他还获得过许多其他荣誉，包括古根海姆基金会（</w:t>
      </w:r>
      <w:r w:rsidR="00386C78" w:rsidRPr="0052146C">
        <w:rPr>
          <w:kern w:val="0"/>
          <w:szCs w:val="21"/>
        </w:rPr>
        <w:t>Guggenheim Foundation</w:t>
      </w:r>
      <w:r w:rsidR="00386C78" w:rsidRPr="008A1816">
        <w:rPr>
          <w:rFonts w:hint="eastAsia"/>
          <w:kern w:val="0"/>
          <w:szCs w:val="21"/>
        </w:rPr>
        <w:t>）、麦克阿瑟基金会（</w:t>
      </w:r>
      <w:r w:rsidR="00386C78" w:rsidRPr="0052146C">
        <w:rPr>
          <w:kern w:val="0"/>
          <w:szCs w:val="21"/>
        </w:rPr>
        <w:t>MacArthur Foundation</w:t>
      </w:r>
      <w:r w:rsidR="00386C78" w:rsidRPr="008A1816">
        <w:rPr>
          <w:rFonts w:hint="eastAsia"/>
          <w:kern w:val="0"/>
          <w:szCs w:val="21"/>
        </w:rPr>
        <w:t>）、德国马歇尔基金会（</w:t>
      </w:r>
      <w:r w:rsidR="00386C78" w:rsidRPr="0052146C">
        <w:rPr>
          <w:kern w:val="0"/>
          <w:szCs w:val="21"/>
        </w:rPr>
        <w:t>German Marshall Fund</w:t>
      </w:r>
      <w:r w:rsidR="00386C78" w:rsidRPr="008A1816">
        <w:rPr>
          <w:rFonts w:hint="eastAsia"/>
          <w:kern w:val="0"/>
          <w:szCs w:val="21"/>
        </w:rPr>
        <w:t>）和洛克菲勒基金会（</w:t>
      </w:r>
      <w:r w:rsidR="00386C78" w:rsidRPr="0052146C">
        <w:rPr>
          <w:kern w:val="0"/>
          <w:szCs w:val="21"/>
        </w:rPr>
        <w:t>Rockefeller Foundation</w:t>
      </w:r>
      <w:r w:rsidR="00386C78" w:rsidRPr="008A1816">
        <w:rPr>
          <w:rFonts w:hint="eastAsia"/>
          <w:kern w:val="0"/>
          <w:szCs w:val="21"/>
        </w:rPr>
        <w:t>）的奖学金。</w:t>
      </w:r>
    </w:p>
    <w:p w:rsidR="00386C78" w:rsidRDefault="00386C78" w:rsidP="00386C78">
      <w:pPr>
        <w:tabs>
          <w:tab w:val="left" w:pos="341"/>
          <w:tab w:val="left" w:pos="5235"/>
        </w:tabs>
        <w:autoSpaceDE w:val="0"/>
        <w:autoSpaceDN w:val="0"/>
        <w:adjustRightInd w:val="0"/>
        <w:jc w:val="left"/>
        <w:rPr>
          <w:rFonts w:hint="eastAsia"/>
          <w:b/>
          <w:bCs/>
          <w:szCs w:val="21"/>
        </w:rPr>
      </w:pPr>
    </w:p>
    <w:p w:rsidR="00386C78" w:rsidRDefault="00386C78" w:rsidP="00386C78">
      <w:pPr>
        <w:tabs>
          <w:tab w:val="left" w:pos="341"/>
          <w:tab w:val="left" w:pos="5235"/>
        </w:tabs>
        <w:autoSpaceDE w:val="0"/>
        <w:autoSpaceDN w:val="0"/>
        <w:adjustRightInd w:val="0"/>
        <w:jc w:val="left"/>
        <w:rPr>
          <w:b/>
          <w:bCs/>
          <w:szCs w:val="21"/>
        </w:rPr>
      </w:pPr>
      <w:r>
        <w:rPr>
          <w:b/>
          <w:bCs/>
          <w:noProof/>
          <w:szCs w:val="21"/>
        </w:rPr>
        <w:drawing>
          <wp:anchor distT="0" distB="0" distL="114300" distR="114300" simplePos="0" relativeHeight="251678720" behindDoc="1" locked="0" layoutInCell="1" allowOverlap="1" wp14:anchorId="4318630F" wp14:editId="199D12EA">
            <wp:simplePos x="0" y="0"/>
            <wp:positionH relativeFrom="column">
              <wp:posOffset>3952875</wp:posOffset>
            </wp:positionH>
            <wp:positionV relativeFrom="paragraph">
              <wp:posOffset>153035</wp:posOffset>
            </wp:positionV>
            <wp:extent cx="1509395" cy="2315845"/>
            <wp:effectExtent l="0" t="0" r="1905" b="0"/>
            <wp:wrapTight wrapText="bothSides">
              <wp:wrapPolygon edited="0">
                <wp:start x="0" y="0"/>
                <wp:lineTo x="0" y="21440"/>
                <wp:lineTo x="21446" y="21440"/>
                <wp:lineTo x="21446"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delbau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9395" cy="2315845"/>
                    </a:xfrm>
                    <a:prstGeom prst="rect">
                      <a:avLst/>
                    </a:prstGeom>
                  </pic:spPr>
                </pic:pic>
              </a:graphicData>
            </a:graphic>
            <wp14:sizeRelH relativeFrom="page">
              <wp14:pctWidth>0</wp14:pctWidth>
            </wp14:sizeRelH>
            <wp14:sizeRelV relativeFrom="page">
              <wp14:pctHeight>0</wp14:pctHeight>
            </wp14:sizeRelV>
          </wp:anchor>
        </w:drawing>
      </w:r>
    </w:p>
    <w:p w:rsidR="00386C78" w:rsidRDefault="00386C78" w:rsidP="00386C78">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w:t>
      </w:r>
      <w:r>
        <w:rPr>
          <w:rFonts w:hint="eastAsia"/>
          <w:b/>
          <w:bCs/>
          <w:szCs w:val="21"/>
        </w:rPr>
        <w:t>《</w:t>
      </w:r>
      <w:r w:rsidRPr="009D664A">
        <w:rPr>
          <w:rFonts w:hint="eastAsia"/>
          <w:b/>
          <w:bCs/>
          <w:szCs w:val="21"/>
        </w:rPr>
        <w:t>跨越曼德</w:t>
      </w:r>
      <w:r>
        <w:rPr>
          <w:rFonts w:hint="eastAsia"/>
          <w:b/>
          <w:bCs/>
          <w:szCs w:val="21"/>
        </w:rPr>
        <w:t>鲍姆</w:t>
      </w:r>
      <w:r w:rsidRPr="009D664A">
        <w:rPr>
          <w:rFonts w:hint="eastAsia"/>
          <w:b/>
          <w:bCs/>
          <w:szCs w:val="21"/>
        </w:rPr>
        <w:t>门：</w:t>
      </w:r>
      <w:r w:rsidRPr="009D664A">
        <w:rPr>
          <w:rFonts w:hint="eastAsia"/>
          <w:b/>
          <w:bCs/>
          <w:szCs w:val="21"/>
        </w:rPr>
        <w:t>1956-1978</w:t>
      </w:r>
      <w:r w:rsidRPr="009D664A">
        <w:rPr>
          <w:rFonts w:hint="eastAsia"/>
          <w:b/>
          <w:bCs/>
          <w:szCs w:val="21"/>
        </w:rPr>
        <w:t>年阿拉伯人和以色列人的</w:t>
      </w:r>
      <w:r>
        <w:rPr>
          <w:rFonts w:hint="eastAsia"/>
          <w:b/>
          <w:bCs/>
          <w:szCs w:val="21"/>
        </w:rPr>
        <w:t>发展脉络》</w:t>
      </w:r>
    </w:p>
    <w:p w:rsidR="00386C78" w:rsidRDefault="00386C78" w:rsidP="00386C78">
      <w:pPr>
        <w:tabs>
          <w:tab w:val="left" w:pos="341"/>
          <w:tab w:val="left" w:pos="5235"/>
        </w:tabs>
        <w:jc w:val="left"/>
        <w:rPr>
          <w:b/>
          <w:bCs/>
          <w:szCs w:val="21"/>
        </w:rPr>
      </w:pPr>
      <w:r>
        <w:rPr>
          <w:b/>
          <w:bCs/>
          <w:szCs w:val="21"/>
        </w:rPr>
        <w:t>英文书名：</w:t>
      </w:r>
      <w:r w:rsidRPr="00511EDE">
        <w:rPr>
          <w:b/>
          <w:bCs/>
          <w:szCs w:val="21"/>
        </w:rPr>
        <w:t>CROSSING MANDELBAUM GATE</w:t>
      </w:r>
      <w:r>
        <w:rPr>
          <w:b/>
          <w:bCs/>
          <w:szCs w:val="21"/>
        </w:rPr>
        <w:t xml:space="preserve">: </w:t>
      </w:r>
      <w:r w:rsidRPr="00511EDE">
        <w:rPr>
          <w:b/>
          <w:bCs/>
          <w:szCs w:val="21"/>
        </w:rPr>
        <w:t xml:space="preserve">Coming of Age </w:t>
      </w:r>
      <w:proofErr w:type="gramStart"/>
      <w:r w:rsidRPr="00511EDE">
        <w:rPr>
          <w:b/>
          <w:bCs/>
          <w:szCs w:val="21"/>
        </w:rPr>
        <w:t>Between</w:t>
      </w:r>
      <w:proofErr w:type="gramEnd"/>
      <w:r w:rsidRPr="00511EDE">
        <w:rPr>
          <w:b/>
          <w:bCs/>
          <w:szCs w:val="21"/>
        </w:rPr>
        <w:t xml:space="preserve"> the Arabs and Israelis, 1956-1978</w:t>
      </w:r>
    </w:p>
    <w:p w:rsidR="00386C78" w:rsidRPr="00FB3787" w:rsidRDefault="00386C78" w:rsidP="00386C78">
      <w:pPr>
        <w:tabs>
          <w:tab w:val="left" w:pos="341"/>
          <w:tab w:val="left" w:pos="5235"/>
        </w:tabs>
        <w:jc w:val="left"/>
        <w:rPr>
          <w:b/>
          <w:bCs/>
          <w:szCs w:val="21"/>
        </w:rPr>
      </w:pPr>
      <w:r>
        <w:rPr>
          <w:b/>
          <w:bCs/>
          <w:szCs w:val="21"/>
        </w:rPr>
        <w:t>作</w:t>
      </w:r>
      <w:r w:rsidRPr="00FB3787">
        <w:rPr>
          <w:b/>
          <w:bCs/>
          <w:szCs w:val="21"/>
        </w:rPr>
        <w:t xml:space="preserve">    </w:t>
      </w:r>
      <w:r>
        <w:rPr>
          <w:b/>
          <w:bCs/>
          <w:szCs w:val="21"/>
        </w:rPr>
        <w:t>者</w:t>
      </w:r>
      <w:r w:rsidRPr="00FB3787">
        <w:rPr>
          <w:b/>
          <w:bCs/>
          <w:szCs w:val="21"/>
        </w:rPr>
        <w:t>：</w:t>
      </w:r>
      <w:r w:rsidRPr="00FB3787">
        <w:rPr>
          <w:b/>
          <w:bCs/>
          <w:szCs w:val="21"/>
        </w:rPr>
        <w:t>Kai Bird</w:t>
      </w:r>
    </w:p>
    <w:p w:rsidR="00386C78" w:rsidRDefault="00386C78" w:rsidP="00386C78">
      <w:pPr>
        <w:tabs>
          <w:tab w:val="left" w:pos="341"/>
          <w:tab w:val="left" w:pos="5235"/>
        </w:tabs>
        <w:jc w:val="left"/>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b/>
          <w:bCs/>
          <w:szCs w:val="21"/>
        </w:rPr>
        <w:t>Simon &amp; Schuster</w:t>
      </w:r>
      <w:bookmarkStart w:id="0" w:name="_GoBack"/>
      <w:bookmarkEnd w:id="0"/>
    </w:p>
    <w:p w:rsidR="00386C78" w:rsidRDefault="00386C78" w:rsidP="00386C78">
      <w:pPr>
        <w:tabs>
          <w:tab w:val="left" w:pos="341"/>
          <w:tab w:val="left" w:pos="5235"/>
        </w:tabs>
        <w:jc w:val="left"/>
        <w:rPr>
          <w:b/>
          <w:bCs/>
          <w:szCs w:val="21"/>
        </w:rPr>
      </w:pPr>
      <w:r>
        <w:rPr>
          <w:b/>
          <w:bCs/>
          <w:szCs w:val="21"/>
        </w:rPr>
        <w:t>代理公司：</w:t>
      </w:r>
      <w:r>
        <w:rPr>
          <w:rFonts w:hint="eastAsia"/>
          <w:b/>
          <w:bCs/>
          <w:szCs w:val="21"/>
        </w:rPr>
        <w:t>ANA/Zoey</w:t>
      </w:r>
    </w:p>
    <w:p w:rsidR="00386C78" w:rsidRDefault="00386C78" w:rsidP="00386C78">
      <w:pPr>
        <w:tabs>
          <w:tab w:val="left" w:pos="341"/>
          <w:tab w:val="left" w:pos="5235"/>
        </w:tabs>
        <w:jc w:val="left"/>
        <w:rPr>
          <w:b/>
          <w:bCs/>
          <w:szCs w:val="21"/>
        </w:rPr>
      </w:pPr>
      <w:r>
        <w:rPr>
          <w:b/>
          <w:bCs/>
          <w:szCs w:val="21"/>
        </w:rPr>
        <w:t>出版时间：</w:t>
      </w:r>
      <w:r>
        <w:rPr>
          <w:rFonts w:hint="eastAsia"/>
          <w:b/>
          <w:bCs/>
          <w:szCs w:val="21"/>
        </w:rPr>
        <w:t>2</w:t>
      </w:r>
      <w:r>
        <w:rPr>
          <w:b/>
          <w:bCs/>
          <w:szCs w:val="21"/>
        </w:rPr>
        <w:t>011</w:t>
      </w:r>
      <w:r>
        <w:rPr>
          <w:rFonts w:hint="eastAsia"/>
          <w:b/>
          <w:bCs/>
          <w:szCs w:val="21"/>
        </w:rPr>
        <w:t>年</w:t>
      </w:r>
      <w:r>
        <w:rPr>
          <w:b/>
          <w:bCs/>
          <w:szCs w:val="21"/>
        </w:rPr>
        <w:t>3</w:t>
      </w:r>
      <w:r>
        <w:rPr>
          <w:rFonts w:hint="eastAsia"/>
          <w:b/>
          <w:bCs/>
          <w:szCs w:val="21"/>
        </w:rPr>
        <w:t>月</w:t>
      </w:r>
    </w:p>
    <w:p w:rsidR="00386C78" w:rsidRDefault="00386C78" w:rsidP="00386C78">
      <w:pPr>
        <w:tabs>
          <w:tab w:val="left" w:pos="341"/>
          <w:tab w:val="left" w:pos="5235"/>
        </w:tabs>
        <w:jc w:val="left"/>
        <w:rPr>
          <w:b/>
          <w:bCs/>
          <w:szCs w:val="21"/>
        </w:rPr>
      </w:pPr>
      <w:r>
        <w:rPr>
          <w:b/>
          <w:bCs/>
          <w:szCs w:val="21"/>
        </w:rPr>
        <w:t>代理地区：中国大陆、台湾</w:t>
      </w:r>
    </w:p>
    <w:p w:rsidR="00386C78" w:rsidRDefault="00386C78" w:rsidP="00386C78">
      <w:pPr>
        <w:tabs>
          <w:tab w:val="left" w:pos="341"/>
          <w:tab w:val="left" w:pos="5235"/>
        </w:tabs>
        <w:jc w:val="left"/>
        <w:rPr>
          <w:b/>
          <w:bCs/>
          <w:szCs w:val="21"/>
        </w:rPr>
      </w:pPr>
      <w:r>
        <w:rPr>
          <w:b/>
          <w:bCs/>
          <w:szCs w:val="21"/>
        </w:rPr>
        <w:t>页</w:t>
      </w:r>
      <w:r>
        <w:rPr>
          <w:b/>
          <w:bCs/>
          <w:szCs w:val="21"/>
        </w:rPr>
        <w:t xml:space="preserve">    </w:t>
      </w:r>
      <w:r>
        <w:rPr>
          <w:b/>
          <w:bCs/>
          <w:szCs w:val="21"/>
        </w:rPr>
        <w:t>数：</w:t>
      </w:r>
      <w:r>
        <w:rPr>
          <w:b/>
          <w:bCs/>
          <w:szCs w:val="21"/>
        </w:rPr>
        <w:t>448</w:t>
      </w:r>
      <w:r>
        <w:rPr>
          <w:rFonts w:hint="eastAsia"/>
          <w:b/>
          <w:bCs/>
          <w:szCs w:val="21"/>
        </w:rPr>
        <w:t>页</w:t>
      </w:r>
    </w:p>
    <w:p w:rsidR="00386C78" w:rsidRDefault="00386C78" w:rsidP="00386C78">
      <w:pPr>
        <w:tabs>
          <w:tab w:val="left" w:pos="341"/>
          <w:tab w:val="left" w:pos="5235"/>
        </w:tabs>
        <w:jc w:val="left"/>
        <w:rPr>
          <w:b/>
          <w:bCs/>
          <w:szCs w:val="21"/>
        </w:rPr>
      </w:pPr>
      <w:r>
        <w:rPr>
          <w:b/>
          <w:bCs/>
          <w:szCs w:val="21"/>
        </w:rPr>
        <w:t>审读资料：电子稿</w:t>
      </w:r>
    </w:p>
    <w:p w:rsidR="00386C78" w:rsidRDefault="00386C78" w:rsidP="00386C78">
      <w:pPr>
        <w:jc w:val="left"/>
        <w:rPr>
          <w:b/>
          <w:bCs/>
          <w:szCs w:val="21"/>
        </w:rPr>
      </w:pPr>
      <w:r>
        <w:rPr>
          <w:b/>
          <w:bCs/>
          <w:szCs w:val="21"/>
        </w:rPr>
        <w:t>类</w:t>
      </w:r>
      <w:r>
        <w:rPr>
          <w:b/>
          <w:bCs/>
          <w:szCs w:val="21"/>
        </w:rPr>
        <w:t xml:space="preserve">    </w:t>
      </w:r>
      <w:r>
        <w:rPr>
          <w:b/>
          <w:bCs/>
          <w:szCs w:val="21"/>
        </w:rPr>
        <w:t>型：</w:t>
      </w:r>
      <w:r>
        <w:rPr>
          <w:rFonts w:hint="eastAsia"/>
          <w:b/>
          <w:bCs/>
          <w:szCs w:val="21"/>
        </w:rPr>
        <w:t>历史</w:t>
      </w:r>
    </w:p>
    <w:p w:rsidR="00386C78" w:rsidRDefault="00386C78" w:rsidP="00386C78">
      <w:pPr>
        <w:rPr>
          <w:bCs/>
          <w:color w:val="FF0000"/>
          <w:szCs w:val="21"/>
        </w:rPr>
      </w:pPr>
    </w:p>
    <w:p w:rsidR="00386C78" w:rsidRPr="00D578EF" w:rsidRDefault="00386C78" w:rsidP="00386C78">
      <w:pPr>
        <w:autoSpaceDE w:val="0"/>
        <w:autoSpaceDN w:val="0"/>
        <w:adjustRightInd w:val="0"/>
        <w:rPr>
          <w:b/>
          <w:bCs/>
          <w:kern w:val="0"/>
          <w:szCs w:val="21"/>
        </w:rPr>
      </w:pPr>
      <w:r>
        <w:rPr>
          <w:b/>
          <w:bCs/>
          <w:kern w:val="0"/>
          <w:szCs w:val="21"/>
          <w:lang w:val="zh-CN"/>
        </w:rPr>
        <w:t>内容简介</w:t>
      </w:r>
      <w:r>
        <w:rPr>
          <w:b/>
          <w:bCs/>
          <w:kern w:val="0"/>
          <w:szCs w:val="21"/>
        </w:rPr>
        <w:t>：</w:t>
      </w:r>
    </w:p>
    <w:p w:rsidR="00386C78" w:rsidRPr="00D578EF" w:rsidRDefault="00386C78" w:rsidP="00386C78">
      <w:pPr>
        <w:autoSpaceDE w:val="0"/>
        <w:autoSpaceDN w:val="0"/>
        <w:adjustRightInd w:val="0"/>
        <w:rPr>
          <w:b/>
          <w:bCs/>
          <w:kern w:val="0"/>
          <w:szCs w:val="21"/>
        </w:rPr>
      </w:pPr>
    </w:p>
    <w:p w:rsidR="00386C78" w:rsidRPr="00426291" w:rsidRDefault="00386C78" w:rsidP="00386C78">
      <w:pPr>
        <w:autoSpaceDE w:val="0"/>
        <w:autoSpaceDN w:val="0"/>
        <w:adjustRightInd w:val="0"/>
        <w:ind w:firstLineChars="200" w:firstLine="420"/>
        <w:rPr>
          <w:kern w:val="0"/>
          <w:szCs w:val="21"/>
        </w:rPr>
      </w:pPr>
      <w:r w:rsidRPr="00426291">
        <w:rPr>
          <w:rFonts w:hint="eastAsia"/>
          <w:kern w:val="0"/>
          <w:szCs w:val="21"/>
        </w:rPr>
        <w:t>本书</w:t>
      </w:r>
      <w:r>
        <w:rPr>
          <w:rFonts w:hint="eastAsia"/>
          <w:kern w:val="0"/>
          <w:szCs w:val="21"/>
        </w:rPr>
        <w:t>包括</w:t>
      </w:r>
      <w:r w:rsidRPr="00426291">
        <w:rPr>
          <w:rFonts w:hint="eastAsia"/>
          <w:kern w:val="0"/>
          <w:szCs w:val="21"/>
        </w:rPr>
        <w:t>最新撰写的导言，以及凯</w:t>
      </w:r>
      <w:r w:rsidRPr="00426291">
        <w:rPr>
          <w:rFonts w:asciiTheme="minorEastAsia" w:eastAsiaTheme="minorEastAsia" w:hAnsiTheme="minorEastAsia"/>
          <w:kern w:val="0"/>
          <w:szCs w:val="21"/>
        </w:rPr>
        <w:t>·</w:t>
      </w:r>
      <w:r w:rsidRPr="00426291">
        <w:rPr>
          <w:rFonts w:hint="eastAsia"/>
          <w:kern w:val="0"/>
          <w:szCs w:val="21"/>
        </w:rPr>
        <w:t>伯德（</w:t>
      </w:r>
      <w:r w:rsidRPr="00426291">
        <w:rPr>
          <w:rFonts w:hint="eastAsia"/>
          <w:kern w:val="0"/>
          <w:szCs w:val="21"/>
        </w:rPr>
        <w:t>Kai Bird</w:t>
      </w:r>
      <w:r w:rsidRPr="00426291">
        <w:rPr>
          <w:rFonts w:hint="eastAsia"/>
          <w:kern w:val="0"/>
          <w:szCs w:val="21"/>
        </w:rPr>
        <w:t>）将早年在以色列、约旦、埃及、沙</w:t>
      </w:r>
      <w:r w:rsidRPr="00426291">
        <w:rPr>
          <w:rFonts w:hint="eastAsia"/>
          <w:kern w:val="0"/>
          <w:szCs w:val="21"/>
        </w:rPr>
        <w:lastRenderedPageBreak/>
        <w:t>特阿拉伯和黎巴嫩度过的美好时光撰写成的回忆录，为我们了解阿以冲突提供了新颖而富有启发性的视角。</w:t>
      </w:r>
    </w:p>
    <w:p w:rsidR="00386C78" w:rsidRPr="00426291" w:rsidRDefault="00386C78" w:rsidP="00386C78">
      <w:pPr>
        <w:autoSpaceDE w:val="0"/>
        <w:autoSpaceDN w:val="0"/>
        <w:adjustRightInd w:val="0"/>
        <w:ind w:firstLineChars="200" w:firstLine="420"/>
        <w:rPr>
          <w:kern w:val="0"/>
          <w:szCs w:val="21"/>
        </w:rPr>
      </w:pPr>
    </w:p>
    <w:p w:rsidR="00386C78" w:rsidRPr="00426291" w:rsidRDefault="00386C78" w:rsidP="00386C78">
      <w:pPr>
        <w:autoSpaceDE w:val="0"/>
        <w:autoSpaceDN w:val="0"/>
        <w:adjustRightInd w:val="0"/>
        <w:ind w:firstLineChars="200" w:firstLine="420"/>
        <w:rPr>
          <w:kern w:val="0"/>
          <w:szCs w:val="21"/>
        </w:rPr>
      </w:pPr>
      <w:r w:rsidRPr="00426291">
        <w:rPr>
          <w:rFonts w:hint="eastAsia"/>
          <w:kern w:val="0"/>
          <w:szCs w:val="21"/>
        </w:rPr>
        <w:t>伯德是一位美国外交官的儿子。</w:t>
      </w:r>
      <w:r w:rsidRPr="00426291">
        <w:rPr>
          <w:rFonts w:hint="eastAsia"/>
          <w:kern w:val="0"/>
          <w:szCs w:val="21"/>
        </w:rPr>
        <w:t>1</w:t>
      </w:r>
      <w:r w:rsidRPr="00426291">
        <w:rPr>
          <w:kern w:val="0"/>
          <w:szCs w:val="21"/>
        </w:rPr>
        <w:t>956</w:t>
      </w:r>
      <w:r w:rsidRPr="00426291">
        <w:rPr>
          <w:rFonts w:hint="eastAsia"/>
          <w:kern w:val="0"/>
          <w:szCs w:val="21"/>
        </w:rPr>
        <w:t>年，</w:t>
      </w:r>
      <w:r w:rsidRPr="00426291">
        <w:rPr>
          <w:rFonts w:hint="eastAsia"/>
          <w:kern w:val="0"/>
          <w:szCs w:val="21"/>
        </w:rPr>
        <w:t>4</w:t>
      </w:r>
      <w:r w:rsidRPr="00426291">
        <w:rPr>
          <w:rFonts w:hint="eastAsia"/>
          <w:kern w:val="0"/>
          <w:szCs w:val="21"/>
        </w:rPr>
        <w:t>岁的他随家人搬到了耶路撒冷</w:t>
      </w:r>
      <w:r>
        <w:rPr>
          <w:rFonts w:hint="eastAsia"/>
          <w:kern w:val="0"/>
          <w:szCs w:val="21"/>
        </w:rPr>
        <w:t>，每天都</w:t>
      </w:r>
      <w:r w:rsidRPr="00426291">
        <w:rPr>
          <w:rFonts w:hint="eastAsia"/>
          <w:kern w:val="0"/>
          <w:szCs w:val="21"/>
        </w:rPr>
        <w:t>能听到教堂的钟声和穆斯林的祈祷声，还能看到汽车、驴子和骆驼在狭窄的街道上</w:t>
      </w:r>
      <w:r>
        <w:rPr>
          <w:rFonts w:hint="eastAsia"/>
          <w:kern w:val="0"/>
          <w:szCs w:val="21"/>
        </w:rPr>
        <w:t>来来往往</w:t>
      </w:r>
      <w:r w:rsidRPr="00426291">
        <w:rPr>
          <w:rFonts w:hint="eastAsia"/>
          <w:kern w:val="0"/>
          <w:szCs w:val="21"/>
        </w:rPr>
        <w:t>。每天上学时，</w:t>
      </w:r>
      <w:r>
        <w:rPr>
          <w:rFonts w:hint="eastAsia"/>
          <w:kern w:val="0"/>
          <w:szCs w:val="21"/>
        </w:rPr>
        <w:t>伯德</w:t>
      </w:r>
      <w:r w:rsidRPr="00426291">
        <w:rPr>
          <w:rFonts w:hint="eastAsia"/>
          <w:kern w:val="0"/>
          <w:szCs w:val="21"/>
        </w:rPr>
        <w:t>都要经过曼德鲍姆门（</w:t>
      </w:r>
      <w:r w:rsidRPr="0052146C">
        <w:rPr>
          <w:kern w:val="0"/>
          <w:szCs w:val="21"/>
        </w:rPr>
        <w:t>Mandelbaum Gate</w:t>
      </w:r>
      <w:r w:rsidRPr="00426291">
        <w:rPr>
          <w:rFonts w:hint="eastAsia"/>
          <w:kern w:val="0"/>
          <w:szCs w:val="21"/>
        </w:rPr>
        <w:t>），那里有武装士兵把守，是以色列控制的西耶路撒冷和阿拉伯控制的东耶路撒冷的分界线。</w:t>
      </w:r>
    </w:p>
    <w:p w:rsidR="00386C78" w:rsidRPr="00426291" w:rsidRDefault="00386C78" w:rsidP="00386C78">
      <w:pPr>
        <w:autoSpaceDE w:val="0"/>
        <w:autoSpaceDN w:val="0"/>
        <w:adjustRightInd w:val="0"/>
        <w:ind w:firstLineChars="200" w:firstLine="420"/>
        <w:rPr>
          <w:kern w:val="0"/>
          <w:szCs w:val="21"/>
        </w:rPr>
      </w:pPr>
    </w:p>
    <w:p w:rsidR="00386C78" w:rsidRPr="00426291" w:rsidRDefault="00386C78" w:rsidP="00386C78">
      <w:pPr>
        <w:autoSpaceDE w:val="0"/>
        <w:autoSpaceDN w:val="0"/>
        <w:adjustRightInd w:val="0"/>
        <w:ind w:firstLineChars="200" w:firstLine="420"/>
        <w:rPr>
          <w:kern w:val="0"/>
          <w:szCs w:val="21"/>
        </w:rPr>
      </w:pPr>
      <w:r w:rsidRPr="00426291">
        <w:rPr>
          <w:rFonts w:hint="eastAsia"/>
          <w:kern w:val="0"/>
          <w:szCs w:val="21"/>
        </w:rPr>
        <w:t>伯德一生中大部分时间都在穿越这样的界线。小时候在耶路撒冷、沙特阿拉伯和埃及，长大后在黎巴嫩。在这本“像间谍小说一样跌宕起伏”（《纽约时报》评）的作品中，伯德对“</w:t>
      </w:r>
      <w:r w:rsidRPr="00426291">
        <w:rPr>
          <w:rFonts w:hint="eastAsia"/>
          <w:kern w:val="0"/>
          <w:szCs w:val="21"/>
        </w:rPr>
        <w:t>1956</w:t>
      </w:r>
      <w:r w:rsidRPr="00426291">
        <w:rPr>
          <w:rFonts w:hint="eastAsia"/>
          <w:kern w:val="0"/>
          <w:szCs w:val="21"/>
        </w:rPr>
        <w:t>年的苏伊士运河危机、</w:t>
      </w:r>
      <w:r w:rsidRPr="00426291">
        <w:rPr>
          <w:rFonts w:hint="eastAsia"/>
          <w:kern w:val="0"/>
          <w:szCs w:val="21"/>
        </w:rPr>
        <w:t>1967</w:t>
      </w:r>
      <w:r w:rsidRPr="00426291">
        <w:rPr>
          <w:rFonts w:hint="eastAsia"/>
          <w:kern w:val="0"/>
          <w:szCs w:val="21"/>
        </w:rPr>
        <w:t>年的六日战争和</w:t>
      </w:r>
      <w:r w:rsidRPr="00426291">
        <w:rPr>
          <w:rFonts w:hint="eastAsia"/>
          <w:kern w:val="0"/>
          <w:szCs w:val="21"/>
        </w:rPr>
        <w:t>1970</w:t>
      </w:r>
      <w:r w:rsidRPr="00426291">
        <w:rPr>
          <w:rFonts w:hint="eastAsia"/>
          <w:kern w:val="0"/>
          <w:szCs w:val="21"/>
        </w:rPr>
        <w:t>年的黑色九月”等事件的重述，</w:t>
      </w:r>
      <w:r>
        <w:rPr>
          <w:rFonts w:hint="eastAsia"/>
          <w:kern w:val="0"/>
          <w:szCs w:val="21"/>
        </w:rPr>
        <w:t>“</w:t>
      </w:r>
      <w:r w:rsidRPr="00426291">
        <w:rPr>
          <w:rFonts w:hint="eastAsia"/>
          <w:kern w:val="0"/>
          <w:szCs w:val="21"/>
        </w:rPr>
        <w:t>清晰如昨日，历历在目”（英国《旁观者》评）。伯德生动地描绘了《阿拉伯的觉醒》（</w:t>
      </w:r>
      <w:r w:rsidRPr="000270E7">
        <w:rPr>
          <w:i/>
          <w:iCs/>
          <w:kern w:val="0"/>
          <w:szCs w:val="21"/>
        </w:rPr>
        <w:t>The Arab Awakening</w:t>
      </w:r>
      <w:r w:rsidRPr="00426291">
        <w:rPr>
          <w:rFonts w:hint="eastAsia"/>
          <w:kern w:val="0"/>
          <w:szCs w:val="21"/>
        </w:rPr>
        <w:t>）一书的作者乔治·安东尼乌斯（</w:t>
      </w:r>
      <w:r w:rsidRPr="0052146C">
        <w:rPr>
          <w:kern w:val="0"/>
          <w:szCs w:val="21"/>
        </w:rPr>
        <w:t>George Antonius</w:t>
      </w:r>
      <w:r w:rsidRPr="00426291">
        <w:rPr>
          <w:rFonts w:hint="eastAsia"/>
          <w:kern w:val="0"/>
          <w:szCs w:val="21"/>
        </w:rPr>
        <w:t>）、约旦国王侯赛因（</w:t>
      </w:r>
      <w:r w:rsidRPr="0052146C">
        <w:rPr>
          <w:kern w:val="0"/>
          <w:szCs w:val="21"/>
        </w:rPr>
        <w:t>Hussein</w:t>
      </w:r>
      <w:r w:rsidRPr="00426291">
        <w:rPr>
          <w:rFonts w:hint="eastAsia"/>
          <w:kern w:val="0"/>
          <w:szCs w:val="21"/>
        </w:rPr>
        <w:t>）、巴勒斯坦劫机犯莱拉·哈立德（</w:t>
      </w:r>
      <w:r w:rsidRPr="0052146C">
        <w:rPr>
          <w:kern w:val="0"/>
          <w:szCs w:val="21"/>
        </w:rPr>
        <w:t>Leila Khaled</w:t>
      </w:r>
      <w:r w:rsidRPr="00426291">
        <w:rPr>
          <w:rFonts w:hint="eastAsia"/>
          <w:kern w:val="0"/>
          <w:szCs w:val="21"/>
        </w:rPr>
        <w:t>）、萨勒姆·本·拉登（</w:t>
      </w:r>
      <w:r w:rsidRPr="0052146C">
        <w:rPr>
          <w:kern w:val="0"/>
          <w:szCs w:val="21"/>
        </w:rPr>
        <w:t>Salem bin Laden</w:t>
      </w:r>
      <w:r w:rsidRPr="00426291">
        <w:rPr>
          <w:rFonts w:hint="eastAsia"/>
          <w:kern w:val="0"/>
          <w:szCs w:val="21"/>
        </w:rPr>
        <w:t>）、沙特国王费萨尔（</w:t>
      </w:r>
      <w:r w:rsidRPr="0052146C">
        <w:rPr>
          <w:kern w:val="0"/>
          <w:szCs w:val="21"/>
        </w:rPr>
        <w:t>Faisal</w:t>
      </w:r>
      <w:r w:rsidRPr="00426291">
        <w:rPr>
          <w:rFonts w:hint="eastAsia"/>
          <w:kern w:val="0"/>
          <w:szCs w:val="21"/>
        </w:rPr>
        <w:t>）、埃及总统纳赛尔（</w:t>
      </w:r>
      <w:r w:rsidRPr="00426291">
        <w:rPr>
          <w:kern w:val="0"/>
          <w:szCs w:val="21"/>
        </w:rPr>
        <w:t>Nasser</w:t>
      </w:r>
      <w:r w:rsidRPr="00426291">
        <w:rPr>
          <w:rFonts w:hint="eastAsia"/>
          <w:kern w:val="0"/>
          <w:szCs w:val="21"/>
        </w:rPr>
        <w:t>）</w:t>
      </w:r>
      <w:r>
        <w:rPr>
          <w:rFonts w:hint="eastAsia"/>
          <w:kern w:val="0"/>
          <w:szCs w:val="21"/>
        </w:rPr>
        <w:t>，</w:t>
      </w:r>
      <w:r w:rsidRPr="00426291">
        <w:rPr>
          <w:rFonts w:hint="eastAsia"/>
          <w:kern w:val="0"/>
          <w:szCs w:val="21"/>
        </w:rPr>
        <w:t>以及在第二次世界大战期间拯救了十多万犹太人</w:t>
      </w:r>
      <w:r>
        <w:rPr>
          <w:rFonts w:hint="eastAsia"/>
          <w:kern w:val="0"/>
          <w:szCs w:val="21"/>
        </w:rPr>
        <w:t>、</w:t>
      </w:r>
      <w:r w:rsidRPr="00426291">
        <w:rPr>
          <w:rFonts w:hint="eastAsia"/>
          <w:kern w:val="0"/>
          <w:szCs w:val="21"/>
        </w:rPr>
        <w:t>被遗忘的希勒尔</w:t>
      </w:r>
      <w:r w:rsidRPr="00426291">
        <w:rPr>
          <w:rFonts w:asciiTheme="minorEastAsia" w:eastAsiaTheme="minorEastAsia" w:hAnsiTheme="minorEastAsia"/>
          <w:kern w:val="0"/>
          <w:szCs w:val="21"/>
        </w:rPr>
        <w:t>·</w:t>
      </w:r>
      <w:r w:rsidRPr="00426291">
        <w:rPr>
          <w:rFonts w:hint="eastAsia"/>
          <w:kern w:val="0"/>
          <w:szCs w:val="21"/>
        </w:rPr>
        <w:t>库克（</w:t>
      </w:r>
      <w:r w:rsidRPr="0052146C">
        <w:rPr>
          <w:kern w:val="0"/>
          <w:szCs w:val="21"/>
        </w:rPr>
        <w:t>Hillel Kook</w:t>
      </w:r>
      <w:r w:rsidRPr="00426291">
        <w:rPr>
          <w:rFonts w:hint="eastAsia"/>
          <w:kern w:val="0"/>
          <w:szCs w:val="21"/>
        </w:rPr>
        <w:t>）等标志性人物。</w:t>
      </w:r>
    </w:p>
    <w:p w:rsidR="00386C78" w:rsidRPr="00426291" w:rsidRDefault="00386C78" w:rsidP="00386C78">
      <w:pPr>
        <w:autoSpaceDE w:val="0"/>
        <w:autoSpaceDN w:val="0"/>
        <w:adjustRightInd w:val="0"/>
        <w:ind w:firstLineChars="200" w:firstLine="420"/>
        <w:rPr>
          <w:kern w:val="0"/>
          <w:szCs w:val="21"/>
        </w:rPr>
      </w:pPr>
    </w:p>
    <w:p w:rsidR="00386C78" w:rsidRPr="00426291" w:rsidRDefault="00386C78" w:rsidP="00386C78">
      <w:pPr>
        <w:autoSpaceDE w:val="0"/>
        <w:autoSpaceDN w:val="0"/>
        <w:adjustRightInd w:val="0"/>
        <w:ind w:firstLineChars="200" w:firstLine="420"/>
        <w:rPr>
          <w:kern w:val="0"/>
          <w:szCs w:val="21"/>
        </w:rPr>
      </w:pPr>
      <w:r w:rsidRPr="00426291">
        <w:rPr>
          <w:rFonts w:hint="eastAsia"/>
          <w:kern w:val="0"/>
          <w:szCs w:val="21"/>
        </w:rPr>
        <w:t>伯德的父母同情巴勒斯坦民族自决，而他的妻子是大屠杀幸存者的女儿，因此他写出了一部“万花筒般、引人入胜的”（《出版者周刊》评）动荡地区个人史，是现代中东文学不可或缺的补充。</w:t>
      </w:r>
    </w:p>
    <w:p w:rsidR="00386C78" w:rsidRPr="0052146C" w:rsidRDefault="00386C78" w:rsidP="00386C78">
      <w:pPr>
        <w:autoSpaceDE w:val="0"/>
        <w:autoSpaceDN w:val="0"/>
        <w:adjustRightInd w:val="0"/>
        <w:rPr>
          <w:rFonts w:hint="eastAsia"/>
          <w:b/>
          <w:bCs/>
          <w:kern w:val="0"/>
          <w:szCs w:val="21"/>
        </w:rPr>
      </w:pPr>
    </w:p>
    <w:p w:rsidR="00386C78" w:rsidRPr="009D664A" w:rsidRDefault="00386C78" w:rsidP="00386C78">
      <w:pPr>
        <w:autoSpaceDE w:val="0"/>
        <w:autoSpaceDN w:val="0"/>
        <w:adjustRightInd w:val="0"/>
        <w:rPr>
          <w:b/>
        </w:rPr>
      </w:pPr>
      <w:r w:rsidRPr="009D664A">
        <w:rPr>
          <w:rFonts w:hint="eastAsia"/>
          <w:b/>
        </w:rPr>
        <w:t>媒体评价：</w:t>
      </w:r>
    </w:p>
    <w:p w:rsidR="00386C78" w:rsidRDefault="00386C78" w:rsidP="00386C78">
      <w:pPr>
        <w:autoSpaceDE w:val="0"/>
        <w:autoSpaceDN w:val="0"/>
        <w:adjustRightInd w:val="0"/>
        <w:ind w:firstLineChars="200" w:firstLine="420"/>
        <w:rPr>
          <w:rFonts w:asciiTheme="minorEastAsia" w:eastAsiaTheme="minorEastAsia" w:hAnsiTheme="minorEastAsia"/>
          <w:bCs/>
        </w:rPr>
      </w:pPr>
    </w:p>
    <w:p w:rsidR="00386C78" w:rsidRDefault="00386C78" w:rsidP="00386C78">
      <w:pPr>
        <w:autoSpaceDE w:val="0"/>
        <w:autoSpaceDN w:val="0"/>
        <w:adjustRightInd w:val="0"/>
        <w:ind w:firstLineChars="200" w:firstLine="420"/>
        <w:rPr>
          <w:bCs/>
        </w:rPr>
      </w:pPr>
      <w:r w:rsidRPr="000C3893">
        <w:rPr>
          <w:rFonts w:asciiTheme="minorEastAsia" w:eastAsiaTheme="minorEastAsia" w:hAnsiTheme="minorEastAsia"/>
          <w:bCs/>
        </w:rPr>
        <w:t>“</w:t>
      </w:r>
      <w:r w:rsidRPr="009D664A">
        <w:rPr>
          <w:rFonts w:hint="eastAsia"/>
          <w:bCs/>
        </w:rPr>
        <w:t>引人入胜，富有洞察力</w:t>
      </w:r>
      <w:r>
        <w:rPr>
          <w:rFonts w:hint="eastAsia"/>
          <w:bCs/>
        </w:rPr>
        <w:t>。</w:t>
      </w:r>
      <w:r w:rsidRPr="009D664A">
        <w:rPr>
          <w:rFonts w:hint="eastAsia"/>
          <w:bCs/>
        </w:rPr>
        <w:t>《跨</w:t>
      </w:r>
      <w:r>
        <w:rPr>
          <w:rFonts w:hint="eastAsia"/>
          <w:bCs/>
        </w:rPr>
        <w:t>越</w:t>
      </w:r>
      <w:r w:rsidRPr="009D664A">
        <w:rPr>
          <w:rFonts w:hint="eastAsia"/>
          <w:bCs/>
        </w:rPr>
        <w:t>曼德鲍姆门》是一本令人信服</w:t>
      </w:r>
      <w:r>
        <w:rPr>
          <w:rFonts w:hint="eastAsia"/>
          <w:bCs/>
        </w:rPr>
        <w:t>作品</w:t>
      </w:r>
      <w:r w:rsidRPr="009D664A">
        <w:rPr>
          <w:rFonts w:hint="eastAsia"/>
          <w:bCs/>
        </w:rPr>
        <w:t>，</w:t>
      </w:r>
      <w:r>
        <w:rPr>
          <w:rFonts w:hint="eastAsia"/>
          <w:bCs/>
        </w:rPr>
        <w:t>有极强的说服力，能够让</w:t>
      </w:r>
      <w:r w:rsidRPr="009D664A">
        <w:rPr>
          <w:rFonts w:hint="eastAsia"/>
          <w:bCs/>
        </w:rPr>
        <w:t>读者重新审视中东。</w:t>
      </w:r>
      <w:r>
        <w:rPr>
          <w:rFonts w:hint="eastAsia"/>
          <w:bCs/>
        </w:rPr>
        <w:t>”</w:t>
      </w:r>
    </w:p>
    <w:p w:rsidR="00386C78" w:rsidRPr="009D664A" w:rsidRDefault="00386C78" w:rsidP="00386C78">
      <w:pPr>
        <w:autoSpaceDE w:val="0"/>
        <w:autoSpaceDN w:val="0"/>
        <w:adjustRightInd w:val="0"/>
        <w:jc w:val="right"/>
        <w:rPr>
          <w:bCs/>
        </w:rPr>
      </w:pPr>
      <w:r w:rsidRPr="009D664A">
        <w:rPr>
          <w:rFonts w:hint="eastAsia"/>
          <w:bCs/>
        </w:rPr>
        <w:t>--</w:t>
      </w:r>
      <w:r>
        <w:rPr>
          <w:bCs/>
        </w:rPr>
        <w:t>--</w:t>
      </w:r>
      <w:r w:rsidRPr="009D664A">
        <w:rPr>
          <w:rFonts w:hint="eastAsia"/>
          <w:bCs/>
        </w:rPr>
        <w:t>詹姆斯</w:t>
      </w:r>
      <w:r>
        <w:rPr>
          <w:rFonts w:hint="eastAsia"/>
          <w:bCs/>
        </w:rPr>
        <w:t>·</w:t>
      </w:r>
      <w:r w:rsidRPr="009D664A">
        <w:rPr>
          <w:rFonts w:hint="eastAsia"/>
          <w:bCs/>
        </w:rPr>
        <w:t>吉布尼</w:t>
      </w:r>
      <w:r>
        <w:rPr>
          <w:rFonts w:hint="eastAsia"/>
          <w:bCs/>
        </w:rPr>
        <w:t>（</w:t>
      </w:r>
      <w:r w:rsidRPr="0052146C">
        <w:rPr>
          <w:bCs/>
        </w:rPr>
        <w:t xml:space="preserve">James </w:t>
      </w:r>
      <w:proofErr w:type="spellStart"/>
      <w:r w:rsidRPr="0052146C">
        <w:rPr>
          <w:bCs/>
        </w:rPr>
        <w:t>Gibney</w:t>
      </w:r>
      <w:proofErr w:type="spellEnd"/>
      <w:r>
        <w:rPr>
          <w:rFonts w:hint="eastAsia"/>
          <w:bCs/>
        </w:rPr>
        <w:t>）</w:t>
      </w:r>
      <w:r w:rsidRPr="009D664A">
        <w:rPr>
          <w:rFonts w:hint="eastAsia"/>
          <w:bCs/>
        </w:rPr>
        <w:t>，《美国学者》</w:t>
      </w:r>
      <w:r>
        <w:rPr>
          <w:rFonts w:hint="eastAsia"/>
          <w:bCs/>
        </w:rPr>
        <w:t>（</w:t>
      </w:r>
      <w:r w:rsidRPr="00F14C95">
        <w:rPr>
          <w:bCs/>
          <w:i/>
          <w:iCs/>
        </w:rPr>
        <w:t>American Scholar</w:t>
      </w:r>
      <w:r>
        <w:rPr>
          <w:rFonts w:hint="eastAsia"/>
          <w:bCs/>
        </w:rPr>
        <w:t>）</w:t>
      </w:r>
    </w:p>
    <w:p w:rsidR="00386C78" w:rsidRPr="009D664A" w:rsidRDefault="00386C78" w:rsidP="00386C78">
      <w:pPr>
        <w:autoSpaceDE w:val="0"/>
        <w:autoSpaceDN w:val="0"/>
        <w:adjustRightInd w:val="0"/>
        <w:rPr>
          <w:bCs/>
        </w:rPr>
      </w:pPr>
    </w:p>
    <w:p w:rsidR="00386C78" w:rsidRDefault="00386C78" w:rsidP="00386C78">
      <w:pPr>
        <w:autoSpaceDE w:val="0"/>
        <w:autoSpaceDN w:val="0"/>
        <w:adjustRightInd w:val="0"/>
        <w:ind w:firstLineChars="200" w:firstLine="420"/>
        <w:rPr>
          <w:bCs/>
        </w:rPr>
      </w:pPr>
      <w:r>
        <w:rPr>
          <w:rFonts w:hint="eastAsia"/>
          <w:bCs/>
        </w:rPr>
        <w:t>“观点</w:t>
      </w:r>
      <w:r w:rsidRPr="009D664A">
        <w:rPr>
          <w:rFonts w:hint="eastAsia"/>
          <w:bCs/>
        </w:rPr>
        <w:t>敏锐</w:t>
      </w:r>
      <w:r>
        <w:rPr>
          <w:rFonts w:hint="eastAsia"/>
          <w:bCs/>
        </w:rPr>
        <w:t>且</w:t>
      </w:r>
      <w:r w:rsidRPr="009D664A">
        <w:rPr>
          <w:rFonts w:hint="eastAsia"/>
          <w:bCs/>
        </w:rPr>
        <w:t>引人入胜</w:t>
      </w:r>
      <w:r>
        <w:rPr>
          <w:rFonts w:hint="eastAsia"/>
          <w:bCs/>
        </w:rPr>
        <w:t>。</w:t>
      </w:r>
      <w:r w:rsidRPr="009D664A">
        <w:rPr>
          <w:rFonts w:hint="eastAsia"/>
          <w:bCs/>
        </w:rPr>
        <w:t>伯德让我想起了爱德华</w:t>
      </w:r>
      <w:r>
        <w:rPr>
          <w:rFonts w:hint="eastAsia"/>
          <w:bCs/>
        </w:rPr>
        <w:t>·</w:t>
      </w:r>
      <w:r w:rsidRPr="009D664A">
        <w:rPr>
          <w:rFonts w:hint="eastAsia"/>
          <w:bCs/>
        </w:rPr>
        <w:t>赛义德</w:t>
      </w:r>
      <w:r>
        <w:rPr>
          <w:rFonts w:hint="eastAsia"/>
          <w:bCs/>
        </w:rPr>
        <w:t>（</w:t>
      </w:r>
      <w:r w:rsidRPr="0052146C">
        <w:rPr>
          <w:bCs/>
        </w:rPr>
        <w:t>Edward Said</w:t>
      </w:r>
      <w:r>
        <w:rPr>
          <w:rFonts w:hint="eastAsia"/>
          <w:bCs/>
        </w:rPr>
        <w:t>）</w:t>
      </w:r>
      <w:r w:rsidRPr="009D664A">
        <w:rPr>
          <w:rFonts w:hint="eastAsia"/>
          <w:bCs/>
        </w:rPr>
        <w:t>的回忆录《</w:t>
      </w:r>
      <w:r>
        <w:rPr>
          <w:rFonts w:hint="eastAsia"/>
          <w:bCs/>
        </w:rPr>
        <w:t>格格不入》（</w:t>
      </w:r>
      <w:r w:rsidRPr="00F14C95">
        <w:rPr>
          <w:rFonts w:hint="eastAsia"/>
          <w:bCs/>
          <w:i/>
          <w:iCs/>
        </w:rPr>
        <w:t>O</w:t>
      </w:r>
      <w:r w:rsidRPr="00F14C95">
        <w:rPr>
          <w:bCs/>
          <w:i/>
          <w:iCs/>
        </w:rPr>
        <w:t>ut of Place</w:t>
      </w:r>
      <w:r>
        <w:rPr>
          <w:rFonts w:hint="eastAsia"/>
          <w:bCs/>
        </w:rPr>
        <w:t>）</w:t>
      </w:r>
      <w:r w:rsidRPr="009D664A">
        <w:rPr>
          <w:rFonts w:hint="eastAsia"/>
          <w:bCs/>
        </w:rPr>
        <w:t>。伯德用最后三分之一的篇幅重构了他的奥地利犹太妻子在纳粹浩劫期间和之后的家族史</w:t>
      </w:r>
      <w:r>
        <w:rPr>
          <w:rFonts w:hint="eastAsia"/>
          <w:bCs/>
        </w:rPr>
        <w:t>，</w:t>
      </w:r>
      <w:r w:rsidRPr="009D664A">
        <w:rPr>
          <w:rFonts w:hint="eastAsia"/>
          <w:bCs/>
        </w:rPr>
        <w:t>包含了一些关于人类生存</w:t>
      </w:r>
      <w:r>
        <w:rPr>
          <w:rFonts w:hint="eastAsia"/>
          <w:bCs/>
        </w:rPr>
        <w:t>令人激</w:t>
      </w:r>
      <w:r w:rsidRPr="009D664A">
        <w:rPr>
          <w:rFonts w:hint="eastAsia"/>
          <w:bCs/>
        </w:rPr>
        <w:t>动人心甚至振奋人心的</w:t>
      </w:r>
      <w:r>
        <w:rPr>
          <w:rFonts w:hint="eastAsia"/>
          <w:bCs/>
        </w:rPr>
        <w:t>资料。</w:t>
      </w:r>
      <w:r w:rsidRPr="009D664A">
        <w:rPr>
          <w:rFonts w:hint="eastAsia"/>
          <w:bCs/>
        </w:rPr>
        <w:t>他的意图令人钦佩，朴实无华，</w:t>
      </w:r>
      <w:r>
        <w:rPr>
          <w:rFonts w:hint="eastAsia"/>
          <w:bCs/>
        </w:rPr>
        <w:t>让人</w:t>
      </w:r>
      <w:r w:rsidRPr="009D664A">
        <w:rPr>
          <w:rFonts w:hint="eastAsia"/>
          <w:bCs/>
        </w:rPr>
        <w:t>感慨。</w:t>
      </w:r>
      <w:r>
        <w:rPr>
          <w:rFonts w:hint="eastAsia"/>
          <w:bCs/>
        </w:rPr>
        <w:t>”</w:t>
      </w:r>
    </w:p>
    <w:p w:rsidR="00386C78" w:rsidRPr="0052146C" w:rsidRDefault="00386C78" w:rsidP="00386C78">
      <w:pPr>
        <w:autoSpaceDE w:val="0"/>
        <w:autoSpaceDN w:val="0"/>
        <w:adjustRightInd w:val="0"/>
        <w:jc w:val="right"/>
        <w:rPr>
          <w:bCs/>
        </w:rPr>
      </w:pPr>
      <w:r w:rsidRPr="009D664A">
        <w:rPr>
          <w:rFonts w:hint="eastAsia"/>
          <w:bCs/>
        </w:rPr>
        <w:t>--</w:t>
      </w:r>
      <w:r>
        <w:rPr>
          <w:bCs/>
        </w:rPr>
        <w:t>--</w:t>
      </w:r>
      <w:r w:rsidRPr="009D664A">
        <w:rPr>
          <w:rFonts w:hint="eastAsia"/>
          <w:bCs/>
        </w:rPr>
        <w:t>克里斯托弗</w:t>
      </w:r>
      <w:r>
        <w:rPr>
          <w:rFonts w:hint="eastAsia"/>
          <w:bCs/>
        </w:rPr>
        <w:t>·</w:t>
      </w:r>
      <w:r w:rsidRPr="009D664A">
        <w:rPr>
          <w:rFonts w:hint="eastAsia"/>
          <w:bCs/>
        </w:rPr>
        <w:t>希钦斯</w:t>
      </w:r>
      <w:r>
        <w:rPr>
          <w:rFonts w:hint="eastAsia"/>
          <w:bCs/>
        </w:rPr>
        <w:t>（</w:t>
      </w:r>
      <w:r w:rsidRPr="0052146C">
        <w:rPr>
          <w:bCs/>
        </w:rPr>
        <w:t>Christopher Hitchens</w:t>
      </w:r>
      <w:r>
        <w:rPr>
          <w:rFonts w:hint="eastAsia"/>
          <w:bCs/>
        </w:rPr>
        <w:t>）</w:t>
      </w:r>
      <w:r w:rsidRPr="009D664A">
        <w:rPr>
          <w:rFonts w:hint="eastAsia"/>
          <w:bCs/>
        </w:rPr>
        <w:t>，《大西洋月刊</w:t>
      </w:r>
      <w:r>
        <w:rPr>
          <w:rFonts w:hint="eastAsia"/>
          <w:bCs/>
        </w:rPr>
        <w:t>》（</w:t>
      </w:r>
      <w:r w:rsidRPr="00F14C95">
        <w:rPr>
          <w:bCs/>
          <w:i/>
          <w:iCs/>
        </w:rPr>
        <w:t>The Atlantic</w:t>
      </w:r>
      <w:r>
        <w:rPr>
          <w:rFonts w:hint="eastAsia"/>
          <w:bCs/>
        </w:rPr>
        <w:t>）</w:t>
      </w:r>
    </w:p>
    <w:p w:rsidR="00386C78" w:rsidRDefault="00386C78" w:rsidP="009A7263">
      <w:pPr>
        <w:tabs>
          <w:tab w:val="left" w:pos="341"/>
          <w:tab w:val="left" w:pos="5235"/>
        </w:tabs>
        <w:rPr>
          <w:b/>
          <w:bCs/>
          <w:color w:val="000000"/>
          <w:szCs w:val="21"/>
        </w:rPr>
      </w:pPr>
    </w:p>
    <w:p w:rsidR="00386C78" w:rsidRDefault="00386C78" w:rsidP="009A7263">
      <w:pPr>
        <w:tabs>
          <w:tab w:val="left" w:pos="341"/>
          <w:tab w:val="left" w:pos="5235"/>
        </w:tabs>
        <w:rPr>
          <w:b/>
          <w:bCs/>
          <w:color w:val="000000"/>
          <w:szCs w:val="21"/>
        </w:rPr>
      </w:pPr>
    </w:p>
    <w:p w:rsidR="00386C78" w:rsidRDefault="00386C78" w:rsidP="009A7263">
      <w:pPr>
        <w:tabs>
          <w:tab w:val="left" w:pos="341"/>
          <w:tab w:val="left" w:pos="5235"/>
        </w:tabs>
        <w:rPr>
          <w:b/>
          <w:bCs/>
          <w:color w:val="000000"/>
          <w:szCs w:val="21"/>
        </w:rPr>
      </w:pPr>
    </w:p>
    <w:p w:rsidR="00386C78" w:rsidRDefault="00386C78" w:rsidP="009A7263">
      <w:pPr>
        <w:tabs>
          <w:tab w:val="left" w:pos="341"/>
          <w:tab w:val="left" w:pos="5235"/>
        </w:tabs>
        <w:rPr>
          <w:b/>
          <w:bCs/>
          <w:color w:val="000000"/>
          <w:szCs w:val="21"/>
        </w:rPr>
      </w:pPr>
    </w:p>
    <w:p w:rsidR="00386C78" w:rsidRDefault="00386C78" w:rsidP="009A7263">
      <w:pPr>
        <w:tabs>
          <w:tab w:val="left" w:pos="341"/>
          <w:tab w:val="left" w:pos="5235"/>
        </w:tabs>
        <w:rPr>
          <w:b/>
          <w:bCs/>
          <w:color w:val="000000"/>
          <w:szCs w:val="21"/>
        </w:rPr>
      </w:pPr>
    </w:p>
    <w:p w:rsidR="00386C78" w:rsidRDefault="00386C78" w:rsidP="009A7263">
      <w:pPr>
        <w:tabs>
          <w:tab w:val="left" w:pos="341"/>
          <w:tab w:val="left" w:pos="5235"/>
        </w:tabs>
        <w:rPr>
          <w:b/>
          <w:bCs/>
          <w:color w:val="000000"/>
          <w:szCs w:val="21"/>
        </w:rPr>
      </w:pPr>
    </w:p>
    <w:p w:rsidR="00386C78" w:rsidRDefault="00386C78" w:rsidP="009A7263">
      <w:pPr>
        <w:tabs>
          <w:tab w:val="left" w:pos="341"/>
          <w:tab w:val="left" w:pos="5235"/>
        </w:tabs>
        <w:rPr>
          <w:rFonts w:hint="eastAsia"/>
          <w:b/>
          <w:bCs/>
          <w:color w:val="000000"/>
          <w:szCs w:val="21"/>
        </w:rPr>
      </w:pPr>
    </w:p>
    <w:p w:rsidR="00B9245F" w:rsidRPr="009A7263" w:rsidRDefault="00386C78" w:rsidP="009A7263">
      <w:pPr>
        <w:tabs>
          <w:tab w:val="left" w:pos="341"/>
          <w:tab w:val="left" w:pos="5235"/>
        </w:tabs>
        <w:rPr>
          <w:b/>
          <w:bCs/>
          <w:color w:val="000000"/>
          <w:szCs w:val="21"/>
        </w:rPr>
      </w:pPr>
      <w:r>
        <w:rPr>
          <w:noProof/>
        </w:rPr>
        <w:lastRenderedPageBreak/>
        <w:drawing>
          <wp:anchor distT="0" distB="0" distL="114300" distR="114300" simplePos="0" relativeHeight="251656192" behindDoc="0" locked="0" layoutInCell="1" allowOverlap="1">
            <wp:simplePos x="0" y="0"/>
            <wp:positionH relativeFrom="margin">
              <wp:posOffset>4135120</wp:posOffset>
            </wp:positionH>
            <wp:positionV relativeFrom="margin">
              <wp:posOffset>176530</wp:posOffset>
            </wp:positionV>
            <wp:extent cx="1306195" cy="2006600"/>
            <wp:effectExtent l="19050" t="0" r="8255" b="0"/>
            <wp:wrapSquare wrapText="bothSides"/>
            <wp:docPr id="31" name="图片 31" descr="微信截图_20210416190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微信截图_20210416190245"/>
                    <pic:cNvPicPr>
                      <a:picLocks noChangeAspect="1" noChangeArrowheads="1"/>
                    </pic:cNvPicPr>
                  </pic:nvPicPr>
                  <pic:blipFill>
                    <a:blip r:embed="rId9" cstate="print"/>
                    <a:srcRect/>
                    <a:stretch>
                      <a:fillRect/>
                    </a:stretch>
                  </pic:blipFill>
                  <pic:spPr bwMode="auto">
                    <a:xfrm>
                      <a:off x="0" y="0"/>
                      <a:ext cx="1306195" cy="2006600"/>
                    </a:xfrm>
                    <a:prstGeom prst="rect">
                      <a:avLst/>
                    </a:prstGeom>
                    <a:noFill/>
                    <a:ln w="9525">
                      <a:noFill/>
                      <a:miter lim="800000"/>
                      <a:headEnd/>
                      <a:tailEnd/>
                    </a:ln>
                  </pic:spPr>
                </pic:pic>
              </a:graphicData>
            </a:graphic>
          </wp:anchor>
        </w:drawing>
      </w:r>
    </w:p>
    <w:p w:rsidR="00DD21C2" w:rsidRPr="00B30FF6" w:rsidRDefault="00DD21C2" w:rsidP="009A7263">
      <w:pPr>
        <w:tabs>
          <w:tab w:val="left" w:pos="341"/>
          <w:tab w:val="left" w:pos="5235"/>
        </w:tabs>
        <w:rPr>
          <w:b/>
          <w:bCs/>
          <w:color w:val="000000"/>
          <w:szCs w:val="21"/>
        </w:rPr>
      </w:pPr>
      <w:r w:rsidRPr="00B30FF6">
        <w:rPr>
          <w:b/>
          <w:bCs/>
          <w:color w:val="000000"/>
          <w:szCs w:val="21"/>
        </w:rPr>
        <w:t>中文书名：</w:t>
      </w:r>
      <w:r w:rsidR="0041607C">
        <w:rPr>
          <w:rFonts w:hint="eastAsia"/>
          <w:b/>
          <w:bCs/>
          <w:color w:val="000000"/>
          <w:szCs w:val="21"/>
        </w:rPr>
        <w:t>《</w:t>
      </w:r>
      <w:r w:rsidR="00131B9C">
        <w:rPr>
          <w:rFonts w:hint="eastAsia"/>
          <w:b/>
          <w:bCs/>
          <w:color w:val="000000"/>
          <w:szCs w:val="21"/>
        </w:rPr>
        <w:t>离群者</w:t>
      </w:r>
      <w:r w:rsidR="00B9245F">
        <w:rPr>
          <w:rFonts w:hint="eastAsia"/>
          <w:b/>
          <w:bCs/>
          <w:color w:val="000000"/>
          <w:szCs w:val="21"/>
        </w:rPr>
        <w:t>：吉米·卡特未竟的总统事业</w:t>
      </w:r>
      <w:r w:rsidR="00947857" w:rsidRPr="005508BD">
        <w:rPr>
          <w:rFonts w:hint="eastAsia"/>
          <w:b/>
          <w:bCs/>
          <w:color w:val="000000"/>
          <w:szCs w:val="21"/>
        </w:rPr>
        <w:t>》</w:t>
      </w:r>
    </w:p>
    <w:p w:rsidR="00DD21C2" w:rsidRPr="009A7263" w:rsidRDefault="00DD21C2" w:rsidP="009A7263">
      <w:pPr>
        <w:tabs>
          <w:tab w:val="left" w:pos="341"/>
          <w:tab w:val="left" w:pos="5235"/>
        </w:tabs>
        <w:rPr>
          <w:b/>
          <w:color w:val="000000"/>
          <w:szCs w:val="21"/>
        </w:rPr>
      </w:pPr>
      <w:r w:rsidRPr="00B30FF6">
        <w:rPr>
          <w:b/>
          <w:bCs/>
          <w:color w:val="000000"/>
          <w:szCs w:val="21"/>
        </w:rPr>
        <w:t>英文书名：</w:t>
      </w:r>
      <w:r w:rsidR="0041607C" w:rsidRPr="009A7263">
        <w:rPr>
          <w:b/>
          <w:color w:val="000000"/>
          <w:szCs w:val="21"/>
        </w:rPr>
        <w:t>THE OUTLIER</w:t>
      </w:r>
      <w:r w:rsidR="00B9245F">
        <w:rPr>
          <w:b/>
          <w:color w:val="000000"/>
          <w:szCs w:val="21"/>
        </w:rPr>
        <w:t xml:space="preserve">: </w:t>
      </w:r>
      <w:r w:rsidR="00B9245F" w:rsidRPr="00B9245F">
        <w:rPr>
          <w:b/>
          <w:color w:val="000000"/>
          <w:szCs w:val="21"/>
        </w:rPr>
        <w:t>The Unfinished Presidency of Jimmy Carter</w:t>
      </w:r>
    </w:p>
    <w:p w:rsidR="00DD21C2" w:rsidRPr="00B30FF6" w:rsidRDefault="00DD21C2" w:rsidP="009A7263">
      <w:pPr>
        <w:tabs>
          <w:tab w:val="left" w:pos="341"/>
          <w:tab w:val="left" w:pos="5235"/>
        </w:tabs>
        <w:rPr>
          <w:b/>
          <w:bCs/>
          <w:color w:val="000000"/>
          <w:szCs w:val="21"/>
        </w:rPr>
      </w:pPr>
      <w:r w:rsidRPr="00B30FF6">
        <w:rPr>
          <w:b/>
          <w:bCs/>
          <w:color w:val="000000"/>
          <w:szCs w:val="21"/>
        </w:rPr>
        <w:t>作</w:t>
      </w:r>
      <w:r w:rsidRPr="00B30FF6">
        <w:rPr>
          <w:b/>
          <w:bCs/>
          <w:color w:val="000000"/>
          <w:szCs w:val="21"/>
        </w:rPr>
        <w:t xml:space="preserve">    </w:t>
      </w:r>
      <w:r w:rsidRPr="00B30FF6">
        <w:rPr>
          <w:b/>
          <w:bCs/>
          <w:color w:val="000000"/>
          <w:szCs w:val="21"/>
        </w:rPr>
        <w:t>者：</w:t>
      </w:r>
      <w:r w:rsidR="0041607C" w:rsidRPr="0041607C">
        <w:rPr>
          <w:b/>
          <w:color w:val="000000"/>
          <w:szCs w:val="21"/>
        </w:rPr>
        <w:t>Kai Bird</w:t>
      </w:r>
      <w:hyperlink r:id="rId10" w:history="1"/>
    </w:p>
    <w:p w:rsidR="00DD21C2" w:rsidRPr="00B30FF6" w:rsidRDefault="00DD21C2" w:rsidP="009A7263">
      <w:pPr>
        <w:tabs>
          <w:tab w:val="left" w:pos="341"/>
          <w:tab w:val="left" w:pos="5235"/>
        </w:tabs>
        <w:rPr>
          <w:b/>
          <w:bCs/>
          <w:color w:val="000000"/>
          <w:szCs w:val="21"/>
        </w:rPr>
      </w:pPr>
      <w:r w:rsidRPr="00B30FF6">
        <w:rPr>
          <w:b/>
          <w:bCs/>
          <w:color w:val="000000"/>
          <w:szCs w:val="21"/>
        </w:rPr>
        <w:t>出</w:t>
      </w:r>
      <w:r w:rsidRPr="00B30FF6">
        <w:rPr>
          <w:b/>
          <w:bCs/>
          <w:color w:val="000000"/>
          <w:szCs w:val="21"/>
        </w:rPr>
        <w:t xml:space="preserve"> </w:t>
      </w:r>
      <w:r w:rsidRPr="00B30FF6">
        <w:rPr>
          <w:b/>
          <w:bCs/>
          <w:color w:val="000000"/>
          <w:szCs w:val="21"/>
        </w:rPr>
        <w:t>版</w:t>
      </w:r>
      <w:r w:rsidRPr="00B30FF6">
        <w:rPr>
          <w:b/>
          <w:bCs/>
          <w:color w:val="000000"/>
          <w:szCs w:val="21"/>
        </w:rPr>
        <w:t xml:space="preserve"> </w:t>
      </w:r>
      <w:r w:rsidRPr="00B30FF6">
        <w:rPr>
          <w:b/>
          <w:bCs/>
          <w:color w:val="000000"/>
          <w:szCs w:val="21"/>
        </w:rPr>
        <w:t>社：</w:t>
      </w:r>
      <w:r w:rsidR="0041607C">
        <w:rPr>
          <w:rFonts w:hint="eastAsia"/>
          <w:b/>
          <w:color w:val="000000"/>
          <w:szCs w:val="21"/>
        </w:rPr>
        <w:t>Crown</w:t>
      </w:r>
    </w:p>
    <w:p w:rsidR="00DD21C2" w:rsidRPr="00B30FF6" w:rsidRDefault="00DD21C2" w:rsidP="009A7263">
      <w:pPr>
        <w:tabs>
          <w:tab w:val="left" w:pos="341"/>
          <w:tab w:val="left" w:pos="5235"/>
        </w:tabs>
        <w:rPr>
          <w:b/>
          <w:bCs/>
          <w:color w:val="000000"/>
          <w:szCs w:val="21"/>
        </w:rPr>
      </w:pPr>
      <w:r w:rsidRPr="00B30FF6">
        <w:rPr>
          <w:b/>
          <w:bCs/>
          <w:color w:val="000000"/>
          <w:szCs w:val="21"/>
        </w:rPr>
        <w:t>代理公司：</w:t>
      </w:r>
      <w:r w:rsidRPr="00B30FF6">
        <w:rPr>
          <w:b/>
          <w:bCs/>
          <w:color w:val="000000"/>
          <w:szCs w:val="21"/>
        </w:rPr>
        <w:t>ANA</w:t>
      </w:r>
      <w:r w:rsidR="000E6D3C" w:rsidRPr="00B30FF6">
        <w:rPr>
          <w:b/>
          <w:bCs/>
          <w:color w:val="000000"/>
          <w:szCs w:val="21"/>
        </w:rPr>
        <w:t>/</w:t>
      </w:r>
      <w:r w:rsidR="00386C78">
        <w:rPr>
          <w:b/>
          <w:bCs/>
          <w:color w:val="000000"/>
          <w:szCs w:val="21"/>
        </w:rPr>
        <w:t>Zoey</w:t>
      </w:r>
      <w:r w:rsidR="00B9245F">
        <w:rPr>
          <w:b/>
          <w:bCs/>
          <w:color w:val="000000"/>
          <w:szCs w:val="21"/>
        </w:rPr>
        <w:t xml:space="preserve"> </w:t>
      </w:r>
    </w:p>
    <w:p w:rsidR="00DD21C2" w:rsidRPr="00B30FF6" w:rsidRDefault="00DD21C2" w:rsidP="009A7263">
      <w:pPr>
        <w:tabs>
          <w:tab w:val="left" w:pos="341"/>
          <w:tab w:val="left" w:pos="5235"/>
        </w:tabs>
        <w:rPr>
          <w:b/>
          <w:bCs/>
          <w:color w:val="000000"/>
          <w:szCs w:val="21"/>
        </w:rPr>
      </w:pPr>
      <w:r w:rsidRPr="00B30FF6">
        <w:rPr>
          <w:b/>
          <w:bCs/>
          <w:color w:val="000000"/>
          <w:szCs w:val="21"/>
        </w:rPr>
        <w:t>页</w:t>
      </w:r>
      <w:r w:rsidRPr="00B30FF6">
        <w:rPr>
          <w:b/>
          <w:bCs/>
          <w:color w:val="000000"/>
          <w:szCs w:val="21"/>
        </w:rPr>
        <w:t xml:space="preserve">    </w:t>
      </w:r>
      <w:r w:rsidRPr="00B30FF6">
        <w:rPr>
          <w:b/>
          <w:bCs/>
          <w:color w:val="000000"/>
          <w:szCs w:val="21"/>
        </w:rPr>
        <w:t>数：</w:t>
      </w:r>
      <w:r w:rsidR="0041607C">
        <w:rPr>
          <w:rFonts w:hint="eastAsia"/>
          <w:b/>
          <w:bCs/>
          <w:color w:val="000000"/>
          <w:szCs w:val="21"/>
        </w:rPr>
        <w:t>784</w:t>
      </w:r>
      <w:r w:rsidRPr="00B30FF6">
        <w:rPr>
          <w:b/>
          <w:bCs/>
          <w:color w:val="000000"/>
          <w:szCs w:val="21"/>
        </w:rPr>
        <w:t>页</w:t>
      </w:r>
    </w:p>
    <w:p w:rsidR="00DD21C2" w:rsidRPr="00B30FF6" w:rsidRDefault="00DD21C2" w:rsidP="009A7263">
      <w:pPr>
        <w:tabs>
          <w:tab w:val="left" w:pos="341"/>
          <w:tab w:val="left" w:pos="5235"/>
        </w:tabs>
        <w:rPr>
          <w:b/>
          <w:bCs/>
          <w:color w:val="000000"/>
          <w:szCs w:val="21"/>
        </w:rPr>
      </w:pPr>
      <w:r w:rsidRPr="00B30FF6">
        <w:rPr>
          <w:b/>
          <w:bCs/>
          <w:color w:val="000000"/>
          <w:szCs w:val="21"/>
        </w:rPr>
        <w:t>出版时间：</w:t>
      </w:r>
      <w:r w:rsidR="0041607C">
        <w:rPr>
          <w:b/>
          <w:bCs/>
          <w:color w:val="000000"/>
          <w:szCs w:val="21"/>
        </w:rPr>
        <w:t>20</w:t>
      </w:r>
      <w:r w:rsidR="0041607C">
        <w:rPr>
          <w:rFonts w:hint="eastAsia"/>
          <w:b/>
          <w:bCs/>
          <w:color w:val="000000"/>
          <w:szCs w:val="21"/>
        </w:rPr>
        <w:t>21</w:t>
      </w:r>
      <w:r w:rsidRPr="00B30FF6">
        <w:rPr>
          <w:b/>
          <w:bCs/>
          <w:color w:val="000000"/>
          <w:szCs w:val="21"/>
        </w:rPr>
        <w:t>年</w:t>
      </w:r>
      <w:r w:rsidR="0041607C">
        <w:rPr>
          <w:rFonts w:hint="eastAsia"/>
          <w:b/>
          <w:bCs/>
          <w:color w:val="000000"/>
          <w:szCs w:val="21"/>
        </w:rPr>
        <w:t>6</w:t>
      </w:r>
      <w:r w:rsidRPr="00B30FF6">
        <w:rPr>
          <w:b/>
          <w:bCs/>
          <w:color w:val="000000"/>
          <w:szCs w:val="21"/>
        </w:rPr>
        <w:t>月</w:t>
      </w:r>
    </w:p>
    <w:p w:rsidR="00DD21C2" w:rsidRPr="00B30FF6" w:rsidRDefault="00DD21C2" w:rsidP="009A7263">
      <w:pPr>
        <w:rPr>
          <w:b/>
          <w:bCs/>
          <w:color w:val="000000"/>
        </w:rPr>
      </w:pPr>
      <w:r w:rsidRPr="00B30FF6">
        <w:rPr>
          <w:b/>
          <w:bCs/>
          <w:color w:val="000000"/>
        </w:rPr>
        <w:t>代理地区：中国大陆</w:t>
      </w:r>
      <w:r w:rsidR="00B9245F">
        <w:rPr>
          <w:rFonts w:hint="eastAsia"/>
          <w:b/>
          <w:bCs/>
          <w:color w:val="000000"/>
        </w:rPr>
        <w:t>、</w:t>
      </w:r>
      <w:r w:rsidR="00B9245F">
        <w:rPr>
          <w:b/>
          <w:bCs/>
          <w:color w:val="000000"/>
        </w:rPr>
        <w:t>台湾</w:t>
      </w:r>
    </w:p>
    <w:p w:rsidR="00DD21C2" w:rsidRPr="00B30FF6" w:rsidRDefault="00DD21C2" w:rsidP="009A7263">
      <w:pPr>
        <w:tabs>
          <w:tab w:val="left" w:pos="341"/>
          <w:tab w:val="left" w:pos="5235"/>
        </w:tabs>
        <w:rPr>
          <w:b/>
          <w:bCs/>
          <w:color w:val="000000"/>
          <w:szCs w:val="21"/>
        </w:rPr>
      </w:pPr>
      <w:r w:rsidRPr="00B30FF6">
        <w:rPr>
          <w:b/>
          <w:bCs/>
          <w:color w:val="000000"/>
          <w:szCs w:val="21"/>
        </w:rPr>
        <w:t>审读资料：</w:t>
      </w:r>
      <w:r w:rsidR="000E2488" w:rsidRPr="00B30FF6">
        <w:rPr>
          <w:b/>
          <w:bCs/>
          <w:color w:val="000000"/>
          <w:szCs w:val="21"/>
        </w:rPr>
        <w:t>电子稿</w:t>
      </w:r>
    </w:p>
    <w:p w:rsidR="00DD21C2" w:rsidRPr="009A7263" w:rsidRDefault="00DD21C2" w:rsidP="009A7263">
      <w:pPr>
        <w:tabs>
          <w:tab w:val="left" w:pos="341"/>
          <w:tab w:val="left" w:pos="5235"/>
        </w:tabs>
        <w:rPr>
          <w:b/>
          <w:bCs/>
          <w:szCs w:val="21"/>
        </w:rPr>
      </w:pPr>
      <w:r w:rsidRPr="009A7263">
        <w:rPr>
          <w:b/>
          <w:bCs/>
          <w:szCs w:val="21"/>
        </w:rPr>
        <w:t>类</w:t>
      </w:r>
      <w:r w:rsidRPr="009A7263">
        <w:rPr>
          <w:b/>
          <w:bCs/>
          <w:szCs w:val="21"/>
        </w:rPr>
        <w:t xml:space="preserve">    </w:t>
      </w:r>
      <w:r w:rsidRPr="009A7263">
        <w:rPr>
          <w:b/>
          <w:bCs/>
          <w:szCs w:val="21"/>
        </w:rPr>
        <w:t>型：</w:t>
      </w:r>
      <w:r w:rsidR="0041607C" w:rsidRPr="009A7263">
        <w:rPr>
          <w:rFonts w:hint="eastAsia"/>
          <w:b/>
          <w:bCs/>
          <w:szCs w:val="21"/>
        </w:rPr>
        <w:t>传记</w:t>
      </w:r>
      <w:r w:rsidR="00B9245F">
        <w:rPr>
          <w:rFonts w:hint="eastAsia"/>
          <w:b/>
          <w:bCs/>
          <w:szCs w:val="21"/>
        </w:rPr>
        <w:t>和</w:t>
      </w:r>
      <w:r w:rsidR="0041607C" w:rsidRPr="009A7263">
        <w:rPr>
          <w:b/>
          <w:bCs/>
          <w:szCs w:val="21"/>
        </w:rPr>
        <w:t>回忆录</w:t>
      </w:r>
    </w:p>
    <w:p w:rsidR="00DD21C2" w:rsidRDefault="00B9245F" w:rsidP="009A7263">
      <w:pPr>
        <w:rPr>
          <w:b/>
          <w:bCs/>
          <w:color w:val="000000"/>
        </w:rPr>
      </w:pPr>
      <w:r w:rsidRPr="00B9245F">
        <w:rPr>
          <w:b/>
          <w:bCs/>
          <w:noProof/>
          <w:color w:val="000000"/>
        </w:rPr>
        <w:drawing>
          <wp:inline distT="0" distB="0" distL="0" distR="0">
            <wp:extent cx="2067560" cy="374015"/>
            <wp:effectExtent l="0" t="0" r="0" b="0"/>
            <wp:docPr id="4" name="图片 4" descr="C:\Users\admin\AppData\Local\Temp\170253478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1702534787(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7560" cy="374015"/>
                    </a:xfrm>
                    <a:prstGeom prst="rect">
                      <a:avLst/>
                    </a:prstGeom>
                    <a:noFill/>
                    <a:ln>
                      <a:noFill/>
                    </a:ln>
                  </pic:spPr>
                </pic:pic>
              </a:graphicData>
            </a:graphic>
          </wp:inline>
        </w:drawing>
      </w:r>
    </w:p>
    <w:p w:rsidR="00B9245F" w:rsidRPr="00B30FF6" w:rsidRDefault="00B9245F" w:rsidP="009A7263">
      <w:pPr>
        <w:rPr>
          <w:b/>
          <w:bCs/>
          <w:color w:val="000000"/>
        </w:rPr>
      </w:pPr>
    </w:p>
    <w:p w:rsidR="006330BC" w:rsidRDefault="006330BC" w:rsidP="009A7263">
      <w:pPr>
        <w:rPr>
          <w:b/>
          <w:bCs/>
          <w:color w:val="000000"/>
        </w:rPr>
      </w:pPr>
      <w:r w:rsidRPr="00B30FF6">
        <w:rPr>
          <w:b/>
          <w:bCs/>
          <w:color w:val="000000"/>
        </w:rPr>
        <w:t>内容简介：</w:t>
      </w:r>
    </w:p>
    <w:p w:rsidR="009A7263" w:rsidRDefault="009A7263" w:rsidP="009A7263">
      <w:pPr>
        <w:rPr>
          <w:b/>
          <w:bCs/>
          <w:color w:val="000000"/>
        </w:rPr>
      </w:pPr>
    </w:p>
    <w:p w:rsidR="0007132B" w:rsidRDefault="0007132B" w:rsidP="009A7263">
      <w:pPr>
        <w:rPr>
          <w:b/>
          <w:bCs/>
          <w:color w:val="000000"/>
        </w:rPr>
      </w:pPr>
      <w:r>
        <w:rPr>
          <w:rFonts w:hint="eastAsia"/>
          <w:b/>
          <w:bCs/>
          <w:color w:val="000000"/>
        </w:rPr>
        <w:t xml:space="preserve">    </w:t>
      </w:r>
      <w:r w:rsidRPr="0007132B">
        <w:rPr>
          <w:rFonts w:hint="eastAsia"/>
          <w:b/>
          <w:bCs/>
          <w:color w:val="000000"/>
        </w:rPr>
        <w:t>传记作家</w:t>
      </w:r>
      <w:r>
        <w:rPr>
          <w:rFonts w:hint="eastAsia"/>
          <w:b/>
          <w:bCs/>
          <w:color w:val="000000"/>
        </w:rPr>
        <w:t>、</w:t>
      </w:r>
      <w:r w:rsidRPr="0007132B">
        <w:rPr>
          <w:rFonts w:hint="eastAsia"/>
          <w:b/>
          <w:bCs/>
          <w:color w:val="000000"/>
        </w:rPr>
        <w:t>普利策奖</w:t>
      </w:r>
      <w:r>
        <w:rPr>
          <w:rFonts w:hint="eastAsia"/>
          <w:b/>
          <w:bCs/>
          <w:color w:val="000000"/>
        </w:rPr>
        <w:t>获奖作品</w:t>
      </w:r>
      <w:r w:rsidRPr="0007132B">
        <w:rPr>
          <w:rFonts w:hint="eastAsia"/>
          <w:b/>
          <w:bCs/>
          <w:color w:val="000000"/>
        </w:rPr>
        <w:t>《</w:t>
      </w:r>
      <w:r w:rsidR="00B9245F">
        <w:rPr>
          <w:rFonts w:hint="eastAsia"/>
          <w:b/>
          <w:bCs/>
          <w:color w:val="000000"/>
        </w:rPr>
        <w:t>奥本海默传</w:t>
      </w:r>
      <w:r w:rsidRPr="0007132B">
        <w:rPr>
          <w:rFonts w:hint="eastAsia"/>
          <w:b/>
          <w:bCs/>
          <w:color w:val="000000"/>
        </w:rPr>
        <w:t>》</w:t>
      </w:r>
      <w:r>
        <w:rPr>
          <w:rFonts w:hint="eastAsia"/>
          <w:b/>
          <w:bCs/>
          <w:color w:val="000000"/>
        </w:rPr>
        <w:t>（</w:t>
      </w:r>
      <w:r w:rsidRPr="0007132B">
        <w:rPr>
          <w:b/>
          <w:bCs/>
          <w:i/>
          <w:color w:val="000000"/>
        </w:rPr>
        <w:t>American Prometheus</w:t>
      </w:r>
      <w:r>
        <w:rPr>
          <w:rFonts w:hint="eastAsia"/>
          <w:b/>
          <w:bCs/>
          <w:color w:val="000000"/>
        </w:rPr>
        <w:t>）的作者在他的新作中，</w:t>
      </w:r>
      <w:r w:rsidRPr="0007132B">
        <w:rPr>
          <w:rFonts w:hint="eastAsia"/>
          <w:b/>
          <w:bCs/>
          <w:color w:val="000000"/>
        </w:rPr>
        <w:t>重新评价</w:t>
      </w:r>
      <w:r>
        <w:rPr>
          <w:rFonts w:hint="eastAsia"/>
          <w:b/>
          <w:bCs/>
          <w:color w:val="000000"/>
        </w:rPr>
        <w:t>了</w:t>
      </w:r>
      <w:r w:rsidRPr="0007132B">
        <w:rPr>
          <w:rFonts w:hint="eastAsia"/>
          <w:b/>
          <w:bCs/>
          <w:color w:val="000000"/>
        </w:rPr>
        <w:t>吉米·卡特</w:t>
      </w:r>
      <w:r>
        <w:rPr>
          <w:rFonts w:hint="eastAsia"/>
          <w:b/>
          <w:bCs/>
          <w:color w:val="000000"/>
        </w:rPr>
        <w:t>（</w:t>
      </w:r>
      <w:r w:rsidRPr="0041607C">
        <w:rPr>
          <w:b/>
          <w:bCs/>
          <w:color w:val="000000"/>
        </w:rPr>
        <w:t>Jimmy Carter</w:t>
      </w:r>
      <w:r>
        <w:rPr>
          <w:rFonts w:hint="eastAsia"/>
          <w:b/>
          <w:bCs/>
          <w:color w:val="000000"/>
        </w:rPr>
        <w:t>）</w:t>
      </w:r>
      <w:r w:rsidRPr="0007132B">
        <w:rPr>
          <w:rFonts w:hint="eastAsia"/>
          <w:b/>
          <w:bCs/>
          <w:color w:val="000000"/>
        </w:rPr>
        <w:t>总统</w:t>
      </w:r>
      <w:r>
        <w:rPr>
          <w:rFonts w:hint="eastAsia"/>
          <w:b/>
          <w:bCs/>
          <w:color w:val="000000"/>
        </w:rPr>
        <w:t>为后人留下的</w:t>
      </w:r>
      <w:r w:rsidRPr="0007132B">
        <w:rPr>
          <w:rFonts w:hint="eastAsia"/>
          <w:b/>
          <w:bCs/>
          <w:color w:val="000000"/>
        </w:rPr>
        <w:t>遗产中复杂的胜利和悲剧</w:t>
      </w:r>
    </w:p>
    <w:p w:rsidR="009A7263" w:rsidRPr="0007132B" w:rsidRDefault="009A7263" w:rsidP="009A7263">
      <w:pPr>
        <w:rPr>
          <w:bCs/>
          <w:color w:val="000000"/>
        </w:rPr>
      </w:pPr>
    </w:p>
    <w:p w:rsidR="0007132B" w:rsidRPr="0007132B" w:rsidRDefault="0007132B" w:rsidP="009A7263">
      <w:pPr>
        <w:rPr>
          <w:bCs/>
          <w:color w:val="000000"/>
        </w:rPr>
      </w:pPr>
      <w:r w:rsidRPr="0007132B">
        <w:rPr>
          <w:rFonts w:hint="eastAsia"/>
          <w:bCs/>
          <w:color w:val="000000"/>
        </w:rPr>
        <w:t xml:space="preserve">    </w:t>
      </w:r>
      <w:r w:rsidRPr="0007132B">
        <w:rPr>
          <w:rFonts w:hint="eastAsia"/>
          <w:bCs/>
          <w:color w:val="000000"/>
        </w:rPr>
        <w:t>“这是</w:t>
      </w:r>
      <w:r>
        <w:rPr>
          <w:rFonts w:hint="eastAsia"/>
          <w:bCs/>
          <w:color w:val="000000"/>
        </w:rPr>
        <w:t>一部</w:t>
      </w:r>
      <w:r w:rsidRPr="0007132B">
        <w:rPr>
          <w:rFonts w:hint="eastAsia"/>
          <w:bCs/>
          <w:color w:val="000000"/>
        </w:rPr>
        <w:t>优秀的历史</w:t>
      </w:r>
      <w:r>
        <w:rPr>
          <w:rFonts w:hint="eastAsia"/>
          <w:bCs/>
          <w:color w:val="000000"/>
        </w:rPr>
        <w:t>书</w:t>
      </w:r>
      <w:r w:rsidRPr="0007132B">
        <w:rPr>
          <w:rFonts w:hint="eastAsia"/>
          <w:bCs/>
          <w:color w:val="000000"/>
        </w:rPr>
        <w:t>，研究得非常出色，写得也非常出色。”</w:t>
      </w:r>
      <w:r>
        <w:rPr>
          <w:rFonts w:hint="eastAsia"/>
          <w:bCs/>
          <w:color w:val="000000"/>
        </w:rPr>
        <w:t>——</w:t>
      </w:r>
      <w:r w:rsidRPr="0007132B">
        <w:rPr>
          <w:rFonts w:hint="eastAsia"/>
          <w:bCs/>
          <w:color w:val="000000"/>
        </w:rPr>
        <w:t>道格拉斯·布林克利</w:t>
      </w:r>
      <w:r>
        <w:rPr>
          <w:rFonts w:hint="eastAsia"/>
          <w:bCs/>
          <w:color w:val="000000"/>
        </w:rPr>
        <w:t>（</w:t>
      </w:r>
      <w:r w:rsidRPr="0041607C">
        <w:rPr>
          <w:bCs/>
          <w:color w:val="000000"/>
        </w:rPr>
        <w:t>Douglas Brinkley</w:t>
      </w:r>
      <w:r>
        <w:rPr>
          <w:rFonts w:hint="eastAsia"/>
          <w:bCs/>
          <w:color w:val="000000"/>
        </w:rPr>
        <w:t>），《纽约时报》（</w:t>
      </w:r>
      <w:r w:rsidRPr="0007132B">
        <w:rPr>
          <w:bCs/>
          <w:i/>
          <w:color w:val="000000"/>
        </w:rPr>
        <w:t>New York Times</w:t>
      </w:r>
      <w:r>
        <w:rPr>
          <w:rFonts w:hint="eastAsia"/>
          <w:bCs/>
          <w:color w:val="000000"/>
        </w:rPr>
        <w:t>）畅销书《</w:t>
      </w:r>
      <w:r w:rsidRPr="0007132B">
        <w:rPr>
          <w:rFonts w:hint="eastAsia"/>
          <w:bCs/>
          <w:color w:val="000000"/>
        </w:rPr>
        <w:t>美国月球探测器</w:t>
      </w:r>
      <w:r>
        <w:rPr>
          <w:rFonts w:hint="eastAsia"/>
          <w:bCs/>
          <w:color w:val="000000"/>
        </w:rPr>
        <w:t>》（</w:t>
      </w:r>
      <w:r w:rsidRPr="0007132B">
        <w:rPr>
          <w:bCs/>
          <w:i/>
          <w:color w:val="000000"/>
        </w:rPr>
        <w:t>American Moonshot</w:t>
      </w:r>
      <w:r>
        <w:rPr>
          <w:rFonts w:hint="eastAsia"/>
          <w:bCs/>
          <w:color w:val="000000"/>
        </w:rPr>
        <w:t>）的作者</w:t>
      </w:r>
    </w:p>
    <w:p w:rsidR="0041607C" w:rsidRDefault="0041607C" w:rsidP="009A7263">
      <w:pPr>
        <w:rPr>
          <w:bCs/>
          <w:color w:val="000000"/>
        </w:rPr>
      </w:pPr>
    </w:p>
    <w:p w:rsidR="0007132B" w:rsidRPr="0041607C" w:rsidRDefault="0007132B" w:rsidP="009A7263">
      <w:pPr>
        <w:rPr>
          <w:bCs/>
          <w:color w:val="000000"/>
        </w:rPr>
      </w:pPr>
      <w:r>
        <w:rPr>
          <w:rFonts w:hint="eastAsia"/>
          <w:bCs/>
          <w:color w:val="000000"/>
        </w:rPr>
        <w:t xml:space="preserve">    </w:t>
      </w:r>
      <w:r w:rsidR="0047524E" w:rsidRPr="0047524E">
        <w:rPr>
          <w:rFonts w:hint="eastAsia"/>
          <w:bCs/>
          <w:color w:val="000000"/>
        </w:rPr>
        <w:t>1980</w:t>
      </w:r>
      <w:r w:rsidR="0047524E" w:rsidRPr="0047524E">
        <w:rPr>
          <w:rFonts w:hint="eastAsia"/>
          <w:bCs/>
          <w:color w:val="000000"/>
        </w:rPr>
        <w:t>年罗纳德·里根</w:t>
      </w:r>
      <w:r w:rsidR="0047524E">
        <w:rPr>
          <w:rFonts w:hint="eastAsia"/>
          <w:bCs/>
          <w:color w:val="000000"/>
        </w:rPr>
        <w:t>（</w:t>
      </w:r>
      <w:r w:rsidR="0047524E" w:rsidRPr="0041607C">
        <w:rPr>
          <w:bCs/>
          <w:color w:val="000000"/>
        </w:rPr>
        <w:t>Ronald Reagan</w:t>
      </w:r>
      <w:r w:rsidR="0047524E">
        <w:rPr>
          <w:rFonts w:hint="eastAsia"/>
          <w:bCs/>
          <w:color w:val="000000"/>
        </w:rPr>
        <w:t>）</w:t>
      </w:r>
      <w:r w:rsidR="0047524E" w:rsidRPr="0047524E">
        <w:rPr>
          <w:rFonts w:hint="eastAsia"/>
          <w:bCs/>
          <w:color w:val="000000"/>
        </w:rPr>
        <w:t>以压倒性优势获胜</w:t>
      </w:r>
      <w:r w:rsidR="0047524E">
        <w:rPr>
          <w:rFonts w:hint="eastAsia"/>
          <w:bCs/>
          <w:color w:val="000000"/>
        </w:rPr>
        <w:t>的四十年之</w:t>
      </w:r>
      <w:r w:rsidR="0047524E" w:rsidRPr="0047524E">
        <w:rPr>
          <w:rFonts w:hint="eastAsia"/>
          <w:bCs/>
          <w:color w:val="000000"/>
        </w:rPr>
        <w:t>后，吉米·卡特</w:t>
      </w:r>
      <w:r w:rsidR="0047524E">
        <w:rPr>
          <w:rFonts w:hint="eastAsia"/>
          <w:bCs/>
          <w:color w:val="000000"/>
        </w:rPr>
        <w:t>（</w:t>
      </w:r>
      <w:r w:rsidR="0047524E" w:rsidRPr="0041607C">
        <w:rPr>
          <w:bCs/>
          <w:color w:val="000000"/>
        </w:rPr>
        <w:t>Jimmy Carter</w:t>
      </w:r>
      <w:r w:rsidR="0047524E">
        <w:rPr>
          <w:rFonts w:hint="eastAsia"/>
          <w:bCs/>
          <w:color w:val="000000"/>
        </w:rPr>
        <w:t>）</w:t>
      </w:r>
      <w:r w:rsidR="0047524E" w:rsidRPr="0047524E">
        <w:rPr>
          <w:rFonts w:hint="eastAsia"/>
          <w:bCs/>
          <w:color w:val="000000"/>
        </w:rPr>
        <w:t>的</w:t>
      </w:r>
      <w:r w:rsidR="0047524E">
        <w:rPr>
          <w:rFonts w:hint="eastAsia"/>
          <w:bCs/>
          <w:color w:val="000000"/>
        </w:rPr>
        <w:t>仅持续了</w:t>
      </w:r>
      <w:r w:rsidR="0047524E" w:rsidRPr="0047524E">
        <w:rPr>
          <w:rFonts w:hint="eastAsia"/>
          <w:bCs/>
          <w:color w:val="000000"/>
        </w:rPr>
        <w:t>一届总统任期常常被贴上失败的标签</w:t>
      </w:r>
      <w:r w:rsidR="0047524E">
        <w:rPr>
          <w:rFonts w:hint="eastAsia"/>
          <w:bCs/>
          <w:color w:val="000000"/>
        </w:rPr>
        <w:t>。</w:t>
      </w:r>
      <w:r w:rsidR="0047524E" w:rsidRPr="0047524E">
        <w:rPr>
          <w:rFonts w:hint="eastAsia"/>
          <w:bCs/>
          <w:color w:val="000000"/>
        </w:rPr>
        <w:t>事实上，许多美国人认为卡特是唯一</w:t>
      </w:r>
      <w:proofErr w:type="gramStart"/>
      <w:r w:rsidR="0047524E" w:rsidRPr="0047524E">
        <w:rPr>
          <w:rFonts w:hint="eastAsia"/>
          <w:bCs/>
          <w:color w:val="000000"/>
        </w:rPr>
        <w:t>一</w:t>
      </w:r>
      <w:proofErr w:type="gramEnd"/>
      <w:r w:rsidR="0047524E" w:rsidRPr="0047524E">
        <w:rPr>
          <w:rFonts w:hint="eastAsia"/>
          <w:bCs/>
          <w:color w:val="000000"/>
        </w:rPr>
        <w:t>位将</w:t>
      </w:r>
      <w:r w:rsidR="0047524E">
        <w:rPr>
          <w:rFonts w:hint="eastAsia"/>
          <w:bCs/>
          <w:color w:val="000000"/>
        </w:rPr>
        <w:t>入主</w:t>
      </w:r>
      <w:r w:rsidR="0047524E" w:rsidRPr="0047524E">
        <w:rPr>
          <w:rFonts w:hint="eastAsia"/>
          <w:bCs/>
          <w:color w:val="000000"/>
        </w:rPr>
        <w:t>白宫作为</w:t>
      </w:r>
      <w:r w:rsidR="0047524E">
        <w:rPr>
          <w:rFonts w:hint="eastAsia"/>
          <w:bCs/>
          <w:color w:val="000000"/>
        </w:rPr>
        <w:t>获取</w:t>
      </w:r>
      <w:r w:rsidR="0047524E" w:rsidRPr="0047524E">
        <w:rPr>
          <w:rFonts w:hint="eastAsia"/>
          <w:bCs/>
          <w:color w:val="000000"/>
        </w:rPr>
        <w:t>更大成就的垫脚石的前总统。但回想起来，卡特的政治</w:t>
      </w:r>
      <w:r w:rsidR="0047524E">
        <w:rPr>
          <w:rFonts w:hint="eastAsia"/>
          <w:bCs/>
          <w:color w:val="000000"/>
        </w:rPr>
        <w:t>冒险</w:t>
      </w:r>
      <w:r w:rsidR="0047524E" w:rsidRPr="0047524E">
        <w:rPr>
          <w:rFonts w:hint="eastAsia"/>
          <w:bCs/>
          <w:color w:val="000000"/>
        </w:rPr>
        <w:t>是一个丰富</w:t>
      </w:r>
      <w:r w:rsidR="0047524E">
        <w:rPr>
          <w:rFonts w:hint="eastAsia"/>
          <w:bCs/>
          <w:color w:val="000000"/>
        </w:rPr>
        <w:t>的</w:t>
      </w:r>
      <w:r w:rsidR="0047524E" w:rsidRPr="0047524E">
        <w:rPr>
          <w:rFonts w:hint="eastAsia"/>
          <w:bCs/>
          <w:color w:val="000000"/>
        </w:rPr>
        <w:t>人性化故事，既</w:t>
      </w:r>
      <w:r w:rsidR="0047524E">
        <w:rPr>
          <w:rFonts w:hint="eastAsia"/>
          <w:bCs/>
          <w:color w:val="000000"/>
        </w:rPr>
        <w:t>取得了令人敬畏</w:t>
      </w:r>
      <w:r w:rsidR="0047524E" w:rsidRPr="0047524E">
        <w:rPr>
          <w:rFonts w:hint="eastAsia"/>
          <w:bCs/>
          <w:color w:val="000000"/>
        </w:rPr>
        <w:t>的成就，也有痛苦的政治逆境。在这篇研究深入、</w:t>
      </w:r>
      <w:r w:rsidR="0047524E">
        <w:rPr>
          <w:rFonts w:hint="eastAsia"/>
          <w:bCs/>
          <w:color w:val="000000"/>
        </w:rPr>
        <w:t>书写</w:t>
      </w:r>
      <w:r w:rsidR="0047524E" w:rsidRPr="0047524E">
        <w:rPr>
          <w:rFonts w:hint="eastAsia"/>
          <w:bCs/>
          <w:color w:val="000000"/>
        </w:rPr>
        <w:t>精彩的文章中，凯</w:t>
      </w:r>
      <w:r w:rsidR="0047524E">
        <w:rPr>
          <w:rFonts w:hint="eastAsia"/>
          <w:bCs/>
          <w:color w:val="000000"/>
        </w:rPr>
        <w:t>·</w:t>
      </w:r>
      <w:r w:rsidR="0047524E" w:rsidRPr="0047524E">
        <w:rPr>
          <w:rFonts w:hint="eastAsia"/>
          <w:bCs/>
          <w:color w:val="000000"/>
        </w:rPr>
        <w:t>伯德</w:t>
      </w:r>
      <w:r w:rsidR="0047524E">
        <w:rPr>
          <w:rFonts w:hint="eastAsia"/>
          <w:bCs/>
          <w:color w:val="000000"/>
        </w:rPr>
        <w:t>以娴熟的笔触，将</w:t>
      </w:r>
      <w:r w:rsidR="0047524E" w:rsidRPr="0047524E">
        <w:rPr>
          <w:rFonts w:hint="eastAsia"/>
          <w:bCs/>
          <w:color w:val="000000"/>
        </w:rPr>
        <w:t>卡特</w:t>
      </w:r>
      <w:r w:rsidR="0047524E">
        <w:rPr>
          <w:rFonts w:hint="eastAsia"/>
          <w:bCs/>
          <w:color w:val="000000"/>
        </w:rPr>
        <w:t>的政治传奇作为</w:t>
      </w:r>
      <w:r w:rsidR="0047524E" w:rsidRPr="0047524E">
        <w:rPr>
          <w:rFonts w:hint="eastAsia"/>
          <w:bCs/>
          <w:color w:val="000000"/>
        </w:rPr>
        <w:t>美国历史上的一个悲剧转折点</w:t>
      </w:r>
      <w:r w:rsidR="0047524E">
        <w:rPr>
          <w:rFonts w:hint="eastAsia"/>
          <w:bCs/>
          <w:color w:val="000000"/>
        </w:rPr>
        <w:t>展现在读者面前</w:t>
      </w:r>
      <w:r w:rsidR="0047524E" w:rsidRPr="0047524E">
        <w:rPr>
          <w:rFonts w:hint="eastAsia"/>
          <w:bCs/>
          <w:color w:val="000000"/>
        </w:rPr>
        <w:t>。</w:t>
      </w:r>
    </w:p>
    <w:p w:rsidR="0047524E" w:rsidRPr="0047524E" w:rsidRDefault="0047524E" w:rsidP="009A7263">
      <w:pPr>
        <w:rPr>
          <w:bCs/>
          <w:color w:val="000000"/>
        </w:rPr>
      </w:pPr>
    </w:p>
    <w:p w:rsidR="00D9024C" w:rsidRPr="00D9024C" w:rsidRDefault="0047524E" w:rsidP="009A7263">
      <w:pPr>
        <w:rPr>
          <w:bCs/>
          <w:color w:val="000000"/>
        </w:rPr>
      </w:pPr>
      <w:r>
        <w:rPr>
          <w:rFonts w:hint="eastAsia"/>
          <w:bCs/>
          <w:color w:val="000000"/>
        </w:rPr>
        <w:t xml:space="preserve">    </w:t>
      </w:r>
      <w:r w:rsidRPr="0047524E">
        <w:rPr>
          <w:rFonts w:hint="eastAsia"/>
          <w:bCs/>
          <w:color w:val="000000"/>
        </w:rPr>
        <w:t>作为</w:t>
      </w:r>
      <w:r>
        <w:rPr>
          <w:rFonts w:hint="eastAsia"/>
          <w:bCs/>
          <w:color w:val="000000"/>
        </w:rPr>
        <w:t>一位</w:t>
      </w:r>
      <w:r w:rsidRPr="0047524E">
        <w:rPr>
          <w:rFonts w:hint="eastAsia"/>
          <w:bCs/>
          <w:color w:val="000000"/>
        </w:rPr>
        <w:t>总统，卡特不仅是一个局外人，而且是一个</w:t>
      </w:r>
      <w:r w:rsidR="00131B9C">
        <w:rPr>
          <w:rFonts w:hint="eastAsia"/>
          <w:bCs/>
          <w:color w:val="000000"/>
        </w:rPr>
        <w:t>离群者</w:t>
      </w:r>
      <w:r w:rsidRPr="0047524E">
        <w:rPr>
          <w:rFonts w:hint="eastAsia"/>
          <w:bCs/>
          <w:color w:val="000000"/>
        </w:rPr>
        <w:t>。他是一个世纪以来</w:t>
      </w:r>
      <w:r w:rsidR="00D9024C">
        <w:rPr>
          <w:rFonts w:hint="eastAsia"/>
          <w:bCs/>
          <w:color w:val="000000"/>
        </w:rPr>
        <w:t>美国</w:t>
      </w:r>
      <w:r w:rsidRPr="0047524E">
        <w:rPr>
          <w:rFonts w:hint="eastAsia"/>
          <w:bCs/>
          <w:color w:val="000000"/>
        </w:rPr>
        <w:t>唯一</w:t>
      </w:r>
      <w:proofErr w:type="gramStart"/>
      <w:r w:rsidRPr="0047524E">
        <w:rPr>
          <w:rFonts w:hint="eastAsia"/>
          <w:bCs/>
          <w:color w:val="000000"/>
        </w:rPr>
        <w:t>一</w:t>
      </w:r>
      <w:proofErr w:type="gramEnd"/>
      <w:r w:rsidRPr="0047524E">
        <w:rPr>
          <w:rFonts w:hint="eastAsia"/>
          <w:bCs/>
          <w:color w:val="000000"/>
        </w:rPr>
        <w:t>位在南方腹地长大的总统，他的重生基督教</w:t>
      </w:r>
      <w:r w:rsidR="00D9024C">
        <w:rPr>
          <w:rFonts w:hint="eastAsia"/>
          <w:bCs/>
          <w:color w:val="000000"/>
        </w:rPr>
        <w:t>背景，</w:t>
      </w:r>
      <w:r w:rsidRPr="0047524E">
        <w:rPr>
          <w:rFonts w:hint="eastAsia"/>
          <w:bCs/>
          <w:color w:val="000000"/>
        </w:rPr>
        <w:t>使他成为</w:t>
      </w:r>
      <w:r w:rsidR="00D9024C" w:rsidRPr="00D9024C">
        <w:rPr>
          <w:rFonts w:hint="eastAsia"/>
          <w:bCs/>
          <w:color w:val="000000"/>
        </w:rPr>
        <w:t>历史上信仰宗教最公开的总统。这个</w:t>
      </w:r>
      <w:r w:rsidR="00D9024C">
        <w:rPr>
          <w:rFonts w:hint="eastAsia"/>
          <w:bCs/>
          <w:color w:val="000000"/>
        </w:rPr>
        <w:t>圈</w:t>
      </w:r>
      <w:r w:rsidR="00D9024C" w:rsidRPr="0047524E">
        <w:rPr>
          <w:rFonts w:hint="eastAsia"/>
          <w:bCs/>
          <w:color w:val="000000"/>
        </w:rPr>
        <w:t>外人</w:t>
      </w:r>
      <w:r w:rsidR="00D9024C">
        <w:rPr>
          <w:rFonts w:hint="eastAsia"/>
          <w:bCs/>
          <w:color w:val="000000"/>
        </w:rPr>
        <w:t>给白宫带来</w:t>
      </w:r>
      <w:r w:rsidR="00D9024C" w:rsidRPr="00D9024C">
        <w:rPr>
          <w:rFonts w:hint="eastAsia"/>
          <w:bCs/>
          <w:color w:val="000000"/>
        </w:rPr>
        <w:t>一种罕见的</w:t>
      </w:r>
      <w:r w:rsidR="00D9024C">
        <w:rPr>
          <w:rFonts w:hint="eastAsia"/>
          <w:bCs/>
          <w:color w:val="000000"/>
        </w:rPr>
        <w:t>混合了</w:t>
      </w:r>
      <w:r w:rsidR="00D9024C" w:rsidRPr="00D9024C">
        <w:rPr>
          <w:rFonts w:hint="eastAsia"/>
          <w:bCs/>
          <w:color w:val="000000"/>
        </w:rPr>
        <w:t>谦逊、坦率和令人不安的自信</w:t>
      </w:r>
      <w:r w:rsidR="00D9024C">
        <w:rPr>
          <w:rFonts w:hint="eastAsia"/>
          <w:bCs/>
          <w:color w:val="000000"/>
        </w:rPr>
        <w:t>的气质</w:t>
      </w:r>
      <w:r w:rsidR="00D9024C" w:rsidRPr="00D9024C">
        <w:rPr>
          <w:rFonts w:hint="eastAsia"/>
          <w:bCs/>
          <w:color w:val="000000"/>
        </w:rPr>
        <w:t>，</w:t>
      </w:r>
      <w:r w:rsidR="00D9024C">
        <w:rPr>
          <w:rFonts w:hint="eastAsia"/>
          <w:bCs/>
          <w:color w:val="000000"/>
        </w:rPr>
        <w:t>而</w:t>
      </w:r>
      <w:r w:rsidR="00D9024C" w:rsidRPr="00D9024C">
        <w:rPr>
          <w:rFonts w:hint="eastAsia"/>
          <w:bCs/>
          <w:color w:val="000000"/>
        </w:rPr>
        <w:t>这</w:t>
      </w:r>
      <w:r w:rsidR="00D9024C">
        <w:rPr>
          <w:rFonts w:hint="eastAsia"/>
          <w:bCs/>
          <w:color w:val="000000"/>
        </w:rPr>
        <w:t>却</w:t>
      </w:r>
      <w:r w:rsidR="00D9024C" w:rsidRPr="00D9024C">
        <w:rPr>
          <w:rFonts w:hint="eastAsia"/>
          <w:bCs/>
          <w:color w:val="000000"/>
        </w:rPr>
        <w:t>是华盛顿和美国都不愿意接受的。几十年前的今天，公众认为美国精神和行动之间</w:t>
      </w:r>
      <w:r w:rsidR="00D9024C">
        <w:rPr>
          <w:rFonts w:hint="eastAsia"/>
          <w:bCs/>
          <w:color w:val="000000"/>
        </w:rPr>
        <w:t>有着</w:t>
      </w:r>
      <w:r w:rsidR="00D9024C" w:rsidRPr="00D9024C">
        <w:rPr>
          <w:rFonts w:hint="eastAsia"/>
          <w:bCs/>
          <w:color w:val="000000"/>
        </w:rPr>
        <w:t>的巨大</w:t>
      </w:r>
      <w:r w:rsidR="00D9024C">
        <w:rPr>
          <w:rFonts w:hint="eastAsia"/>
          <w:bCs/>
          <w:color w:val="000000"/>
        </w:rPr>
        <w:t>的</w:t>
      </w:r>
      <w:r w:rsidR="00D9024C" w:rsidRPr="00D9024C">
        <w:rPr>
          <w:rFonts w:hint="eastAsia"/>
          <w:bCs/>
          <w:color w:val="000000"/>
        </w:rPr>
        <w:t>鸿沟，卡特</w:t>
      </w:r>
      <w:r w:rsidR="00D9024C">
        <w:rPr>
          <w:rFonts w:hint="eastAsia"/>
          <w:bCs/>
          <w:color w:val="000000"/>
        </w:rPr>
        <w:t>所要面对的是</w:t>
      </w:r>
      <w:r w:rsidR="00D9024C" w:rsidRPr="00D9024C">
        <w:rPr>
          <w:rFonts w:hint="eastAsia"/>
          <w:bCs/>
          <w:color w:val="000000"/>
        </w:rPr>
        <w:t>一个民族撕裂，</w:t>
      </w:r>
      <w:r w:rsidR="00D9024C">
        <w:rPr>
          <w:rFonts w:hint="eastAsia"/>
          <w:bCs/>
          <w:color w:val="000000"/>
        </w:rPr>
        <w:t>因</w:t>
      </w:r>
      <w:r w:rsidR="00D9024C" w:rsidRPr="00D9024C">
        <w:rPr>
          <w:rFonts w:hint="eastAsia"/>
          <w:bCs/>
          <w:color w:val="000000"/>
        </w:rPr>
        <w:t>水门事件和越南</w:t>
      </w:r>
      <w:r w:rsidR="00D9024C">
        <w:rPr>
          <w:rFonts w:hint="eastAsia"/>
          <w:bCs/>
          <w:color w:val="000000"/>
        </w:rPr>
        <w:t>战争而</w:t>
      </w:r>
      <w:r w:rsidR="00D9024C" w:rsidRPr="00D9024C">
        <w:rPr>
          <w:rFonts w:hint="eastAsia"/>
          <w:bCs/>
          <w:color w:val="000000"/>
        </w:rPr>
        <w:t>士气低落的国家，</w:t>
      </w:r>
      <w:r w:rsidR="00D9024C">
        <w:rPr>
          <w:rFonts w:hint="eastAsia"/>
          <w:bCs/>
          <w:color w:val="000000"/>
        </w:rPr>
        <w:t>他想启用一种激进的自我检查</w:t>
      </w:r>
      <w:r w:rsidR="00D9024C" w:rsidRPr="00D9024C">
        <w:rPr>
          <w:rFonts w:hint="eastAsia"/>
          <w:bCs/>
          <w:color w:val="000000"/>
        </w:rPr>
        <w:t>，</w:t>
      </w:r>
      <w:r w:rsidR="00D9024C">
        <w:rPr>
          <w:rFonts w:hint="eastAsia"/>
          <w:bCs/>
          <w:color w:val="000000"/>
        </w:rPr>
        <w:t>但是选民对此并不买账</w:t>
      </w:r>
      <w:r w:rsidR="00D9024C" w:rsidRPr="00D9024C">
        <w:rPr>
          <w:rFonts w:hint="eastAsia"/>
          <w:bCs/>
          <w:color w:val="000000"/>
        </w:rPr>
        <w:t>。</w:t>
      </w:r>
      <w:r w:rsidR="00D9024C">
        <w:rPr>
          <w:bCs/>
          <w:color w:val="000000"/>
        </w:rPr>
        <w:t>他坚定地相信要做正确的事，其代价</w:t>
      </w:r>
      <w:r w:rsidR="00D9024C">
        <w:rPr>
          <w:rFonts w:hint="eastAsia"/>
          <w:bCs/>
          <w:color w:val="000000"/>
        </w:rPr>
        <w:t>便</w:t>
      </w:r>
      <w:r w:rsidR="00D9024C" w:rsidRPr="00D9024C">
        <w:rPr>
          <w:bCs/>
          <w:color w:val="000000"/>
        </w:rPr>
        <w:t>是</w:t>
      </w:r>
      <w:r w:rsidR="00D9024C">
        <w:rPr>
          <w:rFonts w:hint="eastAsia"/>
          <w:bCs/>
          <w:color w:val="000000"/>
        </w:rPr>
        <w:t>在</w:t>
      </w:r>
      <w:r w:rsidR="00D9024C" w:rsidRPr="00D9024C">
        <w:rPr>
          <w:bCs/>
          <w:color w:val="000000"/>
        </w:rPr>
        <w:t>第二任期</w:t>
      </w:r>
      <w:r w:rsidR="00D9024C">
        <w:rPr>
          <w:rFonts w:hint="eastAsia"/>
          <w:bCs/>
          <w:color w:val="000000"/>
        </w:rPr>
        <w:t>就失去了总统的位置，</w:t>
      </w:r>
      <w:r w:rsidR="00D9024C">
        <w:rPr>
          <w:bCs/>
          <w:color w:val="000000"/>
        </w:rPr>
        <w:t>里根</w:t>
      </w:r>
      <w:r w:rsidR="00D9024C">
        <w:rPr>
          <w:rFonts w:hint="eastAsia"/>
          <w:bCs/>
          <w:color w:val="000000"/>
        </w:rPr>
        <w:t>成为了总统</w:t>
      </w:r>
      <w:r w:rsidR="00D9024C" w:rsidRPr="00D9024C">
        <w:rPr>
          <w:bCs/>
          <w:color w:val="000000"/>
        </w:rPr>
        <w:t>。</w:t>
      </w:r>
    </w:p>
    <w:p w:rsidR="0047524E" w:rsidRDefault="0047524E" w:rsidP="009A7263">
      <w:pPr>
        <w:rPr>
          <w:bCs/>
          <w:color w:val="000000"/>
        </w:rPr>
      </w:pPr>
    </w:p>
    <w:p w:rsidR="002D0F15" w:rsidRDefault="00D9024C" w:rsidP="009A7263">
      <w:pPr>
        <w:rPr>
          <w:bCs/>
          <w:color w:val="000000"/>
        </w:rPr>
      </w:pPr>
      <w:r>
        <w:rPr>
          <w:rFonts w:hint="eastAsia"/>
          <w:bCs/>
          <w:color w:val="000000"/>
        </w:rPr>
        <w:lastRenderedPageBreak/>
        <w:t xml:space="preserve">    </w:t>
      </w:r>
      <w:r w:rsidR="002D0F15" w:rsidRPr="002D0F15">
        <w:rPr>
          <w:rFonts w:hint="eastAsia"/>
          <w:bCs/>
          <w:color w:val="000000"/>
        </w:rPr>
        <w:t>在这些</w:t>
      </w:r>
      <w:r w:rsidR="002D0F15">
        <w:rPr>
          <w:rFonts w:hint="eastAsia"/>
          <w:bCs/>
          <w:color w:val="000000"/>
        </w:rPr>
        <w:t>令人惊叹</w:t>
      </w:r>
      <w:r w:rsidR="002D0F15" w:rsidRPr="002D0F15">
        <w:rPr>
          <w:rFonts w:hint="eastAsia"/>
          <w:bCs/>
          <w:color w:val="000000"/>
        </w:rPr>
        <w:t>的</w:t>
      </w:r>
      <w:r w:rsidR="002D0F15">
        <w:rPr>
          <w:rFonts w:hint="eastAsia"/>
          <w:bCs/>
          <w:color w:val="000000"/>
        </w:rPr>
        <w:t>书页上</w:t>
      </w:r>
      <w:r w:rsidR="002D0F15" w:rsidRPr="002D0F15">
        <w:rPr>
          <w:rFonts w:hint="eastAsia"/>
          <w:bCs/>
          <w:color w:val="000000"/>
        </w:rPr>
        <w:t>，普利策奖得主</w:t>
      </w:r>
      <w:r w:rsidR="002D0F15">
        <w:rPr>
          <w:rFonts w:hint="eastAsia"/>
          <w:bCs/>
          <w:color w:val="000000"/>
        </w:rPr>
        <w:t>、</w:t>
      </w:r>
      <w:r w:rsidR="002D0F15" w:rsidRPr="002D0F15">
        <w:rPr>
          <w:rFonts w:hint="eastAsia"/>
          <w:bCs/>
          <w:color w:val="000000"/>
        </w:rPr>
        <w:t>传记作家伯德追溯了卡特政府的</w:t>
      </w:r>
      <w:r w:rsidR="002D0F15">
        <w:rPr>
          <w:rFonts w:hint="eastAsia"/>
          <w:bCs/>
          <w:color w:val="000000"/>
        </w:rPr>
        <w:t>运行轨迹</w:t>
      </w:r>
      <w:r w:rsidR="002D0F15" w:rsidRPr="002D0F15">
        <w:rPr>
          <w:rFonts w:hint="eastAsia"/>
          <w:bCs/>
          <w:color w:val="000000"/>
        </w:rPr>
        <w:t>，从他咄咄逼人的国内议程</w:t>
      </w:r>
      <w:r w:rsidR="002D0F15">
        <w:rPr>
          <w:rFonts w:hint="eastAsia"/>
          <w:bCs/>
          <w:color w:val="000000"/>
        </w:rPr>
        <w:t>，</w:t>
      </w:r>
      <w:r w:rsidR="002D0F15" w:rsidRPr="002D0F15">
        <w:rPr>
          <w:rFonts w:hint="eastAsia"/>
          <w:bCs/>
          <w:color w:val="000000"/>
        </w:rPr>
        <w:t>到他备受争议的外交政策，</w:t>
      </w:r>
      <w:r w:rsidR="002D0F15">
        <w:rPr>
          <w:rFonts w:hint="eastAsia"/>
          <w:bCs/>
          <w:color w:val="000000"/>
        </w:rPr>
        <w:t>作者根据详实的记录，</w:t>
      </w:r>
      <w:r w:rsidR="002D0F15" w:rsidRPr="002D0F15">
        <w:rPr>
          <w:rFonts w:hint="eastAsia"/>
          <w:bCs/>
          <w:color w:val="000000"/>
        </w:rPr>
        <w:t>把读者带进</w:t>
      </w:r>
      <w:r w:rsidR="002D0F15">
        <w:rPr>
          <w:rFonts w:hint="eastAsia"/>
          <w:bCs/>
          <w:color w:val="000000"/>
        </w:rPr>
        <w:t>白宫的</w:t>
      </w:r>
      <w:r w:rsidR="002D0F15" w:rsidRPr="002D0F15">
        <w:rPr>
          <w:rFonts w:hint="eastAsia"/>
          <w:bCs/>
          <w:color w:val="000000"/>
        </w:rPr>
        <w:t>椭圆形办公室，</w:t>
      </w:r>
      <w:r w:rsidR="002D0F15">
        <w:rPr>
          <w:rFonts w:hint="eastAsia"/>
          <w:bCs/>
          <w:color w:val="000000"/>
        </w:rPr>
        <w:t>共同目睹</w:t>
      </w:r>
      <w:r w:rsidR="002D0F15" w:rsidRPr="002D0F15">
        <w:rPr>
          <w:rFonts w:hint="eastAsia"/>
          <w:bCs/>
          <w:color w:val="000000"/>
        </w:rPr>
        <w:t>卡特与一个政治机构和华盛顿记者团</w:t>
      </w:r>
      <w:r w:rsidR="002D0F15">
        <w:rPr>
          <w:rFonts w:hint="eastAsia"/>
          <w:bCs/>
          <w:color w:val="000000"/>
        </w:rPr>
        <w:t>所进行</w:t>
      </w:r>
      <w:r w:rsidR="002D0F15" w:rsidRPr="002D0F15">
        <w:rPr>
          <w:rFonts w:hint="eastAsia"/>
          <w:bCs/>
          <w:color w:val="000000"/>
        </w:rPr>
        <w:t>的斗争，事实证明，这</w:t>
      </w:r>
      <w:r w:rsidR="002D0F15">
        <w:rPr>
          <w:rFonts w:hint="eastAsia"/>
          <w:bCs/>
          <w:color w:val="000000"/>
        </w:rPr>
        <w:t>写对抗和</w:t>
      </w:r>
      <w:r w:rsidR="002D0F15" w:rsidRPr="002D0F15">
        <w:rPr>
          <w:rFonts w:hint="eastAsia"/>
          <w:bCs/>
          <w:color w:val="000000"/>
        </w:rPr>
        <w:t>任何</w:t>
      </w:r>
      <w:r w:rsidR="002D0F15">
        <w:rPr>
          <w:rFonts w:hint="eastAsia"/>
          <w:bCs/>
          <w:color w:val="000000"/>
        </w:rPr>
        <w:t>与</w:t>
      </w:r>
      <w:r w:rsidR="002D0F15" w:rsidRPr="002D0F15">
        <w:rPr>
          <w:rFonts w:hint="eastAsia"/>
          <w:bCs/>
          <w:color w:val="000000"/>
        </w:rPr>
        <w:t>外国势力</w:t>
      </w:r>
      <w:r w:rsidR="002D0F15">
        <w:rPr>
          <w:rFonts w:hint="eastAsia"/>
          <w:bCs/>
          <w:color w:val="000000"/>
        </w:rPr>
        <w:t>所进行的斗争一样激烈</w:t>
      </w:r>
      <w:r w:rsidR="002D0F15" w:rsidRPr="002D0F15">
        <w:rPr>
          <w:rFonts w:hint="eastAsia"/>
          <w:bCs/>
          <w:color w:val="000000"/>
        </w:rPr>
        <w:t>。伯德展示了从国家医疗保健</w:t>
      </w:r>
      <w:r w:rsidR="00DB7162">
        <w:rPr>
          <w:rFonts w:hint="eastAsia"/>
          <w:bCs/>
          <w:color w:val="000000"/>
        </w:rPr>
        <w:t>，</w:t>
      </w:r>
      <w:r w:rsidR="002D0F15" w:rsidRPr="002D0F15">
        <w:rPr>
          <w:rFonts w:hint="eastAsia"/>
          <w:bCs/>
          <w:color w:val="000000"/>
        </w:rPr>
        <w:t>到日益严重的不平等和种族主义，再到巴以冲突，</w:t>
      </w:r>
      <w:r w:rsidR="00DB7162">
        <w:rPr>
          <w:rFonts w:hint="eastAsia"/>
          <w:bCs/>
          <w:color w:val="000000"/>
        </w:rPr>
        <w:t>这些直到今天我们</w:t>
      </w:r>
      <w:r w:rsidR="002D0F15" w:rsidRPr="002D0F15">
        <w:rPr>
          <w:rFonts w:hint="eastAsia"/>
          <w:bCs/>
          <w:color w:val="000000"/>
        </w:rPr>
        <w:t>仍在激烈辩论的问题</w:t>
      </w:r>
      <w:r w:rsidR="00DB7162">
        <w:rPr>
          <w:rFonts w:hint="eastAsia"/>
          <w:bCs/>
          <w:color w:val="000000"/>
        </w:rPr>
        <w:t>，以及</w:t>
      </w:r>
      <w:r w:rsidR="002D0F15" w:rsidRPr="002D0F15">
        <w:rPr>
          <w:rFonts w:hint="eastAsia"/>
          <w:bCs/>
          <w:color w:val="000000"/>
        </w:rPr>
        <w:t>是</w:t>
      </w:r>
      <w:r w:rsidR="00DB7162">
        <w:rPr>
          <w:rFonts w:hint="eastAsia"/>
          <w:bCs/>
          <w:color w:val="000000"/>
        </w:rPr>
        <w:t>它们是如何在卡特领导下的美国的心脏熊熊燃烧</w:t>
      </w:r>
      <w:r w:rsidR="002D0F15" w:rsidRPr="002D0F15">
        <w:rPr>
          <w:rFonts w:hint="eastAsia"/>
          <w:bCs/>
          <w:color w:val="000000"/>
        </w:rPr>
        <w:t>，并吞噬了一位在解决这些问题中找到道义责任的总统。</w:t>
      </w:r>
    </w:p>
    <w:p w:rsidR="0041607C" w:rsidRDefault="0041607C" w:rsidP="009A7263">
      <w:pPr>
        <w:rPr>
          <w:bCs/>
          <w:color w:val="000000"/>
        </w:rPr>
      </w:pPr>
    </w:p>
    <w:p w:rsidR="00DB7162" w:rsidRPr="0041607C" w:rsidRDefault="00DB7162" w:rsidP="009A7263">
      <w:pPr>
        <w:rPr>
          <w:bCs/>
          <w:color w:val="000000"/>
        </w:rPr>
      </w:pPr>
      <w:r>
        <w:rPr>
          <w:rFonts w:hint="eastAsia"/>
          <w:bCs/>
          <w:color w:val="000000"/>
        </w:rPr>
        <w:t xml:space="preserve">    </w:t>
      </w:r>
      <w:r w:rsidRPr="00DB7162">
        <w:rPr>
          <w:rFonts w:hint="eastAsia"/>
          <w:bCs/>
          <w:color w:val="000000"/>
        </w:rPr>
        <w:t>借助对卡特及其政府成员的采访和最近解密的文件，伯德对这位</w:t>
      </w:r>
      <w:r w:rsidR="00131B9C">
        <w:rPr>
          <w:rFonts w:hint="eastAsia"/>
          <w:bCs/>
          <w:color w:val="000000"/>
        </w:rPr>
        <w:t>遗产</w:t>
      </w:r>
      <w:r w:rsidRPr="00DB7162">
        <w:rPr>
          <w:rFonts w:hint="eastAsia"/>
          <w:bCs/>
          <w:color w:val="000000"/>
        </w:rPr>
        <w:t>被严重误解的领导人进行了深刻而清晰的评价。《</w:t>
      </w:r>
      <w:r w:rsidR="00131B9C">
        <w:rPr>
          <w:rFonts w:hint="eastAsia"/>
          <w:bCs/>
          <w:color w:val="000000"/>
        </w:rPr>
        <w:t>离群者</w:t>
      </w:r>
      <w:r w:rsidRPr="00DB7162">
        <w:rPr>
          <w:rFonts w:hint="eastAsia"/>
          <w:bCs/>
          <w:color w:val="000000"/>
        </w:rPr>
        <w:t>》</w:t>
      </w:r>
      <w:r w:rsidR="00131B9C">
        <w:rPr>
          <w:rFonts w:hint="eastAsia"/>
          <w:bCs/>
          <w:color w:val="000000"/>
        </w:rPr>
        <w:t>（</w:t>
      </w:r>
      <w:r w:rsidR="00131B9C" w:rsidRPr="00131B9C">
        <w:rPr>
          <w:bCs/>
          <w:i/>
          <w:color w:val="000000"/>
        </w:rPr>
        <w:t>The Outlier</w:t>
      </w:r>
      <w:r w:rsidR="00131B9C">
        <w:rPr>
          <w:rFonts w:hint="eastAsia"/>
          <w:bCs/>
          <w:color w:val="000000"/>
        </w:rPr>
        <w:t>）</w:t>
      </w:r>
      <w:r w:rsidRPr="00DB7162">
        <w:rPr>
          <w:rFonts w:hint="eastAsia"/>
          <w:bCs/>
          <w:color w:val="000000"/>
        </w:rPr>
        <w:t>是对一位神秘的总统的</w:t>
      </w:r>
      <w:r w:rsidR="00131B9C">
        <w:rPr>
          <w:rFonts w:hint="eastAsia"/>
          <w:bCs/>
          <w:color w:val="000000"/>
        </w:rPr>
        <w:t>最佳</w:t>
      </w:r>
      <w:r w:rsidRPr="00DB7162">
        <w:rPr>
          <w:rFonts w:hint="eastAsia"/>
          <w:bCs/>
          <w:color w:val="000000"/>
        </w:rPr>
        <w:t>描</w:t>
      </w:r>
      <w:r w:rsidR="00131B9C">
        <w:rPr>
          <w:rFonts w:hint="eastAsia"/>
          <w:bCs/>
          <w:color w:val="000000"/>
        </w:rPr>
        <w:t>写——</w:t>
      </w:r>
      <w:r w:rsidRPr="00DB7162">
        <w:rPr>
          <w:rFonts w:hint="eastAsia"/>
          <w:bCs/>
          <w:color w:val="000000"/>
        </w:rPr>
        <w:t>既</w:t>
      </w:r>
      <w:r w:rsidR="00131B9C">
        <w:rPr>
          <w:rFonts w:hint="eastAsia"/>
          <w:bCs/>
          <w:color w:val="000000"/>
        </w:rPr>
        <w:t>描写了真实发生的事情</w:t>
      </w:r>
      <w:r w:rsidRPr="00DB7162">
        <w:rPr>
          <w:rFonts w:hint="eastAsia"/>
          <w:bCs/>
          <w:color w:val="000000"/>
        </w:rPr>
        <w:t>，也</w:t>
      </w:r>
      <w:r w:rsidR="00131B9C">
        <w:rPr>
          <w:rFonts w:hint="eastAsia"/>
          <w:bCs/>
          <w:color w:val="000000"/>
        </w:rPr>
        <w:t>描写了他在美国人心目中的样子</w:t>
      </w:r>
      <w:r w:rsidRPr="00DB7162">
        <w:rPr>
          <w:rFonts w:hint="eastAsia"/>
          <w:bCs/>
          <w:color w:val="000000"/>
        </w:rPr>
        <w:t>。</w:t>
      </w:r>
    </w:p>
    <w:p w:rsidR="0041607C" w:rsidRDefault="0041607C" w:rsidP="009A7263">
      <w:pPr>
        <w:rPr>
          <w:bCs/>
          <w:color w:val="000000"/>
          <w:szCs w:val="21"/>
        </w:rPr>
      </w:pPr>
    </w:p>
    <w:p w:rsidR="006330BC" w:rsidRDefault="006330BC" w:rsidP="009A7263">
      <w:pPr>
        <w:rPr>
          <w:b/>
          <w:bCs/>
          <w:color w:val="000000"/>
          <w:szCs w:val="21"/>
        </w:rPr>
      </w:pPr>
      <w:r w:rsidRPr="00702E0E">
        <w:rPr>
          <w:b/>
          <w:bCs/>
          <w:color w:val="000000"/>
          <w:szCs w:val="21"/>
        </w:rPr>
        <w:t>媒体评</w:t>
      </w:r>
      <w:r w:rsidRPr="00702E0E">
        <w:rPr>
          <w:rFonts w:hint="eastAsia"/>
          <w:b/>
          <w:bCs/>
          <w:color w:val="000000"/>
          <w:szCs w:val="21"/>
        </w:rPr>
        <w:t>价：</w:t>
      </w:r>
    </w:p>
    <w:p w:rsidR="009A7263" w:rsidRPr="00E37E15" w:rsidRDefault="009A7263" w:rsidP="009A7263">
      <w:pPr>
        <w:rPr>
          <w:bCs/>
          <w:color w:val="000000"/>
          <w:szCs w:val="21"/>
        </w:rPr>
      </w:pPr>
    </w:p>
    <w:p w:rsidR="00E37E15" w:rsidRPr="00E37E15" w:rsidRDefault="00E37E15" w:rsidP="009A7263">
      <w:pPr>
        <w:rPr>
          <w:bCs/>
          <w:color w:val="000000"/>
          <w:szCs w:val="21"/>
        </w:rPr>
      </w:pPr>
      <w:r w:rsidRPr="00E37E15">
        <w:rPr>
          <w:rFonts w:hint="eastAsia"/>
          <w:bCs/>
          <w:color w:val="000000"/>
          <w:szCs w:val="21"/>
        </w:rPr>
        <w:t xml:space="preserve">    </w:t>
      </w:r>
      <w:r w:rsidRPr="00E37E15">
        <w:rPr>
          <w:rFonts w:hint="eastAsia"/>
          <w:bCs/>
          <w:color w:val="000000"/>
          <w:szCs w:val="21"/>
        </w:rPr>
        <w:t>“</w:t>
      </w:r>
      <w:r w:rsidR="00162326">
        <w:rPr>
          <w:rFonts w:hint="eastAsia"/>
          <w:bCs/>
          <w:color w:val="000000"/>
          <w:szCs w:val="21"/>
        </w:rPr>
        <w:t>精辟……伯德是一位热衷于政治人物传记的作家，他在本书中提醒人们，卡特的自由主义冲动是正确的，而他的失误往往是源于他无法完全控制事态及其结果，这一论断令人欣慰。《离群者》是迄今为止对卡</w:t>
      </w:r>
      <w:proofErr w:type="gramStart"/>
      <w:r w:rsidR="00162326">
        <w:rPr>
          <w:rFonts w:hint="eastAsia"/>
          <w:bCs/>
          <w:color w:val="000000"/>
          <w:szCs w:val="21"/>
        </w:rPr>
        <w:t>特</w:t>
      </w:r>
      <w:proofErr w:type="gramEnd"/>
      <w:r w:rsidR="00162326">
        <w:rPr>
          <w:rFonts w:hint="eastAsia"/>
          <w:bCs/>
          <w:color w:val="000000"/>
          <w:szCs w:val="21"/>
        </w:rPr>
        <w:t>时代最好的研究，也是对</w:t>
      </w:r>
      <w:proofErr w:type="gramStart"/>
      <w:r w:rsidR="00162326">
        <w:rPr>
          <w:rFonts w:hint="eastAsia"/>
          <w:bCs/>
          <w:color w:val="000000"/>
          <w:szCs w:val="21"/>
        </w:rPr>
        <w:t>1970</w:t>
      </w:r>
      <w:proofErr w:type="gramEnd"/>
      <w:r w:rsidR="00162326">
        <w:rPr>
          <w:rFonts w:hint="eastAsia"/>
          <w:bCs/>
          <w:color w:val="000000"/>
          <w:szCs w:val="21"/>
        </w:rPr>
        <w:t>年代历史研究的重大贡献。</w:t>
      </w:r>
      <w:r w:rsidRPr="00E37E15">
        <w:rPr>
          <w:rFonts w:hint="eastAsia"/>
          <w:bCs/>
          <w:color w:val="000000"/>
          <w:szCs w:val="21"/>
        </w:rPr>
        <w:t>”</w:t>
      </w:r>
    </w:p>
    <w:p w:rsidR="0041607C" w:rsidRPr="0041607C" w:rsidRDefault="009A7263" w:rsidP="009A7263">
      <w:pPr>
        <w:jc w:val="right"/>
        <w:rPr>
          <w:bCs/>
          <w:color w:val="000000"/>
          <w:szCs w:val="21"/>
        </w:rPr>
      </w:pPr>
      <w:r>
        <w:rPr>
          <w:rFonts w:hint="eastAsia"/>
          <w:bCs/>
          <w:color w:val="000000"/>
          <w:szCs w:val="21"/>
        </w:rPr>
        <w:t>----</w:t>
      </w:r>
      <w:r w:rsidR="007344DB">
        <w:rPr>
          <w:rFonts w:hint="eastAsia"/>
          <w:bCs/>
          <w:color w:val="000000"/>
          <w:szCs w:val="21"/>
        </w:rPr>
        <w:t>《科克斯书评》（</w:t>
      </w:r>
      <w:proofErr w:type="spellStart"/>
      <w:r w:rsidR="007344DB" w:rsidRPr="009A7263">
        <w:rPr>
          <w:bCs/>
          <w:i/>
          <w:color w:val="000000"/>
          <w:szCs w:val="21"/>
        </w:rPr>
        <w:t>Kirkus</w:t>
      </w:r>
      <w:proofErr w:type="spellEnd"/>
      <w:r w:rsidR="007344DB" w:rsidRPr="009A7263">
        <w:rPr>
          <w:bCs/>
          <w:i/>
          <w:color w:val="000000"/>
          <w:szCs w:val="21"/>
        </w:rPr>
        <w:t xml:space="preserve"> Reviews</w:t>
      </w:r>
      <w:r w:rsidR="007344DB">
        <w:rPr>
          <w:rFonts w:hint="eastAsia"/>
          <w:bCs/>
          <w:color w:val="000000"/>
          <w:szCs w:val="21"/>
        </w:rPr>
        <w:t>）</w:t>
      </w:r>
      <w:r w:rsidR="00E37E15">
        <w:rPr>
          <w:rFonts w:hint="eastAsia"/>
          <w:bCs/>
          <w:color w:val="000000"/>
          <w:szCs w:val="21"/>
        </w:rPr>
        <w:t>星级书评</w:t>
      </w:r>
    </w:p>
    <w:p w:rsidR="0041607C" w:rsidRDefault="0041607C" w:rsidP="009A7263">
      <w:pPr>
        <w:rPr>
          <w:bCs/>
          <w:color w:val="000000"/>
          <w:szCs w:val="21"/>
        </w:rPr>
      </w:pPr>
    </w:p>
    <w:p w:rsidR="00162326" w:rsidRPr="0041607C" w:rsidRDefault="00162326" w:rsidP="009A7263">
      <w:pPr>
        <w:rPr>
          <w:bCs/>
          <w:color w:val="000000"/>
          <w:szCs w:val="21"/>
        </w:rPr>
      </w:pPr>
      <w:r>
        <w:rPr>
          <w:rFonts w:hint="eastAsia"/>
          <w:bCs/>
          <w:color w:val="000000"/>
          <w:szCs w:val="21"/>
        </w:rPr>
        <w:t xml:space="preserve">    </w:t>
      </w:r>
      <w:r>
        <w:rPr>
          <w:rFonts w:hint="eastAsia"/>
          <w:bCs/>
          <w:color w:val="000000"/>
          <w:szCs w:val="21"/>
        </w:rPr>
        <w:t>“一部可读性极强的优秀领导人传记……伯德出色地刻画了卡特政府中许多坚定、极富热情，兼具优缺点的人物。”</w:t>
      </w:r>
    </w:p>
    <w:p w:rsidR="0041607C" w:rsidRDefault="009A7263" w:rsidP="009A7263">
      <w:pPr>
        <w:jc w:val="right"/>
        <w:rPr>
          <w:bCs/>
          <w:color w:val="000000"/>
          <w:szCs w:val="21"/>
        </w:rPr>
      </w:pPr>
      <w:r>
        <w:rPr>
          <w:rFonts w:hint="eastAsia"/>
          <w:bCs/>
          <w:color w:val="000000"/>
          <w:szCs w:val="21"/>
        </w:rPr>
        <w:t>----</w:t>
      </w:r>
      <w:r w:rsidR="007344DB">
        <w:rPr>
          <w:rFonts w:hint="eastAsia"/>
          <w:bCs/>
          <w:color w:val="000000"/>
          <w:szCs w:val="21"/>
        </w:rPr>
        <w:t>《书目杂志》（</w:t>
      </w:r>
      <w:r w:rsidR="007344DB" w:rsidRPr="009A7263">
        <w:rPr>
          <w:bCs/>
          <w:i/>
          <w:color w:val="000000"/>
          <w:szCs w:val="21"/>
        </w:rPr>
        <w:t>Booklist</w:t>
      </w:r>
      <w:r w:rsidR="007344DB">
        <w:rPr>
          <w:rFonts w:hint="eastAsia"/>
          <w:bCs/>
          <w:color w:val="000000"/>
          <w:szCs w:val="21"/>
        </w:rPr>
        <w:t>）</w:t>
      </w:r>
      <w:r w:rsidR="00E37E15">
        <w:rPr>
          <w:rFonts w:hint="eastAsia"/>
          <w:bCs/>
          <w:color w:val="000000"/>
          <w:szCs w:val="21"/>
        </w:rPr>
        <w:t>星级书评</w:t>
      </w:r>
    </w:p>
    <w:p w:rsidR="0041607C" w:rsidRDefault="0041607C" w:rsidP="009A7263">
      <w:pPr>
        <w:rPr>
          <w:bCs/>
          <w:color w:val="000000"/>
          <w:szCs w:val="21"/>
        </w:rPr>
      </w:pPr>
    </w:p>
    <w:p w:rsidR="00162326" w:rsidRPr="00162326" w:rsidRDefault="00162326" w:rsidP="009A7263">
      <w:pPr>
        <w:rPr>
          <w:bCs/>
          <w:color w:val="000000"/>
          <w:szCs w:val="21"/>
        </w:rPr>
      </w:pPr>
      <w:r>
        <w:rPr>
          <w:rFonts w:hint="eastAsia"/>
          <w:bCs/>
          <w:color w:val="000000"/>
          <w:szCs w:val="21"/>
        </w:rPr>
        <w:t xml:space="preserve">    </w:t>
      </w:r>
      <w:r>
        <w:rPr>
          <w:rFonts w:hint="eastAsia"/>
          <w:bCs/>
          <w:color w:val="000000"/>
          <w:szCs w:val="21"/>
        </w:rPr>
        <w:t>“</w:t>
      </w:r>
      <w:r w:rsidRPr="00162326">
        <w:rPr>
          <w:rFonts w:hint="eastAsia"/>
          <w:bCs/>
          <w:color w:val="000000"/>
          <w:szCs w:val="21"/>
        </w:rPr>
        <w:t>伯德巧妙地</w:t>
      </w:r>
      <w:r w:rsidR="00340DCA">
        <w:rPr>
          <w:rFonts w:hint="eastAsia"/>
          <w:bCs/>
          <w:color w:val="000000"/>
          <w:szCs w:val="21"/>
        </w:rPr>
        <w:t>捕捉到了</w:t>
      </w:r>
      <w:r w:rsidRPr="00162326">
        <w:rPr>
          <w:rFonts w:hint="eastAsia"/>
          <w:bCs/>
          <w:color w:val="000000"/>
          <w:szCs w:val="21"/>
        </w:rPr>
        <w:t>卡特</w:t>
      </w:r>
      <w:r w:rsidR="00340DCA">
        <w:rPr>
          <w:rFonts w:hint="eastAsia"/>
          <w:bCs/>
          <w:color w:val="000000"/>
          <w:szCs w:val="21"/>
        </w:rPr>
        <w:t>在平易近人的外表下，是一个</w:t>
      </w:r>
      <w:r w:rsidRPr="00162326">
        <w:rPr>
          <w:rFonts w:hint="eastAsia"/>
          <w:bCs/>
          <w:color w:val="000000"/>
          <w:szCs w:val="21"/>
        </w:rPr>
        <w:t>真正的理想主义者和现实主义者</w:t>
      </w:r>
      <w:r w:rsidR="00340DCA">
        <w:rPr>
          <w:rFonts w:hint="eastAsia"/>
          <w:bCs/>
          <w:color w:val="000000"/>
          <w:szCs w:val="21"/>
        </w:rPr>
        <w:t>，以及条理清晰、冷酷无情的人的混合体，他还深入浅出地</w:t>
      </w:r>
      <w:r w:rsidRPr="00162326">
        <w:rPr>
          <w:rFonts w:hint="eastAsia"/>
          <w:bCs/>
          <w:color w:val="000000"/>
          <w:szCs w:val="21"/>
        </w:rPr>
        <w:t>分析了滞胀、</w:t>
      </w:r>
      <w:r w:rsidR="00340DCA">
        <w:rPr>
          <w:rFonts w:hint="eastAsia"/>
          <w:bCs/>
          <w:color w:val="000000"/>
          <w:szCs w:val="21"/>
        </w:rPr>
        <w:t>去</w:t>
      </w:r>
      <w:r w:rsidRPr="00162326">
        <w:rPr>
          <w:rFonts w:hint="eastAsia"/>
          <w:bCs/>
          <w:color w:val="000000"/>
          <w:szCs w:val="21"/>
        </w:rPr>
        <w:t>工业化和美国帝国衰落的力量</w:t>
      </w:r>
      <w:r w:rsidR="00340DCA">
        <w:rPr>
          <w:rFonts w:hint="eastAsia"/>
          <w:bCs/>
          <w:color w:val="000000"/>
          <w:szCs w:val="21"/>
        </w:rPr>
        <w:t>，以伊朗人质危机到达顶峰，令卡特政府步履蹒跚。</w:t>
      </w:r>
      <w:r w:rsidR="00340DCA">
        <w:rPr>
          <w:bCs/>
          <w:color w:val="000000"/>
          <w:szCs w:val="21"/>
        </w:rPr>
        <w:t>其结果是一幅清晰而深刻的肖像，</w:t>
      </w:r>
      <w:r w:rsidR="00340DCA">
        <w:rPr>
          <w:rFonts w:hint="eastAsia"/>
          <w:bCs/>
          <w:color w:val="000000"/>
          <w:szCs w:val="21"/>
        </w:rPr>
        <w:t>本书</w:t>
      </w:r>
      <w:r w:rsidR="00340DCA" w:rsidRPr="00340DCA">
        <w:rPr>
          <w:bCs/>
          <w:color w:val="000000"/>
          <w:szCs w:val="21"/>
        </w:rPr>
        <w:t>会促使人们重新考虑卡特饱受诟病的总统任期。</w:t>
      </w:r>
      <w:r w:rsidRPr="00162326">
        <w:rPr>
          <w:rFonts w:hint="eastAsia"/>
          <w:bCs/>
          <w:color w:val="000000"/>
          <w:szCs w:val="21"/>
        </w:rPr>
        <w:t>”</w:t>
      </w:r>
    </w:p>
    <w:p w:rsidR="0041607C" w:rsidRPr="009A7263" w:rsidRDefault="009A7263" w:rsidP="009A7263">
      <w:pPr>
        <w:jc w:val="right"/>
        <w:rPr>
          <w:bCs/>
          <w:i/>
          <w:color w:val="000000"/>
          <w:szCs w:val="21"/>
        </w:rPr>
      </w:pPr>
      <w:r>
        <w:rPr>
          <w:rFonts w:hint="eastAsia"/>
          <w:bCs/>
          <w:color w:val="000000"/>
          <w:szCs w:val="21"/>
        </w:rPr>
        <w:t>----</w:t>
      </w:r>
      <w:r w:rsidR="007344DB">
        <w:rPr>
          <w:rFonts w:hint="eastAsia"/>
          <w:bCs/>
          <w:color w:val="000000"/>
          <w:szCs w:val="21"/>
        </w:rPr>
        <w:t>《出版者周刊》（</w:t>
      </w:r>
      <w:r w:rsidR="007344DB" w:rsidRPr="009A7263">
        <w:rPr>
          <w:bCs/>
          <w:i/>
          <w:color w:val="000000"/>
          <w:szCs w:val="21"/>
        </w:rPr>
        <w:t>Publishers Weekly</w:t>
      </w:r>
      <w:r w:rsidR="007344DB">
        <w:rPr>
          <w:rFonts w:hint="eastAsia"/>
          <w:bCs/>
          <w:color w:val="000000"/>
          <w:szCs w:val="21"/>
        </w:rPr>
        <w:t>）</w:t>
      </w:r>
    </w:p>
    <w:p w:rsidR="00DD21C2" w:rsidRDefault="00DD21C2" w:rsidP="009A7263">
      <w:pPr>
        <w:ind w:right="420"/>
        <w:rPr>
          <w:b/>
          <w:bCs/>
          <w:color w:val="000000"/>
          <w:szCs w:val="21"/>
        </w:rPr>
      </w:pPr>
    </w:p>
    <w:p w:rsidR="009A7263" w:rsidRDefault="00B9245F" w:rsidP="009A7263">
      <w:pPr>
        <w:ind w:right="420"/>
        <w:rPr>
          <w:b/>
          <w:bCs/>
          <w:color w:val="000000"/>
          <w:szCs w:val="21"/>
        </w:rPr>
      </w:pPr>
      <w:r w:rsidRPr="00B9245F">
        <w:rPr>
          <w:b/>
          <w:bCs/>
          <w:noProof/>
          <w:color w:val="000000"/>
        </w:rPr>
        <w:drawing>
          <wp:anchor distT="0" distB="0" distL="114300" distR="114300" simplePos="0" relativeHeight="251676672" behindDoc="1" locked="0" layoutInCell="1" allowOverlap="1">
            <wp:simplePos x="0" y="0"/>
            <wp:positionH relativeFrom="column">
              <wp:posOffset>4130675</wp:posOffset>
            </wp:positionH>
            <wp:positionV relativeFrom="paragraph">
              <wp:posOffset>139065</wp:posOffset>
            </wp:positionV>
            <wp:extent cx="1294130" cy="1984375"/>
            <wp:effectExtent l="0" t="0" r="0" b="0"/>
            <wp:wrapTight wrapText="bothSides">
              <wp:wrapPolygon edited="0">
                <wp:start x="0" y="0"/>
                <wp:lineTo x="0" y="21358"/>
                <wp:lineTo x="21303" y="21358"/>
                <wp:lineTo x="21303" y="0"/>
                <wp:lineTo x="0" y="0"/>
              </wp:wrapPolygon>
            </wp:wrapTight>
            <wp:docPr id="6" name="图片 6" descr="C:\Users\admin\AppData\Local\Temp\17025352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1702535280(1).png"/>
                    <pic:cNvPicPr>
                      <a:picLocks noChangeAspect="1" noChangeArrowheads="1"/>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1294130" cy="1984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9245F" w:rsidRPr="00B30FF6" w:rsidRDefault="00B9245F" w:rsidP="00B9245F">
      <w:pPr>
        <w:tabs>
          <w:tab w:val="left" w:pos="341"/>
          <w:tab w:val="left" w:pos="5235"/>
        </w:tabs>
        <w:rPr>
          <w:b/>
          <w:bCs/>
          <w:color w:val="000000"/>
          <w:szCs w:val="21"/>
        </w:rPr>
      </w:pPr>
      <w:r w:rsidRPr="00B30FF6">
        <w:rPr>
          <w:b/>
          <w:bCs/>
          <w:color w:val="000000"/>
          <w:szCs w:val="21"/>
        </w:rPr>
        <w:t>中文书名：</w:t>
      </w:r>
      <w:r>
        <w:rPr>
          <w:rFonts w:hint="eastAsia"/>
          <w:b/>
          <w:bCs/>
          <w:color w:val="000000"/>
          <w:szCs w:val="21"/>
        </w:rPr>
        <w:t>《</w:t>
      </w:r>
      <w:r w:rsidR="009102F7">
        <w:rPr>
          <w:rFonts w:hint="eastAsia"/>
          <w:b/>
          <w:bCs/>
          <w:color w:val="000000"/>
          <w:szCs w:val="21"/>
        </w:rPr>
        <w:t>优秀特工：罗伯特·埃姆斯的人生</w:t>
      </w:r>
      <w:r w:rsidRPr="005508BD">
        <w:rPr>
          <w:rFonts w:hint="eastAsia"/>
          <w:b/>
          <w:bCs/>
          <w:color w:val="000000"/>
          <w:szCs w:val="21"/>
        </w:rPr>
        <w:t>》</w:t>
      </w:r>
    </w:p>
    <w:p w:rsidR="00B9245F" w:rsidRPr="009A7263" w:rsidRDefault="00B9245F" w:rsidP="00B9245F">
      <w:pPr>
        <w:tabs>
          <w:tab w:val="left" w:pos="341"/>
          <w:tab w:val="left" w:pos="5235"/>
        </w:tabs>
        <w:rPr>
          <w:b/>
          <w:color w:val="000000"/>
          <w:szCs w:val="21"/>
        </w:rPr>
      </w:pPr>
      <w:r w:rsidRPr="00B30FF6">
        <w:rPr>
          <w:b/>
          <w:bCs/>
          <w:color w:val="000000"/>
          <w:szCs w:val="21"/>
        </w:rPr>
        <w:t>英文书名：</w:t>
      </w:r>
      <w:r w:rsidRPr="00B9245F">
        <w:rPr>
          <w:b/>
          <w:color w:val="000000"/>
          <w:szCs w:val="21"/>
        </w:rPr>
        <w:t>THE GOOD SPY: The Life and Death of Robert Ames</w:t>
      </w:r>
    </w:p>
    <w:p w:rsidR="00B9245F" w:rsidRPr="00B30FF6" w:rsidRDefault="00B9245F" w:rsidP="00B9245F">
      <w:pPr>
        <w:tabs>
          <w:tab w:val="left" w:pos="341"/>
          <w:tab w:val="left" w:pos="5235"/>
        </w:tabs>
        <w:rPr>
          <w:b/>
          <w:bCs/>
          <w:color w:val="000000"/>
          <w:szCs w:val="21"/>
        </w:rPr>
      </w:pPr>
      <w:r w:rsidRPr="00B30FF6">
        <w:rPr>
          <w:b/>
          <w:bCs/>
          <w:color w:val="000000"/>
          <w:szCs w:val="21"/>
        </w:rPr>
        <w:t>作</w:t>
      </w:r>
      <w:r w:rsidRPr="00B30FF6">
        <w:rPr>
          <w:b/>
          <w:bCs/>
          <w:color w:val="000000"/>
          <w:szCs w:val="21"/>
        </w:rPr>
        <w:t xml:space="preserve">    </w:t>
      </w:r>
      <w:r w:rsidRPr="00B30FF6">
        <w:rPr>
          <w:b/>
          <w:bCs/>
          <w:color w:val="000000"/>
          <w:szCs w:val="21"/>
        </w:rPr>
        <w:t>者：</w:t>
      </w:r>
      <w:r w:rsidRPr="0041607C">
        <w:rPr>
          <w:b/>
          <w:color w:val="000000"/>
          <w:szCs w:val="21"/>
        </w:rPr>
        <w:t>Kai Bird</w:t>
      </w:r>
      <w:hyperlink r:id="rId13" w:history="1"/>
    </w:p>
    <w:p w:rsidR="00B9245F" w:rsidRPr="00B30FF6" w:rsidRDefault="00B9245F" w:rsidP="00B9245F">
      <w:pPr>
        <w:tabs>
          <w:tab w:val="left" w:pos="341"/>
          <w:tab w:val="left" w:pos="5235"/>
        </w:tabs>
        <w:rPr>
          <w:b/>
          <w:bCs/>
          <w:color w:val="000000"/>
          <w:szCs w:val="21"/>
        </w:rPr>
      </w:pPr>
      <w:r w:rsidRPr="00B30FF6">
        <w:rPr>
          <w:b/>
          <w:bCs/>
          <w:color w:val="000000"/>
          <w:szCs w:val="21"/>
        </w:rPr>
        <w:t>出</w:t>
      </w:r>
      <w:r w:rsidRPr="00B30FF6">
        <w:rPr>
          <w:b/>
          <w:bCs/>
          <w:color w:val="000000"/>
          <w:szCs w:val="21"/>
        </w:rPr>
        <w:t xml:space="preserve"> </w:t>
      </w:r>
      <w:r w:rsidRPr="00B30FF6">
        <w:rPr>
          <w:b/>
          <w:bCs/>
          <w:color w:val="000000"/>
          <w:szCs w:val="21"/>
        </w:rPr>
        <w:t>版</w:t>
      </w:r>
      <w:r w:rsidRPr="00B30FF6">
        <w:rPr>
          <w:b/>
          <w:bCs/>
          <w:color w:val="000000"/>
          <w:szCs w:val="21"/>
        </w:rPr>
        <w:t xml:space="preserve"> </w:t>
      </w:r>
      <w:r w:rsidRPr="00B30FF6">
        <w:rPr>
          <w:b/>
          <w:bCs/>
          <w:color w:val="000000"/>
          <w:szCs w:val="21"/>
        </w:rPr>
        <w:t>社：</w:t>
      </w:r>
      <w:r>
        <w:rPr>
          <w:rFonts w:hint="eastAsia"/>
          <w:b/>
          <w:color w:val="000000"/>
          <w:szCs w:val="21"/>
        </w:rPr>
        <w:t>Crown</w:t>
      </w:r>
    </w:p>
    <w:p w:rsidR="00B9245F" w:rsidRPr="00B30FF6" w:rsidRDefault="00B9245F" w:rsidP="00B9245F">
      <w:pPr>
        <w:tabs>
          <w:tab w:val="left" w:pos="341"/>
          <w:tab w:val="left" w:pos="5235"/>
        </w:tabs>
        <w:rPr>
          <w:b/>
          <w:bCs/>
          <w:color w:val="000000"/>
          <w:szCs w:val="21"/>
        </w:rPr>
      </w:pPr>
      <w:r w:rsidRPr="00B30FF6">
        <w:rPr>
          <w:b/>
          <w:bCs/>
          <w:color w:val="000000"/>
          <w:szCs w:val="21"/>
        </w:rPr>
        <w:t>代理公司：</w:t>
      </w:r>
      <w:r w:rsidRPr="00B30FF6">
        <w:rPr>
          <w:b/>
          <w:bCs/>
          <w:color w:val="000000"/>
          <w:szCs w:val="21"/>
        </w:rPr>
        <w:t>ANA/</w:t>
      </w:r>
      <w:r w:rsidR="00386C78">
        <w:rPr>
          <w:b/>
          <w:bCs/>
          <w:color w:val="000000"/>
          <w:szCs w:val="21"/>
        </w:rPr>
        <w:t>Zoey</w:t>
      </w:r>
      <w:r>
        <w:rPr>
          <w:b/>
          <w:bCs/>
          <w:color w:val="000000"/>
          <w:szCs w:val="21"/>
        </w:rPr>
        <w:t xml:space="preserve"> </w:t>
      </w:r>
    </w:p>
    <w:p w:rsidR="00B9245F" w:rsidRPr="00B30FF6" w:rsidRDefault="00B9245F" w:rsidP="00B9245F">
      <w:pPr>
        <w:tabs>
          <w:tab w:val="left" w:pos="341"/>
          <w:tab w:val="left" w:pos="5235"/>
        </w:tabs>
        <w:rPr>
          <w:b/>
          <w:bCs/>
          <w:color w:val="000000"/>
          <w:szCs w:val="21"/>
        </w:rPr>
      </w:pPr>
      <w:r w:rsidRPr="00B30FF6">
        <w:rPr>
          <w:b/>
          <w:bCs/>
          <w:color w:val="000000"/>
          <w:szCs w:val="21"/>
        </w:rPr>
        <w:t>页</w:t>
      </w:r>
      <w:r w:rsidRPr="00B30FF6">
        <w:rPr>
          <w:b/>
          <w:bCs/>
          <w:color w:val="000000"/>
          <w:szCs w:val="21"/>
        </w:rPr>
        <w:t xml:space="preserve">    </w:t>
      </w:r>
      <w:r w:rsidRPr="00B30FF6">
        <w:rPr>
          <w:b/>
          <w:bCs/>
          <w:color w:val="000000"/>
          <w:szCs w:val="21"/>
        </w:rPr>
        <w:t>数：</w:t>
      </w:r>
      <w:r>
        <w:rPr>
          <w:b/>
          <w:bCs/>
          <w:color w:val="000000"/>
          <w:szCs w:val="21"/>
        </w:rPr>
        <w:t>464</w:t>
      </w:r>
      <w:r w:rsidRPr="00B30FF6">
        <w:rPr>
          <w:b/>
          <w:bCs/>
          <w:color w:val="000000"/>
          <w:szCs w:val="21"/>
        </w:rPr>
        <w:t>页</w:t>
      </w:r>
    </w:p>
    <w:p w:rsidR="00B9245F" w:rsidRPr="00B30FF6" w:rsidRDefault="00B9245F" w:rsidP="00B9245F">
      <w:pPr>
        <w:tabs>
          <w:tab w:val="left" w:pos="341"/>
          <w:tab w:val="left" w:pos="5235"/>
        </w:tabs>
        <w:rPr>
          <w:b/>
          <w:bCs/>
          <w:color w:val="000000"/>
          <w:szCs w:val="21"/>
        </w:rPr>
      </w:pPr>
      <w:r w:rsidRPr="00B30FF6">
        <w:rPr>
          <w:b/>
          <w:bCs/>
          <w:color w:val="000000"/>
          <w:szCs w:val="21"/>
        </w:rPr>
        <w:t>出版时间：</w:t>
      </w:r>
      <w:r>
        <w:rPr>
          <w:b/>
          <w:bCs/>
          <w:color w:val="000000"/>
          <w:szCs w:val="21"/>
        </w:rPr>
        <w:t>2015</w:t>
      </w:r>
      <w:r w:rsidRPr="00B30FF6">
        <w:rPr>
          <w:b/>
          <w:bCs/>
          <w:color w:val="000000"/>
          <w:szCs w:val="21"/>
        </w:rPr>
        <w:t>年</w:t>
      </w:r>
      <w:r>
        <w:rPr>
          <w:b/>
          <w:bCs/>
          <w:color w:val="000000"/>
          <w:szCs w:val="21"/>
        </w:rPr>
        <w:t>5</w:t>
      </w:r>
      <w:r w:rsidRPr="00B30FF6">
        <w:rPr>
          <w:b/>
          <w:bCs/>
          <w:color w:val="000000"/>
          <w:szCs w:val="21"/>
        </w:rPr>
        <w:t>月</w:t>
      </w:r>
    </w:p>
    <w:p w:rsidR="00B9245F" w:rsidRPr="00B9245F" w:rsidRDefault="00B9245F" w:rsidP="00B9245F">
      <w:pPr>
        <w:rPr>
          <w:b/>
          <w:bCs/>
          <w:color w:val="000000"/>
        </w:rPr>
      </w:pPr>
      <w:r w:rsidRPr="00B30FF6">
        <w:rPr>
          <w:b/>
          <w:bCs/>
          <w:color w:val="000000"/>
        </w:rPr>
        <w:t>代理地区：中国大陆</w:t>
      </w:r>
      <w:r>
        <w:rPr>
          <w:rFonts w:hint="eastAsia"/>
          <w:b/>
          <w:bCs/>
          <w:color w:val="000000"/>
        </w:rPr>
        <w:t>、</w:t>
      </w:r>
      <w:r>
        <w:rPr>
          <w:b/>
          <w:bCs/>
          <w:color w:val="000000"/>
        </w:rPr>
        <w:t>台湾</w:t>
      </w:r>
    </w:p>
    <w:p w:rsidR="00B9245F" w:rsidRPr="00B30FF6" w:rsidRDefault="00B9245F" w:rsidP="00B9245F">
      <w:pPr>
        <w:tabs>
          <w:tab w:val="left" w:pos="341"/>
          <w:tab w:val="left" w:pos="5235"/>
        </w:tabs>
        <w:rPr>
          <w:b/>
          <w:bCs/>
          <w:color w:val="000000"/>
          <w:szCs w:val="21"/>
        </w:rPr>
      </w:pPr>
      <w:r w:rsidRPr="00B30FF6">
        <w:rPr>
          <w:b/>
          <w:bCs/>
          <w:color w:val="000000"/>
          <w:szCs w:val="21"/>
        </w:rPr>
        <w:t>审读资料：电子稿</w:t>
      </w:r>
    </w:p>
    <w:p w:rsidR="00B9245F" w:rsidRPr="009A7263" w:rsidRDefault="00B9245F" w:rsidP="00B9245F">
      <w:pPr>
        <w:tabs>
          <w:tab w:val="left" w:pos="341"/>
          <w:tab w:val="left" w:pos="5235"/>
        </w:tabs>
        <w:rPr>
          <w:b/>
          <w:bCs/>
          <w:szCs w:val="21"/>
        </w:rPr>
      </w:pPr>
      <w:r w:rsidRPr="009A7263">
        <w:rPr>
          <w:b/>
          <w:bCs/>
          <w:szCs w:val="21"/>
        </w:rPr>
        <w:t>类</w:t>
      </w:r>
      <w:r w:rsidRPr="009A7263">
        <w:rPr>
          <w:b/>
          <w:bCs/>
          <w:szCs w:val="21"/>
        </w:rPr>
        <w:t xml:space="preserve">    </w:t>
      </w:r>
      <w:r w:rsidRPr="009A7263">
        <w:rPr>
          <w:b/>
          <w:bCs/>
          <w:szCs w:val="21"/>
        </w:rPr>
        <w:t>型：</w:t>
      </w:r>
      <w:r w:rsidRPr="009A7263">
        <w:rPr>
          <w:rFonts w:hint="eastAsia"/>
          <w:b/>
          <w:bCs/>
          <w:szCs w:val="21"/>
        </w:rPr>
        <w:t>传记</w:t>
      </w:r>
      <w:r>
        <w:rPr>
          <w:rFonts w:hint="eastAsia"/>
          <w:b/>
          <w:bCs/>
          <w:szCs w:val="21"/>
        </w:rPr>
        <w:t>和</w:t>
      </w:r>
      <w:r w:rsidRPr="009A7263">
        <w:rPr>
          <w:b/>
          <w:bCs/>
          <w:szCs w:val="21"/>
        </w:rPr>
        <w:t>回忆录</w:t>
      </w:r>
    </w:p>
    <w:p w:rsidR="009A7263" w:rsidRDefault="00B9245F" w:rsidP="009A7263">
      <w:pPr>
        <w:ind w:right="420"/>
        <w:rPr>
          <w:b/>
          <w:bCs/>
          <w:color w:val="000000"/>
          <w:szCs w:val="21"/>
        </w:rPr>
      </w:pPr>
      <w:r w:rsidRPr="00B9245F">
        <w:rPr>
          <w:b/>
          <w:bCs/>
          <w:noProof/>
          <w:color w:val="000000"/>
          <w:szCs w:val="21"/>
        </w:rPr>
        <w:lastRenderedPageBreak/>
        <w:drawing>
          <wp:inline distT="0" distB="0" distL="0" distR="0">
            <wp:extent cx="2878455" cy="349885"/>
            <wp:effectExtent l="0" t="0" r="0" b="0"/>
            <wp:docPr id="5" name="图片 5" descr="C:\Users\admin\AppData\Local\Temp\17025352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1702535242(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8455" cy="349885"/>
                    </a:xfrm>
                    <a:prstGeom prst="rect">
                      <a:avLst/>
                    </a:prstGeom>
                    <a:noFill/>
                    <a:ln>
                      <a:noFill/>
                    </a:ln>
                  </pic:spPr>
                </pic:pic>
              </a:graphicData>
            </a:graphic>
          </wp:inline>
        </w:drawing>
      </w:r>
    </w:p>
    <w:p w:rsidR="009102F7" w:rsidRPr="009102F7" w:rsidRDefault="009102F7" w:rsidP="009102F7">
      <w:pPr>
        <w:ind w:right="420"/>
        <w:rPr>
          <w:b/>
          <w:bCs/>
          <w:color w:val="FF0000"/>
          <w:szCs w:val="21"/>
        </w:rPr>
      </w:pPr>
      <w:r w:rsidRPr="009102F7">
        <w:rPr>
          <w:b/>
          <w:bCs/>
          <w:i/>
          <w:color w:val="FF0000"/>
          <w:szCs w:val="21"/>
        </w:rPr>
        <w:t>New York Times</w:t>
      </w:r>
      <w:r w:rsidRPr="009102F7">
        <w:rPr>
          <w:b/>
          <w:bCs/>
          <w:color w:val="FF0000"/>
          <w:szCs w:val="21"/>
        </w:rPr>
        <w:t xml:space="preserve"> Bestseller</w:t>
      </w:r>
    </w:p>
    <w:p w:rsidR="009102F7" w:rsidRPr="009102F7" w:rsidRDefault="009102F7" w:rsidP="009102F7">
      <w:pPr>
        <w:ind w:right="420"/>
        <w:rPr>
          <w:b/>
          <w:bCs/>
          <w:color w:val="FF0000"/>
          <w:szCs w:val="21"/>
        </w:rPr>
      </w:pPr>
      <w:r w:rsidRPr="009102F7">
        <w:rPr>
          <w:b/>
          <w:bCs/>
          <w:color w:val="FF0000"/>
          <w:szCs w:val="21"/>
        </w:rPr>
        <w:t xml:space="preserve">A </w:t>
      </w:r>
      <w:r w:rsidRPr="009102F7">
        <w:rPr>
          <w:b/>
          <w:bCs/>
          <w:i/>
          <w:color w:val="FF0000"/>
          <w:szCs w:val="21"/>
        </w:rPr>
        <w:t>Washington Post</w:t>
      </w:r>
      <w:r w:rsidRPr="009102F7">
        <w:rPr>
          <w:b/>
          <w:bCs/>
          <w:color w:val="FF0000"/>
          <w:szCs w:val="21"/>
        </w:rPr>
        <w:t xml:space="preserve"> Notable Book</w:t>
      </w:r>
    </w:p>
    <w:p w:rsidR="009102F7" w:rsidRPr="009102F7" w:rsidRDefault="009102F7" w:rsidP="009102F7">
      <w:pPr>
        <w:ind w:right="420"/>
        <w:rPr>
          <w:b/>
          <w:bCs/>
          <w:color w:val="FF0000"/>
          <w:szCs w:val="21"/>
        </w:rPr>
      </w:pPr>
      <w:r w:rsidRPr="009102F7">
        <w:rPr>
          <w:b/>
          <w:bCs/>
          <w:color w:val="FF0000"/>
          <w:szCs w:val="21"/>
        </w:rPr>
        <w:t xml:space="preserve">A </w:t>
      </w:r>
      <w:r w:rsidRPr="009102F7">
        <w:rPr>
          <w:b/>
          <w:bCs/>
          <w:i/>
          <w:color w:val="FF0000"/>
          <w:szCs w:val="21"/>
        </w:rPr>
        <w:t>Christian Science Monitor</w:t>
      </w:r>
      <w:r w:rsidRPr="009102F7">
        <w:rPr>
          <w:b/>
          <w:bCs/>
          <w:color w:val="FF0000"/>
          <w:szCs w:val="21"/>
        </w:rPr>
        <w:t xml:space="preserve"> Top Ten Book, 2014</w:t>
      </w:r>
    </w:p>
    <w:p w:rsidR="009102F7" w:rsidRPr="009102F7" w:rsidRDefault="009102F7" w:rsidP="009102F7">
      <w:pPr>
        <w:ind w:right="420"/>
        <w:rPr>
          <w:b/>
          <w:bCs/>
          <w:color w:val="FF0000"/>
          <w:szCs w:val="21"/>
        </w:rPr>
      </w:pPr>
      <w:r w:rsidRPr="009102F7">
        <w:rPr>
          <w:b/>
          <w:bCs/>
          <w:i/>
          <w:color w:val="FF0000"/>
          <w:szCs w:val="21"/>
        </w:rPr>
        <w:t>New York Time</w:t>
      </w:r>
      <w:r w:rsidRPr="009102F7">
        <w:rPr>
          <w:b/>
          <w:bCs/>
          <w:color w:val="FF0000"/>
          <w:szCs w:val="21"/>
        </w:rPr>
        <w:t>s Book Review Editor's Choice</w:t>
      </w:r>
    </w:p>
    <w:p w:rsidR="009102F7" w:rsidRPr="009102F7" w:rsidRDefault="009102F7" w:rsidP="009102F7">
      <w:pPr>
        <w:ind w:right="420"/>
        <w:rPr>
          <w:b/>
          <w:bCs/>
          <w:color w:val="FF0000"/>
          <w:szCs w:val="21"/>
        </w:rPr>
      </w:pPr>
      <w:r w:rsidRPr="009102F7">
        <w:rPr>
          <w:b/>
          <w:bCs/>
          <w:i/>
          <w:color w:val="FF0000"/>
          <w:szCs w:val="21"/>
        </w:rPr>
        <w:t>Entertainment Weekly</w:t>
      </w:r>
      <w:r w:rsidRPr="009102F7">
        <w:rPr>
          <w:b/>
          <w:bCs/>
          <w:color w:val="FF0000"/>
          <w:szCs w:val="21"/>
        </w:rPr>
        <w:t>'s Best Spy Book of 2014</w:t>
      </w:r>
    </w:p>
    <w:p w:rsidR="009102F7" w:rsidRPr="009102F7" w:rsidRDefault="009102F7" w:rsidP="009102F7">
      <w:pPr>
        <w:ind w:right="420"/>
        <w:rPr>
          <w:b/>
          <w:bCs/>
          <w:color w:val="FF0000"/>
          <w:szCs w:val="21"/>
        </w:rPr>
      </w:pPr>
      <w:r w:rsidRPr="009102F7">
        <w:rPr>
          <w:b/>
          <w:bCs/>
          <w:color w:val="FF0000"/>
          <w:szCs w:val="21"/>
        </w:rPr>
        <w:t>A</w:t>
      </w:r>
      <w:r w:rsidRPr="009102F7">
        <w:rPr>
          <w:b/>
          <w:bCs/>
          <w:i/>
          <w:color w:val="FF0000"/>
          <w:szCs w:val="21"/>
        </w:rPr>
        <w:t xml:space="preserve"> Daily Beast </w:t>
      </w:r>
      <w:r w:rsidRPr="009102F7">
        <w:rPr>
          <w:b/>
          <w:bCs/>
          <w:color w:val="FF0000"/>
          <w:szCs w:val="21"/>
        </w:rPr>
        <w:t>Best Biography of 2014</w:t>
      </w:r>
    </w:p>
    <w:p w:rsidR="00B9245F" w:rsidRPr="009102F7" w:rsidRDefault="009102F7" w:rsidP="009102F7">
      <w:pPr>
        <w:ind w:right="420"/>
        <w:rPr>
          <w:b/>
          <w:bCs/>
          <w:color w:val="FF0000"/>
          <w:szCs w:val="21"/>
        </w:rPr>
      </w:pPr>
      <w:r w:rsidRPr="009102F7">
        <w:rPr>
          <w:b/>
          <w:bCs/>
          <w:color w:val="FF0000"/>
          <w:szCs w:val="21"/>
        </w:rPr>
        <w:t>An Apple Top 10 Biography of 2014</w:t>
      </w:r>
    </w:p>
    <w:p w:rsidR="009102F7" w:rsidRDefault="009102F7" w:rsidP="009102F7">
      <w:pPr>
        <w:ind w:right="420"/>
        <w:rPr>
          <w:b/>
          <w:bCs/>
          <w:color w:val="000000"/>
          <w:szCs w:val="21"/>
        </w:rPr>
      </w:pPr>
    </w:p>
    <w:p w:rsidR="009102F7" w:rsidRPr="009102F7" w:rsidRDefault="009102F7" w:rsidP="009102F7">
      <w:pPr>
        <w:ind w:right="44" w:firstLine="420"/>
        <w:rPr>
          <w:bCs/>
          <w:color w:val="000000"/>
          <w:szCs w:val="21"/>
        </w:rPr>
      </w:pPr>
      <w:r w:rsidRPr="009102F7">
        <w:rPr>
          <w:rFonts w:hint="eastAsia"/>
          <w:bCs/>
          <w:color w:val="000000"/>
          <w:szCs w:val="21"/>
        </w:rPr>
        <w:t>《</w:t>
      </w:r>
      <w:r>
        <w:rPr>
          <w:rFonts w:hint="eastAsia"/>
          <w:bCs/>
          <w:color w:val="000000"/>
          <w:szCs w:val="21"/>
        </w:rPr>
        <w:t>优秀特工</w:t>
      </w:r>
      <w:r w:rsidRPr="009102F7">
        <w:rPr>
          <w:rFonts w:hint="eastAsia"/>
          <w:bCs/>
          <w:color w:val="000000"/>
          <w:szCs w:val="21"/>
        </w:rPr>
        <w:t>》是普利策奖得主、传记作家凯·伯德对中情局历史上最重要的特工之一的罗伯特·埃姆斯</w:t>
      </w:r>
      <w:r>
        <w:rPr>
          <w:rFonts w:hint="eastAsia"/>
          <w:bCs/>
          <w:color w:val="000000"/>
          <w:szCs w:val="21"/>
        </w:rPr>
        <w:t>（</w:t>
      </w:r>
      <w:r w:rsidRPr="009102F7">
        <w:rPr>
          <w:bCs/>
          <w:color w:val="000000"/>
          <w:szCs w:val="21"/>
        </w:rPr>
        <w:t>Robert Ames</w:t>
      </w:r>
      <w:r>
        <w:rPr>
          <w:rFonts w:hint="eastAsia"/>
          <w:bCs/>
          <w:color w:val="000000"/>
          <w:szCs w:val="21"/>
        </w:rPr>
        <w:t>）的</w:t>
      </w:r>
      <w:r w:rsidRPr="009102F7">
        <w:rPr>
          <w:rFonts w:hint="eastAsia"/>
          <w:bCs/>
          <w:color w:val="000000"/>
          <w:szCs w:val="21"/>
        </w:rPr>
        <w:t>非凡</w:t>
      </w:r>
      <w:r>
        <w:rPr>
          <w:rFonts w:hint="eastAsia"/>
          <w:bCs/>
          <w:color w:val="000000"/>
          <w:szCs w:val="21"/>
        </w:rPr>
        <w:t>人生的</w:t>
      </w:r>
      <w:r w:rsidRPr="009102F7">
        <w:rPr>
          <w:rFonts w:hint="eastAsia"/>
          <w:bCs/>
          <w:color w:val="000000"/>
          <w:szCs w:val="21"/>
        </w:rPr>
        <w:t>引人入胜的描述——如果他还活着，可能有助于弥合阿拉伯与西方之间的裂痕。</w:t>
      </w:r>
    </w:p>
    <w:p w:rsidR="009102F7" w:rsidRPr="009102F7" w:rsidRDefault="009102F7" w:rsidP="009102F7">
      <w:pPr>
        <w:ind w:right="44"/>
        <w:rPr>
          <w:bCs/>
          <w:color w:val="000000"/>
          <w:szCs w:val="21"/>
        </w:rPr>
      </w:pPr>
    </w:p>
    <w:p w:rsidR="009102F7" w:rsidRPr="009102F7" w:rsidRDefault="009102F7" w:rsidP="009102F7">
      <w:pPr>
        <w:ind w:right="44" w:firstLine="420"/>
        <w:rPr>
          <w:bCs/>
          <w:color w:val="000000"/>
          <w:szCs w:val="21"/>
        </w:rPr>
      </w:pPr>
      <w:r w:rsidRPr="009102F7">
        <w:rPr>
          <w:rFonts w:hint="eastAsia"/>
          <w:bCs/>
          <w:color w:val="000000"/>
          <w:szCs w:val="21"/>
        </w:rPr>
        <w:t>1983</w:t>
      </w:r>
      <w:r w:rsidRPr="009102F7">
        <w:rPr>
          <w:rFonts w:hint="eastAsia"/>
          <w:bCs/>
          <w:color w:val="000000"/>
          <w:szCs w:val="21"/>
        </w:rPr>
        <w:t>年</w:t>
      </w:r>
      <w:r w:rsidRPr="009102F7">
        <w:rPr>
          <w:rFonts w:hint="eastAsia"/>
          <w:bCs/>
          <w:color w:val="000000"/>
          <w:szCs w:val="21"/>
        </w:rPr>
        <w:t>4</w:t>
      </w:r>
      <w:r w:rsidRPr="009102F7">
        <w:rPr>
          <w:rFonts w:hint="eastAsia"/>
          <w:bCs/>
          <w:color w:val="000000"/>
          <w:szCs w:val="21"/>
        </w:rPr>
        <w:t>月</w:t>
      </w:r>
      <w:r w:rsidRPr="009102F7">
        <w:rPr>
          <w:rFonts w:hint="eastAsia"/>
          <w:bCs/>
          <w:color w:val="000000"/>
          <w:szCs w:val="21"/>
        </w:rPr>
        <w:t>18</w:t>
      </w:r>
      <w:r w:rsidRPr="009102F7">
        <w:rPr>
          <w:rFonts w:hint="eastAsia"/>
          <w:bCs/>
          <w:color w:val="000000"/>
          <w:szCs w:val="21"/>
        </w:rPr>
        <w:t>日，一枚炸弹在贝鲁特的美国大使馆外爆炸，造成</w:t>
      </w:r>
      <w:r w:rsidRPr="009102F7">
        <w:rPr>
          <w:rFonts w:hint="eastAsia"/>
          <w:bCs/>
          <w:color w:val="000000"/>
          <w:szCs w:val="21"/>
        </w:rPr>
        <w:t>63</w:t>
      </w:r>
      <w:r w:rsidRPr="009102F7">
        <w:rPr>
          <w:rFonts w:hint="eastAsia"/>
          <w:bCs/>
          <w:color w:val="000000"/>
          <w:szCs w:val="21"/>
        </w:rPr>
        <w:t>人死亡。这次袭击是一个地缘政治转折点。它标志着真主党开始成为一股政治力量，但更重要的是，它</w:t>
      </w:r>
      <w:r>
        <w:rPr>
          <w:rFonts w:hint="eastAsia"/>
          <w:bCs/>
          <w:color w:val="000000"/>
          <w:szCs w:val="21"/>
        </w:rPr>
        <w:t>杀死</w:t>
      </w:r>
      <w:r w:rsidRPr="009102F7">
        <w:rPr>
          <w:rFonts w:hint="eastAsia"/>
          <w:bCs/>
          <w:color w:val="000000"/>
          <w:szCs w:val="21"/>
        </w:rPr>
        <w:t>了美国在中东最有影响力和最有效的情报官员——中央情报局特工罗伯特·埃姆斯。埃</w:t>
      </w:r>
      <w:proofErr w:type="gramStart"/>
      <w:r w:rsidRPr="009102F7">
        <w:rPr>
          <w:rFonts w:hint="eastAsia"/>
          <w:bCs/>
          <w:color w:val="000000"/>
          <w:szCs w:val="21"/>
        </w:rPr>
        <w:t>姆</w:t>
      </w:r>
      <w:proofErr w:type="gramEnd"/>
      <w:r w:rsidRPr="009102F7">
        <w:rPr>
          <w:rFonts w:hint="eastAsia"/>
          <w:bCs/>
          <w:color w:val="000000"/>
          <w:szCs w:val="21"/>
        </w:rPr>
        <w:t>斯与同行的不同之处在于，他具有非凡的能力，能够与阿拉伯情报部门的关键人物建立深厚而有意义的联系。一些特工依靠威胁和诡计，但艾</w:t>
      </w:r>
      <w:proofErr w:type="gramStart"/>
      <w:r w:rsidRPr="009102F7">
        <w:rPr>
          <w:rFonts w:hint="eastAsia"/>
          <w:bCs/>
          <w:color w:val="000000"/>
          <w:szCs w:val="21"/>
        </w:rPr>
        <w:t>姆</w:t>
      </w:r>
      <w:proofErr w:type="gramEnd"/>
      <w:r w:rsidRPr="009102F7">
        <w:rPr>
          <w:rFonts w:hint="eastAsia"/>
          <w:bCs/>
          <w:color w:val="000000"/>
          <w:szCs w:val="21"/>
        </w:rPr>
        <w:t>斯通过建立友谊和强调共同的价值观来工作——最明显的是与亚西尔·阿拉法特的魅力十足的情报主管和接班人阿里·哈桑·萨拉梅</w:t>
      </w:r>
      <w:r w:rsidRPr="009102F7">
        <w:rPr>
          <w:rFonts w:hint="eastAsia"/>
          <w:bCs/>
          <w:color w:val="000000"/>
          <w:szCs w:val="21"/>
        </w:rPr>
        <w:t>(</w:t>
      </w:r>
      <w:r w:rsidRPr="009102F7">
        <w:rPr>
          <w:rFonts w:hint="eastAsia"/>
          <w:bCs/>
          <w:color w:val="000000"/>
          <w:szCs w:val="21"/>
        </w:rPr>
        <w:t>又名“红王子”</w:t>
      </w:r>
      <w:r w:rsidRPr="009102F7">
        <w:rPr>
          <w:rFonts w:hint="eastAsia"/>
          <w:bCs/>
          <w:color w:val="000000"/>
          <w:szCs w:val="21"/>
        </w:rPr>
        <w:t>)</w:t>
      </w:r>
      <w:r w:rsidRPr="009102F7">
        <w:rPr>
          <w:rFonts w:hint="eastAsia"/>
          <w:bCs/>
          <w:color w:val="000000"/>
          <w:szCs w:val="21"/>
        </w:rPr>
        <w:t>。埃</w:t>
      </w:r>
      <w:proofErr w:type="gramStart"/>
      <w:r w:rsidRPr="009102F7">
        <w:rPr>
          <w:rFonts w:hint="eastAsia"/>
          <w:bCs/>
          <w:color w:val="000000"/>
          <w:szCs w:val="21"/>
        </w:rPr>
        <w:t>姆</w:t>
      </w:r>
      <w:proofErr w:type="gramEnd"/>
      <w:r w:rsidRPr="009102F7">
        <w:rPr>
          <w:rFonts w:hint="eastAsia"/>
          <w:bCs/>
          <w:color w:val="000000"/>
          <w:szCs w:val="21"/>
        </w:rPr>
        <w:t>斯与萨拉梅关系的加深为持久和平提供了可能。然而，在几年之内，两人都被暗杀，美国与阿拉伯世界的关系开始走下坡路，并在</w:t>
      </w:r>
      <w:r w:rsidRPr="009102F7">
        <w:rPr>
          <w:rFonts w:hint="eastAsia"/>
          <w:bCs/>
          <w:color w:val="000000"/>
          <w:szCs w:val="21"/>
        </w:rPr>
        <w:t>9/11</w:t>
      </w:r>
      <w:r w:rsidRPr="009102F7">
        <w:rPr>
          <w:rFonts w:hint="eastAsia"/>
          <w:bCs/>
          <w:color w:val="000000"/>
          <w:szCs w:val="21"/>
        </w:rPr>
        <w:t>事件、反</w:t>
      </w:r>
      <w:proofErr w:type="gramStart"/>
      <w:r w:rsidRPr="009102F7">
        <w:rPr>
          <w:rFonts w:hint="eastAsia"/>
          <w:bCs/>
          <w:color w:val="000000"/>
          <w:szCs w:val="21"/>
        </w:rPr>
        <w:t>恐战争</w:t>
      </w:r>
      <w:proofErr w:type="gramEnd"/>
      <w:r w:rsidRPr="009102F7">
        <w:rPr>
          <w:rFonts w:hint="eastAsia"/>
          <w:bCs/>
          <w:color w:val="000000"/>
          <w:szCs w:val="21"/>
        </w:rPr>
        <w:t>和当前的不信任迷雾中达到高潮。</w:t>
      </w:r>
    </w:p>
    <w:p w:rsidR="009102F7" w:rsidRPr="009102F7" w:rsidRDefault="009102F7" w:rsidP="009102F7">
      <w:pPr>
        <w:ind w:right="44"/>
        <w:rPr>
          <w:bCs/>
          <w:color w:val="000000"/>
          <w:szCs w:val="21"/>
        </w:rPr>
      </w:pPr>
    </w:p>
    <w:p w:rsidR="009102F7" w:rsidRPr="009102F7" w:rsidRDefault="009102F7" w:rsidP="009102F7">
      <w:pPr>
        <w:ind w:right="44" w:firstLine="420"/>
        <w:rPr>
          <w:bCs/>
          <w:color w:val="000000"/>
          <w:szCs w:val="21"/>
        </w:rPr>
      </w:pPr>
      <w:r w:rsidRPr="009102F7">
        <w:rPr>
          <w:rFonts w:hint="eastAsia"/>
          <w:bCs/>
          <w:color w:val="000000"/>
          <w:szCs w:val="21"/>
        </w:rPr>
        <w:t>伯德小时候住在贝鲁特大使馆，在埃姆斯</w:t>
      </w:r>
      <w:r w:rsidRPr="009102F7">
        <w:rPr>
          <w:rFonts w:hint="eastAsia"/>
          <w:bCs/>
          <w:color w:val="000000"/>
          <w:szCs w:val="21"/>
        </w:rPr>
        <w:t>12</w:t>
      </w:r>
      <w:r w:rsidRPr="009102F7">
        <w:rPr>
          <w:rFonts w:hint="eastAsia"/>
          <w:bCs/>
          <w:color w:val="000000"/>
          <w:szCs w:val="21"/>
        </w:rPr>
        <w:t>岁的时候就认识了他，他花了数年时间研究《</w:t>
      </w:r>
      <w:r>
        <w:rPr>
          <w:rFonts w:hint="eastAsia"/>
          <w:bCs/>
          <w:color w:val="000000"/>
          <w:szCs w:val="21"/>
        </w:rPr>
        <w:t>优秀特工</w:t>
      </w:r>
      <w:r w:rsidRPr="009102F7">
        <w:rPr>
          <w:rFonts w:hint="eastAsia"/>
          <w:bCs/>
          <w:color w:val="000000"/>
          <w:szCs w:val="21"/>
        </w:rPr>
        <w:t>》。这本书不仅取材于对</w:t>
      </w:r>
      <w:r>
        <w:rPr>
          <w:rFonts w:hint="eastAsia"/>
          <w:bCs/>
          <w:color w:val="000000"/>
          <w:szCs w:val="21"/>
        </w:rPr>
        <w:t>埃姆斯</w:t>
      </w:r>
      <w:r w:rsidRPr="009102F7">
        <w:rPr>
          <w:rFonts w:hint="eastAsia"/>
          <w:bCs/>
          <w:color w:val="000000"/>
          <w:szCs w:val="21"/>
        </w:rPr>
        <w:t>遗孀长达数小时的采访，引用了</w:t>
      </w:r>
      <w:r>
        <w:rPr>
          <w:rFonts w:hint="eastAsia"/>
          <w:bCs/>
          <w:color w:val="000000"/>
          <w:szCs w:val="21"/>
        </w:rPr>
        <w:t>他</w:t>
      </w:r>
      <w:r w:rsidRPr="009102F7">
        <w:rPr>
          <w:rFonts w:hint="eastAsia"/>
          <w:bCs/>
          <w:color w:val="000000"/>
          <w:szCs w:val="21"/>
        </w:rPr>
        <w:t>数百封私人信件，还取材于对数十位现任和前任美国、以色列和巴勒斯坦情报官员以及中东“大博弈”中的其他参与者的采访。</w:t>
      </w:r>
    </w:p>
    <w:p w:rsidR="009102F7" w:rsidRPr="009102F7" w:rsidRDefault="009102F7" w:rsidP="009102F7">
      <w:pPr>
        <w:ind w:right="44"/>
        <w:rPr>
          <w:bCs/>
          <w:color w:val="000000"/>
          <w:szCs w:val="21"/>
        </w:rPr>
      </w:pPr>
    </w:p>
    <w:p w:rsidR="00B9245F" w:rsidRDefault="009102F7" w:rsidP="009102F7">
      <w:pPr>
        <w:ind w:right="44" w:firstLine="420"/>
        <w:rPr>
          <w:bCs/>
          <w:color w:val="000000"/>
          <w:szCs w:val="21"/>
        </w:rPr>
      </w:pPr>
      <w:r w:rsidRPr="009102F7">
        <w:rPr>
          <w:rFonts w:hint="eastAsia"/>
          <w:bCs/>
          <w:color w:val="000000"/>
          <w:szCs w:val="21"/>
        </w:rPr>
        <w:t>书中呈现的是一部</w:t>
      </w:r>
      <w:proofErr w:type="gramStart"/>
      <w:r w:rsidRPr="009102F7">
        <w:rPr>
          <w:rFonts w:hint="eastAsia"/>
          <w:bCs/>
          <w:color w:val="000000"/>
          <w:szCs w:val="21"/>
        </w:rPr>
        <w:t>杰作级</w:t>
      </w:r>
      <w:proofErr w:type="gramEnd"/>
      <w:r w:rsidRPr="009102F7">
        <w:rPr>
          <w:rFonts w:hint="eastAsia"/>
          <w:bCs/>
          <w:color w:val="000000"/>
          <w:szCs w:val="21"/>
        </w:rPr>
        <w:t>的关于</w:t>
      </w:r>
      <w:r w:rsidRPr="009102F7">
        <w:rPr>
          <w:rFonts w:hint="eastAsia"/>
          <w:bCs/>
          <w:color w:val="000000"/>
          <w:szCs w:val="21"/>
        </w:rPr>
        <w:t>CIA</w:t>
      </w:r>
      <w:r w:rsidRPr="009102F7">
        <w:rPr>
          <w:rFonts w:hint="eastAsia"/>
          <w:bCs/>
          <w:color w:val="000000"/>
          <w:szCs w:val="21"/>
        </w:rPr>
        <w:t>官员成长过程的叙述，一部独特而深刻的关于</w:t>
      </w:r>
      <w:r w:rsidRPr="009102F7">
        <w:rPr>
          <w:rFonts w:hint="eastAsia"/>
          <w:bCs/>
          <w:color w:val="000000"/>
          <w:szCs w:val="21"/>
        </w:rPr>
        <w:t>20</w:t>
      </w:r>
      <w:r w:rsidRPr="009102F7">
        <w:rPr>
          <w:rFonts w:hint="eastAsia"/>
          <w:bCs/>
          <w:color w:val="000000"/>
          <w:szCs w:val="21"/>
        </w:rPr>
        <w:t>世纪中东冲突的历史，以及</w:t>
      </w:r>
      <w:r>
        <w:rPr>
          <w:rFonts w:hint="eastAsia"/>
          <w:bCs/>
          <w:color w:val="000000"/>
          <w:szCs w:val="21"/>
        </w:rPr>
        <w:t>无数</w:t>
      </w:r>
      <w:r w:rsidRPr="009102F7">
        <w:rPr>
          <w:rFonts w:hint="eastAsia"/>
          <w:bCs/>
          <w:color w:val="000000"/>
          <w:szCs w:val="21"/>
        </w:rPr>
        <w:t>引人入胜的关于贝鲁特大使馆爆炸事件的叙述。更令人印象深刻的是，伯德利用他的记者技能，提供了一份关于爆炸者的完整档案，并揭露了袭击策划者今天居住的令人震惊的真相。</w:t>
      </w:r>
    </w:p>
    <w:p w:rsidR="009102F7" w:rsidRPr="009102F7" w:rsidRDefault="009102F7" w:rsidP="009102F7">
      <w:pPr>
        <w:ind w:right="44"/>
        <w:rPr>
          <w:bCs/>
          <w:color w:val="000000"/>
          <w:szCs w:val="21"/>
        </w:rPr>
      </w:pPr>
    </w:p>
    <w:p w:rsidR="009A7263" w:rsidRPr="00702E0E" w:rsidRDefault="009A7263" w:rsidP="009A7263">
      <w:pPr>
        <w:ind w:right="420"/>
        <w:rPr>
          <w:b/>
          <w:bCs/>
          <w:color w:val="000000"/>
          <w:szCs w:val="21"/>
        </w:rPr>
      </w:pPr>
    </w:p>
    <w:p w:rsidR="00B9245F" w:rsidRDefault="00B9245F" w:rsidP="00B9245F">
      <w:pPr>
        <w:shd w:val="clear" w:color="auto" w:fill="FFFFFF"/>
        <w:rPr>
          <w:color w:val="000000"/>
          <w:szCs w:val="21"/>
        </w:rPr>
      </w:pPr>
      <w:r>
        <w:rPr>
          <w:rFonts w:hint="eastAsia"/>
          <w:b/>
          <w:bCs/>
          <w:color w:val="000000"/>
          <w:szCs w:val="21"/>
        </w:rPr>
        <w:t>感</w:t>
      </w:r>
      <w:r>
        <w:rPr>
          <w:b/>
          <w:bCs/>
          <w:color w:val="000000"/>
          <w:szCs w:val="21"/>
        </w:rPr>
        <w:t>谢您的阅读！</w:t>
      </w:r>
    </w:p>
    <w:p w:rsidR="00B9245F" w:rsidRDefault="00B9245F" w:rsidP="00B9245F">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B9245F" w:rsidRDefault="00B9245F" w:rsidP="00B9245F">
      <w:pPr>
        <w:rPr>
          <w:b/>
          <w:color w:val="000000"/>
          <w:szCs w:val="21"/>
        </w:rPr>
      </w:pPr>
      <w:r>
        <w:rPr>
          <w:b/>
          <w:color w:val="000000"/>
          <w:szCs w:val="21"/>
        </w:rPr>
        <w:t>Email</w:t>
      </w:r>
      <w:r>
        <w:rPr>
          <w:color w:val="000000"/>
          <w:szCs w:val="21"/>
        </w:rPr>
        <w:t>：</w:t>
      </w:r>
      <w:hyperlink r:id="rId15" w:history="1">
        <w:r>
          <w:rPr>
            <w:rStyle w:val="a6"/>
            <w:rFonts w:hint="eastAsia"/>
            <w:b/>
            <w:szCs w:val="21"/>
          </w:rPr>
          <w:t>Righ</w:t>
        </w:r>
        <w:r>
          <w:rPr>
            <w:rStyle w:val="a6"/>
            <w:b/>
            <w:szCs w:val="21"/>
          </w:rPr>
          <w:t>ts@nurnberg.com.cn</w:t>
        </w:r>
      </w:hyperlink>
    </w:p>
    <w:p w:rsidR="00B9245F" w:rsidRDefault="00B9245F" w:rsidP="00B9245F">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B9245F" w:rsidRDefault="00B9245F" w:rsidP="00B9245F">
      <w:pPr>
        <w:rPr>
          <w:b/>
          <w:color w:val="000000"/>
          <w:szCs w:val="21"/>
        </w:rPr>
      </w:pPr>
      <w:r>
        <w:rPr>
          <w:color w:val="000000"/>
          <w:szCs w:val="21"/>
        </w:rPr>
        <w:lastRenderedPageBreak/>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B9245F" w:rsidRDefault="00B9245F" w:rsidP="00B9245F">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B9245F" w:rsidRDefault="00B9245F" w:rsidP="00B9245F">
      <w:pPr>
        <w:rPr>
          <w:rStyle w:val="a6"/>
          <w:szCs w:val="21"/>
        </w:rPr>
      </w:pPr>
      <w:r>
        <w:rPr>
          <w:color w:val="000000"/>
          <w:szCs w:val="21"/>
        </w:rPr>
        <w:t>公司网址：</w:t>
      </w:r>
      <w:hyperlink r:id="rId16" w:history="1">
        <w:r>
          <w:rPr>
            <w:rStyle w:val="a6"/>
            <w:szCs w:val="21"/>
          </w:rPr>
          <w:t>http://www.nurnberg.com.cn</w:t>
        </w:r>
      </w:hyperlink>
    </w:p>
    <w:p w:rsidR="00B9245F" w:rsidRDefault="00B9245F" w:rsidP="00B9245F">
      <w:pPr>
        <w:rPr>
          <w:color w:val="000000"/>
          <w:szCs w:val="21"/>
        </w:rPr>
      </w:pPr>
      <w:r>
        <w:rPr>
          <w:color w:val="000000"/>
          <w:szCs w:val="21"/>
        </w:rPr>
        <w:t>书目下载</w:t>
      </w:r>
      <w:r>
        <w:rPr>
          <w:rFonts w:hint="eastAsia"/>
          <w:color w:val="000000"/>
          <w:szCs w:val="21"/>
        </w:rPr>
        <w:t>：</w:t>
      </w:r>
      <w:hyperlink r:id="rId17" w:history="1">
        <w:r>
          <w:rPr>
            <w:rStyle w:val="a6"/>
            <w:szCs w:val="21"/>
          </w:rPr>
          <w:t>http://www.nurnberg.com.cn/booklist_zh/list.aspx</w:t>
        </w:r>
      </w:hyperlink>
    </w:p>
    <w:p w:rsidR="00B9245F" w:rsidRDefault="00B9245F" w:rsidP="00B9245F">
      <w:pPr>
        <w:rPr>
          <w:color w:val="000000"/>
          <w:szCs w:val="21"/>
        </w:rPr>
      </w:pPr>
      <w:r>
        <w:rPr>
          <w:color w:val="000000"/>
          <w:szCs w:val="21"/>
        </w:rPr>
        <w:t>书讯浏览</w:t>
      </w:r>
      <w:r>
        <w:rPr>
          <w:rFonts w:hint="eastAsia"/>
          <w:color w:val="000000"/>
          <w:szCs w:val="21"/>
        </w:rPr>
        <w:t>：</w:t>
      </w:r>
      <w:hyperlink r:id="rId18" w:history="1">
        <w:r>
          <w:rPr>
            <w:rStyle w:val="a6"/>
            <w:szCs w:val="21"/>
          </w:rPr>
          <w:t>http://www.nurnberg.com.cn/book/book.aspx</w:t>
        </w:r>
      </w:hyperlink>
    </w:p>
    <w:p w:rsidR="00B9245F" w:rsidRDefault="00B9245F" w:rsidP="00B9245F">
      <w:pPr>
        <w:rPr>
          <w:color w:val="000000"/>
          <w:szCs w:val="21"/>
        </w:rPr>
      </w:pPr>
      <w:r>
        <w:rPr>
          <w:color w:val="000000"/>
          <w:szCs w:val="21"/>
        </w:rPr>
        <w:t>视频推荐</w:t>
      </w:r>
      <w:r>
        <w:rPr>
          <w:rFonts w:hint="eastAsia"/>
          <w:color w:val="000000"/>
          <w:szCs w:val="21"/>
        </w:rPr>
        <w:t>：</w:t>
      </w:r>
      <w:hyperlink r:id="rId19" w:history="1">
        <w:r>
          <w:rPr>
            <w:rStyle w:val="a6"/>
            <w:szCs w:val="21"/>
          </w:rPr>
          <w:t>http://www.nurnberg.com.cn/video/video.aspx</w:t>
        </w:r>
      </w:hyperlink>
    </w:p>
    <w:p w:rsidR="00B9245F" w:rsidRDefault="00B9245F" w:rsidP="00B9245F">
      <w:pPr>
        <w:rPr>
          <w:rStyle w:val="a6"/>
          <w:szCs w:val="21"/>
        </w:rPr>
      </w:pPr>
      <w:r>
        <w:rPr>
          <w:color w:val="000000"/>
          <w:szCs w:val="21"/>
        </w:rPr>
        <w:t>豆瓣小站：</w:t>
      </w:r>
      <w:hyperlink r:id="rId20" w:history="1">
        <w:r>
          <w:rPr>
            <w:rStyle w:val="a6"/>
            <w:szCs w:val="21"/>
          </w:rPr>
          <w:t>http://site.douban.com/110577/</w:t>
        </w:r>
      </w:hyperlink>
    </w:p>
    <w:p w:rsidR="00B9245F" w:rsidRDefault="00B9245F" w:rsidP="00B9245F">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21"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B9245F" w:rsidRDefault="00B9245F" w:rsidP="00B9245F">
      <w:pPr>
        <w:shd w:val="clear" w:color="auto" w:fill="FFFFFF"/>
        <w:rPr>
          <w:rFonts w:ascii="Calibri" w:hAnsi="Calibri"/>
          <w:color w:val="000000"/>
        </w:rPr>
      </w:pPr>
      <w:proofErr w:type="gramStart"/>
      <w:r>
        <w:rPr>
          <w:color w:val="000000"/>
          <w:szCs w:val="21"/>
        </w:rPr>
        <w:t>微信订阅</w:t>
      </w:r>
      <w:proofErr w:type="gramEnd"/>
      <w:r>
        <w:rPr>
          <w:color w:val="000000"/>
          <w:szCs w:val="21"/>
        </w:rPr>
        <w:t>号：</w:t>
      </w:r>
      <w:r>
        <w:rPr>
          <w:color w:val="000000"/>
          <w:szCs w:val="21"/>
        </w:rPr>
        <w:t>ANABJ2002</w:t>
      </w:r>
    </w:p>
    <w:p w:rsidR="00B9245F" w:rsidRDefault="00B9245F" w:rsidP="00B9245F">
      <w:pPr>
        <w:widowControl/>
        <w:jc w:val="left"/>
        <w:rPr>
          <w:color w:val="000000"/>
        </w:rPr>
      </w:pPr>
      <w:r>
        <w:rPr>
          <w:noProof/>
        </w:rPr>
        <w:drawing>
          <wp:anchor distT="0" distB="0" distL="114300" distR="114300" simplePos="0" relativeHeight="251663360" behindDoc="0" locked="0" layoutInCell="1" allowOverlap="1" wp14:anchorId="48C24FD9" wp14:editId="617E2693">
            <wp:simplePos x="0" y="0"/>
            <wp:positionH relativeFrom="column">
              <wp:posOffset>0</wp:posOffset>
            </wp:positionH>
            <wp:positionV relativeFrom="paragraph">
              <wp:posOffset>43180</wp:posOffset>
            </wp:positionV>
            <wp:extent cx="1200150" cy="1301750"/>
            <wp:effectExtent l="0" t="0" r="0" b="0"/>
            <wp:wrapSquare wrapText="bothSides"/>
            <wp:docPr id="3" name="图片 3"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安德鲁微信号二维码"/>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0150" cy="130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245F" w:rsidRPr="002E15A9" w:rsidRDefault="00B9245F" w:rsidP="00B9245F">
      <w:pPr>
        <w:shd w:val="clear" w:color="auto" w:fill="FFFFFF"/>
        <w:rPr>
          <w:color w:val="000000"/>
        </w:rPr>
      </w:pPr>
    </w:p>
    <w:p w:rsidR="00757985" w:rsidRPr="00B9245F" w:rsidRDefault="00757985" w:rsidP="00B9245F">
      <w:pPr>
        <w:ind w:right="420"/>
        <w:rPr>
          <w:rFonts w:hAnsi="Verdana"/>
          <w:color w:val="000000"/>
          <w:kern w:val="0"/>
          <w:szCs w:val="21"/>
        </w:rPr>
      </w:pPr>
    </w:p>
    <w:sectPr w:rsidR="00757985" w:rsidRPr="00B9245F" w:rsidSect="004A0827">
      <w:headerReference w:type="default" r:id="rId23"/>
      <w:footerReference w:type="default" r:id="rId2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DB3" w:rsidRDefault="00620DB3">
      <w:r>
        <w:separator/>
      </w:r>
    </w:p>
  </w:endnote>
  <w:endnote w:type="continuationSeparator" w:id="0">
    <w:p w:rsidR="00620DB3" w:rsidRDefault="0062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B3" w:rsidRDefault="004119B3">
    <w:pPr>
      <w:pBdr>
        <w:bottom w:val="single" w:sz="6" w:space="1" w:color="auto"/>
      </w:pBdr>
      <w:jc w:val="center"/>
      <w:rPr>
        <w:rFonts w:ascii="方正姚体" w:eastAsia="方正姚体"/>
        <w:sz w:val="18"/>
      </w:rPr>
    </w:pPr>
  </w:p>
  <w:p w:rsidR="004119B3" w:rsidRDefault="004119B3">
    <w:pPr>
      <w:jc w:val="center"/>
      <w:rPr>
        <w:rFonts w:ascii="方正姚体" w:eastAsia="方正姚体"/>
        <w:sz w:val="18"/>
      </w:rPr>
    </w:pPr>
  </w:p>
  <w:p w:rsidR="004119B3" w:rsidRPr="00973E1A" w:rsidRDefault="004119B3"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4119B3" w:rsidRPr="00973E1A" w:rsidRDefault="004119B3"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电话：8</w:t>
    </w:r>
    <w:r>
      <w:rPr>
        <w:rFonts w:ascii="方正姚体" w:eastAsia="方正姚体" w:hAnsi="华文仿宋" w:hint="eastAsia"/>
        <w:sz w:val="18"/>
        <w:szCs w:val="18"/>
      </w:rPr>
      <w:t>2504</w:t>
    </w:r>
    <w:r w:rsidR="00ED39D5">
      <w:rPr>
        <w:rFonts w:ascii="方正姚体" w:eastAsia="方正姚体" w:hAnsi="华文仿宋" w:hint="eastAsia"/>
        <w:sz w:val="18"/>
        <w:szCs w:val="18"/>
      </w:rPr>
      <w:t>1</w:t>
    </w:r>
    <w:r>
      <w:rPr>
        <w:rFonts w:ascii="方正姚体" w:eastAsia="方正姚体" w:hAnsi="华文仿宋" w:hint="eastAsia"/>
        <w:sz w:val="18"/>
        <w:szCs w:val="18"/>
      </w:rPr>
      <w:t>06</w:t>
    </w:r>
    <w:r w:rsidRPr="00973E1A">
      <w:rPr>
        <w:rFonts w:ascii="方正姚体" w:eastAsia="方正姚体" w:hAnsi="华文仿宋" w:hint="eastAsia"/>
        <w:sz w:val="18"/>
        <w:szCs w:val="18"/>
      </w:rPr>
      <w:t>，传真：010-82504200</w:t>
    </w:r>
  </w:p>
  <w:p w:rsidR="004119B3" w:rsidRPr="00973E1A" w:rsidRDefault="004119B3"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4119B3" w:rsidRDefault="004119B3">
    <w:pPr>
      <w:pStyle w:val="a5"/>
      <w:jc w:val="center"/>
      <w:rPr>
        <w:rFonts w:eastAsia="方正姚体"/>
      </w:rPr>
    </w:pPr>
  </w:p>
  <w:p w:rsidR="004119B3" w:rsidRDefault="004119B3">
    <w:pPr>
      <w:pStyle w:val="a5"/>
      <w:jc w:val="center"/>
      <w:rPr>
        <w:rFonts w:ascii="方正姚体" w:eastAsia="方正姚体"/>
      </w:rPr>
    </w:pPr>
    <w:r>
      <w:rPr>
        <w:rFonts w:ascii="方正姚体" w:eastAsia="方正姚体"/>
        <w:kern w:val="0"/>
        <w:szCs w:val="21"/>
      </w:rPr>
      <w:t xml:space="preserve">- </w:t>
    </w:r>
    <w:r w:rsidR="004A0827">
      <w:rPr>
        <w:rFonts w:ascii="方正姚体" w:eastAsia="方正姚体"/>
        <w:kern w:val="0"/>
        <w:szCs w:val="21"/>
      </w:rPr>
      <w:fldChar w:fldCharType="begin"/>
    </w:r>
    <w:r>
      <w:rPr>
        <w:rFonts w:ascii="方正姚体" w:eastAsia="方正姚体"/>
        <w:kern w:val="0"/>
        <w:szCs w:val="21"/>
      </w:rPr>
      <w:instrText xml:space="preserve"> PAGE </w:instrText>
    </w:r>
    <w:r w:rsidR="004A0827">
      <w:rPr>
        <w:rFonts w:ascii="方正姚体" w:eastAsia="方正姚体"/>
        <w:kern w:val="0"/>
        <w:szCs w:val="21"/>
      </w:rPr>
      <w:fldChar w:fldCharType="separate"/>
    </w:r>
    <w:r w:rsidR="00386C78">
      <w:rPr>
        <w:rFonts w:ascii="方正姚体" w:eastAsia="方正姚体"/>
        <w:noProof/>
        <w:kern w:val="0"/>
        <w:szCs w:val="21"/>
      </w:rPr>
      <w:t>1</w:t>
    </w:r>
    <w:r w:rsidR="004A0827">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DB3" w:rsidRDefault="00620DB3">
      <w:r>
        <w:separator/>
      </w:r>
    </w:p>
  </w:footnote>
  <w:footnote w:type="continuationSeparator" w:id="0">
    <w:p w:rsidR="00620DB3" w:rsidRDefault="00620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B3" w:rsidRDefault="00592AD9">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1905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58140" cy="331470"/>
                  </a:xfrm>
                  <a:prstGeom prst="rect">
                    <a:avLst/>
                  </a:prstGeom>
                  <a:noFill/>
                  <a:ln w="9525">
                    <a:noFill/>
                    <a:miter lim="800000"/>
                    <a:headEnd/>
                    <a:tailEnd/>
                  </a:ln>
                </pic:spPr>
              </pic:pic>
            </a:graphicData>
          </a:graphic>
        </wp:anchor>
      </w:drawing>
    </w:r>
  </w:p>
  <w:p w:rsidR="004119B3" w:rsidRDefault="004119B3">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59"/>
    <w:rsid w:val="000534D0"/>
    <w:rsid w:val="0007132B"/>
    <w:rsid w:val="000911ED"/>
    <w:rsid w:val="000C4196"/>
    <w:rsid w:val="000E2488"/>
    <w:rsid w:val="000E6D3C"/>
    <w:rsid w:val="00131B9C"/>
    <w:rsid w:val="001616BB"/>
    <w:rsid w:val="00162326"/>
    <w:rsid w:val="001909FF"/>
    <w:rsid w:val="00236F65"/>
    <w:rsid w:val="00283CA5"/>
    <w:rsid w:val="002A2F14"/>
    <w:rsid w:val="002B69B5"/>
    <w:rsid w:val="002D0F15"/>
    <w:rsid w:val="002E289E"/>
    <w:rsid w:val="002E572B"/>
    <w:rsid w:val="00304732"/>
    <w:rsid w:val="00340DCA"/>
    <w:rsid w:val="00386C78"/>
    <w:rsid w:val="00390848"/>
    <w:rsid w:val="003B04F0"/>
    <w:rsid w:val="00403389"/>
    <w:rsid w:val="004119B3"/>
    <w:rsid w:val="0041607C"/>
    <w:rsid w:val="0047524E"/>
    <w:rsid w:val="004A0827"/>
    <w:rsid w:val="00501905"/>
    <w:rsid w:val="00505895"/>
    <w:rsid w:val="00592AD9"/>
    <w:rsid w:val="00620DB3"/>
    <w:rsid w:val="006330BC"/>
    <w:rsid w:val="00702E0E"/>
    <w:rsid w:val="007344DB"/>
    <w:rsid w:val="00737C8C"/>
    <w:rsid w:val="00757985"/>
    <w:rsid w:val="007641CE"/>
    <w:rsid w:val="007C4665"/>
    <w:rsid w:val="007C5C76"/>
    <w:rsid w:val="007D2630"/>
    <w:rsid w:val="008216B5"/>
    <w:rsid w:val="008249F3"/>
    <w:rsid w:val="00850886"/>
    <w:rsid w:val="00874F0A"/>
    <w:rsid w:val="009102F7"/>
    <w:rsid w:val="00914516"/>
    <w:rsid w:val="00936274"/>
    <w:rsid w:val="00947857"/>
    <w:rsid w:val="0098379A"/>
    <w:rsid w:val="009A7263"/>
    <w:rsid w:val="009D73C2"/>
    <w:rsid w:val="00A85B48"/>
    <w:rsid w:val="00AB14EF"/>
    <w:rsid w:val="00AD7F6A"/>
    <w:rsid w:val="00B30FF6"/>
    <w:rsid w:val="00B9245F"/>
    <w:rsid w:val="00B96BE1"/>
    <w:rsid w:val="00BD0E22"/>
    <w:rsid w:val="00BD7397"/>
    <w:rsid w:val="00C35B9E"/>
    <w:rsid w:val="00C42C7D"/>
    <w:rsid w:val="00C86C59"/>
    <w:rsid w:val="00CF2B99"/>
    <w:rsid w:val="00D527B4"/>
    <w:rsid w:val="00D63F68"/>
    <w:rsid w:val="00D81694"/>
    <w:rsid w:val="00D9024C"/>
    <w:rsid w:val="00D95763"/>
    <w:rsid w:val="00DA2DB7"/>
    <w:rsid w:val="00DB7162"/>
    <w:rsid w:val="00DD21C2"/>
    <w:rsid w:val="00DD30D6"/>
    <w:rsid w:val="00E37E15"/>
    <w:rsid w:val="00E8521B"/>
    <w:rsid w:val="00ED0E2A"/>
    <w:rsid w:val="00ED39D5"/>
    <w:rsid w:val="00FB0BD3"/>
    <w:rsid w:val="00FB2062"/>
    <w:rsid w:val="00FF1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CE6C67-89EE-4403-8ECC-E5511000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827"/>
    <w:pPr>
      <w:widowControl w:val="0"/>
      <w:jc w:val="both"/>
    </w:pPr>
    <w:rPr>
      <w:kern w:val="2"/>
      <w:sz w:val="21"/>
      <w:szCs w:val="24"/>
    </w:rPr>
  </w:style>
  <w:style w:type="paragraph" w:styleId="1">
    <w:name w:val="heading 1"/>
    <w:basedOn w:val="a"/>
    <w:next w:val="a"/>
    <w:qFormat/>
    <w:rsid w:val="004A0827"/>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A0827"/>
    <w:pPr>
      <w:jc w:val="left"/>
    </w:pPr>
  </w:style>
  <w:style w:type="paragraph" w:styleId="a4">
    <w:name w:val="header"/>
    <w:basedOn w:val="a"/>
    <w:rsid w:val="004A08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4A0827"/>
    <w:pPr>
      <w:tabs>
        <w:tab w:val="center" w:pos="4153"/>
        <w:tab w:val="right" w:pos="8306"/>
      </w:tabs>
      <w:snapToGrid w:val="0"/>
      <w:jc w:val="left"/>
    </w:pPr>
    <w:rPr>
      <w:sz w:val="18"/>
      <w:szCs w:val="18"/>
    </w:rPr>
  </w:style>
  <w:style w:type="character" w:styleId="a6">
    <w:name w:val="Hyperlink"/>
    <w:rsid w:val="004A0827"/>
    <w:rPr>
      <w:color w:val="0000FF"/>
      <w:u w:val="single"/>
    </w:rPr>
  </w:style>
  <w:style w:type="character" w:styleId="a7">
    <w:name w:val="FollowedHyperlink"/>
    <w:rsid w:val="004A0827"/>
    <w:rPr>
      <w:color w:val="800080"/>
      <w:u w:val="single"/>
    </w:rPr>
  </w:style>
  <w:style w:type="paragraph" w:styleId="a8">
    <w:name w:val="Normal (Web)"/>
    <w:basedOn w:val="a"/>
    <w:rsid w:val="004A0827"/>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4A0827"/>
    <w:rPr>
      <w:rFonts w:ascii="Times New Roman" w:hAnsi="Times New Roman" w:cs="Times New Roman" w:hint="default"/>
      <w:sz w:val="24"/>
      <w:szCs w:val="24"/>
    </w:rPr>
  </w:style>
  <w:style w:type="paragraph" w:styleId="HTML">
    <w:name w:val="HTML Preformatted"/>
    <w:basedOn w:val="a"/>
    <w:rsid w:val="004A08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4A0827"/>
    <w:rPr>
      <w:i/>
      <w:iCs/>
    </w:rPr>
  </w:style>
  <w:style w:type="paragraph" w:customStyle="1" w:styleId="award">
    <w:name w:val="award"/>
    <w:basedOn w:val="a"/>
    <w:rsid w:val="004A0827"/>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4A0827"/>
    <w:rPr>
      <w:rFonts w:ascii="Verdana" w:hAnsi="Verdana" w:hint="default"/>
      <w:i w:val="0"/>
      <w:iCs w:val="0"/>
      <w:strike w:val="0"/>
      <w:dstrike w:val="0"/>
      <w:color w:val="000000"/>
      <w:spacing w:val="195"/>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4685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61536387">
          <w:marLeft w:val="0"/>
          <w:marRight w:val="0"/>
          <w:marTop w:val="0"/>
          <w:marBottom w:val="0"/>
          <w:divBdr>
            <w:top w:val="none" w:sz="0" w:space="0" w:color="auto"/>
            <w:left w:val="none" w:sz="0" w:space="0" w:color="auto"/>
            <w:bottom w:val="none" w:sz="0" w:space="0" w:color="auto"/>
            <w:right w:val="none" w:sz="0" w:space="0" w:color="auto"/>
          </w:divBdr>
          <w:divsChild>
            <w:div w:id="1394960172">
              <w:marLeft w:val="0"/>
              <w:marRight w:val="0"/>
              <w:marTop w:val="0"/>
              <w:marBottom w:val="0"/>
              <w:divBdr>
                <w:top w:val="none" w:sz="0" w:space="0" w:color="auto"/>
                <w:left w:val="none" w:sz="0" w:space="0" w:color="auto"/>
                <w:bottom w:val="none" w:sz="0" w:space="0" w:color="auto"/>
                <w:right w:val="none" w:sz="0" w:space="0" w:color="auto"/>
              </w:divBdr>
              <w:divsChild>
                <w:div w:id="414937472">
                  <w:marLeft w:val="0"/>
                  <w:marRight w:val="0"/>
                  <w:marTop w:val="0"/>
                  <w:marBottom w:val="0"/>
                  <w:divBdr>
                    <w:top w:val="none" w:sz="0" w:space="0" w:color="auto"/>
                    <w:left w:val="none" w:sz="0" w:space="0" w:color="auto"/>
                    <w:bottom w:val="none" w:sz="0" w:space="0" w:color="auto"/>
                    <w:right w:val="none" w:sz="0" w:space="0" w:color="auto"/>
                  </w:divBdr>
                  <w:divsChild>
                    <w:div w:id="1896120179">
                      <w:marLeft w:val="0"/>
                      <w:marRight w:val="0"/>
                      <w:marTop w:val="0"/>
                      <w:marBottom w:val="0"/>
                      <w:divBdr>
                        <w:top w:val="none" w:sz="0" w:space="0" w:color="auto"/>
                        <w:left w:val="none" w:sz="0" w:space="0" w:color="auto"/>
                        <w:bottom w:val="none" w:sz="0" w:space="0" w:color="auto"/>
                        <w:right w:val="none" w:sz="0" w:space="0" w:color="auto"/>
                      </w:divBdr>
                      <w:divsChild>
                        <w:div w:id="4565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182536">
      <w:bodyDiv w:val="1"/>
      <w:marLeft w:val="0"/>
      <w:marRight w:val="0"/>
      <w:marTop w:val="0"/>
      <w:marBottom w:val="0"/>
      <w:divBdr>
        <w:top w:val="none" w:sz="0" w:space="0" w:color="auto"/>
        <w:left w:val="none" w:sz="0" w:space="0" w:color="auto"/>
        <w:bottom w:val="none" w:sz="0" w:space="0" w:color="auto"/>
        <w:right w:val="none" w:sz="0" w:space="0" w:color="auto"/>
      </w:divBdr>
    </w:div>
    <w:div w:id="1409573388">
      <w:bodyDiv w:val="1"/>
      <w:marLeft w:val="0"/>
      <w:marRight w:val="0"/>
      <w:marTop w:val="0"/>
      <w:marBottom w:val="0"/>
      <w:divBdr>
        <w:top w:val="none" w:sz="0" w:space="0" w:color="auto"/>
        <w:left w:val="none" w:sz="0" w:space="0" w:color="auto"/>
        <w:bottom w:val="none" w:sz="0" w:space="0" w:color="auto"/>
        <w:right w:val="none" w:sz="0" w:space="0" w:color="auto"/>
      </w:divBdr>
    </w:div>
    <w:div w:id="1481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enguin.com.au/lookinside/spotlight.cfm?SBN=9780143009177&amp;AuthId=0000004220&amp;Page=Profile" TargetMode="External"/><Relationship Id="rId18" Type="http://schemas.openxmlformats.org/officeDocument/2006/relationships/hyperlink" Target="http://www.nurnberg.com.cn/book/book.a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eibo.com/1877653117/profile?topnav=1&amp;wvr=6" TargetMode="Externa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http://www.nurnberg.com.cn/booklist_zh/list.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urnberg.com.cn/" TargetMode="External"/><Relationship Id="rId20" Type="http://schemas.openxmlformats.org/officeDocument/2006/relationships/hyperlink" Target="http://site.douban.com/11057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Rights@nurnberg.com.cn" TargetMode="External"/><Relationship Id="rId23" Type="http://schemas.openxmlformats.org/officeDocument/2006/relationships/header" Target="header1.xml"/><Relationship Id="rId10" Type="http://schemas.openxmlformats.org/officeDocument/2006/relationships/hyperlink" Target="http://www.penguin.com.au/lookinside/spotlight.cfm?SBN=9780143009177&amp;AuthId=0000004220&amp;Page=Profile" TargetMode="External"/><Relationship Id="rId19" Type="http://schemas.openxmlformats.org/officeDocument/2006/relationships/hyperlink" Target="http://www.nurnberg.com.cn/video/video.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850</Words>
  <Characters>4847</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5</cp:revision>
  <cp:lastPrinted>2004-04-23T07:06:00Z</cp:lastPrinted>
  <dcterms:created xsi:type="dcterms:W3CDTF">2023-12-14T06:32:00Z</dcterms:created>
  <dcterms:modified xsi:type="dcterms:W3CDTF">2024-05-15T01:58:00Z</dcterms:modified>
</cp:coreProperties>
</file>