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作 者 推 荐</w:t>
      </w:r>
    </w:p>
    <w:p>
      <w:pPr>
        <w:tabs>
          <w:tab w:val="left" w:pos="341"/>
          <w:tab w:val="left" w:pos="5235"/>
        </w:tabs>
        <w:jc w:val="center"/>
        <w:rPr>
          <w:b/>
          <w:bCs/>
          <w:color w:val="000000"/>
          <w:szCs w:val="18"/>
        </w:rPr>
      </w:pPr>
    </w:p>
    <w:p>
      <w:pPr>
        <w:jc w:val="center"/>
        <w:rPr>
          <w:b/>
          <w:bCs/>
          <w:color w:val="000000"/>
          <w:sz w:val="36"/>
          <w:szCs w:val="36"/>
        </w:rPr>
      </w:pPr>
      <w:r>
        <w:rPr>
          <w:rStyle w:val="33"/>
          <w:b/>
          <w:sz w:val="36"/>
          <w:szCs w:val="36"/>
        </w:rPr>
        <w:t>B.</w:t>
      </w:r>
      <w:r>
        <w:rPr>
          <w:rStyle w:val="33"/>
          <w:rFonts w:hint="eastAsia"/>
          <w:b/>
          <w:sz w:val="36"/>
          <w:szCs w:val="36"/>
        </w:rPr>
        <w:t xml:space="preserve"> </w:t>
      </w:r>
      <w:r>
        <w:rPr>
          <w:rStyle w:val="33"/>
          <w:b/>
          <w:sz w:val="36"/>
          <w:szCs w:val="36"/>
        </w:rPr>
        <w:t>M.</w:t>
      </w:r>
      <w:r>
        <w:rPr>
          <w:rStyle w:val="33"/>
          <w:rFonts w:hint="eastAsia"/>
          <w:b/>
          <w:sz w:val="36"/>
          <w:szCs w:val="36"/>
        </w:rPr>
        <w:t xml:space="preserve"> </w:t>
      </w:r>
      <w:r>
        <w:rPr>
          <w:rFonts w:hint="eastAsia"/>
          <w:b/>
          <w:bCs/>
          <w:color w:val="000000"/>
          <w:sz w:val="36"/>
          <w:szCs w:val="36"/>
        </w:rPr>
        <w:t>卡罗尔（</w:t>
      </w:r>
      <w:r>
        <w:rPr>
          <w:rStyle w:val="33"/>
          <w:b/>
          <w:sz w:val="36"/>
          <w:szCs w:val="36"/>
        </w:rPr>
        <w:t>B.M. Carroll</w:t>
      </w:r>
      <w:r>
        <w:rPr>
          <w:rFonts w:hint="eastAsia"/>
          <w:b/>
          <w:bCs/>
          <w:color w:val="000000"/>
          <w:sz w:val="36"/>
          <w:szCs w:val="36"/>
        </w:rPr>
        <w:t>）</w:t>
      </w:r>
    </w:p>
    <w:p>
      <w:pPr>
        <w:rPr>
          <w:szCs w:val="21"/>
        </w:rPr>
      </w:pPr>
    </w:p>
    <w:p>
      <w:pPr>
        <w:rPr>
          <w:rFonts w:hint="eastAsia"/>
          <w:b/>
          <w:szCs w:val="21"/>
        </w:rPr>
      </w:pPr>
      <w:r>
        <w:rPr>
          <w:b/>
          <w:szCs w:val="21"/>
        </w:rPr>
        <w:t>作者简介：</w:t>
      </w:r>
      <w:bookmarkStart w:id="0" w:name="productDetails"/>
      <w:bookmarkEnd w:id="0"/>
    </w:p>
    <w:p>
      <w:pPr>
        <w:rPr>
          <w:b/>
          <w:szCs w:val="21"/>
        </w:rPr>
      </w:pPr>
    </w:p>
    <w:p>
      <w:pPr>
        <w:ind w:firstLine="723" w:firstLineChars="200"/>
        <w:rPr>
          <w:rFonts w:hint="eastAsia"/>
          <w:bCs/>
          <w:szCs w:val="21"/>
        </w:rPr>
      </w:pPr>
      <w:r>
        <w:rPr>
          <w:b/>
          <w:bCs/>
          <w:sz w:val="36"/>
        </w:rPr>
        <w:drawing>
          <wp:anchor distT="0" distB="0" distL="114300" distR="114300" simplePos="0" relativeHeight="251663360" behindDoc="0" locked="0" layoutInCell="1" allowOverlap="1">
            <wp:simplePos x="0" y="0"/>
            <wp:positionH relativeFrom="column">
              <wp:posOffset>87630</wp:posOffset>
            </wp:positionH>
            <wp:positionV relativeFrom="paragraph">
              <wp:posOffset>19685</wp:posOffset>
            </wp:positionV>
            <wp:extent cx="897255" cy="1346835"/>
            <wp:effectExtent l="0" t="0" r="17145" b="5715"/>
            <wp:wrapSquare wrapText="bothSides"/>
            <wp:docPr id="6550615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61595"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97255" cy="1346835"/>
                    </a:xfrm>
                    <a:prstGeom prst="rect">
                      <a:avLst/>
                    </a:prstGeom>
                  </pic:spPr>
                </pic:pic>
              </a:graphicData>
            </a:graphic>
          </wp:anchor>
        </w:drawing>
      </w:r>
      <w:r>
        <w:rPr>
          <w:rFonts w:hint="eastAsia"/>
          <w:b/>
          <w:szCs w:val="21"/>
        </w:rPr>
        <w:t>B. M. 卡罗尔（B.M Carroll）</w:t>
      </w:r>
      <w:r>
        <w:rPr>
          <w:rFonts w:hint="eastAsia"/>
          <w:bCs/>
          <w:szCs w:val="21"/>
        </w:rPr>
        <w:t>出生于著名爱尔兰的小村庄布拉尼（</w:t>
      </w:r>
      <w:r>
        <w:rPr>
          <w:bCs/>
          <w:szCs w:val="21"/>
        </w:rPr>
        <w:t>Blarney</w:t>
      </w:r>
      <w:r>
        <w:rPr>
          <w:rFonts w:hint="eastAsia"/>
          <w:bCs/>
          <w:szCs w:val="21"/>
        </w:rPr>
        <w:t>）。她在六个孩子中排行老三，经常沉浸在书海中，以远离混乱的家庭生活。在她美好</w:t>
      </w:r>
      <w:r>
        <w:rPr>
          <w:rFonts w:hint="eastAsia"/>
          <w:bCs/>
          <w:szCs w:val="21"/>
          <w:lang w:eastAsia="zh-CN"/>
        </w:rPr>
        <w:t>的</w:t>
      </w:r>
      <w:r>
        <w:rPr>
          <w:rFonts w:hint="eastAsia"/>
          <w:bCs/>
          <w:szCs w:val="21"/>
        </w:rPr>
        <w:t>回忆中，流动图书馆的巴士经常停在家门口，她每次都能借到十几本书，其中有些与她的年龄很不相称。</w:t>
      </w:r>
    </w:p>
    <w:p>
      <w:pPr>
        <w:ind w:firstLine="420" w:firstLineChars="200"/>
        <w:rPr>
          <w:bCs/>
          <w:szCs w:val="21"/>
        </w:rPr>
      </w:pPr>
    </w:p>
    <w:p>
      <w:pPr>
        <w:ind w:firstLine="420" w:firstLineChars="200"/>
        <w:rPr>
          <w:bCs/>
          <w:szCs w:val="21"/>
        </w:rPr>
      </w:pPr>
      <w:r>
        <w:rPr>
          <w:rFonts w:hint="eastAsia"/>
          <w:bCs/>
          <w:szCs w:val="21"/>
        </w:rPr>
        <w:t>1995年，卡罗尔与男友（现在的丈夫）罗伯（Rob）一起搬到悉尼。她在 IT行业找到了一份财务经理的工作。令人兴奋和充满活力的工作环境激发了她的想象力，以及她创作第一部小说的灵感。《行政事务》（</w:t>
      </w:r>
      <w:r>
        <w:rPr>
          <w:rFonts w:hint="eastAsia"/>
          <w:bCs/>
          <w:i/>
          <w:iCs/>
          <w:szCs w:val="21"/>
        </w:rPr>
        <w:t>Executive Affair</w:t>
      </w:r>
      <w:r>
        <w:rPr>
          <w:rFonts w:hint="eastAsia"/>
          <w:bCs/>
          <w:szCs w:val="21"/>
        </w:rPr>
        <w:t>）出版时，卡罗尔矢口否认这是一部自传体小说。她现在承认，小说中确实有很多她的影子，她怀疑购买这本书的人有一半是她的前同事，想看看他们是否也在书中。</w:t>
      </w:r>
    </w:p>
    <w:p>
      <w:pPr>
        <w:ind w:firstLine="420" w:firstLineChars="200"/>
        <w:rPr>
          <w:bCs/>
          <w:szCs w:val="21"/>
        </w:rPr>
      </w:pPr>
    </w:p>
    <w:p>
      <w:pPr>
        <w:ind w:firstLine="420" w:firstLineChars="200"/>
        <w:rPr>
          <w:rFonts w:hint="eastAsia"/>
          <w:bCs/>
          <w:szCs w:val="21"/>
        </w:rPr>
      </w:pPr>
      <w:r>
        <w:rPr>
          <w:rFonts w:hint="eastAsia"/>
          <w:bCs/>
          <w:szCs w:val="21"/>
        </w:rPr>
        <w:t>卡罗尔意识到自己无法既从事繁重的工作，又照顾两个年幼的孩子，还按照合同规定的期限写书，她放弃了金融职业。现在，她全职写作，但她说，她怀念上班时的盛装打扮，怀念身边听她说话的人，不像她的孩子们！</w:t>
      </w:r>
    </w:p>
    <w:p>
      <w:pPr>
        <w:ind w:firstLine="420" w:firstLineChars="200"/>
        <w:rPr>
          <w:bCs/>
          <w:szCs w:val="21"/>
        </w:rPr>
      </w:pPr>
    </w:p>
    <w:p>
      <w:pPr>
        <w:ind w:firstLine="420" w:firstLineChars="200"/>
        <w:rPr>
          <w:bCs/>
          <w:szCs w:val="21"/>
        </w:rPr>
      </w:pPr>
      <w:r>
        <w:rPr>
          <w:rFonts w:hint="eastAsia"/>
          <w:bCs/>
          <w:szCs w:val="21"/>
        </w:rPr>
        <w:t>卡罗尔共创作了11部小说。她的最新小说《苏菲·麦卡锡遗失的记忆》（</w:t>
      </w:r>
      <w:r>
        <w:rPr>
          <w:bCs/>
          <w:i/>
          <w:iCs/>
          <w:szCs w:val="21"/>
        </w:rPr>
        <w:t>The Missing Pieces of Sophie McCarthy</w:t>
      </w:r>
      <w:r>
        <w:rPr>
          <w:rFonts w:hint="eastAsia"/>
          <w:bCs/>
          <w:szCs w:val="21"/>
        </w:rPr>
        <w:t>）《曾经的我们》（</w:t>
      </w:r>
      <w:r>
        <w:rPr>
          <w:bCs/>
          <w:i/>
          <w:iCs/>
          <w:szCs w:val="21"/>
        </w:rPr>
        <w:t>Who We Were</w:t>
      </w:r>
      <w:r>
        <w:rPr>
          <w:rFonts w:hint="eastAsia"/>
          <w:bCs/>
          <w:szCs w:val="21"/>
        </w:rPr>
        <w:t>）《自讨苦吃》（</w:t>
      </w:r>
      <w:r>
        <w:rPr>
          <w:bCs/>
          <w:i/>
          <w:iCs/>
          <w:szCs w:val="21"/>
        </w:rPr>
        <w:t>You Had It Coming</w:t>
      </w:r>
      <w:r>
        <w:rPr>
          <w:rFonts w:hint="eastAsia"/>
          <w:bCs/>
          <w:szCs w:val="21"/>
        </w:rPr>
        <w:t>）和《她的另一面》（</w:t>
      </w:r>
      <w:r>
        <w:rPr>
          <w:bCs/>
          <w:i/>
          <w:iCs/>
          <w:szCs w:val="21"/>
        </w:rPr>
        <w:t>The Other Side of Her</w:t>
      </w:r>
      <w:r>
        <w:rPr>
          <w:rFonts w:hint="eastAsia"/>
          <w:bCs/>
          <w:szCs w:val="21"/>
        </w:rPr>
        <w:t>）以 B.M. 卡罗尔的名义出版。《自讨苦吃》入围了2022年奈德·凯利最佳犯罪小说奖（</w:t>
      </w:r>
      <w:r>
        <w:rPr>
          <w:bCs/>
          <w:szCs w:val="21"/>
        </w:rPr>
        <w:t>Ned Kelly Award for Best Crime Fiction</w:t>
      </w:r>
      <w:r>
        <w:rPr>
          <w:rFonts w:hint="eastAsia"/>
          <w:bCs/>
          <w:szCs w:val="21"/>
        </w:rPr>
        <w:t>）和2022年戴维特最佳成人小说奖（</w:t>
      </w:r>
      <w:r>
        <w:rPr>
          <w:bCs/>
          <w:szCs w:val="21"/>
        </w:rPr>
        <w:t>Davitt Award for Best Adult Novel</w:t>
      </w:r>
      <w:r>
        <w:rPr>
          <w:rFonts w:hint="eastAsia"/>
          <w:bCs/>
          <w:szCs w:val="21"/>
        </w:rPr>
        <w:t>）。</w:t>
      </w:r>
    </w:p>
    <w:p>
      <w:pPr>
        <w:pBdr>
          <w:bottom w:val="dotted" w:color="auto" w:sz="24" w:space="0"/>
        </w:pBdr>
        <w:rPr>
          <w:b/>
          <w:bCs/>
          <w:sz w:val="36"/>
        </w:rPr>
      </w:pPr>
    </w:p>
    <w:p>
      <w:pPr>
        <w:jc w:val="center"/>
        <w:rPr>
          <w:rFonts w:hint="default"/>
          <w:b/>
          <w:bCs/>
          <w:sz w:val="21"/>
          <w:szCs w:val="21"/>
          <w:lang w:val="en-US" w:eastAsia="zh-CN"/>
        </w:rPr>
      </w:pPr>
    </w:p>
    <w:p>
      <w:pPr>
        <w:rPr>
          <w:b/>
          <w:szCs w:val="21"/>
        </w:rPr>
      </w:pPr>
      <w:r>
        <w:rPr>
          <w:b/>
          <w:bCs/>
          <w:sz w:val="21"/>
          <w:szCs w:val="21"/>
        </w:rPr>
        <w:drawing>
          <wp:anchor distT="0" distB="0" distL="114300" distR="114300" simplePos="0" relativeHeight="251662336" behindDoc="0" locked="0" layoutInCell="1" allowOverlap="1">
            <wp:simplePos x="0" y="0"/>
            <wp:positionH relativeFrom="column">
              <wp:posOffset>4147185</wp:posOffset>
            </wp:positionH>
            <wp:positionV relativeFrom="paragraph">
              <wp:posOffset>109220</wp:posOffset>
            </wp:positionV>
            <wp:extent cx="1170305" cy="1873250"/>
            <wp:effectExtent l="0" t="0" r="10795" b="12700"/>
            <wp:wrapSquare wrapText="bothSides"/>
            <wp:docPr id="5" name="图片 2" descr="/Users/dina/Desktop/71PSUuQ1+lL._SL1500_.jpg71PSUuQ1+l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Users/dina/Desktop/71PSUuQ1+lL._SL1500_.jpg71PSUuQ1+lL._SL1500_"/>
                    <pic:cNvPicPr>
                      <a:picLocks noChangeAspect="1"/>
                    </pic:cNvPicPr>
                  </pic:nvPicPr>
                  <pic:blipFill>
                    <a:blip r:embed="rId7"/>
                    <a:srcRect l="2237" r="2237"/>
                    <a:stretch>
                      <a:fillRect/>
                    </a:stretch>
                  </pic:blipFill>
                  <pic:spPr>
                    <a:xfrm>
                      <a:off x="0" y="0"/>
                      <a:ext cx="1170305" cy="1873250"/>
                    </a:xfrm>
                    <a:prstGeom prst="rect">
                      <a:avLst/>
                    </a:prstGeom>
                  </pic:spPr>
                </pic:pic>
              </a:graphicData>
            </a:graphic>
          </wp:anchor>
        </w:drawing>
      </w:r>
      <w:r>
        <w:rPr>
          <w:rFonts w:hint="eastAsia"/>
          <w:b/>
          <w:szCs w:val="21"/>
        </w:rPr>
        <w:t>中文书名：《一人失踪》</w:t>
      </w:r>
    </w:p>
    <w:p>
      <w:pPr>
        <w:rPr>
          <w:b/>
          <w:szCs w:val="21"/>
        </w:rPr>
      </w:pPr>
      <w:r>
        <w:rPr>
          <w:rFonts w:hint="eastAsia"/>
          <w:b/>
          <w:szCs w:val="21"/>
        </w:rPr>
        <w:t>英文书名：ONE OF US IS MISSING</w:t>
      </w:r>
    </w:p>
    <w:p>
      <w:pPr>
        <w:rPr>
          <w:b/>
          <w:szCs w:val="21"/>
        </w:rPr>
      </w:pPr>
      <w:r>
        <w:rPr>
          <w:rFonts w:hint="eastAsia"/>
          <w:b/>
          <w:szCs w:val="21"/>
        </w:rPr>
        <w:t>作    者：B.M. Carroll</w:t>
      </w:r>
      <w:r>
        <w:rPr>
          <w:b/>
          <w:szCs w:val="21"/>
        </w:rPr>
        <w:t xml:space="preserve"> </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社：Affirm Press</w:t>
      </w:r>
    </w:p>
    <w:p>
      <w:pPr>
        <w:rPr>
          <w:rStyle w:val="34"/>
          <w:color w:val="000000"/>
          <w:shd w:val="clear" w:color="auto" w:fill="FFFFFF"/>
        </w:rPr>
      </w:pPr>
      <w:r>
        <w:rPr>
          <w:rFonts w:hint="eastAsia"/>
          <w:b/>
          <w:szCs w:val="21"/>
        </w:rPr>
        <w:t>代理公司：Defiore/</w:t>
      </w:r>
      <w:r>
        <w:rPr>
          <w:b/>
          <w:szCs w:val="21"/>
        </w:rPr>
        <w:t>ANA/</w:t>
      </w:r>
      <w:r>
        <w:rPr>
          <w:rFonts w:hint="eastAsia"/>
          <w:b/>
          <w:szCs w:val="21"/>
        </w:rPr>
        <w:t>Zoey</w:t>
      </w:r>
    </w:p>
    <w:p>
      <w:pPr>
        <w:rPr>
          <w:b/>
          <w:szCs w:val="21"/>
        </w:rPr>
      </w:pPr>
      <w:r>
        <w:rPr>
          <w:rFonts w:hint="eastAsia"/>
          <w:b/>
          <w:szCs w:val="21"/>
        </w:rPr>
        <w:t>页    数：406页</w:t>
      </w:r>
    </w:p>
    <w:p>
      <w:pPr>
        <w:rPr>
          <w:b/>
          <w:szCs w:val="21"/>
        </w:rPr>
      </w:pPr>
      <w:r>
        <w:rPr>
          <w:rFonts w:hint="eastAsia"/>
          <w:b/>
          <w:szCs w:val="21"/>
        </w:rPr>
        <w:t>出版时间：2024年4月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型：惊悚悬疑</w:t>
      </w:r>
    </w:p>
    <w:p>
      <w:pPr>
        <w:rPr>
          <w:b/>
          <w:szCs w:val="21"/>
        </w:rPr>
      </w:pPr>
    </w:p>
    <w:p>
      <w:pPr>
        <w:rPr>
          <w:b/>
          <w:szCs w:val="21"/>
        </w:rPr>
      </w:pPr>
    </w:p>
    <w:p>
      <w:pPr>
        <w:rPr>
          <w:b/>
          <w:bCs/>
          <w:szCs w:val="21"/>
        </w:rPr>
      </w:pPr>
      <w:r>
        <w:rPr>
          <w:rFonts w:hint="eastAsia"/>
          <w:b/>
          <w:bCs/>
          <w:szCs w:val="21"/>
        </w:rPr>
        <w:t>内容简介：</w:t>
      </w:r>
    </w:p>
    <w:p>
      <w:pPr>
        <w:ind w:firstLine="420" w:firstLineChars="200"/>
        <w:rPr>
          <w:rFonts w:hint="eastAsia"/>
          <w:szCs w:val="21"/>
        </w:rPr>
      </w:pPr>
    </w:p>
    <w:p>
      <w:pPr>
        <w:ind w:firstLine="420" w:firstLineChars="200"/>
        <w:rPr>
          <w:rFonts w:hint="eastAsia"/>
          <w:szCs w:val="21"/>
        </w:rPr>
      </w:pPr>
      <w:r>
        <w:rPr>
          <w:rFonts w:hint="eastAsia"/>
          <w:szCs w:val="21"/>
        </w:rPr>
        <w:t>一部黑暗的家庭惊悚小说</w:t>
      </w:r>
    </w:p>
    <w:p>
      <w:pPr>
        <w:rPr>
          <w:rFonts w:hint="eastAsia"/>
          <w:szCs w:val="21"/>
        </w:rPr>
      </w:pPr>
    </w:p>
    <w:p>
      <w:pPr>
        <w:ind w:firstLine="420" w:firstLineChars="200"/>
        <w:rPr>
          <w:szCs w:val="21"/>
        </w:rPr>
      </w:pPr>
      <w:r>
        <w:rPr>
          <w:rFonts w:hint="eastAsia"/>
          <w:szCs w:val="21"/>
        </w:rPr>
        <w:t>人多就没有安全可言</w:t>
      </w:r>
      <w:r>
        <w:rPr>
          <w:rFonts w:hint="eastAsia"/>
          <w:szCs w:val="21"/>
          <w:lang w:eastAsia="zh-CN"/>
        </w:rPr>
        <w:t>，</w:t>
      </w:r>
      <w:r>
        <w:rPr>
          <w:rFonts w:hint="eastAsia"/>
          <w:szCs w:val="21"/>
        </w:rPr>
        <w:t>众目睽睽之下危险</w:t>
      </w:r>
      <w:r>
        <w:rPr>
          <w:rFonts w:hint="eastAsia"/>
          <w:szCs w:val="21"/>
          <w:lang w:val="en-US" w:eastAsia="zh-CN"/>
        </w:rPr>
        <w:t>依然会发生</w:t>
      </w:r>
      <w:r>
        <w:rPr>
          <w:rFonts w:hint="eastAsia"/>
          <w:szCs w:val="21"/>
        </w:rPr>
        <w:t>……</w:t>
      </w:r>
    </w:p>
    <w:p>
      <w:pPr>
        <w:ind w:firstLine="420" w:firstLineChars="200"/>
        <w:rPr>
          <w:szCs w:val="21"/>
        </w:rPr>
      </w:pPr>
    </w:p>
    <w:p>
      <w:pPr>
        <w:ind w:firstLine="420" w:firstLineChars="200"/>
        <w:rPr>
          <w:szCs w:val="21"/>
        </w:rPr>
      </w:pPr>
      <w:r>
        <w:rPr>
          <w:rFonts w:hint="eastAsia"/>
          <w:szCs w:val="21"/>
        </w:rPr>
        <w:t>雷切尔（Rachel）和罗里·沙利文（Rory Sullivan）决定带着</w:t>
      </w:r>
      <w:r>
        <w:rPr>
          <w:rFonts w:hint="eastAsia"/>
          <w:szCs w:val="21"/>
          <w:lang w:val="en-US" w:eastAsia="zh-CN"/>
        </w:rPr>
        <w:t>两个孩子——</w:t>
      </w:r>
      <w:r>
        <w:rPr>
          <w:rFonts w:hint="eastAsia"/>
          <w:szCs w:val="21"/>
        </w:rPr>
        <w:t>艾米特（Emmet）和布里狄（Bridie）去看他们的第一场体育场音乐会，以庆祝度过了艰难的一年。</w:t>
      </w:r>
      <w:r>
        <w:rPr>
          <w:rFonts w:hint="eastAsia"/>
          <w:szCs w:val="21"/>
          <w:lang w:val="en-US" w:eastAsia="zh-CN"/>
        </w:rPr>
        <w:t>一天</w:t>
      </w:r>
      <w:r>
        <w:rPr>
          <w:rFonts w:hint="eastAsia"/>
          <w:szCs w:val="21"/>
        </w:rPr>
        <w:t>结束</w:t>
      </w:r>
      <w:r>
        <w:rPr>
          <w:rFonts w:hint="eastAsia"/>
          <w:szCs w:val="21"/>
          <w:lang w:val="en-US" w:eastAsia="zh-CN"/>
        </w:rPr>
        <w:t>后</w:t>
      </w:r>
      <w:r>
        <w:rPr>
          <w:rFonts w:hint="eastAsia"/>
          <w:szCs w:val="21"/>
        </w:rPr>
        <w:t>，</w:t>
      </w:r>
      <w:r>
        <w:rPr>
          <w:rFonts w:hint="eastAsia"/>
          <w:szCs w:val="21"/>
          <w:lang w:val="en-US" w:eastAsia="zh-CN"/>
        </w:rPr>
        <w:t>其中</w:t>
      </w:r>
      <w:r>
        <w:rPr>
          <w:rFonts w:hint="eastAsia"/>
          <w:szCs w:val="21"/>
        </w:rPr>
        <w:t>一人</w:t>
      </w:r>
      <w:r>
        <w:rPr>
          <w:rFonts w:hint="eastAsia"/>
          <w:szCs w:val="21"/>
          <w:lang w:val="en-US" w:eastAsia="zh-CN"/>
        </w:rPr>
        <w:t>却</w:t>
      </w:r>
      <w:r>
        <w:rPr>
          <w:rFonts w:hint="eastAsia"/>
          <w:szCs w:val="21"/>
        </w:rPr>
        <w:t>消失得无影无踪。</w:t>
      </w:r>
    </w:p>
    <w:p>
      <w:pPr>
        <w:ind w:firstLine="420" w:firstLineChars="200"/>
        <w:rPr>
          <w:szCs w:val="21"/>
        </w:rPr>
      </w:pPr>
    </w:p>
    <w:p>
      <w:pPr>
        <w:ind w:firstLine="420" w:firstLineChars="200"/>
        <w:rPr>
          <w:rFonts w:hint="eastAsia"/>
          <w:kern w:val="0"/>
          <w:szCs w:val="21"/>
        </w:rPr>
      </w:pPr>
      <w:r>
        <w:rPr>
          <w:rFonts w:hint="eastAsia"/>
          <w:szCs w:val="21"/>
        </w:rPr>
        <w:t>随着警方调查的深入，</w:t>
      </w:r>
      <w:r>
        <w:rPr>
          <w:rFonts w:hint="eastAsia"/>
          <w:szCs w:val="21"/>
          <w:lang w:val="en-US" w:eastAsia="zh-CN"/>
        </w:rPr>
        <w:t>剩下的三人遭到</w:t>
      </w:r>
      <w:r>
        <w:rPr>
          <w:rFonts w:hint="eastAsia"/>
          <w:szCs w:val="21"/>
        </w:rPr>
        <w:t>怀疑。每个人都在互相欺骗，但究竟谁该为这一切负责？一分一秒的流逝都在加剧他们的恐惧，</w:t>
      </w:r>
      <w:r>
        <w:rPr>
          <w:rFonts w:hint="eastAsia"/>
          <w:szCs w:val="21"/>
          <w:lang w:val="en-US" w:eastAsia="zh-CN"/>
        </w:rPr>
        <w:t>而且，</w:t>
      </w:r>
      <w:r>
        <w:rPr>
          <w:rFonts w:hint="eastAsia"/>
          <w:szCs w:val="21"/>
        </w:rPr>
        <w:t>生活再也不会和以前一样了。</w:t>
      </w:r>
      <w:r>
        <w:rPr>
          <w:rFonts w:hint="eastAsia"/>
          <w:kern w:val="0"/>
          <w:szCs w:val="21"/>
        </w:rPr>
        <w:t xml:space="preserve"> </w:t>
      </w:r>
    </w:p>
    <w:p>
      <w:pPr>
        <w:pBdr>
          <w:bottom w:val="dotted" w:color="auto" w:sz="24" w:space="0"/>
        </w:pBdr>
        <w:rPr>
          <w:kern w:val="0"/>
          <w:szCs w:val="21"/>
        </w:rPr>
      </w:pPr>
    </w:p>
    <w:p>
      <w:pPr>
        <w:tabs>
          <w:tab w:val="left" w:pos="341"/>
          <w:tab w:val="left" w:pos="5235"/>
        </w:tabs>
        <w:autoSpaceDE w:val="0"/>
        <w:autoSpaceDN w:val="0"/>
        <w:adjustRightInd w:val="0"/>
        <w:rPr>
          <w:rFonts w:hint="default"/>
          <w:b/>
          <w:bCs/>
          <w:kern w:val="0"/>
          <w:szCs w:val="21"/>
          <w:lang w:val="en-US" w:eastAsia="zh-CN"/>
        </w:rPr>
      </w:pPr>
    </w:p>
    <w:p>
      <w:pPr>
        <w:tabs>
          <w:tab w:val="left" w:pos="341"/>
          <w:tab w:val="left" w:pos="5235"/>
        </w:tabs>
        <w:rPr>
          <w:b/>
          <w:bCs/>
          <w:szCs w:val="21"/>
        </w:rPr>
      </w:pPr>
      <w:r>
        <w:drawing>
          <wp:anchor distT="0" distB="0" distL="114300" distR="114300" simplePos="0" relativeHeight="251664384" behindDoc="0" locked="0" layoutInCell="1" allowOverlap="1">
            <wp:simplePos x="0" y="0"/>
            <wp:positionH relativeFrom="column">
              <wp:posOffset>4177665</wp:posOffset>
            </wp:positionH>
            <wp:positionV relativeFrom="paragraph">
              <wp:posOffset>3175</wp:posOffset>
            </wp:positionV>
            <wp:extent cx="1137285" cy="1775460"/>
            <wp:effectExtent l="0" t="0" r="5715" b="1524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srcRect/>
                    <a:stretch>
                      <a:fillRect/>
                    </a:stretch>
                  </pic:blipFill>
                  <pic:spPr>
                    <a:xfrm>
                      <a:off x="0" y="0"/>
                      <a:ext cx="1137285" cy="1775460"/>
                    </a:xfrm>
                    <a:prstGeom prst="rect">
                      <a:avLst/>
                    </a:prstGeom>
                    <a:noFill/>
                    <a:ln w="9525">
                      <a:noFill/>
                      <a:miter lim="800000"/>
                      <a:headEnd/>
                      <a:tailEnd/>
                    </a:ln>
                  </pic:spPr>
                </pic:pic>
              </a:graphicData>
            </a:graphic>
          </wp:anchor>
        </w:drawing>
      </w:r>
      <w:r>
        <w:rPr>
          <w:b/>
          <w:bCs/>
          <w:szCs w:val="21"/>
        </w:rPr>
        <w:t>中文书名：《自讨苦吃》</w:t>
      </w:r>
    </w:p>
    <w:p>
      <w:pPr>
        <w:tabs>
          <w:tab w:val="left" w:pos="341"/>
          <w:tab w:val="left" w:pos="5235"/>
        </w:tabs>
        <w:rPr>
          <w:b/>
          <w:bCs/>
          <w:szCs w:val="21"/>
        </w:rPr>
      </w:pPr>
      <w:r>
        <w:rPr>
          <w:b/>
          <w:bCs/>
          <w:szCs w:val="21"/>
        </w:rPr>
        <w:t>英文书名：YOU HAD IT COMING</w:t>
      </w:r>
    </w:p>
    <w:p>
      <w:pPr>
        <w:tabs>
          <w:tab w:val="left" w:pos="341"/>
          <w:tab w:val="left" w:pos="5235"/>
        </w:tabs>
        <w:rPr>
          <w:b/>
          <w:bCs/>
          <w:szCs w:val="21"/>
        </w:rPr>
      </w:pPr>
      <w:r>
        <w:rPr>
          <w:b/>
          <w:bCs/>
          <w:szCs w:val="21"/>
        </w:rPr>
        <w:t>作    者：B. M. Carroll</w:t>
      </w:r>
    </w:p>
    <w:p>
      <w:pPr>
        <w:tabs>
          <w:tab w:val="left" w:pos="341"/>
          <w:tab w:val="left" w:pos="5235"/>
        </w:tabs>
        <w:rPr>
          <w:b/>
          <w:bCs/>
          <w:szCs w:val="21"/>
        </w:rPr>
      </w:pPr>
      <w:r>
        <w:rPr>
          <w:b/>
          <w:bCs/>
          <w:szCs w:val="21"/>
        </w:rPr>
        <w:t>出 版 社：Profile</w:t>
      </w:r>
    </w:p>
    <w:p>
      <w:pPr>
        <w:tabs>
          <w:tab w:val="left" w:pos="341"/>
          <w:tab w:val="left" w:pos="5235"/>
        </w:tabs>
        <w:rPr>
          <w:rFonts w:hint="eastAsia" w:eastAsia="宋体"/>
          <w:b/>
          <w:bCs/>
          <w:szCs w:val="21"/>
          <w:lang w:eastAsia="zh-CN"/>
        </w:rPr>
      </w:pPr>
      <w:r>
        <w:rPr>
          <w:b/>
          <w:bCs/>
          <w:szCs w:val="21"/>
        </w:rPr>
        <w:t>代理公司：ANA/</w:t>
      </w:r>
      <w:r>
        <w:rPr>
          <w:rFonts w:hint="eastAsia"/>
          <w:b/>
          <w:bCs/>
          <w:szCs w:val="21"/>
          <w:lang w:eastAsia="zh-CN"/>
        </w:rPr>
        <w:t>Zoey</w:t>
      </w:r>
    </w:p>
    <w:p>
      <w:pPr>
        <w:tabs>
          <w:tab w:val="left" w:pos="341"/>
          <w:tab w:val="left" w:pos="5235"/>
        </w:tabs>
        <w:rPr>
          <w:b/>
          <w:bCs/>
          <w:szCs w:val="21"/>
        </w:rPr>
      </w:pPr>
      <w:r>
        <w:rPr>
          <w:b/>
          <w:bCs/>
          <w:szCs w:val="21"/>
        </w:rPr>
        <w:t>页    数：416页</w:t>
      </w:r>
    </w:p>
    <w:p>
      <w:pPr>
        <w:tabs>
          <w:tab w:val="left" w:pos="341"/>
          <w:tab w:val="left" w:pos="5235"/>
        </w:tabs>
        <w:rPr>
          <w:b/>
          <w:bCs/>
          <w:szCs w:val="21"/>
        </w:rPr>
      </w:pPr>
      <w:r>
        <w:rPr>
          <w:b/>
          <w:bCs/>
          <w:szCs w:val="21"/>
        </w:rPr>
        <w:t>出版时间：2021年</w:t>
      </w:r>
      <w:r>
        <w:rPr>
          <w:rFonts w:hint="eastAsia"/>
          <w:b/>
          <w:bCs/>
          <w:szCs w:val="21"/>
        </w:rPr>
        <w:t>5</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rPr>
        <w:t>惊悚悬疑</w:t>
      </w:r>
    </w:p>
    <w:p>
      <w:pPr>
        <w:rPr>
          <w:rFonts w:hint="eastAsia"/>
          <w:bCs/>
          <w:szCs w:val="21"/>
        </w:rPr>
      </w:pPr>
    </w:p>
    <w:p>
      <w:pPr>
        <w:rPr>
          <w:b/>
          <w:bCs w:val="0"/>
          <w:color w:val="376092" w:themeColor="accent1" w:themeShade="BF"/>
          <w:szCs w:val="21"/>
        </w:rPr>
      </w:pPr>
      <w:r>
        <w:rPr>
          <w:rFonts w:hint="eastAsia"/>
          <w:b/>
          <w:bCs w:val="0"/>
          <w:color w:val="376092" w:themeColor="accent1" w:themeShade="BF"/>
          <w:szCs w:val="21"/>
        </w:rPr>
        <w:t>入围2022年奈德·凯利最佳犯罪小说奖（</w:t>
      </w:r>
      <w:r>
        <w:rPr>
          <w:b/>
          <w:bCs w:val="0"/>
          <w:color w:val="376092" w:themeColor="accent1" w:themeShade="BF"/>
          <w:szCs w:val="21"/>
        </w:rPr>
        <w:t>Ned Kelly Award for Best Crime Fiction</w:t>
      </w:r>
      <w:r>
        <w:rPr>
          <w:rFonts w:hint="eastAsia"/>
          <w:b/>
          <w:bCs w:val="0"/>
          <w:color w:val="376092" w:themeColor="accent1" w:themeShade="BF"/>
          <w:szCs w:val="21"/>
        </w:rPr>
        <w:t>）和2022年戴维特最佳成人小说奖（</w:t>
      </w:r>
      <w:r>
        <w:rPr>
          <w:b/>
          <w:bCs w:val="0"/>
          <w:color w:val="376092" w:themeColor="accent1" w:themeShade="BF"/>
          <w:szCs w:val="21"/>
        </w:rPr>
        <w:t>Davitt Award for Best Adult Novel</w:t>
      </w:r>
      <w:r>
        <w:rPr>
          <w:rFonts w:hint="eastAsia"/>
          <w:b/>
          <w:bCs w:val="0"/>
          <w:color w:val="376092" w:themeColor="accent1" w:themeShade="BF"/>
          <w:szCs w:val="21"/>
        </w:rPr>
        <w:t>）。</w:t>
      </w: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eastAsia"/>
          <w:b/>
          <w:bCs/>
          <w:kern w:val="0"/>
          <w:szCs w:val="21"/>
        </w:rPr>
      </w:pPr>
      <w:bookmarkStart w:id="4" w:name="_GoBack"/>
      <w:bookmarkEnd w:id="4"/>
    </w:p>
    <w:p>
      <w:pPr>
        <w:autoSpaceDE w:val="0"/>
        <w:autoSpaceDN w:val="0"/>
        <w:adjustRightInd w:val="0"/>
        <w:rPr>
          <w:rFonts w:hint="eastAsia"/>
          <w:b/>
          <w:bCs/>
          <w:kern w:val="0"/>
          <w:szCs w:val="21"/>
        </w:rPr>
      </w:pPr>
      <w:r>
        <w:rPr>
          <w:rFonts w:hint="eastAsia"/>
          <w:b/>
          <w:bCs/>
          <w:kern w:val="0"/>
          <w:szCs w:val="21"/>
        </w:rPr>
        <w:t xml:space="preserve">    探讨了复仇、破碎的名誉和同意的本质。</w:t>
      </w:r>
    </w:p>
    <w:p>
      <w:pPr>
        <w:autoSpaceDE w:val="0"/>
        <w:autoSpaceDN w:val="0"/>
        <w:adjustRightInd w:val="0"/>
        <w:rPr>
          <w:rFonts w:hint="eastAsia"/>
          <w:bCs/>
          <w:kern w:val="0"/>
          <w:szCs w:val="21"/>
        </w:rPr>
      </w:pPr>
    </w:p>
    <w:p>
      <w:pPr>
        <w:autoSpaceDE w:val="0"/>
        <w:autoSpaceDN w:val="0"/>
        <w:adjustRightInd w:val="0"/>
        <w:rPr>
          <w:color w:val="000000"/>
          <w:shd w:val="clear" w:color="auto" w:fill="FFFFFF"/>
        </w:rPr>
      </w:pPr>
      <w:r>
        <w:rPr>
          <w:rFonts w:hint="eastAsia"/>
          <w:bCs/>
          <w:kern w:val="0"/>
          <w:szCs w:val="21"/>
        </w:rPr>
        <w:t xml:space="preserve">    你会挽救毁了你生活的人吗？</w:t>
      </w:r>
    </w:p>
    <w:p>
      <w:pPr>
        <w:rPr>
          <w:rFonts w:hint="eastAsia"/>
        </w:rPr>
      </w:pPr>
    </w:p>
    <w:p>
      <w:pPr>
        <w:rPr>
          <w:rFonts w:hint="eastAsia"/>
        </w:rPr>
      </w:pPr>
      <w:r>
        <w:rPr>
          <w:rFonts w:hint="eastAsia"/>
        </w:rPr>
        <w:t xml:space="preserve">    医护人员梅根·洛（</w:t>
      </w:r>
      <w:r>
        <w:t>Megan Lowe</w:t>
      </w:r>
      <w:r>
        <w:rPr>
          <w:rFonts w:hint="eastAsia"/>
        </w:rPr>
        <w:t>）被呼叫到一起谋杀未遂的现场，她所能做的只有尽力去挽救受害者。但是，当这个男人被抬上担架时，她才发现，她认识这个男人</w:t>
      </w:r>
      <w:r>
        <w:rPr>
          <w:rFonts w:hint="eastAsia"/>
          <w:lang w:eastAsia="zh-CN"/>
        </w:rPr>
        <w:t>。</w:t>
      </w:r>
      <w:r>
        <w:rPr>
          <w:rFonts w:hint="eastAsia"/>
        </w:rPr>
        <w:t>她恨他。他千方百计想毁了她</w:t>
      </w:r>
      <w:r>
        <w:rPr>
          <w:rFonts w:hint="eastAsia"/>
          <w:lang w:eastAsia="zh-CN"/>
        </w:rPr>
        <w:t>。</w:t>
      </w:r>
      <w:r>
        <w:rPr>
          <w:rFonts w:hint="eastAsia"/>
        </w:rPr>
        <w:t>那么她为什么还要救他呢？</w:t>
      </w:r>
    </w:p>
    <w:p>
      <w:pPr>
        <w:rPr>
          <w:rFonts w:hint="eastAsia"/>
        </w:rPr>
      </w:pPr>
    </w:p>
    <w:p>
      <w:r>
        <w:rPr>
          <w:rFonts w:hint="eastAsia"/>
        </w:rPr>
        <w:t xml:space="preserve">    杰西·福斯特在回家路上收到了梅根的短信：“一定有人像我们一样恨着那个男人。”这两个女人已经好久年没有联系了。然而，这个男人再次把她们聚在了一起。她们究竟隐藏着什么样的可怕秘密？谁说的话才是真相？</w:t>
      </w:r>
    </w:p>
    <w:p>
      <w:pPr>
        <w:rPr>
          <w:rFonts w:hint="eastAsia"/>
        </w:rPr>
      </w:pPr>
    </w:p>
    <w:p>
      <w:pPr>
        <w:rPr>
          <w:rFonts w:hint="eastAsia"/>
        </w:rPr>
      </w:pPr>
      <w:r>
        <w:rPr>
          <w:rFonts w:hint="eastAsia"/>
        </w:rPr>
        <w:t xml:space="preserve">    </w:t>
      </w:r>
      <w:r>
        <w:rPr>
          <w:bCs/>
          <w:szCs w:val="21"/>
        </w:rPr>
        <w:t>《自讨苦吃》</w:t>
      </w:r>
      <w:r>
        <w:rPr>
          <w:rFonts w:hint="eastAsia"/>
          <w:bCs/>
          <w:szCs w:val="21"/>
        </w:rPr>
        <w:t>是一篇充满悬念与黑暗秘密的惊悚故事，</w:t>
      </w:r>
      <w:r>
        <w:rPr>
          <w:rFonts w:hint="eastAsia"/>
        </w:rPr>
        <w:t>非常适合</w:t>
      </w:r>
      <w:r>
        <w:t>C. L.</w:t>
      </w:r>
      <w:r>
        <w:rPr>
          <w:rFonts w:hint="eastAsia"/>
        </w:rPr>
        <w:t>泰勒（</w:t>
      </w:r>
      <w:r>
        <w:t>C. L. Taylor</w:t>
      </w:r>
      <w:r>
        <w:rPr>
          <w:rFonts w:hint="eastAsia"/>
        </w:rPr>
        <w:t>）、露西·福利（</w:t>
      </w:r>
      <w:r>
        <w:t>Lucy Foley</w:t>
      </w:r>
      <w:r>
        <w:rPr>
          <w:rFonts w:hint="eastAsia"/>
        </w:rPr>
        <w:t>）和丽莎·霍尔（</w:t>
      </w:r>
      <w:r>
        <w:t>Lisa Hall</w:t>
      </w:r>
      <w:r>
        <w:rPr>
          <w:rFonts w:hint="eastAsia"/>
        </w:rPr>
        <w:t>）的粉丝。</w:t>
      </w:r>
    </w:p>
    <w:p>
      <w:pPr>
        <w:pBdr>
          <w:bottom w:val="dotted" w:color="auto" w:sz="24" w:space="0"/>
        </w:pBdr>
        <w:tabs>
          <w:tab w:val="left" w:pos="341"/>
          <w:tab w:val="left" w:pos="5235"/>
        </w:tabs>
        <w:rPr>
          <w:rFonts w:hint="default"/>
          <w:b/>
          <w:bCs/>
          <w:color w:val="000000"/>
          <w:szCs w:val="21"/>
          <w:lang w:val="en-US" w:eastAsia="zh-CN"/>
        </w:rPr>
      </w:pPr>
    </w:p>
    <w:p>
      <w:pPr>
        <w:tabs>
          <w:tab w:val="left" w:pos="341"/>
          <w:tab w:val="left" w:pos="5235"/>
        </w:tabs>
        <w:rPr>
          <w:rFonts w:hint="default"/>
          <w:b/>
          <w:bCs/>
          <w:color w:val="000000"/>
          <w:szCs w:val="21"/>
          <w:lang w:val="en-US" w:eastAsia="zh-CN"/>
        </w:rPr>
      </w:pPr>
    </w:p>
    <w:p>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margin">
              <wp:posOffset>4195445</wp:posOffset>
            </wp:positionH>
            <wp:positionV relativeFrom="margin">
              <wp:posOffset>529590</wp:posOffset>
            </wp:positionV>
            <wp:extent cx="1099820" cy="1651000"/>
            <wp:effectExtent l="0" t="0" r="5080" b="635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1099820" cy="1651000"/>
                    </a:xfrm>
                    <a:prstGeom prst="rect">
                      <a:avLst/>
                    </a:prstGeom>
                    <a:noFill/>
                    <a:ln w="9525">
                      <a:noFill/>
                      <a:miter lim="800000"/>
                      <a:headEnd/>
                      <a:tailEnd/>
                    </a:ln>
                  </pic:spPr>
                </pic:pic>
              </a:graphicData>
            </a:graphic>
          </wp:anchor>
        </w:drawing>
      </w:r>
      <w:r>
        <w:rPr>
          <w:b/>
          <w:bCs/>
          <w:color w:val="000000"/>
          <w:szCs w:val="21"/>
        </w:rPr>
        <w:t>中文书名：</w:t>
      </w:r>
      <w:r>
        <w:rPr>
          <w:rFonts w:hint="eastAsia"/>
          <w:b/>
          <w:bCs/>
          <w:color w:val="000000"/>
          <w:szCs w:val="21"/>
        </w:rPr>
        <w:t>《曾经的我们》</w:t>
      </w:r>
    </w:p>
    <w:p>
      <w:pPr>
        <w:tabs>
          <w:tab w:val="left" w:pos="341"/>
          <w:tab w:val="left" w:pos="5235"/>
        </w:tabs>
        <w:rPr>
          <w:b/>
          <w:bCs/>
          <w:color w:val="000000"/>
          <w:szCs w:val="21"/>
        </w:rPr>
      </w:pPr>
      <w:r>
        <w:rPr>
          <w:b/>
          <w:bCs/>
          <w:color w:val="000000"/>
          <w:szCs w:val="21"/>
        </w:rPr>
        <w:t>英文书名：WHO WE WERE</w:t>
      </w:r>
    </w:p>
    <w:p>
      <w:pPr>
        <w:tabs>
          <w:tab w:val="left" w:pos="341"/>
          <w:tab w:val="left" w:pos="5235"/>
        </w:tabs>
        <w:rPr>
          <w:b/>
          <w:bCs/>
          <w:color w:val="000000"/>
          <w:szCs w:val="21"/>
        </w:rPr>
      </w:pPr>
      <w:r>
        <w:rPr>
          <w:b/>
          <w:bCs/>
          <w:color w:val="000000"/>
          <w:szCs w:val="21"/>
        </w:rPr>
        <w:t>作    者：</w:t>
      </w:r>
      <w:bookmarkStart w:id="1" w:name="OLE_LINK9"/>
      <w:bookmarkStart w:id="2" w:name="OLE_LINK10"/>
      <w:r>
        <w:rPr>
          <w:b/>
          <w:bCs/>
          <w:color w:val="000000"/>
          <w:szCs w:val="21"/>
        </w:rPr>
        <w:t>B. M. Carroll</w:t>
      </w:r>
      <w:bookmarkEnd w:id="1"/>
      <w:bookmarkEnd w:id="2"/>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end"/>
      </w:r>
    </w:p>
    <w:p>
      <w:pPr>
        <w:tabs>
          <w:tab w:val="left" w:pos="341"/>
          <w:tab w:val="left" w:pos="5235"/>
        </w:tabs>
        <w:rPr>
          <w:b/>
          <w:bCs/>
          <w:color w:val="000000"/>
          <w:szCs w:val="21"/>
        </w:rPr>
      </w:pPr>
      <w:r>
        <w:rPr>
          <w:b/>
          <w:bCs/>
          <w:color w:val="000000"/>
          <w:szCs w:val="21"/>
        </w:rPr>
        <w:t>出 版 社：</w:t>
      </w:r>
      <w:r>
        <w:rPr>
          <w:b/>
          <w:color w:val="000000"/>
          <w:szCs w:val="21"/>
        </w:rPr>
        <w:t>Profile</w:t>
      </w:r>
    </w:p>
    <w:p>
      <w:pPr>
        <w:tabs>
          <w:tab w:val="left" w:pos="341"/>
          <w:tab w:val="left" w:pos="5235"/>
        </w:tabs>
        <w:rPr>
          <w:rFonts w:hint="eastAsia" w:eastAsia="宋体"/>
          <w:b/>
          <w:bCs/>
          <w:color w:val="000000"/>
          <w:szCs w:val="21"/>
          <w:lang w:eastAsia="zh-CN"/>
        </w:rPr>
      </w:pPr>
      <w:r>
        <w:rPr>
          <w:b/>
          <w:bCs/>
          <w:color w:val="000000"/>
          <w:szCs w:val="21"/>
        </w:rPr>
        <w:t>代理公司：ANA</w:t>
      </w:r>
      <w:r>
        <w:rPr>
          <w:b/>
          <w:bCs/>
          <w:szCs w:val="21"/>
        </w:rPr>
        <w:t>/</w:t>
      </w:r>
      <w:r>
        <w:rPr>
          <w:rFonts w:hint="eastAsia"/>
          <w:b/>
          <w:bCs/>
          <w:szCs w:val="21"/>
          <w:lang w:eastAsia="zh-CN"/>
        </w:rPr>
        <w:t>Zoey</w:t>
      </w:r>
    </w:p>
    <w:p>
      <w:pPr>
        <w:tabs>
          <w:tab w:val="left" w:pos="341"/>
          <w:tab w:val="left" w:pos="5235"/>
        </w:tabs>
        <w:rPr>
          <w:b/>
          <w:bCs/>
          <w:color w:val="000000"/>
          <w:szCs w:val="21"/>
        </w:rPr>
      </w:pPr>
      <w:r>
        <w:rPr>
          <w:b/>
          <w:bCs/>
          <w:color w:val="000000"/>
          <w:szCs w:val="21"/>
        </w:rPr>
        <w:t xml:space="preserve">页    </w:t>
      </w:r>
      <w:r>
        <w:rPr>
          <w:rFonts w:hint="eastAsia"/>
          <w:b/>
          <w:bCs/>
          <w:color w:val="000000"/>
          <w:szCs w:val="21"/>
        </w:rPr>
        <w:t>数</w:t>
      </w:r>
      <w:r>
        <w:rPr>
          <w:b/>
          <w:bCs/>
          <w:color w:val="000000"/>
          <w:szCs w:val="21"/>
        </w:rPr>
        <w:t>：416页</w:t>
      </w:r>
    </w:p>
    <w:p>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：2020</w:t>
      </w:r>
      <w:r>
        <w:rPr>
          <w:rFonts w:hint="eastAsia"/>
          <w:b/>
          <w:bCs/>
          <w:color w:val="000000"/>
          <w:szCs w:val="21"/>
        </w:rPr>
        <w:t>年</w:t>
      </w:r>
      <w:r>
        <w:rPr>
          <w:b/>
          <w:bCs/>
          <w:color w:val="000000"/>
          <w:szCs w:val="21"/>
        </w:rPr>
        <w:t>5</w:t>
      </w:r>
      <w:r>
        <w:rPr>
          <w:rFonts w:hint="eastAsia"/>
          <w:b/>
          <w:bCs/>
          <w:color w:val="000000"/>
          <w:szCs w:val="21"/>
        </w:rPr>
        <w:t>月</w:t>
      </w:r>
    </w:p>
    <w:p>
      <w:pPr>
        <w:rPr>
          <w:b/>
          <w:bCs/>
          <w:color w:val="000000"/>
        </w:rPr>
      </w:pPr>
      <w:r>
        <w:rPr>
          <w:rFonts w:hint="eastAsia"/>
          <w:b/>
          <w:bCs/>
          <w:color w:val="000000"/>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color w:val="000000"/>
          <w:szCs w:val="21"/>
        </w:rPr>
      </w:pPr>
      <w:r>
        <w:rPr>
          <w:rFonts w:hint="eastAsia"/>
          <w:b/>
          <w:bCs/>
          <w:color w:val="000000"/>
          <w:szCs w:val="21"/>
        </w:rPr>
        <w:t>类    型：惊悚悬疑</w:t>
      </w:r>
    </w:p>
    <w:p>
      <w:pPr>
        <w:tabs>
          <w:tab w:val="left" w:pos="341"/>
          <w:tab w:val="left" w:pos="5235"/>
        </w:tabs>
        <w:rPr>
          <w:b/>
          <w:bCs/>
          <w:szCs w:val="21"/>
        </w:rPr>
      </w:pPr>
    </w:p>
    <w:p>
      <w:pPr>
        <w:tabs>
          <w:tab w:val="left" w:pos="341"/>
          <w:tab w:val="left" w:pos="5235"/>
        </w:tabs>
        <w:rPr>
          <w:b/>
          <w:bCs/>
          <w:szCs w:val="21"/>
        </w:rPr>
      </w:pPr>
      <w:r>
        <w:rPr>
          <w:b/>
          <w:bCs/>
          <w:szCs w:val="21"/>
        </w:rPr>
        <w:t>内容简介：</w:t>
      </w:r>
      <w:bookmarkStart w:id="3" w:name="bio"/>
      <w:bookmarkEnd w:id="3"/>
    </w:p>
    <w:p>
      <w:pPr>
        <w:rPr>
          <w:b/>
        </w:rPr>
      </w:pPr>
    </w:p>
    <w:p>
      <w:pPr>
        <w:ind w:firstLine="422" w:firstLineChars="200"/>
        <w:rPr>
          <w:b/>
        </w:rPr>
      </w:pPr>
      <w:r>
        <w:rPr>
          <w:rFonts w:hint="eastAsia"/>
          <w:b/>
        </w:rPr>
        <w:t>对于《大小谎言》（</w:t>
      </w:r>
      <w:r>
        <w:rPr>
          <w:b/>
          <w:i/>
          <w:iCs/>
        </w:rPr>
        <w:t>Big Little Lies</w:t>
      </w:r>
      <w:r>
        <w:rPr>
          <w:rFonts w:hint="eastAsia"/>
          <w:b/>
        </w:rPr>
        <w:t>）、《狩猎派对》（</w:t>
      </w:r>
      <w:r>
        <w:rPr>
          <w:b/>
          <w:i/>
          <w:iCs/>
        </w:rPr>
        <w:t>The Hunting Party</w:t>
      </w:r>
      <w:r>
        <w:rPr>
          <w:rFonts w:hint="eastAsia"/>
          <w:b/>
        </w:rPr>
        <w:t>）和《流言》（</w:t>
      </w:r>
      <w:r>
        <w:rPr>
          <w:b/>
          <w:i/>
          <w:iCs/>
        </w:rPr>
        <w:t>The Rumour</w:t>
      </w:r>
      <w:r>
        <w:rPr>
          <w:rFonts w:hint="eastAsia"/>
          <w:b/>
          <w:iCs/>
        </w:rPr>
        <w:t>）的书迷们来说，这是一部十分精彩的讲述童年犯罪和复仇的惊悚作品。</w:t>
      </w:r>
    </w:p>
    <w:p>
      <w:pPr>
        <w:rPr>
          <w:b/>
          <w:bCs/>
        </w:rPr>
      </w:pPr>
    </w:p>
    <w:p>
      <w:pPr>
        <w:ind w:firstLine="422" w:firstLineChars="200"/>
        <w:jc w:val="center"/>
        <w:rPr>
          <w:b/>
          <w:bCs/>
        </w:rPr>
      </w:pPr>
      <w:r>
        <w:rPr>
          <w:rFonts w:hint="eastAsia"/>
          <w:b/>
          <w:bCs/>
        </w:rPr>
        <w:t>一个杀手时隔</w:t>
      </w:r>
      <w:r>
        <w:rPr>
          <w:b/>
          <w:bCs/>
        </w:rPr>
        <w:t>20</w:t>
      </w:r>
      <w:r>
        <w:rPr>
          <w:rFonts w:hint="eastAsia"/>
          <w:b/>
          <w:bCs/>
        </w:rPr>
        <w:t>年的再聚</w:t>
      </w:r>
    </w:p>
    <w:p>
      <w:pPr>
        <w:ind w:firstLine="422" w:firstLineChars="200"/>
        <w:jc w:val="center"/>
        <w:rPr>
          <w:b/>
          <w:bCs/>
        </w:rPr>
      </w:pPr>
      <w:r>
        <w:rPr>
          <w:rFonts w:hint="eastAsia"/>
          <w:b/>
          <w:bCs/>
        </w:rPr>
        <w:t>而你正在邀请之列……</w:t>
      </w:r>
    </w:p>
    <w:p>
      <w:pPr>
        <w:rPr>
          <w:bCs/>
        </w:rPr>
      </w:pPr>
    </w:p>
    <w:p>
      <w:pPr>
        <w:ind w:firstLine="420" w:firstLineChars="200"/>
        <w:rPr>
          <w:bCs/>
        </w:rPr>
      </w:pPr>
      <w:r>
        <w:rPr>
          <w:rFonts w:hint="eastAsia"/>
          <w:bCs/>
        </w:rPr>
        <w:t>分道扬镳二十年后，朋友</w:t>
      </w:r>
      <w:r>
        <w:rPr>
          <w:rFonts w:hint="eastAsia"/>
          <w:bCs/>
          <w:lang w:val="en-US" w:eastAsia="zh-CN"/>
        </w:rPr>
        <w:t>和</w:t>
      </w:r>
      <w:r>
        <w:rPr>
          <w:rFonts w:hint="eastAsia"/>
          <w:bCs/>
        </w:rPr>
        <w:t>敌人在校友聚会上再次</w:t>
      </w:r>
      <w:r>
        <w:rPr>
          <w:rFonts w:hint="eastAsia"/>
          <w:bCs/>
          <w:lang w:val="en-US" w:eastAsia="zh-CN"/>
        </w:rPr>
        <w:t>相遇</w:t>
      </w:r>
      <w:r>
        <w:rPr>
          <w:rFonts w:hint="eastAsia"/>
          <w:bCs/>
        </w:rPr>
        <w:t>。凯蒂（</w:t>
      </w:r>
      <w:r>
        <w:rPr>
          <w:bCs/>
        </w:rPr>
        <w:t>Katy</w:t>
      </w:r>
      <w:r>
        <w:rPr>
          <w:rFonts w:hint="eastAsia"/>
          <w:bCs/>
        </w:rPr>
        <w:t>）急不可耐地想要展示</w:t>
      </w:r>
      <w:r>
        <w:rPr>
          <w:rFonts w:hint="eastAsia"/>
          <w:bCs/>
          <w:lang w:val="en-US" w:eastAsia="zh-CN"/>
        </w:rPr>
        <w:t>自己</w:t>
      </w:r>
      <w:r>
        <w:rPr>
          <w:rFonts w:hint="eastAsia"/>
          <w:bCs/>
        </w:rPr>
        <w:t>已不再是那个舞会中无人邀请的羞涩少女了；安娜贝利（</w:t>
      </w:r>
      <w:r>
        <w:rPr>
          <w:bCs/>
        </w:rPr>
        <w:t>Annabel</w:t>
      </w:r>
      <w:r>
        <w:rPr>
          <w:rFonts w:hint="eastAsia"/>
          <w:bCs/>
        </w:rPr>
        <w:t>）</w:t>
      </w:r>
      <w:r>
        <w:rPr>
          <w:rFonts w:hint="eastAsia"/>
          <w:bCs/>
          <w:lang w:val="en-US" w:eastAsia="zh-CN"/>
        </w:rPr>
        <w:t>总是很受欢迎，却</w:t>
      </w:r>
      <w:r>
        <w:rPr>
          <w:rFonts w:hint="eastAsia"/>
          <w:bCs/>
        </w:rPr>
        <w:t>突然</w:t>
      </w:r>
      <w:r>
        <w:rPr>
          <w:rFonts w:hint="eastAsia"/>
          <w:bCs/>
          <w:lang w:val="en-US" w:eastAsia="zh-CN"/>
        </w:rPr>
        <w:t>有天</w:t>
      </w:r>
      <w:r>
        <w:rPr>
          <w:rFonts w:hint="eastAsia"/>
          <w:bCs/>
        </w:rPr>
        <w:t>失去</w:t>
      </w:r>
      <w:r>
        <w:rPr>
          <w:rFonts w:hint="eastAsia"/>
          <w:bCs/>
          <w:lang w:eastAsia="zh-CN"/>
        </w:rPr>
        <w:t>了</w:t>
      </w:r>
      <w:r>
        <w:rPr>
          <w:rFonts w:hint="eastAsia"/>
          <w:bCs/>
        </w:rPr>
        <w:t>人气；扎克（</w:t>
      </w:r>
      <w:r>
        <w:rPr>
          <w:bCs/>
        </w:rPr>
        <w:t>Zach</w:t>
      </w:r>
      <w:r>
        <w:rPr>
          <w:rFonts w:hint="eastAsia"/>
          <w:bCs/>
        </w:rPr>
        <w:t>）</w:t>
      </w:r>
      <w:r>
        <w:rPr>
          <w:rFonts w:hint="eastAsia"/>
          <w:bCs/>
          <w:lang w:val="en-US" w:eastAsia="zh-CN"/>
        </w:rPr>
        <w:t>也</w:t>
      </w:r>
      <w:r>
        <w:rPr>
          <w:rFonts w:hint="eastAsia"/>
          <w:bCs/>
        </w:rPr>
        <w:t>很受欢迎</w:t>
      </w:r>
      <w:r>
        <w:rPr>
          <w:rFonts w:hint="eastAsia"/>
          <w:bCs/>
          <w:lang w:eastAsia="zh-CN"/>
        </w:rPr>
        <w:t>，</w:t>
      </w:r>
      <w:r>
        <w:rPr>
          <w:rFonts w:hint="eastAsia"/>
          <w:bCs/>
          <w:lang w:val="en-US" w:eastAsia="zh-CN"/>
        </w:rPr>
        <w:t>但也</w:t>
      </w:r>
      <w:r>
        <w:rPr>
          <w:rFonts w:hint="eastAsia"/>
          <w:bCs/>
        </w:rPr>
        <w:t>很残忍；还有一直以来总是受害者毫无机会反抗的罗比（</w:t>
      </w:r>
      <w:r>
        <w:rPr>
          <w:bCs/>
        </w:rPr>
        <w:t>Robbie</w:t>
      </w:r>
      <w:r>
        <w:rPr>
          <w:rFonts w:hint="eastAsia"/>
          <w:bCs/>
        </w:rPr>
        <w:t>）。</w:t>
      </w:r>
    </w:p>
    <w:p>
      <w:pPr>
        <w:rPr>
          <w:bCs/>
        </w:rPr>
      </w:pPr>
    </w:p>
    <w:p>
      <w:pPr>
        <w:ind w:firstLine="420" w:firstLineChars="200"/>
        <w:rPr>
          <w:bCs/>
        </w:rPr>
      </w:pPr>
      <w:r>
        <w:rPr>
          <w:rFonts w:hint="eastAsia"/>
          <w:bCs/>
        </w:rPr>
        <w:t>重聚</w:t>
      </w:r>
      <w:r>
        <w:rPr>
          <w:rFonts w:hint="eastAsia"/>
          <w:bCs/>
          <w:lang w:val="en-US" w:eastAsia="zh-CN"/>
        </w:rPr>
        <w:t>之</w:t>
      </w:r>
      <w:r>
        <w:rPr>
          <w:rFonts w:hint="eastAsia"/>
          <w:bCs/>
        </w:rPr>
        <w:t>日期不断临近，一场将这些人联系在一起的可怕事件也再次浮出水面。因为有些人仍然怀恨在心，要不择手段地揭露</w:t>
      </w:r>
      <w:r>
        <w:rPr>
          <w:rFonts w:hint="eastAsia"/>
          <w:bCs/>
          <w:lang w:val="en-US" w:eastAsia="zh-CN"/>
        </w:rPr>
        <w:t>过去</w:t>
      </w:r>
      <w:r>
        <w:rPr>
          <w:rFonts w:hint="eastAsia"/>
          <w:bCs/>
        </w:rPr>
        <w:t>最黑暗的秘密……</w:t>
      </w:r>
    </w:p>
    <w:p>
      <w:pPr>
        <w:autoSpaceDE w:val="0"/>
        <w:autoSpaceDN w:val="0"/>
        <w:adjustRightInd w:val="0"/>
        <w:rPr>
          <w:bCs/>
          <w:color w:val="000000"/>
          <w:szCs w:val="21"/>
        </w:rPr>
      </w:pPr>
    </w:p>
    <w:p>
      <w:pPr>
        <w:autoSpaceDE w:val="0"/>
        <w:autoSpaceDN w:val="0"/>
        <w:adjustRightInd w:val="0"/>
        <w:rPr>
          <w:b/>
          <w:kern w:val="0"/>
          <w:szCs w:val="21"/>
        </w:rPr>
      </w:pPr>
      <w:r>
        <w:rPr>
          <w:b/>
          <w:kern w:val="0"/>
          <w:szCs w:val="21"/>
        </w:rPr>
        <w:t>媒体评价</w:t>
      </w:r>
      <w:r>
        <w:rPr>
          <w:rFonts w:hint="eastAsia"/>
          <w:b/>
          <w:kern w:val="0"/>
          <w:szCs w:val="21"/>
        </w:rPr>
        <w:t>：</w:t>
      </w:r>
    </w:p>
    <w:p>
      <w:pPr>
        <w:autoSpaceDE w:val="0"/>
        <w:autoSpaceDN w:val="0"/>
        <w:adjustRightInd w:val="0"/>
        <w:rPr>
          <w:bCs/>
        </w:rPr>
      </w:pPr>
    </w:p>
    <w:p>
      <w:pPr>
        <w:ind w:firstLine="420" w:firstLineChars="200"/>
        <w:jc w:val="left"/>
      </w:pPr>
      <w:r>
        <w:rPr>
          <w:rFonts w:hint="eastAsia"/>
        </w:rPr>
        <w:t>“一个讲述令人上瘾、原汁原味澳洲故事的出色作家。”</w:t>
      </w:r>
    </w:p>
    <w:p>
      <w:pPr>
        <w:ind w:firstLine="420" w:firstLineChars="200"/>
        <w:jc w:val="left"/>
      </w:pPr>
      <w:r>
        <w:rPr>
          <w:rFonts w:hint="eastAsia"/>
        </w:rPr>
        <w:t>----黎安·莫瑞亚蒂（Liane Moriarty），</w:t>
      </w:r>
      <w:r>
        <w:rPr>
          <w:rFonts w:hint="eastAsia"/>
          <w:lang w:val="en-US" w:eastAsia="zh-CN"/>
        </w:rPr>
        <w:t xml:space="preserve"> </w:t>
      </w:r>
      <w:r>
        <w:rPr>
          <w:rFonts w:hint="eastAsia"/>
        </w:rPr>
        <w:t>《星期日泰晤士报》（</w:t>
      </w:r>
      <w:r>
        <w:rPr>
          <w:rFonts w:hint="eastAsia"/>
          <w:i/>
        </w:rPr>
        <w:t>Sunday Times</w:t>
      </w:r>
      <w:r>
        <w:rPr>
          <w:rFonts w:hint="eastAsia"/>
        </w:rPr>
        <w:t>）畅销书</w:t>
      </w:r>
      <w:r>
        <w:rPr>
          <w:rFonts w:hint="eastAsia"/>
          <w:i/>
        </w:rPr>
        <w:t>Nine Perfect Strangers</w:t>
      </w:r>
      <w:r>
        <w:rPr>
          <w:rFonts w:hint="eastAsia"/>
        </w:rPr>
        <w:t>的作者</w:t>
      </w:r>
    </w:p>
    <w:p>
      <w:pPr>
        <w:jc w:val="left"/>
      </w:pPr>
    </w:p>
    <w:p>
      <w:pPr>
        <w:ind w:firstLine="420" w:firstLineChars="200"/>
        <w:jc w:val="left"/>
      </w:pPr>
      <w:r>
        <w:rPr>
          <w:rFonts w:hint="eastAsia"/>
        </w:rPr>
        <w:t>“提醒读者在许多看似自信的成年人的内心深处仍潜伏着一个没有安全感的孩子。”</w:t>
      </w:r>
    </w:p>
    <w:p>
      <w:pPr>
        <w:ind w:firstLine="420" w:firstLineChars="200"/>
        <w:jc w:val="left"/>
      </w:pPr>
      <w:r>
        <w:rPr>
          <w:rFonts w:hint="eastAsia"/>
        </w:rPr>
        <w:t>----珍妮·柯里（Jane Corry），</w:t>
      </w:r>
      <w:r>
        <w:rPr>
          <w:rFonts w:hint="eastAsia"/>
          <w:lang w:val="en-US" w:eastAsia="zh-CN"/>
        </w:rPr>
        <w:t xml:space="preserve"> </w:t>
      </w:r>
      <w:r>
        <w:rPr>
          <w:rFonts w:hint="eastAsia"/>
        </w:rPr>
        <w:t>《星期日泰晤士报》（</w:t>
      </w:r>
      <w:r>
        <w:rPr>
          <w:rFonts w:hint="eastAsia"/>
          <w:i/>
        </w:rPr>
        <w:t>Sunday Times</w:t>
      </w:r>
      <w:r>
        <w:rPr>
          <w:rFonts w:hint="eastAsia"/>
        </w:rPr>
        <w:t>）畅销书</w:t>
      </w:r>
      <w:r>
        <w:rPr>
          <w:rFonts w:hint="eastAsia"/>
          <w:i/>
        </w:rPr>
        <w:t>My Husband</w:t>
      </w:r>
      <w:r>
        <w:rPr>
          <w:i/>
        </w:rPr>
        <w:t>’</w:t>
      </w:r>
      <w:r>
        <w:rPr>
          <w:rFonts w:hint="eastAsia"/>
          <w:i/>
        </w:rPr>
        <w:t>s Wife</w:t>
      </w:r>
      <w:r>
        <w:rPr>
          <w:rFonts w:hint="eastAsia"/>
        </w:rPr>
        <w:t>的作者</w:t>
      </w:r>
    </w:p>
    <w:p>
      <w:pPr>
        <w:jc w:val="left"/>
      </w:pPr>
    </w:p>
    <w:p>
      <w:pPr>
        <w:ind w:firstLine="420" w:firstLineChars="200"/>
        <w:jc w:val="left"/>
      </w:pPr>
      <w:r>
        <w:rPr>
          <w:rFonts w:hint="eastAsia"/>
        </w:rPr>
        <w:t>“情节曲折、引人入胜又极度的现实主义。”</w:t>
      </w:r>
    </w:p>
    <w:p>
      <w:pPr>
        <w:ind w:firstLine="420" w:firstLineChars="200"/>
        <w:jc w:val="right"/>
      </w:pPr>
      <w:r>
        <w:rPr>
          <w:rFonts w:hint="eastAsia"/>
        </w:rPr>
        <w:t>---- 伊莉莎白·霍尔（LISA HALL），畅销书</w:t>
      </w:r>
      <w:r>
        <w:rPr>
          <w:rFonts w:hint="eastAsia"/>
          <w:i/>
        </w:rPr>
        <w:t>The Party</w:t>
      </w:r>
      <w:r>
        <w:rPr>
          <w:rFonts w:hint="eastAsia"/>
        </w:rPr>
        <w:t>的作者</w:t>
      </w:r>
    </w:p>
    <w:p>
      <w:pPr>
        <w:jc w:val="left"/>
      </w:pPr>
    </w:p>
    <w:p>
      <w:pPr>
        <w:ind w:firstLine="420" w:firstLineChars="200"/>
        <w:jc w:val="left"/>
      </w:pPr>
      <w:r>
        <w:rPr>
          <w:rFonts w:hint="eastAsia"/>
        </w:rPr>
        <w:t>“充满野心又笔触精巧……一个精彩黑暗又能引起共鸣的故事。”</w:t>
      </w:r>
    </w:p>
    <w:p>
      <w:pPr>
        <w:ind w:firstLine="420" w:firstLineChars="200"/>
        <w:jc w:val="right"/>
      </w:pPr>
      <w:r>
        <w:rPr>
          <w:rFonts w:hint="eastAsia"/>
        </w:rPr>
        <w:t>---- 凯特·史蒙（KATE SIMANTS），</w:t>
      </w:r>
      <w:r>
        <w:rPr>
          <w:rFonts w:hint="eastAsia"/>
          <w:i/>
        </w:rPr>
        <w:t>Lock Me In</w:t>
      </w:r>
      <w:r>
        <w:rPr>
          <w:rFonts w:hint="eastAsia"/>
        </w:rPr>
        <w:t>的作者</w:t>
      </w:r>
    </w:p>
    <w:p>
      <w:pPr>
        <w:tabs>
          <w:tab w:val="left" w:pos="341"/>
          <w:tab w:val="left" w:pos="5235"/>
        </w:tabs>
        <w:autoSpaceDE w:val="0"/>
        <w:autoSpaceDN w:val="0"/>
        <w:adjustRightInd w:val="0"/>
        <w:rPr>
          <w:rFonts w:hint="eastAsia"/>
          <w:b/>
          <w:bCs/>
          <w:kern w:val="0"/>
          <w:szCs w:val="21"/>
          <w:lang w:val="en-US" w:eastAsia="zh-CN"/>
        </w:rPr>
      </w:pPr>
    </w:p>
    <w:p>
      <w:pPr>
        <w:ind w:right="420"/>
        <w:rPr>
          <w:kern w:val="0"/>
          <w:szCs w:val="21"/>
        </w:rPr>
      </w:pPr>
    </w:p>
    <w:p>
      <w:pPr>
        <w:ind w:right="420"/>
        <w:rPr>
          <w:kern w:val="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widowControl/>
        <w:shd w:val="clear" w:color="auto" w:fill="FFFFFF"/>
        <w:rPr>
          <w:kern w:val="0"/>
          <w:szCs w:val="21"/>
        </w:rPr>
      </w:pPr>
      <w:r>
        <w:rPr>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安德鲁微信号二维码"/>
                    <pic:cNvPicPr>
                      <a:picLocks noChangeAspect="1"/>
                    </pic:cNvPicPr>
                  </pic:nvPicPr>
                  <pic:blipFill>
                    <a:blip r:embed="rId10"/>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3ZmE5Yzc2ZTU1NGI3NTlmNGJmYjAyNWQ2YzMzY2YifQ=="/>
  </w:docVars>
  <w:rsids>
    <w:rsidRoot w:val="005D743E"/>
    <w:rsid w:val="00001B4E"/>
    <w:rsid w:val="00002FAE"/>
    <w:rsid w:val="0000741F"/>
    <w:rsid w:val="00013D7A"/>
    <w:rsid w:val="00014408"/>
    <w:rsid w:val="000226FA"/>
    <w:rsid w:val="00030D63"/>
    <w:rsid w:val="00040304"/>
    <w:rsid w:val="00047965"/>
    <w:rsid w:val="00061C2C"/>
    <w:rsid w:val="000803A7"/>
    <w:rsid w:val="00080CD8"/>
    <w:rsid w:val="000810D5"/>
    <w:rsid w:val="00082504"/>
    <w:rsid w:val="0008781E"/>
    <w:rsid w:val="000A01BD"/>
    <w:rsid w:val="000A57E2"/>
    <w:rsid w:val="000B3141"/>
    <w:rsid w:val="000B3EED"/>
    <w:rsid w:val="000B4D73"/>
    <w:rsid w:val="000C0951"/>
    <w:rsid w:val="000C18AC"/>
    <w:rsid w:val="000C429E"/>
    <w:rsid w:val="000D0A7C"/>
    <w:rsid w:val="000D293D"/>
    <w:rsid w:val="000D34C3"/>
    <w:rsid w:val="000D3D3A"/>
    <w:rsid w:val="000D5F8D"/>
    <w:rsid w:val="001017C7"/>
    <w:rsid w:val="00102500"/>
    <w:rsid w:val="00110260"/>
    <w:rsid w:val="0011264B"/>
    <w:rsid w:val="00121268"/>
    <w:rsid w:val="00132921"/>
    <w:rsid w:val="00134987"/>
    <w:rsid w:val="00146F1E"/>
    <w:rsid w:val="001473A0"/>
    <w:rsid w:val="00163F80"/>
    <w:rsid w:val="00167007"/>
    <w:rsid w:val="00193733"/>
    <w:rsid w:val="00195E1B"/>
    <w:rsid w:val="001B2196"/>
    <w:rsid w:val="001B679D"/>
    <w:rsid w:val="001C6D65"/>
    <w:rsid w:val="001D0115"/>
    <w:rsid w:val="001D0FAF"/>
    <w:rsid w:val="001D4E4F"/>
    <w:rsid w:val="001F0F15"/>
    <w:rsid w:val="002068EA"/>
    <w:rsid w:val="00215BF8"/>
    <w:rsid w:val="002243E8"/>
    <w:rsid w:val="00236060"/>
    <w:rsid w:val="00244604"/>
    <w:rsid w:val="00244F86"/>
    <w:rsid w:val="00244F8F"/>
    <w:rsid w:val="002523C1"/>
    <w:rsid w:val="00265795"/>
    <w:rsid w:val="002727E9"/>
    <w:rsid w:val="0027765C"/>
    <w:rsid w:val="00295FD8"/>
    <w:rsid w:val="0029676A"/>
    <w:rsid w:val="002B5ADD"/>
    <w:rsid w:val="002D009B"/>
    <w:rsid w:val="002E13E2"/>
    <w:rsid w:val="002E21FA"/>
    <w:rsid w:val="002E4527"/>
    <w:rsid w:val="00304C83"/>
    <w:rsid w:val="00310AD2"/>
    <w:rsid w:val="00312D3B"/>
    <w:rsid w:val="003169AA"/>
    <w:rsid w:val="003212C8"/>
    <w:rsid w:val="003250A9"/>
    <w:rsid w:val="0033179B"/>
    <w:rsid w:val="00336416"/>
    <w:rsid w:val="00340C73"/>
    <w:rsid w:val="00341881"/>
    <w:rsid w:val="0034331D"/>
    <w:rsid w:val="003514A6"/>
    <w:rsid w:val="00357F6D"/>
    <w:rsid w:val="003646A1"/>
    <w:rsid w:val="003702ED"/>
    <w:rsid w:val="0037291A"/>
    <w:rsid w:val="00374360"/>
    <w:rsid w:val="003803C5"/>
    <w:rsid w:val="00387E71"/>
    <w:rsid w:val="003935E9"/>
    <w:rsid w:val="0039543C"/>
    <w:rsid w:val="003C524C"/>
    <w:rsid w:val="003D49B4"/>
    <w:rsid w:val="003F4DC2"/>
    <w:rsid w:val="004039C9"/>
    <w:rsid w:val="00422383"/>
    <w:rsid w:val="00427236"/>
    <w:rsid w:val="00433DBE"/>
    <w:rsid w:val="00435906"/>
    <w:rsid w:val="004655CB"/>
    <w:rsid w:val="00485E2E"/>
    <w:rsid w:val="004B6343"/>
    <w:rsid w:val="004C4664"/>
    <w:rsid w:val="004D5ADA"/>
    <w:rsid w:val="004F6FDA"/>
    <w:rsid w:val="0050133A"/>
    <w:rsid w:val="00507886"/>
    <w:rsid w:val="00527595"/>
    <w:rsid w:val="00531E34"/>
    <w:rsid w:val="00533984"/>
    <w:rsid w:val="00542854"/>
    <w:rsid w:val="0054434C"/>
    <w:rsid w:val="005508BD"/>
    <w:rsid w:val="00553CE6"/>
    <w:rsid w:val="00554EB4"/>
    <w:rsid w:val="00574A77"/>
    <w:rsid w:val="005B2CF5"/>
    <w:rsid w:val="005C244E"/>
    <w:rsid w:val="005C27DC"/>
    <w:rsid w:val="005D167F"/>
    <w:rsid w:val="005D3FD9"/>
    <w:rsid w:val="005D50BF"/>
    <w:rsid w:val="005D743E"/>
    <w:rsid w:val="005E31E5"/>
    <w:rsid w:val="005F2EC6"/>
    <w:rsid w:val="005F4D4D"/>
    <w:rsid w:val="005F5420"/>
    <w:rsid w:val="00616A0F"/>
    <w:rsid w:val="006176AA"/>
    <w:rsid w:val="00655FA9"/>
    <w:rsid w:val="006656BA"/>
    <w:rsid w:val="00667C85"/>
    <w:rsid w:val="00680EFB"/>
    <w:rsid w:val="006A4252"/>
    <w:rsid w:val="006B6CAB"/>
    <w:rsid w:val="006D37ED"/>
    <w:rsid w:val="006E2E2E"/>
    <w:rsid w:val="00715F9D"/>
    <w:rsid w:val="00737F15"/>
    <w:rsid w:val="007419C0"/>
    <w:rsid w:val="00747520"/>
    <w:rsid w:val="0075196D"/>
    <w:rsid w:val="0075406E"/>
    <w:rsid w:val="00792AB2"/>
    <w:rsid w:val="007962CA"/>
    <w:rsid w:val="007A513F"/>
    <w:rsid w:val="007A5AA6"/>
    <w:rsid w:val="007B5222"/>
    <w:rsid w:val="007B6993"/>
    <w:rsid w:val="007C3170"/>
    <w:rsid w:val="007C4BA4"/>
    <w:rsid w:val="007C5D7D"/>
    <w:rsid w:val="007C68DC"/>
    <w:rsid w:val="007D153B"/>
    <w:rsid w:val="007D262A"/>
    <w:rsid w:val="007D69A1"/>
    <w:rsid w:val="007E108E"/>
    <w:rsid w:val="007E2BA6"/>
    <w:rsid w:val="007E348E"/>
    <w:rsid w:val="007E44C1"/>
    <w:rsid w:val="007F1B8C"/>
    <w:rsid w:val="007F652C"/>
    <w:rsid w:val="00805ED5"/>
    <w:rsid w:val="008129CA"/>
    <w:rsid w:val="00816558"/>
    <w:rsid w:val="008315A7"/>
    <w:rsid w:val="00852BDA"/>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4241"/>
    <w:rsid w:val="009C66BB"/>
    <w:rsid w:val="009D09AC"/>
    <w:rsid w:val="009D7EA7"/>
    <w:rsid w:val="009E5739"/>
    <w:rsid w:val="00A10F0C"/>
    <w:rsid w:val="00A1225E"/>
    <w:rsid w:val="00A45A3D"/>
    <w:rsid w:val="00A51AE3"/>
    <w:rsid w:val="00A54A8E"/>
    <w:rsid w:val="00A71EAE"/>
    <w:rsid w:val="00A77CAE"/>
    <w:rsid w:val="00A866EC"/>
    <w:rsid w:val="00A90FC8"/>
    <w:rsid w:val="00A91D49"/>
    <w:rsid w:val="00AB060D"/>
    <w:rsid w:val="00AB3B60"/>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835AD"/>
    <w:rsid w:val="00C9021F"/>
    <w:rsid w:val="00CA1DDF"/>
    <w:rsid w:val="00CB6027"/>
    <w:rsid w:val="00CC6264"/>
    <w:rsid w:val="00CC69DA"/>
    <w:rsid w:val="00CD3036"/>
    <w:rsid w:val="00CD409A"/>
    <w:rsid w:val="00D17732"/>
    <w:rsid w:val="00D24A70"/>
    <w:rsid w:val="00D24E00"/>
    <w:rsid w:val="00D341FB"/>
    <w:rsid w:val="00D500BB"/>
    <w:rsid w:val="00D5176B"/>
    <w:rsid w:val="00D55CF3"/>
    <w:rsid w:val="00D56DBD"/>
    <w:rsid w:val="00D63010"/>
    <w:rsid w:val="00D64EE2"/>
    <w:rsid w:val="00D738A1"/>
    <w:rsid w:val="00D762D4"/>
    <w:rsid w:val="00D81BDE"/>
    <w:rsid w:val="00DB3297"/>
    <w:rsid w:val="00DB7D8F"/>
    <w:rsid w:val="00DF0BB7"/>
    <w:rsid w:val="00DF7AD5"/>
    <w:rsid w:val="00E00CC0"/>
    <w:rsid w:val="00E132E9"/>
    <w:rsid w:val="00E15659"/>
    <w:rsid w:val="00E265A6"/>
    <w:rsid w:val="00E43598"/>
    <w:rsid w:val="00E509A5"/>
    <w:rsid w:val="00E54E5E"/>
    <w:rsid w:val="00E557C1"/>
    <w:rsid w:val="00E65115"/>
    <w:rsid w:val="00E725A1"/>
    <w:rsid w:val="00EA6987"/>
    <w:rsid w:val="00EA74CC"/>
    <w:rsid w:val="00EB27B1"/>
    <w:rsid w:val="00EC129D"/>
    <w:rsid w:val="00ED1D72"/>
    <w:rsid w:val="00ED7244"/>
    <w:rsid w:val="00EF60DB"/>
    <w:rsid w:val="00F033EC"/>
    <w:rsid w:val="00F245D0"/>
    <w:rsid w:val="00F25456"/>
    <w:rsid w:val="00F26218"/>
    <w:rsid w:val="00F331B4"/>
    <w:rsid w:val="00F34420"/>
    <w:rsid w:val="00F34483"/>
    <w:rsid w:val="00F349FA"/>
    <w:rsid w:val="00F42FCF"/>
    <w:rsid w:val="00F54836"/>
    <w:rsid w:val="00F57001"/>
    <w:rsid w:val="00F578E8"/>
    <w:rsid w:val="00F57900"/>
    <w:rsid w:val="00F668A4"/>
    <w:rsid w:val="00F80E8A"/>
    <w:rsid w:val="00F91A25"/>
    <w:rsid w:val="00FA2346"/>
    <w:rsid w:val="00FB277E"/>
    <w:rsid w:val="00FB5963"/>
    <w:rsid w:val="00FC3699"/>
    <w:rsid w:val="00FC6784"/>
    <w:rsid w:val="00FD049B"/>
    <w:rsid w:val="00FD2972"/>
    <w:rsid w:val="00FD3BC4"/>
    <w:rsid w:val="00FF01D6"/>
    <w:rsid w:val="296A241E"/>
    <w:rsid w:val="3516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1678</Words>
  <Characters>2388</Characters>
  <Lines>19</Lines>
  <Paragraphs>5</Paragraphs>
  <TotalTime>9</TotalTime>
  <ScaleCrop>false</ScaleCrop>
  <LinksUpToDate>false</LinksUpToDate>
  <CharactersWithSpaces>2513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2020-12-29T02:54:00Z</dcterms:created>
  <dc:creator>Image</dc:creator>
  <cp:lastModifiedBy>堀  达</cp:lastModifiedBy>
  <cp:lastPrinted>2005-06-10T06:33:00Z</cp:lastPrinted>
  <dcterms:modified xsi:type="dcterms:W3CDTF">2024-05-17T10:56:33Z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598C27E97726446D94580E3AF76768CF_12</vt:lpwstr>
  </property>
</Properties>
</file>