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7B58D233" w:rsidR="007B0B68" w:rsidRPr="004922C2" w:rsidRDefault="00B06FCF" w:rsidP="00D65D67">
      <w:pPr>
        <w:jc w:val="center"/>
        <w:rPr>
          <w:b/>
          <w:bCs/>
          <w:sz w:val="36"/>
          <w:shd w:val="pct10" w:color="auto" w:fill="FFFFFF"/>
        </w:rPr>
      </w:pPr>
      <w:r w:rsidRPr="004922C2">
        <w:rPr>
          <w:b/>
          <w:bCs/>
          <w:sz w:val="36"/>
          <w:shd w:val="pct10" w:color="auto" w:fill="FFFFFF"/>
        </w:rPr>
        <w:t>系</w:t>
      </w:r>
      <w:r w:rsidRPr="004922C2">
        <w:rPr>
          <w:b/>
          <w:bCs/>
          <w:sz w:val="36"/>
          <w:shd w:val="pct10" w:color="auto" w:fill="FFFFFF"/>
        </w:rPr>
        <w:t xml:space="preserve"> </w:t>
      </w:r>
      <w:r w:rsidRPr="004922C2">
        <w:rPr>
          <w:b/>
          <w:bCs/>
          <w:sz w:val="36"/>
          <w:shd w:val="pct10" w:color="auto" w:fill="FFFFFF"/>
        </w:rPr>
        <w:t>列</w:t>
      </w:r>
      <w:r w:rsidR="003E2B7F" w:rsidRPr="004922C2">
        <w:rPr>
          <w:b/>
          <w:bCs/>
          <w:sz w:val="36"/>
          <w:shd w:val="pct10" w:color="auto" w:fill="FFFFFF"/>
        </w:rPr>
        <w:t xml:space="preserve"> </w:t>
      </w:r>
      <w:r w:rsidR="003E2B7F" w:rsidRPr="004922C2">
        <w:rPr>
          <w:b/>
          <w:bCs/>
          <w:sz w:val="36"/>
          <w:shd w:val="pct10" w:color="auto" w:fill="FFFFFF"/>
        </w:rPr>
        <w:t>推</w:t>
      </w:r>
      <w:r w:rsidR="003E2B7F" w:rsidRPr="004922C2">
        <w:rPr>
          <w:b/>
          <w:bCs/>
          <w:sz w:val="36"/>
          <w:shd w:val="pct10" w:color="auto" w:fill="FFFFFF"/>
        </w:rPr>
        <w:t xml:space="preserve"> </w:t>
      </w:r>
      <w:r w:rsidR="003E2B7F" w:rsidRPr="004922C2">
        <w:rPr>
          <w:b/>
          <w:bCs/>
          <w:sz w:val="36"/>
          <w:shd w:val="pct10" w:color="auto" w:fill="FFFFFF"/>
        </w:rPr>
        <w:t>荐</w:t>
      </w:r>
    </w:p>
    <w:p w14:paraId="5FD76A31" w14:textId="0F2142F4" w:rsidR="00B06FCF" w:rsidRPr="004922C2" w:rsidRDefault="00C31280" w:rsidP="00D65D67">
      <w:pPr>
        <w:jc w:val="center"/>
        <w:rPr>
          <w:b/>
          <w:bCs/>
          <w:sz w:val="36"/>
        </w:rPr>
      </w:pPr>
      <w:r>
        <w:rPr>
          <w:rFonts w:hint="eastAsia"/>
          <w:b/>
          <w:bCs/>
          <w:sz w:val="36"/>
        </w:rPr>
        <w:t>《</w:t>
      </w:r>
      <w:r w:rsidR="009460FD">
        <w:rPr>
          <w:rFonts w:hint="eastAsia"/>
          <w:b/>
          <w:bCs/>
          <w:sz w:val="36"/>
        </w:rPr>
        <w:t>可怕的真相</w:t>
      </w:r>
      <w:r>
        <w:rPr>
          <w:rFonts w:hint="eastAsia"/>
          <w:b/>
          <w:bCs/>
          <w:sz w:val="36"/>
        </w:rPr>
        <w:t>》</w:t>
      </w:r>
      <w:r w:rsidR="00DF7F28">
        <w:rPr>
          <w:rFonts w:hint="eastAsia"/>
          <w:b/>
          <w:bCs/>
          <w:sz w:val="36"/>
        </w:rPr>
        <w:t>系列（四册）</w:t>
      </w:r>
    </w:p>
    <w:p w14:paraId="575A326B" w14:textId="2C340270" w:rsidR="004444BF" w:rsidRPr="00A93FF6" w:rsidRDefault="0027694D" w:rsidP="00A93FF6">
      <w:pPr>
        <w:jc w:val="center"/>
        <w:rPr>
          <w:b/>
          <w:bCs/>
          <w:sz w:val="36"/>
        </w:rPr>
      </w:pPr>
      <w:r w:rsidRPr="0027694D">
        <w:rPr>
          <w:b/>
          <w:bCs/>
          <w:sz w:val="36"/>
        </w:rPr>
        <w:t>Terrible True Tales</w:t>
      </w:r>
      <w:r w:rsidR="00DF7F28">
        <w:rPr>
          <w:b/>
          <w:bCs/>
          <w:sz w:val="36"/>
        </w:rPr>
        <w:t xml:space="preserve"> </w:t>
      </w:r>
      <w:r w:rsidR="00DF7F28">
        <w:rPr>
          <w:rFonts w:hint="eastAsia"/>
          <w:b/>
          <w:bCs/>
          <w:sz w:val="36"/>
        </w:rPr>
        <w:t>series</w:t>
      </w:r>
      <w:r w:rsidR="00DF7F28">
        <w:rPr>
          <w:rFonts w:hint="eastAsia"/>
          <w:b/>
          <w:bCs/>
          <w:sz w:val="36"/>
        </w:rPr>
        <w:t>（</w:t>
      </w:r>
      <w:r w:rsidR="00DF7F28">
        <w:rPr>
          <w:rFonts w:hint="eastAsia"/>
          <w:b/>
          <w:bCs/>
          <w:sz w:val="36"/>
        </w:rPr>
        <w:t>4</w:t>
      </w:r>
      <w:r w:rsidR="00DF7F28">
        <w:rPr>
          <w:b/>
          <w:bCs/>
          <w:sz w:val="36"/>
        </w:rPr>
        <w:t xml:space="preserve"> B</w:t>
      </w:r>
      <w:r w:rsidR="00DF7F28">
        <w:rPr>
          <w:rFonts w:hint="eastAsia"/>
          <w:b/>
          <w:bCs/>
          <w:sz w:val="36"/>
        </w:rPr>
        <w:t>ooks</w:t>
      </w:r>
      <w:r w:rsidR="00DF7F28">
        <w:rPr>
          <w:rFonts w:hint="eastAsia"/>
          <w:b/>
          <w:bCs/>
          <w:sz w:val="36"/>
        </w:rPr>
        <w:t>）</w:t>
      </w:r>
    </w:p>
    <w:p w14:paraId="39A56B83" w14:textId="7AF8C176" w:rsidR="004444BF" w:rsidRPr="004922C2" w:rsidRDefault="009460FD" w:rsidP="009460FD">
      <w:pPr>
        <w:jc w:val="center"/>
        <w:rPr>
          <w:b/>
          <w:szCs w:val="21"/>
        </w:rPr>
      </w:pPr>
      <w:r w:rsidRPr="00BA34F6">
        <w:rPr>
          <w:b/>
          <w:noProof/>
          <w:szCs w:val="21"/>
        </w:rPr>
        <w:drawing>
          <wp:inline distT="0" distB="0" distL="0" distR="0" wp14:anchorId="72AA0F3D" wp14:editId="0117799F">
            <wp:extent cx="1173480" cy="1799590"/>
            <wp:effectExtent l="0" t="0" r="7620" b="0"/>
            <wp:docPr id="509425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1799590"/>
                    </a:xfrm>
                    <a:prstGeom prst="rect">
                      <a:avLst/>
                    </a:prstGeom>
                    <a:noFill/>
                    <a:ln>
                      <a:noFill/>
                    </a:ln>
                  </pic:spPr>
                </pic:pic>
              </a:graphicData>
            </a:graphic>
          </wp:inline>
        </w:drawing>
      </w:r>
      <w:r>
        <w:rPr>
          <w:noProof/>
        </w:rPr>
        <w:drawing>
          <wp:inline distT="0" distB="0" distL="0" distR="0" wp14:anchorId="32F69C4F" wp14:editId="39D74131">
            <wp:extent cx="1173595" cy="1800000"/>
            <wp:effectExtent l="0" t="0" r="7620" b="0"/>
            <wp:docPr id="6995398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595" cy="1800000"/>
                    </a:xfrm>
                    <a:prstGeom prst="rect">
                      <a:avLst/>
                    </a:prstGeom>
                    <a:noFill/>
                    <a:ln>
                      <a:noFill/>
                    </a:ln>
                  </pic:spPr>
                </pic:pic>
              </a:graphicData>
            </a:graphic>
          </wp:inline>
        </w:drawing>
      </w:r>
      <w:r>
        <w:rPr>
          <w:b/>
          <w:noProof/>
          <w:szCs w:val="21"/>
        </w:rPr>
        <w:drawing>
          <wp:inline distT="0" distB="0" distL="0" distR="0" wp14:anchorId="732ECA70" wp14:editId="65190E1E">
            <wp:extent cx="1170940" cy="1799590"/>
            <wp:effectExtent l="0" t="0" r="0" b="0"/>
            <wp:docPr id="16221268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940" cy="1799590"/>
                    </a:xfrm>
                    <a:prstGeom prst="rect">
                      <a:avLst/>
                    </a:prstGeom>
                    <a:noFill/>
                  </pic:spPr>
                </pic:pic>
              </a:graphicData>
            </a:graphic>
          </wp:inline>
        </w:drawing>
      </w:r>
      <w:r>
        <w:rPr>
          <w:bCs/>
          <w:noProof/>
          <w:szCs w:val="21"/>
        </w:rPr>
        <w:drawing>
          <wp:inline distT="0" distB="0" distL="0" distR="0" wp14:anchorId="3422C002" wp14:editId="342CD52F">
            <wp:extent cx="1171200" cy="1800000"/>
            <wp:effectExtent l="0" t="0" r="0" b="0"/>
            <wp:docPr id="13104880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200" cy="1800000"/>
                    </a:xfrm>
                    <a:prstGeom prst="rect">
                      <a:avLst/>
                    </a:prstGeom>
                    <a:noFill/>
                  </pic:spPr>
                </pic:pic>
              </a:graphicData>
            </a:graphic>
          </wp:inline>
        </w:drawing>
      </w:r>
    </w:p>
    <w:p w14:paraId="770730C0" w14:textId="30EDBE75" w:rsidR="00941A2C" w:rsidRDefault="00941A2C" w:rsidP="00D65D67">
      <w:pPr>
        <w:rPr>
          <w:b/>
          <w:szCs w:val="21"/>
        </w:rPr>
      </w:pPr>
      <w:r>
        <w:rPr>
          <w:rFonts w:hint="eastAsia"/>
          <w:b/>
          <w:szCs w:val="21"/>
        </w:rPr>
        <w:t>系列介绍：</w:t>
      </w:r>
    </w:p>
    <w:p w14:paraId="4793F929" w14:textId="77777777" w:rsidR="00941A2C" w:rsidRDefault="00941A2C" w:rsidP="00D65D67">
      <w:pPr>
        <w:rPr>
          <w:b/>
          <w:szCs w:val="21"/>
        </w:rPr>
      </w:pPr>
    </w:p>
    <w:p w14:paraId="542929B8" w14:textId="7901DD0F" w:rsidR="00941A2C" w:rsidRDefault="004E4310" w:rsidP="00BA34F6">
      <w:pPr>
        <w:ind w:firstLineChars="200" w:firstLine="422"/>
        <w:rPr>
          <w:b/>
          <w:bCs/>
          <w:color w:val="FF0000"/>
          <w:kern w:val="0"/>
          <w:szCs w:val="21"/>
          <w:shd w:val="clear" w:color="auto" w:fill="FFFFFF"/>
        </w:rPr>
      </w:pPr>
      <w:r w:rsidRPr="004E4310">
        <w:rPr>
          <w:rFonts w:hint="eastAsia"/>
          <w:b/>
          <w:bCs/>
          <w:color w:val="FF0000"/>
          <w:kern w:val="0"/>
          <w:szCs w:val="21"/>
          <w:shd w:val="clear" w:color="auto" w:fill="FFFFFF"/>
        </w:rPr>
        <w:t>《</w:t>
      </w:r>
      <w:r w:rsidR="009460FD">
        <w:rPr>
          <w:rFonts w:hint="eastAsia"/>
          <w:b/>
          <w:bCs/>
          <w:color w:val="FF0000"/>
          <w:kern w:val="0"/>
          <w:szCs w:val="21"/>
          <w:shd w:val="clear" w:color="auto" w:fill="FFFFFF"/>
        </w:rPr>
        <w:t>可怕的</w:t>
      </w:r>
      <w:r w:rsidRPr="004E4310">
        <w:rPr>
          <w:rFonts w:hint="eastAsia"/>
          <w:b/>
          <w:bCs/>
          <w:color w:val="FF0000"/>
          <w:kern w:val="0"/>
          <w:szCs w:val="21"/>
          <w:shd w:val="clear" w:color="auto" w:fill="FFFFFF"/>
        </w:rPr>
        <w:t>历史》（</w:t>
      </w:r>
      <w:r w:rsidRPr="004E4310">
        <w:rPr>
          <w:rFonts w:hint="eastAsia"/>
          <w:b/>
          <w:bCs/>
          <w:i/>
          <w:iCs/>
          <w:color w:val="FF0000"/>
          <w:kern w:val="0"/>
          <w:szCs w:val="21"/>
          <w:shd w:val="clear" w:color="auto" w:fill="FFFFFF"/>
        </w:rPr>
        <w:t>Horrible Histories</w:t>
      </w:r>
      <w:r w:rsidRPr="004E4310">
        <w:rPr>
          <w:rFonts w:hint="eastAsia"/>
          <w:b/>
          <w:bCs/>
          <w:color w:val="FF0000"/>
          <w:kern w:val="0"/>
          <w:szCs w:val="21"/>
          <w:shd w:val="clear" w:color="auto" w:fill="FFFFFF"/>
        </w:rPr>
        <w:t>）一书的作者特里·迪尔瑞（</w:t>
      </w:r>
      <w:r w:rsidRPr="004E4310">
        <w:rPr>
          <w:rFonts w:hint="eastAsia"/>
          <w:b/>
          <w:bCs/>
          <w:color w:val="FF0000"/>
          <w:kern w:val="0"/>
          <w:szCs w:val="21"/>
          <w:shd w:val="clear" w:color="auto" w:fill="FFFFFF"/>
        </w:rPr>
        <w:t>Terry Deary</w:t>
      </w:r>
      <w:r w:rsidRPr="004E4310">
        <w:rPr>
          <w:rFonts w:hint="eastAsia"/>
          <w:b/>
          <w:bCs/>
          <w:color w:val="FF0000"/>
          <w:kern w:val="0"/>
          <w:szCs w:val="21"/>
          <w:shd w:val="clear" w:color="auto" w:fill="FFFFFF"/>
        </w:rPr>
        <w:t>）</w:t>
      </w:r>
      <w:r>
        <w:rPr>
          <w:rFonts w:hint="eastAsia"/>
          <w:b/>
          <w:bCs/>
          <w:color w:val="FF0000"/>
          <w:kern w:val="0"/>
          <w:szCs w:val="21"/>
          <w:shd w:val="clear" w:color="auto" w:fill="FFFFFF"/>
        </w:rPr>
        <w:t>新作，《</w:t>
      </w:r>
      <w:r w:rsidR="000F5C10">
        <w:rPr>
          <w:rFonts w:hint="eastAsia"/>
          <w:b/>
          <w:bCs/>
          <w:color w:val="FF0000"/>
          <w:kern w:val="0"/>
          <w:szCs w:val="21"/>
          <w:shd w:val="clear" w:color="auto" w:fill="FFFFFF"/>
        </w:rPr>
        <w:t>可怕的历史</w:t>
      </w:r>
      <w:r>
        <w:rPr>
          <w:rFonts w:hint="eastAsia"/>
          <w:b/>
          <w:bCs/>
          <w:color w:val="FF0000"/>
          <w:kern w:val="0"/>
          <w:szCs w:val="21"/>
          <w:shd w:val="clear" w:color="auto" w:fill="FFFFFF"/>
        </w:rPr>
        <w:t>》</w:t>
      </w:r>
      <w:r w:rsidR="00BA34F6" w:rsidRPr="00BA34F6">
        <w:rPr>
          <w:rFonts w:hint="eastAsia"/>
          <w:b/>
          <w:bCs/>
          <w:color w:val="FF0000"/>
          <w:kern w:val="0"/>
          <w:szCs w:val="21"/>
          <w:shd w:val="clear" w:color="auto" w:fill="FFFFFF"/>
        </w:rPr>
        <w:t>全球销量超过</w:t>
      </w:r>
      <w:r w:rsidR="00BA34F6" w:rsidRPr="00BA34F6">
        <w:rPr>
          <w:rFonts w:hint="eastAsia"/>
          <w:b/>
          <w:bCs/>
          <w:color w:val="FF0000"/>
          <w:kern w:val="0"/>
          <w:szCs w:val="21"/>
          <w:shd w:val="clear" w:color="auto" w:fill="FFFFFF"/>
        </w:rPr>
        <w:t>3000</w:t>
      </w:r>
      <w:r w:rsidR="00BA34F6" w:rsidRPr="00BA34F6">
        <w:rPr>
          <w:rFonts w:hint="eastAsia"/>
          <w:b/>
          <w:bCs/>
          <w:color w:val="FF0000"/>
          <w:kern w:val="0"/>
          <w:szCs w:val="21"/>
          <w:shd w:val="clear" w:color="auto" w:fill="FFFFFF"/>
        </w:rPr>
        <w:t>万册，现已拍成电视剧和电影。</w:t>
      </w:r>
    </w:p>
    <w:p w14:paraId="0518300A" w14:textId="77777777" w:rsidR="004E4310" w:rsidRDefault="004E4310" w:rsidP="004E4310">
      <w:pPr>
        <w:ind w:firstLineChars="200" w:firstLine="422"/>
        <w:rPr>
          <w:b/>
          <w:szCs w:val="21"/>
        </w:rPr>
      </w:pPr>
    </w:p>
    <w:p w14:paraId="4517FFF1" w14:textId="77777777" w:rsidR="004E4310" w:rsidRPr="004E4310" w:rsidRDefault="004E4310" w:rsidP="004E4310">
      <w:pPr>
        <w:ind w:firstLineChars="200" w:firstLine="422"/>
        <w:rPr>
          <w:b/>
          <w:color w:val="4F81BD" w:themeColor="accent1"/>
          <w:szCs w:val="21"/>
        </w:rPr>
      </w:pPr>
      <w:r w:rsidRPr="004E4310">
        <w:rPr>
          <w:rFonts w:hint="eastAsia"/>
          <w:b/>
          <w:color w:val="4F81BD" w:themeColor="accent1"/>
          <w:szCs w:val="21"/>
        </w:rPr>
        <w:t>“迪尔瑞的故事简单易懂、史实准确、引人入胜”——</w:t>
      </w:r>
      <w:r w:rsidRPr="004E4310">
        <w:rPr>
          <w:b/>
          <w:i/>
          <w:iCs/>
          <w:color w:val="4F81BD" w:themeColor="accent1"/>
          <w:szCs w:val="21"/>
        </w:rPr>
        <w:t>The i newspaper</w:t>
      </w:r>
      <w:r w:rsidRPr="004E4310">
        <w:rPr>
          <w:rFonts w:hint="eastAsia"/>
          <w:b/>
          <w:color w:val="4F81BD" w:themeColor="accent1"/>
          <w:szCs w:val="21"/>
        </w:rPr>
        <w:t>评《银手镯》（</w:t>
      </w:r>
      <w:r w:rsidRPr="004E4310">
        <w:rPr>
          <w:b/>
          <w:i/>
          <w:iCs/>
          <w:color w:val="4F81BD" w:themeColor="accent1"/>
          <w:szCs w:val="21"/>
        </w:rPr>
        <w:t>The Silver Hand</w:t>
      </w:r>
      <w:r w:rsidRPr="004E4310">
        <w:rPr>
          <w:rFonts w:hint="eastAsia"/>
          <w:b/>
          <w:color w:val="4F81BD" w:themeColor="accent1"/>
          <w:szCs w:val="21"/>
        </w:rPr>
        <w:t>）</w:t>
      </w:r>
    </w:p>
    <w:p w14:paraId="44C28808" w14:textId="77777777" w:rsidR="004E4310" w:rsidRPr="004E4310" w:rsidRDefault="004E4310" w:rsidP="004E4310">
      <w:pPr>
        <w:ind w:firstLineChars="200" w:firstLine="422"/>
        <w:rPr>
          <w:b/>
          <w:color w:val="4F81BD" w:themeColor="accent1"/>
          <w:szCs w:val="21"/>
        </w:rPr>
      </w:pPr>
    </w:p>
    <w:p w14:paraId="75E97FAF" w14:textId="2C2ED90B" w:rsidR="004E4310" w:rsidRPr="004E4310" w:rsidRDefault="004E4310" w:rsidP="004E4310">
      <w:pPr>
        <w:ind w:firstLineChars="200" w:firstLine="422"/>
        <w:rPr>
          <w:b/>
          <w:color w:val="4F81BD" w:themeColor="accent1"/>
          <w:szCs w:val="21"/>
        </w:rPr>
      </w:pPr>
      <w:r w:rsidRPr="004E4310">
        <w:rPr>
          <w:rFonts w:hint="eastAsia"/>
          <w:b/>
          <w:color w:val="4F81BD" w:themeColor="accent1"/>
          <w:szCs w:val="21"/>
        </w:rPr>
        <w:t>“这些令人捧腹的书籍充满了从令人捧腹到令人反胃的各种事实</w:t>
      </w:r>
      <w:r w:rsidRPr="004E4310">
        <w:rPr>
          <w:rFonts w:hint="eastAsia"/>
          <w:b/>
          <w:color w:val="4F81BD" w:themeColor="accent1"/>
          <w:szCs w:val="21"/>
        </w:rPr>
        <w:t xml:space="preserve"> </w:t>
      </w:r>
      <w:r w:rsidRPr="004E4310">
        <w:rPr>
          <w:rFonts w:hint="eastAsia"/>
          <w:b/>
          <w:color w:val="4F81BD" w:themeColor="accent1"/>
          <w:szCs w:val="21"/>
        </w:rPr>
        <w:t>”——</w:t>
      </w:r>
      <w:r w:rsidRPr="004E4310">
        <w:rPr>
          <w:b/>
          <w:i/>
          <w:iCs/>
          <w:color w:val="4F81BD" w:themeColor="accent1"/>
          <w:szCs w:val="21"/>
        </w:rPr>
        <w:t>Education Today</w:t>
      </w:r>
      <w:r w:rsidRPr="004E4310">
        <w:rPr>
          <w:rFonts w:hint="eastAsia"/>
          <w:b/>
          <w:color w:val="4F81BD" w:themeColor="accent1"/>
          <w:szCs w:val="21"/>
        </w:rPr>
        <w:t>评</w:t>
      </w:r>
      <w:r w:rsidRPr="004E4310">
        <w:rPr>
          <w:b/>
          <w:color w:val="4F81BD" w:themeColor="accent1"/>
          <w:szCs w:val="21"/>
        </w:rPr>
        <w:t>《</w:t>
      </w:r>
      <w:r w:rsidR="000F5C10">
        <w:rPr>
          <w:rFonts w:hint="eastAsia"/>
          <w:b/>
          <w:color w:val="4F81BD" w:themeColor="accent1"/>
          <w:szCs w:val="21"/>
        </w:rPr>
        <w:t>可怕的真相</w:t>
      </w:r>
      <w:r w:rsidRPr="004E4310">
        <w:rPr>
          <w:rFonts w:hint="eastAsia"/>
          <w:b/>
          <w:color w:val="4F81BD" w:themeColor="accent1"/>
          <w:szCs w:val="21"/>
        </w:rPr>
        <w:t>：埃及人</w:t>
      </w:r>
      <w:r w:rsidRPr="004E4310">
        <w:rPr>
          <w:b/>
          <w:color w:val="4F81BD" w:themeColor="accent1"/>
          <w:szCs w:val="21"/>
        </w:rPr>
        <w:t>》</w:t>
      </w:r>
    </w:p>
    <w:p w14:paraId="19D4422E" w14:textId="77777777" w:rsidR="004E4310" w:rsidRPr="004E4310" w:rsidRDefault="004E4310" w:rsidP="004E4310">
      <w:pPr>
        <w:ind w:firstLineChars="200" w:firstLine="422"/>
        <w:rPr>
          <w:b/>
          <w:color w:val="4F81BD" w:themeColor="accent1"/>
          <w:szCs w:val="21"/>
        </w:rPr>
      </w:pPr>
    </w:p>
    <w:p w14:paraId="7EFB9DDF" w14:textId="76C4C93C" w:rsidR="004E4310" w:rsidRPr="004E4310" w:rsidRDefault="004E4310" w:rsidP="004E4310">
      <w:pPr>
        <w:ind w:firstLineChars="200" w:firstLine="422"/>
        <w:rPr>
          <w:b/>
          <w:color w:val="4F81BD" w:themeColor="accent1"/>
          <w:szCs w:val="21"/>
        </w:rPr>
      </w:pPr>
      <w:r w:rsidRPr="004E4310">
        <w:rPr>
          <w:rFonts w:hint="eastAsia"/>
          <w:b/>
          <w:color w:val="4F81BD" w:themeColor="accent1"/>
          <w:szCs w:val="21"/>
        </w:rPr>
        <w:t>“值得细细品味”——</w:t>
      </w:r>
      <w:r w:rsidRPr="004E4310">
        <w:rPr>
          <w:rFonts w:hint="eastAsia"/>
          <w:b/>
          <w:color w:val="4F81BD" w:themeColor="accent1"/>
          <w:szCs w:val="21"/>
        </w:rPr>
        <w:t>Five to Eleven</w:t>
      </w:r>
      <w:r w:rsidRPr="004E4310">
        <w:rPr>
          <w:rFonts w:hint="eastAsia"/>
          <w:b/>
          <w:color w:val="4F81BD" w:themeColor="accent1"/>
          <w:szCs w:val="21"/>
        </w:rPr>
        <w:t>评《</w:t>
      </w:r>
      <w:r w:rsidR="000F5C10">
        <w:rPr>
          <w:rFonts w:hint="eastAsia"/>
          <w:b/>
          <w:color w:val="4F81BD" w:themeColor="accent1"/>
          <w:szCs w:val="21"/>
        </w:rPr>
        <w:t>可怕的真相</w:t>
      </w:r>
      <w:r w:rsidRPr="004E4310">
        <w:rPr>
          <w:rFonts w:hint="eastAsia"/>
          <w:b/>
          <w:color w:val="4F81BD" w:themeColor="accent1"/>
          <w:szCs w:val="21"/>
        </w:rPr>
        <w:t>：罗马人》</w:t>
      </w:r>
    </w:p>
    <w:p w14:paraId="25DC4797" w14:textId="3406ECA9" w:rsidR="00BA34F6" w:rsidRPr="004E4310" w:rsidRDefault="00BA34F6" w:rsidP="00BA34F6">
      <w:pPr>
        <w:ind w:firstLineChars="200" w:firstLine="422"/>
        <w:rPr>
          <w:b/>
          <w:bCs/>
          <w:color w:val="FF0000"/>
          <w:kern w:val="0"/>
          <w:szCs w:val="21"/>
          <w:shd w:val="clear" w:color="auto" w:fill="FFFFFF"/>
        </w:rPr>
      </w:pPr>
    </w:p>
    <w:p w14:paraId="09BA2690" w14:textId="51C4EB25" w:rsidR="00BA34F6" w:rsidRPr="003F795C" w:rsidRDefault="00BA34F6" w:rsidP="00BA34F6">
      <w:pPr>
        <w:ind w:firstLineChars="200" w:firstLine="420"/>
        <w:rPr>
          <w:color w:val="000000" w:themeColor="text1"/>
          <w:kern w:val="0"/>
          <w:szCs w:val="21"/>
          <w:shd w:val="clear" w:color="auto" w:fill="FFFFFF"/>
        </w:rPr>
      </w:pPr>
      <w:r w:rsidRPr="003F795C">
        <w:rPr>
          <w:rFonts w:hint="eastAsia"/>
          <w:color w:val="000000" w:themeColor="text1"/>
          <w:kern w:val="0"/>
          <w:szCs w:val="21"/>
          <w:shd w:val="clear" w:color="auto" w:fill="FFFFFF"/>
        </w:rPr>
        <w:t>特里·迪尔瑞根据惊心动魄的真实故事改编了一系列令人捧腹大笑的古代文明故事</w:t>
      </w:r>
      <w:r w:rsidR="003F795C" w:rsidRPr="003F795C">
        <w:rPr>
          <w:rFonts w:hint="eastAsia"/>
          <w:color w:val="000000" w:themeColor="text1"/>
          <w:kern w:val="0"/>
          <w:szCs w:val="21"/>
          <w:shd w:val="clear" w:color="auto" w:fill="FFFFFF"/>
        </w:rPr>
        <w:t>，古埃及、古罗马、古希腊，还有石器时代</w:t>
      </w:r>
      <w:r w:rsidRPr="003F795C">
        <w:rPr>
          <w:rFonts w:hint="eastAsia"/>
          <w:color w:val="000000" w:themeColor="text1"/>
          <w:kern w:val="0"/>
          <w:szCs w:val="21"/>
          <w:shd w:val="clear" w:color="auto" w:fill="FFFFFF"/>
        </w:rPr>
        <w:t>，四书合一！非常适合</w:t>
      </w:r>
      <w:r w:rsidRPr="003F795C">
        <w:rPr>
          <w:rFonts w:hint="eastAsia"/>
          <w:color w:val="000000" w:themeColor="text1"/>
          <w:kern w:val="0"/>
          <w:szCs w:val="21"/>
          <w:shd w:val="clear" w:color="auto" w:fill="FFFFFF"/>
        </w:rPr>
        <w:t>7</w:t>
      </w:r>
      <w:r w:rsidRPr="003F795C">
        <w:rPr>
          <w:rFonts w:hint="eastAsia"/>
          <w:color w:val="000000" w:themeColor="text1"/>
          <w:kern w:val="0"/>
          <w:szCs w:val="21"/>
          <w:shd w:val="clear" w:color="auto" w:fill="FFFFFF"/>
        </w:rPr>
        <w:t>岁以上的历史迷（以及那些还不知道自己是历史迷的人）阅读。</w:t>
      </w:r>
      <w:r w:rsidR="003F795C" w:rsidRPr="003F795C">
        <w:rPr>
          <w:rFonts w:hint="eastAsia"/>
          <w:color w:val="000000" w:themeColor="text1"/>
          <w:kern w:val="0"/>
          <w:szCs w:val="21"/>
          <w:shd w:val="clear" w:color="auto" w:fill="FFFFFF"/>
        </w:rPr>
        <w:t>迪尔瑞通过可能生活在当时的孩子们的眼睛探索古埃及世界。海伦·弗洛克（</w:t>
      </w:r>
      <w:r w:rsidR="003F795C" w:rsidRPr="003F795C">
        <w:rPr>
          <w:rFonts w:hint="eastAsia"/>
          <w:color w:val="000000" w:themeColor="text1"/>
          <w:kern w:val="0"/>
          <w:szCs w:val="21"/>
          <w:shd w:val="clear" w:color="auto" w:fill="FFFFFF"/>
        </w:rPr>
        <w:t>Helen Flook</w:t>
      </w:r>
      <w:r w:rsidR="003F795C" w:rsidRPr="003F795C">
        <w:rPr>
          <w:rFonts w:hint="eastAsia"/>
          <w:color w:val="000000" w:themeColor="text1"/>
          <w:kern w:val="0"/>
          <w:szCs w:val="21"/>
          <w:shd w:val="clear" w:color="auto" w:fill="FFFFFF"/>
        </w:rPr>
        <w:t>）为这些故事绘制了有趣的插图，故事中的人物都是历史真实人物，故事发生的环境具有各个古代文明独有的特色。新版还为读者提供了注释，以帮助读者扩展对这段历史的学习和探索。</w:t>
      </w:r>
    </w:p>
    <w:p w14:paraId="5B34E858" w14:textId="5FDD40E1" w:rsidR="00BA34F6" w:rsidRDefault="00BA34F6" w:rsidP="00BA34F6">
      <w:pPr>
        <w:ind w:firstLineChars="200" w:firstLine="422"/>
        <w:rPr>
          <w:b/>
          <w:szCs w:val="21"/>
        </w:rPr>
      </w:pPr>
    </w:p>
    <w:p w14:paraId="7D27356A" w14:textId="77777777" w:rsidR="004E4310" w:rsidRPr="004922C2" w:rsidRDefault="004E4310" w:rsidP="004E4310">
      <w:pPr>
        <w:rPr>
          <w:b/>
          <w:szCs w:val="21"/>
        </w:rPr>
      </w:pPr>
      <w:r w:rsidRPr="004922C2">
        <w:rPr>
          <w:b/>
          <w:szCs w:val="21"/>
        </w:rPr>
        <w:t>作者简介：</w:t>
      </w:r>
      <w:bookmarkStart w:id="0" w:name="productDetails"/>
      <w:bookmarkEnd w:id="0"/>
    </w:p>
    <w:p w14:paraId="64392DAC" w14:textId="3625088A" w:rsidR="004E4310" w:rsidRDefault="004E4310" w:rsidP="004E4310">
      <w:pPr>
        <w:shd w:val="clear" w:color="auto" w:fill="FFFFFF"/>
        <w:ind w:firstLineChars="200" w:firstLine="420"/>
        <w:rPr>
          <w:color w:val="333333"/>
          <w:kern w:val="0"/>
          <w:szCs w:val="21"/>
          <w:shd w:val="clear" w:color="auto" w:fill="FFFFFF"/>
        </w:rPr>
      </w:pPr>
    </w:p>
    <w:p w14:paraId="009A1D98" w14:textId="45C558D2" w:rsidR="004E4310" w:rsidRPr="004936E4" w:rsidRDefault="000F5C10" w:rsidP="004E4310">
      <w:pPr>
        <w:shd w:val="clear" w:color="auto" w:fill="FFFFFF"/>
        <w:ind w:firstLineChars="200" w:firstLine="420"/>
        <w:rPr>
          <w:color w:val="333333"/>
          <w:kern w:val="0"/>
          <w:szCs w:val="21"/>
          <w:shd w:val="clear" w:color="auto" w:fill="FFFFFF"/>
        </w:rPr>
      </w:pPr>
      <w:r>
        <w:rPr>
          <w:noProof/>
        </w:rPr>
        <w:drawing>
          <wp:anchor distT="0" distB="0" distL="114300" distR="114300" simplePos="0" relativeHeight="251715584" behindDoc="0" locked="0" layoutInCell="1" allowOverlap="1" wp14:anchorId="7223DEF9" wp14:editId="39311003">
            <wp:simplePos x="0" y="0"/>
            <wp:positionH relativeFrom="margin">
              <wp:align>left</wp:align>
            </wp:positionH>
            <wp:positionV relativeFrom="paragraph">
              <wp:posOffset>8255</wp:posOffset>
            </wp:positionV>
            <wp:extent cx="962025" cy="962025"/>
            <wp:effectExtent l="0" t="0" r="9525" b="9525"/>
            <wp:wrapSquare wrapText="bothSides"/>
            <wp:docPr id="1543746861" name="图片 11" descr="Terry D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rry De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310" w:rsidRPr="004E4310">
        <w:rPr>
          <w:rFonts w:hint="eastAsia"/>
          <w:b/>
          <w:bCs/>
          <w:color w:val="333333"/>
          <w:kern w:val="0"/>
          <w:szCs w:val="21"/>
          <w:shd w:val="clear" w:color="auto" w:fill="FFFFFF"/>
        </w:rPr>
        <w:t>特里·迪尔瑞（</w:t>
      </w:r>
      <w:r w:rsidR="004E4310" w:rsidRPr="004E4310">
        <w:rPr>
          <w:rFonts w:hint="eastAsia"/>
          <w:b/>
          <w:bCs/>
          <w:color w:val="333333"/>
          <w:kern w:val="0"/>
          <w:szCs w:val="21"/>
          <w:shd w:val="clear" w:color="auto" w:fill="FFFFFF"/>
        </w:rPr>
        <w:t>Terry Deary</w:t>
      </w:r>
      <w:r w:rsidR="004E4310" w:rsidRPr="004E4310">
        <w:rPr>
          <w:rFonts w:hint="eastAsia"/>
          <w:b/>
          <w:bCs/>
          <w:color w:val="333333"/>
          <w:kern w:val="0"/>
          <w:szCs w:val="21"/>
          <w:shd w:val="clear" w:color="auto" w:fill="FFFFFF"/>
        </w:rPr>
        <w:t>）</w:t>
      </w:r>
      <w:r w:rsidR="004E4310" w:rsidRPr="004E4310">
        <w:rPr>
          <w:rFonts w:hint="eastAsia"/>
          <w:color w:val="333333"/>
          <w:kern w:val="0"/>
          <w:szCs w:val="21"/>
          <w:shd w:val="clear" w:color="auto" w:fill="FFFFFF"/>
        </w:rPr>
        <w:t>著有</w:t>
      </w:r>
      <w:r w:rsidR="004E4310" w:rsidRPr="004E4310">
        <w:rPr>
          <w:rFonts w:hint="eastAsia"/>
          <w:b/>
          <w:bCs/>
          <w:color w:val="C0504D" w:themeColor="accent2"/>
          <w:kern w:val="0"/>
          <w:szCs w:val="21"/>
          <w:shd w:val="clear" w:color="auto" w:fill="FFFFFF"/>
        </w:rPr>
        <w:t>300</w:t>
      </w:r>
      <w:r w:rsidR="004E4310" w:rsidRPr="004E4310">
        <w:rPr>
          <w:rFonts w:hint="eastAsia"/>
          <w:b/>
          <w:bCs/>
          <w:color w:val="C0504D" w:themeColor="accent2"/>
          <w:kern w:val="0"/>
          <w:szCs w:val="21"/>
          <w:shd w:val="clear" w:color="auto" w:fill="FFFFFF"/>
        </w:rPr>
        <w:t>多部小说和非小说类图书</w:t>
      </w:r>
      <w:r w:rsidR="004E4310" w:rsidRPr="004E4310">
        <w:rPr>
          <w:rFonts w:hint="eastAsia"/>
          <w:color w:val="333333"/>
          <w:kern w:val="0"/>
          <w:szCs w:val="21"/>
          <w:shd w:val="clear" w:color="auto" w:fill="FFFFFF"/>
        </w:rPr>
        <w:t>，已用</w:t>
      </w:r>
      <w:r w:rsidR="004E4310" w:rsidRPr="004E4310">
        <w:rPr>
          <w:rFonts w:hint="eastAsia"/>
          <w:b/>
          <w:bCs/>
          <w:color w:val="C0504D" w:themeColor="accent2"/>
          <w:kern w:val="0"/>
          <w:szCs w:val="21"/>
          <w:shd w:val="clear" w:color="auto" w:fill="FFFFFF"/>
        </w:rPr>
        <w:t>40</w:t>
      </w:r>
      <w:r w:rsidR="004E4310" w:rsidRPr="004E4310">
        <w:rPr>
          <w:rFonts w:hint="eastAsia"/>
          <w:b/>
          <w:bCs/>
          <w:color w:val="C0504D" w:themeColor="accent2"/>
          <w:kern w:val="0"/>
          <w:szCs w:val="21"/>
          <w:shd w:val="clear" w:color="auto" w:fill="FFFFFF"/>
        </w:rPr>
        <w:t>种语言</w:t>
      </w:r>
      <w:r w:rsidR="004E4310" w:rsidRPr="004E4310">
        <w:rPr>
          <w:rFonts w:hint="eastAsia"/>
          <w:color w:val="333333"/>
          <w:kern w:val="0"/>
          <w:szCs w:val="21"/>
          <w:shd w:val="clear" w:color="auto" w:fill="FFFFFF"/>
        </w:rPr>
        <w:t>出版</w:t>
      </w:r>
      <w:r w:rsidR="00DF7F28">
        <w:rPr>
          <w:rFonts w:hint="eastAsia"/>
          <w:color w:val="333333"/>
          <w:kern w:val="0"/>
          <w:szCs w:val="21"/>
          <w:shd w:val="clear" w:color="auto" w:fill="FFFFFF"/>
        </w:rPr>
        <w:t>，</w:t>
      </w:r>
      <w:r w:rsidR="00DF7F28" w:rsidRPr="004E4310">
        <w:rPr>
          <w:rFonts w:hint="eastAsia"/>
          <w:i/>
          <w:iCs/>
          <w:color w:val="333333"/>
          <w:kern w:val="0"/>
          <w:szCs w:val="21"/>
          <w:shd w:val="clear" w:color="auto" w:fill="FFFFFF"/>
        </w:rPr>
        <w:t>Books for Keeps</w:t>
      </w:r>
      <w:r w:rsidR="00DF7F28" w:rsidRPr="004E4310">
        <w:rPr>
          <w:rFonts w:hint="eastAsia"/>
          <w:color w:val="333333"/>
          <w:kern w:val="0"/>
          <w:szCs w:val="21"/>
          <w:shd w:val="clear" w:color="auto" w:fill="FFFFFF"/>
        </w:rPr>
        <w:t>杂志评</w:t>
      </w:r>
      <w:r w:rsidR="00DF7F28">
        <w:rPr>
          <w:rFonts w:hint="eastAsia"/>
          <w:color w:val="333333"/>
          <w:kern w:val="0"/>
          <w:szCs w:val="21"/>
          <w:shd w:val="clear" w:color="auto" w:fill="FFFFFF"/>
        </w:rPr>
        <w:t>其</w:t>
      </w:r>
      <w:r w:rsidR="00DF7F28" w:rsidRPr="004E4310">
        <w:rPr>
          <w:rFonts w:hint="eastAsia"/>
          <w:color w:val="333333"/>
          <w:kern w:val="0"/>
          <w:szCs w:val="21"/>
          <w:shd w:val="clear" w:color="auto" w:fill="FFFFFF"/>
        </w:rPr>
        <w:t>为</w:t>
      </w:r>
      <w:r w:rsidR="00DF7F28" w:rsidRPr="00DF7F28">
        <w:rPr>
          <w:rFonts w:hint="eastAsia"/>
          <w:b/>
          <w:bCs/>
          <w:color w:val="FF0000"/>
          <w:kern w:val="0"/>
          <w:szCs w:val="21"/>
          <w:shd w:val="clear" w:color="auto" w:fill="FFFFFF"/>
        </w:rPr>
        <w:t>“</w:t>
      </w:r>
      <w:r w:rsidR="00DF7F28" w:rsidRPr="00DF7F28">
        <w:rPr>
          <w:rFonts w:hint="eastAsia"/>
          <w:b/>
          <w:bCs/>
          <w:color w:val="FF0000"/>
          <w:kern w:val="0"/>
          <w:szCs w:val="21"/>
          <w:shd w:val="clear" w:color="auto" w:fill="FFFFFF"/>
        </w:rPr>
        <w:t>20</w:t>
      </w:r>
      <w:r w:rsidR="00DF7F28" w:rsidRPr="00DF7F28">
        <w:rPr>
          <w:rFonts w:hint="eastAsia"/>
          <w:b/>
          <w:bCs/>
          <w:color w:val="FF0000"/>
          <w:kern w:val="0"/>
          <w:szCs w:val="21"/>
          <w:shd w:val="clear" w:color="auto" w:fill="FFFFFF"/>
        </w:rPr>
        <w:t>世纪杰出的儿童非虚构作品作家”</w:t>
      </w:r>
      <w:r w:rsidR="004E4310" w:rsidRPr="004E4310">
        <w:rPr>
          <w:rFonts w:hint="eastAsia"/>
          <w:color w:val="333333"/>
          <w:kern w:val="0"/>
          <w:szCs w:val="21"/>
          <w:shd w:val="clear" w:color="auto" w:fill="FFFFFF"/>
        </w:rPr>
        <w:t>。自</w:t>
      </w:r>
      <w:r w:rsidR="004E4310" w:rsidRPr="004E4310">
        <w:rPr>
          <w:rFonts w:hint="eastAsia"/>
          <w:color w:val="333333"/>
          <w:kern w:val="0"/>
          <w:szCs w:val="21"/>
          <w:shd w:val="clear" w:color="auto" w:fill="FFFFFF"/>
        </w:rPr>
        <w:t>1994</w:t>
      </w:r>
      <w:r w:rsidR="004E4310" w:rsidRPr="004E4310">
        <w:rPr>
          <w:rFonts w:hint="eastAsia"/>
          <w:color w:val="333333"/>
          <w:kern w:val="0"/>
          <w:szCs w:val="21"/>
          <w:shd w:val="clear" w:color="auto" w:fill="FFFFFF"/>
        </w:rPr>
        <w:t>年以来，特里的非虚构作品一直蝉联畅销书排行榜榜首。</w:t>
      </w:r>
      <w:r w:rsidR="00DF7F28" w:rsidRPr="004E4310">
        <w:rPr>
          <w:rFonts w:hint="eastAsia"/>
          <w:color w:val="333333"/>
          <w:kern w:val="0"/>
          <w:szCs w:val="21"/>
          <w:shd w:val="clear" w:color="auto" w:fill="FFFFFF"/>
        </w:rPr>
        <w:t>《</w:t>
      </w:r>
      <w:r w:rsidR="00DF7F28">
        <w:rPr>
          <w:rFonts w:hint="eastAsia"/>
          <w:color w:val="333333"/>
          <w:kern w:val="0"/>
          <w:szCs w:val="21"/>
          <w:shd w:val="clear" w:color="auto" w:fill="FFFFFF"/>
        </w:rPr>
        <w:t>糟糕</w:t>
      </w:r>
      <w:r w:rsidR="00DF7F28" w:rsidRPr="004E4310">
        <w:rPr>
          <w:rFonts w:hint="eastAsia"/>
          <w:color w:val="333333"/>
          <w:kern w:val="0"/>
          <w:szCs w:val="21"/>
          <w:shd w:val="clear" w:color="auto" w:fill="FFFFFF"/>
        </w:rPr>
        <w:t>历史》系列于</w:t>
      </w:r>
      <w:r w:rsidR="00DF7F28" w:rsidRPr="004E4310">
        <w:rPr>
          <w:rFonts w:hint="eastAsia"/>
          <w:color w:val="333333"/>
          <w:kern w:val="0"/>
          <w:szCs w:val="21"/>
          <w:shd w:val="clear" w:color="auto" w:fill="FFFFFF"/>
        </w:rPr>
        <w:t>2023</w:t>
      </w:r>
      <w:r w:rsidR="00DF7F28" w:rsidRPr="004E4310">
        <w:rPr>
          <w:rFonts w:hint="eastAsia"/>
          <w:color w:val="333333"/>
          <w:kern w:val="0"/>
          <w:szCs w:val="21"/>
          <w:shd w:val="clear" w:color="auto" w:fill="FFFFFF"/>
        </w:rPr>
        <w:t>年迎来了</w:t>
      </w:r>
      <w:r w:rsidR="00DF7F28" w:rsidRPr="004E4310">
        <w:rPr>
          <w:rFonts w:hint="eastAsia"/>
          <w:color w:val="333333"/>
          <w:kern w:val="0"/>
          <w:szCs w:val="21"/>
          <w:shd w:val="clear" w:color="auto" w:fill="FFFFFF"/>
        </w:rPr>
        <w:t>30</w:t>
      </w:r>
      <w:r w:rsidR="00DF7F28" w:rsidRPr="004E4310">
        <w:rPr>
          <w:rFonts w:hint="eastAsia"/>
          <w:color w:val="333333"/>
          <w:kern w:val="0"/>
          <w:szCs w:val="21"/>
          <w:shd w:val="clear" w:color="auto" w:fill="FFFFFF"/>
        </w:rPr>
        <w:t>周年纪念，目前已</w:t>
      </w:r>
      <w:r w:rsidR="00DF7F28" w:rsidRPr="004E4310">
        <w:rPr>
          <w:rFonts w:hint="eastAsia"/>
          <w:b/>
          <w:bCs/>
          <w:color w:val="FF0000"/>
          <w:kern w:val="0"/>
          <w:szCs w:val="21"/>
          <w:shd w:val="clear" w:color="auto" w:fill="FFFFFF"/>
        </w:rPr>
        <w:t>在全球售出</w:t>
      </w:r>
      <w:r w:rsidR="00DF7F28" w:rsidRPr="004E4310">
        <w:rPr>
          <w:rFonts w:hint="eastAsia"/>
          <w:b/>
          <w:bCs/>
          <w:color w:val="FF0000"/>
          <w:kern w:val="0"/>
          <w:szCs w:val="21"/>
          <w:shd w:val="clear" w:color="auto" w:fill="FFFFFF"/>
        </w:rPr>
        <w:t>3000</w:t>
      </w:r>
      <w:r w:rsidR="00DF7F28" w:rsidRPr="004E4310">
        <w:rPr>
          <w:rFonts w:hint="eastAsia"/>
          <w:b/>
          <w:bCs/>
          <w:color w:val="FF0000"/>
          <w:kern w:val="0"/>
          <w:szCs w:val="21"/>
          <w:shd w:val="clear" w:color="auto" w:fill="FFFFFF"/>
        </w:rPr>
        <w:t>多万册</w:t>
      </w:r>
      <w:r w:rsidR="00DF7F28" w:rsidRPr="004E4310">
        <w:rPr>
          <w:rFonts w:hint="eastAsia"/>
          <w:color w:val="333333"/>
          <w:kern w:val="0"/>
          <w:szCs w:val="21"/>
          <w:shd w:val="clear" w:color="auto" w:fill="FFFFFF"/>
        </w:rPr>
        <w:t>，并被改编成电影、电视剧、剧院巡演和博物馆展览。</w:t>
      </w:r>
    </w:p>
    <w:p w14:paraId="1909BEC0" w14:textId="77777777" w:rsidR="00DF7F28" w:rsidRDefault="00DF7F28" w:rsidP="00DF7F28">
      <w:pPr>
        <w:rPr>
          <w:b/>
          <w:szCs w:val="21"/>
        </w:rPr>
      </w:pPr>
    </w:p>
    <w:p w14:paraId="1AEC598D" w14:textId="71BDCA60" w:rsidR="004E4310" w:rsidRDefault="00DF7F28" w:rsidP="00DF7F28">
      <w:pPr>
        <w:rPr>
          <w:b/>
          <w:szCs w:val="21"/>
        </w:rPr>
      </w:pPr>
      <w:r>
        <w:rPr>
          <w:rFonts w:hint="eastAsia"/>
          <w:b/>
          <w:szCs w:val="21"/>
        </w:rPr>
        <w:lastRenderedPageBreak/>
        <w:t>绘者简介：</w:t>
      </w:r>
    </w:p>
    <w:p w14:paraId="1FB3D6E2" w14:textId="77777777" w:rsidR="00DF7F28" w:rsidRDefault="00DF7F28" w:rsidP="00DF7F28">
      <w:pPr>
        <w:rPr>
          <w:b/>
          <w:szCs w:val="21"/>
        </w:rPr>
      </w:pPr>
    </w:p>
    <w:p w14:paraId="59441C0E" w14:textId="70119DD8" w:rsidR="00DF7F28" w:rsidRDefault="00DF7F28" w:rsidP="00DF7F28">
      <w:pPr>
        <w:ind w:firstLineChars="200" w:firstLine="422"/>
        <w:rPr>
          <w:b/>
          <w:szCs w:val="21"/>
        </w:rPr>
      </w:pPr>
      <w:r w:rsidRPr="00DF7F28">
        <w:rPr>
          <w:rFonts w:hint="eastAsia"/>
          <w:b/>
          <w:szCs w:val="21"/>
        </w:rPr>
        <w:t>海伦·弗洛克（</w:t>
      </w:r>
      <w:r w:rsidRPr="00DF7F28">
        <w:rPr>
          <w:rFonts w:hint="eastAsia"/>
          <w:b/>
          <w:szCs w:val="21"/>
        </w:rPr>
        <w:t>Helen Flook</w:t>
      </w:r>
      <w:r w:rsidRPr="00DF7F28">
        <w:rPr>
          <w:rFonts w:hint="eastAsia"/>
          <w:b/>
          <w:szCs w:val="21"/>
        </w:rPr>
        <w:t>）</w:t>
      </w:r>
      <w:r w:rsidRPr="00DF7F28">
        <w:rPr>
          <w:rFonts w:hint="eastAsia"/>
          <w:bCs/>
          <w:szCs w:val="21"/>
        </w:rPr>
        <w:t>出生并成长于威尔士美丽的乡村</w:t>
      </w:r>
      <w:r>
        <w:rPr>
          <w:rFonts w:hint="eastAsia"/>
          <w:bCs/>
          <w:szCs w:val="21"/>
        </w:rPr>
        <w:t>，</w:t>
      </w:r>
      <w:r w:rsidRPr="00DF7F28">
        <w:rPr>
          <w:rFonts w:hint="eastAsia"/>
          <w:bCs/>
          <w:szCs w:val="21"/>
        </w:rPr>
        <w:t>拥有诺里奇艺术学院的平面设计学位。海伦为许多儿童图书绘制过插图，包括许多</w:t>
      </w:r>
      <w:r w:rsidRPr="00DF7F28">
        <w:rPr>
          <w:rFonts w:hint="eastAsia"/>
          <w:bCs/>
          <w:szCs w:val="21"/>
        </w:rPr>
        <w:t>Orca</w:t>
      </w:r>
      <w:r>
        <w:rPr>
          <w:rFonts w:hint="eastAsia"/>
          <w:bCs/>
          <w:szCs w:val="21"/>
        </w:rPr>
        <w:t>绘本</w:t>
      </w:r>
      <w:r w:rsidRPr="00DF7F28">
        <w:rPr>
          <w:rFonts w:hint="eastAsia"/>
          <w:bCs/>
          <w:szCs w:val="21"/>
        </w:rPr>
        <w:t>和</w:t>
      </w:r>
      <w:r w:rsidRPr="00DF7F28">
        <w:rPr>
          <w:rFonts w:hint="eastAsia"/>
          <w:bCs/>
          <w:szCs w:val="21"/>
        </w:rPr>
        <w:t>Orca Echoes</w:t>
      </w:r>
      <w:r w:rsidRPr="00DF7F28">
        <w:rPr>
          <w:rFonts w:hint="eastAsia"/>
          <w:bCs/>
          <w:szCs w:val="21"/>
        </w:rPr>
        <w:t>系列的早期章节书。她在威尔士的一个村庄</w:t>
      </w:r>
      <w:r w:rsidRPr="00DF7F28">
        <w:rPr>
          <w:rFonts w:hint="eastAsia"/>
          <w:bCs/>
          <w:szCs w:val="21"/>
        </w:rPr>
        <w:t>Abergwyngregyn</w:t>
      </w:r>
      <w:r w:rsidRPr="00DF7F28">
        <w:rPr>
          <w:rFonts w:hint="eastAsia"/>
          <w:bCs/>
          <w:szCs w:val="21"/>
        </w:rPr>
        <w:t>生活和工作。</w:t>
      </w:r>
    </w:p>
    <w:p w14:paraId="44C512AA" w14:textId="77777777" w:rsidR="00DF7F28" w:rsidRPr="004E4310" w:rsidRDefault="00DF7F28" w:rsidP="00DF7F28">
      <w:pPr>
        <w:rPr>
          <w:b/>
          <w:szCs w:val="21"/>
        </w:rPr>
      </w:pPr>
    </w:p>
    <w:p w14:paraId="6A3AED35" w14:textId="323B1010" w:rsidR="00590357" w:rsidRPr="004922C2" w:rsidRDefault="00BA34F6" w:rsidP="00D65D67">
      <w:pPr>
        <w:rPr>
          <w:b/>
          <w:szCs w:val="21"/>
        </w:rPr>
      </w:pPr>
      <w:bookmarkStart w:id="1" w:name="_Hlk167057300"/>
      <w:r w:rsidRPr="00BA34F6">
        <w:rPr>
          <w:b/>
          <w:noProof/>
          <w:szCs w:val="21"/>
        </w:rPr>
        <w:drawing>
          <wp:anchor distT="0" distB="0" distL="114300" distR="114300" simplePos="0" relativeHeight="251699200" behindDoc="0" locked="0" layoutInCell="1" allowOverlap="1" wp14:anchorId="2C9FB60C" wp14:editId="618BF71A">
            <wp:simplePos x="0" y="0"/>
            <wp:positionH relativeFrom="margin">
              <wp:posOffset>4149090</wp:posOffset>
            </wp:positionH>
            <wp:positionV relativeFrom="paragraph">
              <wp:posOffset>13335</wp:posOffset>
            </wp:positionV>
            <wp:extent cx="1239520" cy="1901825"/>
            <wp:effectExtent l="0" t="0" r="0" b="3175"/>
            <wp:wrapSquare wrapText="bothSides"/>
            <wp:docPr id="1605792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9520"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4922C2">
        <w:rPr>
          <w:b/>
          <w:szCs w:val="21"/>
        </w:rPr>
        <w:t>中文书名：</w:t>
      </w:r>
      <w:r w:rsidR="00FF08FD" w:rsidRPr="004922C2">
        <w:rPr>
          <w:b/>
          <w:szCs w:val="21"/>
        </w:rPr>
        <w:t>《</w:t>
      </w:r>
      <w:r w:rsidR="000F5C10">
        <w:rPr>
          <w:rFonts w:hint="eastAsia"/>
          <w:b/>
          <w:szCs w:val="21"/>
        </w:rPr>
        <w:t>可怕的真相</w:t>
      </w:r>
      <w:r>
        <w:rPr>
          <w:rFonts w:hint="eastAsia"/>
          <w:b/>
          <w:szCs w:val="21"/>
        </w:rPr>
        <w:t>：</w:t>
      </w:r>
      <w:r w:rsidRPr="00BA34F6">
        <w:rPr>
          <w:rFonts w:hint="eastAsia"/>
          <w:b/>
          <w:szCs w:val="21"/>
        </w:rPr>
        <w:t>埃及人</w:t>
      </w:r>
      <w:r w:rsidR="003E2B7F" w:rsidRPr="004922C2">
        <w:rPr>
          <w:b/>
          <w:szCs w:val="21"/>
        </w:rPr>
        <w:t>》</w:t>
      </w:r>
      <w:r w:rsidR="004922C2">
        <w:rPr>
          <w:rFonts w:hint="eastAsia"/>
          <w:b/>
          <w:szCs w:val="21"/>
        </w:rPr>
        <w:t>（第一册）</w:t>
      </w:r>
    </w:p>
    <w:p w14:paraId="7EB5841C" w14:textId="672BBB2E" w:rsidR="009B44FD" w:rsidRPr="004922C2" w:rsidRDefault="009B44FD" w:rsidP="009B44FD">
      <w:pPr>
        <w:rPr>
          <w:b/>
          <w:caps/>
          <w:szCs w:val="21"/>
        </w:rPr>
      </w:pPr>
      <w:r w:rsidRPr="004922C2">
        <w:rPr>
          <w:b/>
          <w:caps/>
          <w:szCs w:val="21"/>
        </w:rPr>
        <w:t>英文书名：</w:t>
      </w:r>
      <w:r w:rsidR="00BA34F6" w:rsidRPr="00BA34F6">
        <w:rPr>
          <w:b/>
          <w:caps/>
          <w:szCs w:val="21"/>
        </w:rPr>
        <w:t>Terrible True Tales: Egyptians</w:t>
      </w:r>
    </w:p>
    <w:p w14:paraId="664DAFC4" w14:textId="221737DE" w:rsidR="00E5341D" w:rsidRPr="004922C2" w:rsidRDefault="003E2B7F" w:rsidP="00C31280">
      <w:pPr>
        <w:jc w:val="left"/>
        <w:rPr>
          <w:b/>
          <w:szCs w:val="21"/>
        </w:rPr>
      </w:pPr>
      <w:r w:rsidRPr="004922C2">
        <w:rPr>
          <w:b/>
          <w:szCs w:val="21"/>
        </w:rPr>
        <w:t>作</w:t>
      </w:r>
      <w:r w:rsidRPr="004922C2">
        <w:rPr>
          <w:b/>
          <w:szCs w:val="21"/>
        </w:rPr>
        <w:t xml:space="preserve">    </w:t>
      </w:r>
      <w:r w:rsidRPr="004922C2">
        <w:rPr>
          <w:b/>
          <w:szCs w:val="21"/>
        </w:rPr>
        <w:t>者：</w:t>
      </w:r>
      <w:r w:rsidR="00BA34F6" w:rsidRPr="00BA34F6">
        <w:rPr>
          <w:b/>
          <w:szCs w:val="21"/>
        </w:rPr>
        <w:t>Terry Deary</w:t>
      </w:r>
      <w:r w:rsidR="00A353AC">
        <w:rPr>
          <w:b/>
          <w:szCs w:val="21"/>
        </w:rPr>
        <w:t xml:space="preserve"> </w:t>
      </w:r>
      <w:r w:rsidR="000F5C10">
        <w:rPr>
          <w:b/>
          <w:szCs w:val="21"/>
        </w:rPr>
        <w:t>and Helen Flook</w:t>
      </w:r>
    </w:p>
    <w:p w14:paraId="3245AAE4" w14:textId="55F3B83D" w:rsidR="00CC6F55" w:rsidRPr="004922C2" w:rsidRDefault="003E2B7F" w:rsidP="00D65D67">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00BA34F6" w:rsidRPr="00BA34F6">
        <w:rPr>
          <w:b/>
          <w:bCs/>
          <w:szCs w:val="21"/>
        </w:rPr>
        <w:t>Bloomsbury Education</w:t>
      </w:r>
    </w:p>
    <w:p w14:paraId="52DA2D84" w14:textId="2284014B" w:rsidR="007B0B68" w:rsidRPr="004922C2" w:rsidRDefault="003E2B7F" w:rsidP="00D65D67">
      <w:pPr>
        <w:rPr>
          <w:b/>
          <w:szCs w:val="21"/>
        </w:rPr>
      </w:pPr>
      <w:r w:rsidRPr="004922C2">
        <w:rPr>
          <w:b/>
          <w:szCs w:val="21"/>
        </w:rPr>
        <w:t>代理公司：</w:t>
      </w:r>
      <w:r w:rsidR="009B44FD" w:rsidRPr="009B44FD">
        <w:rPr>
          <w:b/>
          <w:szCs w:val="21"/>
        </w:rPr>
        <w:t>ANA</w:t>
      </w:r>
    </w:p>
    <w:p w14:paraId="171106EF" w14:textId="4FEDD056" w:rsidR="007B0B68" w:rsidRPr="004922C2" w:rsidRDefault="003E2B7F" w:rsidP="00D65D67">
      <w:pPr>
        <w:rPr>
          <w:b/>
          <w:szCs w:val="21"/>
        </w:rPr>
      </w:pPr>
      <w:r w:rsidRPr="004922C2">
        <w:rPr>
          <w:b/>
          <w:szCs w:val="21"/>
        </w:rPr>
        <w:t>页</w:t>
      </w:r>
      <w:r w:rsidRPr="004922C2">
        <w:rPr>
          <w:b/>
          <w:szCs w:val="21"/>
        </w:rPr>
        <w:t xml:space="preserve">    </w:t>
      </w:r>
      <w:r w:rsidRPr="004922C2">
        <w:rPr>
          <w:b/>
          <w:szCs w:val="21"/>
        </w:rPr>
        <w:t>数：</w:t>
      </w:r>
      <w:r w:rsidR="00BA34F6">
        <w:rPr>
          <w:b/>
          <w:szCs w:val="21"/>
        </w:rPr>
        <w:t>256</w:t>
      </w:r>
      <w:r w:rsidRPr="004922C2">
        <w:rPr>
          <w:b/>
          <w:szCs w:val="21"/>
        </w:rPr>
        <w:t>页</w:t>
      </w:r>
    </w:p>
    <w:p w14:paraId="0343BA79" w14:textId="67966F04" w:rsidR="007B0B68" w:rsidRPr="004922C2" w:rsidRDefault="003E2B7F" w:rsidP="00D65D67">
      <w:pPr>
        <w:rPr>
          <w:b/>
          <w:szCs w:val="21"/>
        </w:rPr>
      </w:pPr>
      <w:r w:rsidRPr="004922C2">
        <w:rPr>
          <w:b/>
          <w:szCs w:val="21"/>
        </w:rPr>
        <w:t>出版时间：</w:t>
      </w:r>
      <w:r w:rsidR="004922C2">
        <w:rPr>
          <w:rFonts w:hint="eastAsia"/>
          <w:b/>
          <w:szCs w:val="21"/>
        </w:rPr>
        <w:t>20</w:t>
      </w:r>
      <w:r w:rsidR="009B44FD">
        <w:rPr>
          <w:b/>
          <w:szCs w:val="21"/>
        </w:rPr>
        <w:t>2</w:t>
      </w:r>
      <w:r w:rsidR="00BA34F6">
        <w:rPr>
          <w:b/>
          <w:szCs w:val="21"/>
        </w:rPr>
        <w:t>4</w:t>
      </w:r>
      <w:r w:rsidR="004922C2">
        <w:rPr>
          <w:rFonts w:hint="eastAsia"/>
          <w:b/>
          <w:szCs w:val="21"/>
        </w:rPr>
        <w:t>年</w:t>
      </w:r>
      <w:r w:rsidR="00BA34F6">
        <w:rPr>
          <w:b/>
          <w:szCs w:val="21"/>
        </w:rPr>
        <w:t>6</w:t>
      </w:r>
      <w:r w:rsidR="004922C2">
        <w:rPr>
          <w:rFonts w:hint="eastAsia"/>
          <w:b/>
          <w:szCs w:val="21"/>
        </w:rPr>
        <w:t>月</w:t>
      </w:r>
    </w:p>
    <w:p w14:paraId="5855578C" w14:textId="77777777" w:rsidR="007B0B68" w:rsidRPr="004922C2" w:rsidRDefault="003E2B7F" w:rsidP="00D65D67">
      <w:pPr>
        <w:rPr>
          <w:b/>
          <w:szCs w:val="21"/>
        </w:rPr>
      </w:pPr>
      <w:r w:rsidRPr="004922C2">
        <w:rPr>
          <w:b/>
          <w:szCs w:val="21"/>
        </w:rPr>
        <w:t>代理地区：中国大陆、台湾</w:t>
      </w:r>
    </w:p>
    <w:p w14:paraId="5D0C7A6A" w14:textId="711A453C" w:rsidR="007B0B68" w:rsidRPr="004922C2" w:rsidRDefault="003E2B7F" w:rsidP="00D65D67">
      <w:pPr>
        <w:rPr>
          <w:b/>
          <w:szCs w:val="21"/>
        </w:rPr>
      </w:pPr>
      <w:r w:rsidRPr="004922C2">
        <w:rPr>
          <w:b/>
          <w:szCs w:val="21"/>
        </w:rPr>
        <w:t>审读资料：电子稿</w:t>
      </w:r>
    </w:p>
    <w:p w14:paraId="05640615" w14:textId="3BDB1877" w:rsidR="007B0B68" w:rsidRPr="004922C2" w:rsidRDefault="003E2B7F" w:rsidP="00D65D67">
      <w:pPr>
        <w:rPr>
          <w:b/>
          <w:szCs w:val="21"/>
        </w:rPr>
      </w:pPr>
      <w:r w:rsidRPr="004922C2">
        <w:rPr>
          <w:b/>
          <w:szCs w:val="21"/>
        </w:rPr>
        <w:t>类</w:t>
      </w:r>
      <w:r w:rsidRPr="004922C2">
        <w:rPr>
          <w:b/>
          <w:szCs w:val="21"/>
        </w:rPr>
        <w:t xml:space="preserve">    </w:t>
      </w:r>
      <w:r w:rsidRPr="004922C2">
        <w:rPr>
          <w:b/>
          <w:szCs w:val="21"/>
        </w:rPr>
        <w:t>型：</w:t>
      </w:r>
      <w:r w:rsidR="009B44FD">
        <w:rPr>
          <w:rFonts w:hint="eastAsia"/>
          <w:b/>
          <w:szCs w:val="21"/>
        </w:rPr>
        <w:t>桥梁书</w:t>
      </w:r>
    </w:p>
    <w:bookmarkEnd w:id="1"/>
    <w:p w14:paraId="00C54B28" w14:textId="37EAF864" w:rsidR="00763D5E" w:rsidRPr="004922C2" w:rsidRDefault="00763D5E" w:rsidP="00D65D67">
      <w:pPr>
        <w:rPr>
          <w:b/>
          <w:bCs/>
          <w:szCs w:val="21"/>
        </w:rPr>
      </w:pPr>
    </w:p>
    <w:p w14:paraId="1B50C5E8" w14:textId="2619DD56" w:rsidR="00F97230" w:rsidRPr="004922C2" w:rsidRDefault="003E2B7F" w:rsidP="00D65D67">
      <w:pPr>
        <w:rPr>
          <w:b/>
          <w:bCs/>
          <w:szCs w:val="21"/>
        </w:rPr>
      </w:pPr>
      <w:r w:rsidRPr="004922C2">
        <w:rPr>
          <w:b/>
          <w:bCs/>
          <w:szCs w:val="21"/>
        </w:rPr>
        <w:t>内容简介：</w:t>
      </w:r>
    </w:p>
    <w:p w14:paraId="363EB26D" w14:textId="77777777" w:rsidR="00BA34F6" w:rsidRDefault="00BA34F6" w:rsidP="00DF7F28">
      <w:pPr>
        <w:rPr>
          <w:color w:val="333333"/>
          <w:kern w:val="0"/>
          <w:szCs w:val="21"/>
          <w:shd w:val="clear" w:color="auto" w:fill="FFFFFF"/>
        </w:rPr>
      </w:pPr>
    </w:p>
    <w:p w14:paraId="5875A96D" w14:textId="25DF2837" w:rsidR="00BA34F6" w:rsidRDefault="00BA34F6" w:rsidP="00BA34F6">
      <w:pPr>
        <w:ind w:firstLineChars="200" w:firstLine="422"/>
        <w:rPr>
          <w:color w:val="333333"/>
          <w:kern w:val="0"/>
          <w:szCs w:val="21"/>
          <w:shd w:val="clear" w:color="auto" w:fill="FFFFFF"/>
        </w:rPr>
      </w:pPr>
      <w:r w:rsidRPr="00BA34F6">
        <w:rPr>
          <w:rFonts w:hint="eastAsia"/>
          <w:b/>
          <w:bCs/>
          <w:color w:val="333333"/>
          <w:kern w:val="0"/>
          <w:szCs w:val="21"/>
          <w:shd w:val="clear" w:color="auto" w:fill="FFFFFF"/>
        </w:rPr>
        <w:t>墓穴中的黄金：</w:t>
      </w:r>
      <w:r w:rsidRPr="00BA34F6">
        <w:rPr>
          <w:rFonts w:hint="eastAsia"/>
          <w:color w:val="333333"/>
          <w:kern w:val="0"/>
          <w:szCs w:val="21"/>
          <w:shd w:val="clear" w:color="auto" w:fill="FFFFFF"/>
        </w:rPr>
        <w:t>一伙盗贼密谋盗取</w:t>
      </w:r>
      <w:r>
        <w:rPr>
          <w:rFonts w:hint="eastAsia"/>
          <w:color w:val="333333"/>
          <w:kern w:val="0"/>
          <w:szCs w:val="21"/>
          <w:shd w:val="clear" w:color="auto" w:fill="FFFFFF"/>
        </w:rPr>
        <w:t>图坦卡门（</w:t>
      </w:r>
      <w:r w:rsidRPr="00BA34F6">
        <w:rPr>
          <w:color w:val="333333"/>
          <w:kern w:val="0"/>
          <w:szCs w:val="21"/>
          <w:shd w:val="clear" w:color="auto" w:fill="FFFFFF"/>
        </w:rPr>
        <w:t>Tutankhamen</w:t>
      </w:r>
      <w:r>
        <w:rPr>
          <w:rFonts w:hint="eastAsia"/>
          <w:color w:val="333333"/>
          <w:kern w:val="0"/>
          <w:szCs w:val="21"/>
          <w:shd w:val="clear" w:color="auto" w:fill="FFFFFF"/>
        </w:rPr>
        <w:t>）</w:t>
      </w:r>
      <w:r w:rsidRPr="00BA34F6">
        <w:rPr>
          <w:rFonts w:hint="eastAsia"/>
          <w:color w:val="333333"/>
          <w:kern w:val="0"/>
          <w:szCs w:val="21"/>
          <w:shd w:val="clear" w:color="auto" w:fill="FFFFFF"/>
        </w:rPr>
        <w:t>墓穴中的巨额财富。如果他们成功了，这将是历史上最伟大的抢劫。如果失败，后果将不堪设想</w:t>
      </w:r>
      <w:r>
        <w:rPr>
          <w:rFonts w:hint="eastAsia"/>
          <w:color w:val="333333"/>
          <w:kern w:val="0"/>
          <w:szCs w:val="21"/>
          <w:shd w:val="clear" w:color="auto" w:fill="FFFFFF"/>
        </w:rPr>
        <w:t>……</w:t>
      </w:r>
    </w:p>
    <w:p w14:paraId="5C32A19D" w14:textId="77777777" w:rsidR="00BA34F6" w:rsidRPr="00BA34F6" w:rsidRDefault="00BA34F6" w:rsidP="00BA34F6">
      <w:pPr>
        <w:ind w:firstLineChars="200" w:firstLine="420"/>
        <w:rPr>
          <w:color w:val="333333"/>
          <w:kern w:val="0"/>
          <w:szCs w:val="21"/>
          <w:shd w:val="clear" w:color="auto" w:fill="FFFFFF"/>
        </w:rPr>
      </w:pPr>
    </w:p>
    <w:p w14:paraId="50F94758" w14:textId="77777777" w:rsidR="00BA34F6" w:rsidRDefault="00BA34F6" w:rsidP="00BA34F6">
      <w:pPr>
        <w:ind w:firstLineChars="200" w:firstLine="422"/>
        <w:rPr>
          <w:color w:val="333333"/>
          <w:kern w:val="0"/>
          <w:szCs w:val="21"/>
          <w:shd w:val="clear" w:color="auto" w:fill="FFFFFF"/>
        </w:rPr>
      </w:pPr>
      <w:r w:rsidRPr="00BA34F6">
        <w:rPr>
          <w:rFonts w:hint="eastAsia"/>
          <w:b/>
          <w:bCs/>
          <w:color w:val="333333"/>
          <w:kern w:val="0"/>
          <w:szCs w:val="21"/>
          <w:shd w:val="clear" w:color="auto" w:fill="FFFFFF"/>
        </w:rPr>
        <w:t>魔法与木乃伊</w:t>
      </w:r>
      <w:r>
        <w:rPr>
          <w:rFonts w:hint="eastAsia"/>
          <w:color w:val="333333"/>
          <w:kern w:val="0"/>
          <w:szCs w:val="21"/>
          <w:shd w:val="clear" w:color="auto" w:fill="FFFFFF"/>
        </w:rPr>
        <w:t>：</w:t>
      </w:r>
      <w:r w:rsidRPr="00BA34F6">
        <w:rPr>
          <w:rFonts w:hint="eastAsia"/>
          <w:color w:val="333333"/>
          <w:kern w:val="0"/>
          <w:szCs w:val="21"/>
          <w:shd w:val="clear" w:color="auto" w:fill="FFFFFF"/>
        </w:rPr>
        <w:t>法老死后，涅利亚</w:t>
      </w:r>
      <w:r>
        <w:rPr>
          <w:rFonts w:hint="eastAsia"/>
          <w:color w:val="333333"/>
          <w:kern w:val="0"/>
          <w:szCs w:val="21"/>
          <w:shd w:val="clear" w:color="auto" w:fill="FFFFFF"/>
        </w:rPr>
        <w:t>（</w:t>
      </w:r>
      <w:r w:rsidRPr="00BA34F6">
        <w:rPr>
          <w:color w:val="333333"/>
          <w:kern w:val="0"/>
          <w:szCs w:val="21"/>
          <w:shd w:val="clear" w:color="auto" w:fill="FFFFFF"/>
        </w:rPr>
        <w:t>Neria</w:t>
      </w:r>
      <w:r>
        <w:rPr>
          <w:rFonts w:hint="eastAsia"/>
          <w:color w:val="333333"/>
          <w:kern w:val="0"/>
          <w:szCs w:val="21"/>
          <w:shd w:val="clear" w:color="auto" w:fill="FFFFFF"/>
        </w:rPr>
        <w:t>）</w:t>
      </w:r>
      <w:r w:rsidRPr="00BA34F6">
        <w:rPr>
          <w:rFonts w:hint="eastAsia"/>
          <w:color w:val="333333"/>
          <w:kern w:val="0"/>
          <w:szCs w:val="21"/>
          <w:shd w:val="clear" w:color="auto" w:fill="FFFFFF"/>
        </w:rPr>
        <w:t>的任务是将他的猫制成木乃伊。问题是，猫还活着。涅利亚能找到办法救出猫，而不被抓住并受到惩罚吗？</w:t>
      </w:r>
    </w:p>
    <w:p w14:paraId="67AA9467" w14:textId="77777777" w:rsidR="00BA34F6" w:rsidRDefault="00BA34F6" w:rsidP="00BA34F6">
      <w:pPr>
        <w:ind w:firstLineChars="200" w:firstLine="420"/>
        <w:rPr>
          <w:color w:val="333333"/>
          <w:kern w:val="0"/>
          <w:szCs w:val="21"/>
          <w:shd w:val="clear" w:color="auto" w:fill="FFFFFF"/>
        </w:rPr>
      </w:pPr>
    </w:p>
    <w:p w14:paraId="41FEECE4" w14:textId="77777777" w:rsidR="00BA34F6" w:rsidRDefault="00BA34F6" w:rsidP="00BA34F6">
      <w:pPr>
        <w:ind w:firstLineChars="200" w:firstLine="422"/>
        <w:rPr>
          <w:color w:val="333333"/>
          <w:kern w:val="0"/>
          <w:szCs w:val="21"/>
          <w:shd w:val="clear" w:color="auto" w:fill="FFFFFF"/>
        </w:rPr>
      </w:pPr>
      <w:r w:rsidRPr="00BA34F6">
        <w:rPr>
          <w:rFonts w:hint="eastAsia"/>
          <w:b/>
          <w:bCs/>
          <w:color w:val="333333"/>
          <w:kern w:val="0"/>
          <w:szCs w:val="21"/>
          <w:shd w:val="clear" w:color="auto" w:fill="FFFFFF"/>
        </w:rPr>
        <w:t>金字塔上的阴谋</w:t>
      </w:r>
      <w:r>
        <w:rPr>
          <w:rFonts w:hint="eastAsia"/>
          <w:color w:val="333333"/>
          <w:kern w:val="0"/>
          <w:szCs w:val="21"/>
          <w:shd w:val="clear" w:color="auto" w:fill="FFFFFF"/>
        </w:rPr>
        <w:t>：</w:t>
      </w:r>
      <w:r w:rsidRPr="00BA34F6">
        <w:rPr>
          <w:rFonts w:hint="eastAsia"/>
          <w:color w:val="333333"/>
          <w:kern w:val="0"/>
          <w:szCs w:val="21"/>
          <w:shd w:val="clear" w:color="auto" w:fill="FFFFFF"/>
        </w:rPr>
        <w:t>大金字塔是个热闹的工作场所。唯一的问题是安特夫</w:t>
      </w:r>
      <w:r>
        <w:rPr>
          <w:rFonts w:hint="eastAsia"/>
          <w:color w:val="333333"/>
          <w:kern w:val="0"/>
          <w:szCs w:val="21"/>
          <w:shd w:val="clear" w:color="auto" w:fill="FFFFFF"/>
        </w:rPr>
        <w:t>（</w:t>
      </w:r>
      <w:r w:rsidRPr="00BA34F6">
        <w:rPr>
          <w:color w:val="333333"/>
          <w:kern w:val="0"/>
          <w:szCs w:val="21"/>
          <w:shd w:val="clear" w:color="auto" w:fill="FFFFFF"/>
        </w:rPr>
        <w:t>Antef</w:t>
      </w:r>
      <w:r>
        <w:rPr>
          <w:rFonts w:hint="eastAsia"/>
          <w:color w:val="333333"/>
          <w:kern w:val="0"/>
          <w:szCs w:val="21"/>
          <w:shd w:val="clear" w:color="auto" w:fill="FFFFFF"/>
        </w:rPr>
        <w:t>）</w:t>
      </w:r>
      <w:r w:rsidRPr="00BA34F6">
        <w:rPr>
          <w:rFonts w:hint="eastAsia"/>
          <w:color w:val="333333"/>
          <w:kern w:val="0"/>
          <w:szCs w:val="21"/>
          <w:shd w:val="clear" w:color="auto" w:fill="FFFFFF"/>
        </w:rPr>
        <w:t>，一个挑剔、恼人的主管。当工人们举行罢工时，每个人的忠诚度都受到了考验。</w:t>
      </w:r>
    </w:p>
    <w:p w14:paraId="0D9B244A" w14:textId="77777777" w:rsidR="00BA34F6" w:rsidRDefault="00BA34F6" w:rsidP="00BA34F6">
      <w:pPr>
        <w:ind w:firstLineChars="200" w:firstLine="420"/>
        <w:rPr>
          <w:color w:val="333333"/>
          <w:kern w:val="0"/>
          <w:szCs w:val="21"/>
          <w:shd w:val="clear" w:color="auto" w:fill="FFFFFF"/>
        </w:rPr>
      </w:pPr>
    </w:p>
    <w:p w14:paraId="42E5EA7E" w14:textId="738FF663" w:rsidR="00BA34F6" w:rsidRPr="00BA34F6" w:rsidRDefault="00BA34F6" w:rsidP="00BA34F6">
      <w:pPr>
        <w:ind w:firstLineChars="200" w:firstLine="422"/>
        <w:rPr>
          <w:color w:val="333333"/>
          <w:kern w:val="0"/>
          <w:szCs w:val="21"/>
          <w:shd w:val="clear" w:color="auto" w:fill="FFFFFF"/>
        </w:rPr>
      </w:pPr>
      <w:r w:rsidRPr="00BA34F6">
        <w:rPr>
          <w:rFonts w:hint="eastAsia"/>
          <w:b/>
          <w:bCs/>
          <w:color w:val="333333"/>
          <w:kern w:val="0"/>
          <w:szCs w:val="21"/>
          <w:shd w:val="clear" w:color="auto" w:fill="FFFFFF"/>
        </w:rPr>
        <w:t>尼罗河魅影</w:t>
      </w:r>
      <w:r>
        <w:rPr>
          <w:rFonts w:hint="eastAsia"/>
          <w:b/>
          <w:bCs/>
          <w:color w:val="333333"/>
          <w:kern w:val="0"/>
          <w:szCs w:val="21"/>
          <w:shd w:val="clear" w:color="auto" w:fill="FFFFFF"/>
        </w:rPr>
        <w:t>：</w:t>
      </w:r>
      <w:r w:rsidRPr="00BA34F6">
        <w:rPr>
          <w:rFonts w:hint="eastAsia"/>
          <w:color w:val="333333"/>
          <w:kern w:val="0"/>
          <w:szCs w:val="21"/>
          <w:shd w:val="clear" w:color="auto" w:fill="FFFFFF"/>
        </w:rPr>
        <w:t>见习抄写员梅内斯</w:t>
      </w:r>
      <w:r>
        <w:rPr>
          <w:rFonts w:hint="eastAsia"/>
          <w:color w:val="333333"/>
          <w:kern w:val="0"/>
          <w:szCs w:val="21"/>
          <w:shd w:val="clear" w:color="auto" w:fill="FFFFFF"/>
        </w:rPr>
        <w:t>（</w:t>
      </w:r>
      <w:r w:rsidRPr="00BA34F6">
        <w:rPr>
          <w:color w:val="333333"/>
          <w:kern w:val="0"/>
          <w:szCs w:val="21"/>
          <w:shd w:val="clear" w:color="auto" w:fill="FFFFFF"/>
        </w:rPr>
        <w:t>Menes</w:t>
      </w:r>
      <w:r>
        <w:rPr>
          <w:rFonts w:hint="eastAsia"/>
          <w:color w:val="333333"/>
          <w:kern w:val="0"/>
          <w:szCs w:val="21"/>
          <w:shd w:val="clear" w:color="auto" w:fill="FFFFFF"/>
        </w:rPr>
        <w:t>）</w:t>
      </w:r>
      <w:r w:rsidRPr="00BA34F6">
        <w:rPr>
          <w:rFonts w:hint="eastAsia"/>
          <w:color w:val="333333"/>
          <w:kern w:val="0"/>
          <w:szCs w:val="21"/>
          <w:shd w:val="clear" w:color="auto" w:fill="FFFFFF"/>
        </w:rPr>
        <w:t>的任务是除掉一个幽灵。但如果魅影实际上更像是人类而非超自然生物呢？要找出真相，需要梅内斯所有的技巧和智慧</w:t>
      </w:r>
      <w:r>
        <w:rPr>
          <w:rFonts w:hint="eastAsia"/>
          <w:color w:val="333333"/>
          <w:kern w:val="0"/>
          <w:szCs w:val="21"/>
          <w:shd w:val="clear" w:color="auto" w:fill="FFFFFF"/>
        </w:rPr>
        <w:t>……</w:t>
      </w:r>
    </w:p>
    <w:p w14:paraId="0961C64F" w14:textId="77777777" w:rsidR="00BA34F6" w:rsidRPr="00BA34F6" w:rsidRDefault="00BA34F6" w:rsidP="00BA34F6">
      <w:pPr>
        <w:ind w:firstLineChars="200" w:firstLine="420"/>
        <w:rPr>
          <w:color w:val="333333"/>
          <w:kern w:val="0"/>
          <w:szCs w:val="21"/>
          <w:shd w:val="clear" w:color="auto" w:fill="FFFFFF"/>
        </w:rPr>
      </w:pPr>
    </w:p>
    <w:p w14:paraId="14F92EAE" w14:textId="195816D9" w:rsidR="004936E4" w:rsidRDefault="00BA34F6" w:rsidP="00BA34F6">
      <w:pPr>
        <w:ind w:firstLineChars="200" w:firstLine="420"/>
        <w:rPr>
          <w:color w:val="333333"/>
          <w:kern w:val="0"/>
          <w:szCs w:val="21"/>
          <w:shd w:val="clear" w:color="auto" w:fill="FFFFFF"/>
        </w:rPr>
      </w:pPr>
      <w:r w:rsidRPr="00BA34F6">
        <w:rPr>
          <w:rFonts w:hint="eastAsia"/>
          <w:color w:val="333333"/>
          <w:kern w:val="0"/>
          <w:szCs w:val="21"/>
          <w:shd w:val="clear" w:color="auto" w:fill="FFFFFF"/>
        </w:rPr>
        <w:t>特里</w:t>
      </w:r>
      <w:r>
        <w:rPr>
          <w:rFonts w:hint="eastAsia"/>
          <w:color w:val="333333"/>
          <w:kern w:val="0"/>
          <w:szCs w:val="21"/>
          <w:shd w:val="clear" w:color="auto" w:fill="FFFFFF"/>
        </w:rPr>
        <w:t>·</w:t>
      </w:r>
      <w:r w:rsidRPr="00BA34F6">
        <w:rPr>
          <w:rFonts w:hint="eastAsia"/>
          <w:color w:val="333333"/>
          <w:kern w:val="0"/>
          <w:szCs w:val="21"/>
          <w:shd w:val="clear" w:color="auto" w:fill="FFFFFF"/>
        </w:rPr>
        <w:t>迪尔瑞的《</w:t>
      </w:r>
      <w:r w:rsidR="000F5C10">
        <w:rPr>
          <w:rFonts w:hint="eastAsia"/>
          <w:color w:val="333333"/>
          <w:kern w:val="0"/>
          <w:szCs w:val="21"/>
          <w:shd w:val="clear" w:color="auto" w:fill="FFFFFF"/>
        </w:rPr>
        <w:t>可怕的真相</w:t>
      </w:r>
      <w:r>
        <w:rPr>
          <w:rFonts w:hint="eastAsia"/>
          <w:color w:val="333333"/>
          <w:kern w:val="0"/>
          <w:szCs w:val="21"/>
          <w:shd w:val="clear" w:color="auto" w:fill="FFFFFF"/>
        </w:rPr>
        <w:t>：</w:t>
      </w:r>
      <w:r w:rsidRPr="00BA34F6">
        <w:rPr>
          <w:rFonts w:hint="eastAsia"/>
          <w:color w:val="333333"/>
          <w:kern w:val="0"/>
          <w:szCs w:val="21"/>
          <w:shd w:val="clear" w:color="auto" w:fill="FFFFFF"/>
        </w:rPr>
        <w:t>埃及人》通过可能生活在当时的孩子们的眼睛探索古埃及世界。海伦</w:t>
      </w:r>
      <w:r w:rsidR="00A353AC">
        <w:rPr>
          <w:rFonts w:hint="eastAsia"/>
          <w:color w:val="333333"/>
          <w:kern w:val="0"/>
          <w:szCs w:val="21"/>
          <w:shd w:val="clear" w:color="auto" w:fill="FFFFFF"/>
        </w:rPr>
        <w:t>·</w:t>
      </w:r>
      <w:r w:rsidRPr="00BA34F6">
        <w:rPr>
          <w:rFonts w:hint="eastAsia"/>
          <w:color w:val="333333"/>
          <w:kern w:val="0"/>
          <w:szCs w:val="21"/>
          <w:shd w:val="clear" w:color="auto" w:fill="FFFFFF"/>
        </w:rPr>
        <w:t>弗洛克（</w:t>
      </w:r>
      <w:r w:rsidRPr="00BA34F6">
        <w:rPr>
          <w:rFonts w:hint="eastAsia"/>
          <w:color w:val="333333"/>
          <w:kern w:val="0"/>
          <w:szCs w:val="21"/>
          <w:shd w:val="clear" w:color="auto" w:fill="FFFFFF"/>
        </w:rPr>
        <w:t>Helen Flook</w:t>
      </w:r>
      <w:r w:rsidRPr="00BA34F6">
        <w:rPr>
          <w:rFonts w:hint="eastAsia"/>
          <w:color w:val="333333"/>
          <w:kern w:val="0"/>
          <w:szCs w:val="21"/>
          <w:shd w:val="clear" w:color="auto" w:fill="FFFFFF"/>
        </w:rPr>
        <w:t>）为这些故事绘制了有趣的插图，故事中的人物都是</w:t>
      </w:r>
      <w:r w:rsidR="003F795C">
        <w:rPr>
          <w:rFonts w:hint="eastAsia"/>
          <w:color w:val="333333"/>
          <w:kern w:val="0"/>
          <w:szCs w:val="21"/>
          <w:shd w:val="clear" w:color="auto" w:fill="FFFFFF"/>
        </w:rPr>
        <w:t>确有其人</w:t>
      </w:r>
      <w:r w:rsidRPr="00BA34F6">
        <w:rPr>
          <w:rFonts w:hint="eastAsia"/>
          <w:color w:val="333333"/>
          <w:kern w:val="0"/>
          <w:szCs w:val="21"/>
          <w:shd w:val="clear" w:color="auto" w:fill="FFFFFF"/>
        </w:rPr>
        <w:t>，发生在一些</w:t>
      </w:r>
      <w:r w:rsidR="003F795C">
        <w:rPr>
          <w:rFonts w:hint="eastAsia"/>
          <w:color w:val="333333"/>
          <w:kern w:val="0"/>
          <w:szCs w:val="21"/>
          <w:shd w:val="clear" w:color="auto" w:fill="FFFFFF"/>
        </w:rPr>
        <w:t>最具特色</w:t>
      </w:r>
      <w:r w:rsidRPr="00BA34F6">
        <w:rPr>
          <w:rFonts w:hint="eastAsia"/>
          <w:color w:val="333333"/>
          <w:kern w:val="0"/>
          <w:szCs w:val="21"/>
          <w:shd w:val="clear" w:color="auto" w:fill="FFFFFF"/>
        </w:rPr>
        <w:t>的埃及环境中。新版还为读者提供了注释，以帮助读者扩展对这段历史的学习和探索。</w:t>
      </w:r>
    </w:p>
    <w:p w14:paraId="0AE945B3" w14:textId="77777777" w:rsidR="00A353AC" w:rsidRDefault="00A353AC" w:rsidP="00BA34F6">
      <w:pPr>
        <w:ind w:firstLineChars="200" w:firstLine="420"/>
        <w:rPr>
          <w:color w:val="333333"/>
          <w:kern w:val="0"/>
          <w:szCs w:val="21"/>
          <w:shd w:val="clear" w:color="auto" w:fill="FFFFFF"/>
        </w:rPr>
      </w:pPr>
    </w:p>
    <w:p w14:paraId="7289AC6F" w14:textId="68D2E547" w:rsidR="00BA34F6" w:rsidRDefault="00BA34F6" w:rsidP="00BA34F6">
      <w:pPr>
        <w:rPr>
          <w:b/>
          <w:bCs/>
          <w:color w:val="333333"/>
          <w:kern w:val="0"/>
          <w:szCs w:val="21"/>
          <w:shd w:val="clear" w:color="auto" w:fill="FFFFFF"/>
        </w:rPr>
      </w:pPr>
      <w:r>
        <w:rPr>
          <w:rFonts w:hint="eastAsia"/>
          <w:b/>
          <w:bCs/>
          <w:color w:val="333333"/>
          <w:kern w:val="0"/>
          <w:szCs w:val="21"/>
          <w:shd w:val="clear" w:color="auto" w:fill="FFFFFF"/>
        </w:rPr>
        <w:t>内页插图：</w:t>
      </w:r>
    </w:p>
    <w:p w14:paraId="4FC1D665" w14:textId="77777777" w:rsidR="00BA34F6" w:rsidRDefault="00BA34F6" w:rsidP="00BA34F6">
      <w:pPr>
        <w:rPr>
          <w:b/>
          <w:bCs/>
          <w:color w:val="333333"/>
          <w:kern w:val="0"/>
          <w:szCs w:val="21"/>
          <w:shd w:val="clear" w:color="auto" w:fill="FFFFFF"/>
        </w:rPr>
      </w:pPr>
    </w:p>
    <w:p w14:paraId="01FF2CC5" w14:textId="17909BEE" w:rsidR="00BA34F6" w:rsidRDefault="00BA34F6" w:rsidP="00BA34F6">
      <w:pPr>
        <w:rPr>
          <w:b/>
          <w:bCs/>
          <w:color w:val="333333"/>
          <w:kern w:val="0"/>
          <w:szCs w:val="21"/>
          <w:shd w:val="clear" w:color="auto" w:fill="FFFFFF"/>
        </w:rPr>
      </w:pPr>
      <w:r>
        <w:rPr>
          <w:noProof/>
        </w:rPr>
        <w:lastRenderedPageBreak/>
        <w:drawing>
          <wp:inline distT="0" distB="0" distL="0" distR="0" wp14:anchorId="6CCFDC3A" wp14:editId="392694D2">
            <wp:extent cx="5400040" cy="4148455"/>
            <wp:effectExtent l="0" t="0" r="0" b="4445"/>
            <wp:docPr id="4473427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148455"/>
                    </a:xfrm>
                    <a:prstGeom prst="rect">
                      <a:avLst/>
                    </a:prstGeom>
                    <a:noFill/>
                    <a:ln>
                      <a:noFill/>
                    </a:ln>
                  </pic:spPr>
                </pic:pic>
              </a:graphicData>
            </a:graphic>
          </wp:inline>
        </w:drawing>
      </w:r>
    </w:p>
    <w:p w14:paraId="00944B76" w14:textId="77777777" w:rsidR="00BA34F6" w:rsidRDefault="00BA34F6" w:rsidP="00BA34F6">
      <w:pPr>
        <w:rPr>
          <w:b/>
          <w:bCs/>
          <w:color w:val="333333"/>
          <w:kern w:val="0"/>
          <w:szCs w:val="21"/>
          <w:shd w:val="clear" w:color="auto" w:fill="FFFFFF"/>
        </w:rPr>
      </w:pPr>
    </w:p>
    <w:p w14:paraId="5E942696" w14:textId="11CB1498" w:rsidR="00BA34F6" w:rsidRDefault="00BA34F6" w:rsidP="00BA34F6">
      <w:pPr>
        <w:rPr>
          <w:b/>
          <w:bCs/>
          <w:color w:val="333333"/>
          <w:kern w:val="0"/>
          <w:szCs w:val="21"/>
          <w:shd w:val="clear" w:color="auto" w:fill="FFFFFF"/>
        </w:rPr>
      </w:pPr>
      <w:r>
        <w:rPr>
          <w:noProof/>
        </w:rPr>
        <w:drawing>
          <wp:inline distT="0" distB="0" distL="0" distR="0" wp14:anchorId="449B8936" wp14:editId="5BA73845">
            <wp:extent cx="5400040" cy="4148455"/>
            <wp:effectExtent l="0" t="0" r="0" b="4445"/>
            <wp:docPr id="17712534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148455"/>
                    </a:xfrm>
                    <a:prstGeom prst="rect">
                      <a:avLst/>
                    </a:prstGeom>
                    <a:noFill/>
                    <a:ln>
                      <a:noFill/>
                    </a:ln>
                  </pic:spPr>
                </pic:pic>
              </a:graphicData>
            </a:graphic>
          </wp:inline>
        </w:drawing>
      </w:r>
    </w:p>
    <w:p w14:paraId="161C1B0A" w14:textId="77777777" w:rsidR="00BA34F6" w:rsidRDefault="00BA34F6" w:rsidP="00BA34F6">
      <w:pPr>
        <w:rPr>
          <w:b/>
          <w:bCs/>
          <w:color w:val="333333"/>
          <w:kern w:val="0"/>
          <w:szCs w:val="21"/>
          <w:shd w:val="clear" w:color="auto" w:fill="FFFFFF"/>
        </w:rPr>
      </w:pPr>
    </w:p>
    <w:p w14:paraId="4E7ABEEF" w14:textId="0AB7736F" w:rsidR="00BA34F6" w:rsidRPr="00BA34F6" w:rsidRDefault="00BA34F6" w:rsidP="00BA34F6">
      <w:pPr>
        <w:rPr>
          <w:b/>
          <w:bCs/>
          <w:color w:val="333333"/>
          <w:kern w:val="0"/>
          <w:szCs w:val="21"/>
          <w:shd w:val="clear" w:color="auto" w:fill="FFFFFF"/>
        </w:rPr>
      </w:pPr>
      <w:r>
        <w:rPr>
          <w:noProof/>
        </w:rPr>
        <w:lastRenderedPageBreak/>
        <w:drawing>
          <wp:inline distT="0" distB="0" distL="0" distR="0" wp14:anchorId="56F5E1F8" wp14:editId="0FD78F75">
            <wp:extent cx="5400040" cy="4116705"/>
            <wp:effectExtent l="0" t="0" r="0" b="0"/>
            <wp:docPr id="9541208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116705"/>
                    </a:xfrm>
                    <a:prstGeom prst="rect">
                      <a:avLst/>
                    </a:prstGeom>
                    <a:noFill/>
                    <a:ln>
                      <a:noFill/>
                    </a:ln>
                  </pic:spPr>
                </pic:pic>
              </a:graphicData>
            </a:graphic>
          </wp:inline>
        </w:drawing>
      </w:r>
    </w:p>
    <w:p w14:paraId="63C44498" w14:textId="3849DFD5" w:rsidR="009B44FD" w:rsidRPr="004922C2" w:rsidRDefault="00BA34F6" w:rsidP="00BA34F6">
      <w:pPr>
        <w:rPr>
          <w:b/>
          <w:szCs w:val="21"/>
        </w:rPr>
      </w:pPr>
      <w:bookmarkStart w:id="2" w:name="_Hlk166579130"/>
      <w:r w:rsidRPr="004922C2">
        <w:rPr>
          <w:b/>
          <w:szCs w:val="21"/>
        </w:rPr>
        <w:t xml:space="preserve"> </w:t>
      </w:r>
    </w:p>
    <w:bookmarkEnd w:id="2"/>
    <w:p w14:paraId="683F5D99" w14:textId="08968DE0" w:rsidR="00BA34F6" w:rsidRPr="004922C2" w:rsidRDefault="00BA34F6" w:rsidP="00BA34F6">
      <w:pPr>
        <w:rPr>
          <w:b/>
          <w:szCs w:val="21"/>
        </w:rPr>
      </w:pPr>
      <w:r>
        <w:rPr>
          <w:noProof/>
        </w:rPr>
        <w:drawing>
          <wp:anchor distT="0" distB="0" distL="114300" distR="114300" simplePos="0" relativeHeight="251702272" behindDoc="0" locked="0" layoutInCell="1" allowOverlap="1" wp14:anchorId="5A41EE0B" wp14:editId="6FD7890C">
            <wp:simplePos x="0" y="0"/>
            <wp:positionH relativeFrom="margin">
              <wp:align>right</wp:align>
            </wp:positionH>
            <wp:positionV relativeFrom="paragraph">
              <wp:posOffset>7620</wp:posOffset>
            </wp:positionV>
            <wp:extent cx="1239316" cy="1900800"/>
            <wp:effectExtent l="0" t="0" r="0" b="4445"/>
            <wp:wrapSquare wrapText="bothSides"/>
            <wp:docPr id="2819908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9316" cy="19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2C2">
        <w:rPr>
          <w:b/>
          <w:szCs w:val="21"/>
        </w:rPr>
        <w:t>中文书名：《</w:t>
      </w:r>
      <w:r w:rsidR="000F5C10">
        <w:rPr>
          <w:rFonts w:hint="eastAsia"/>
          <w:b/>
          <w:szCs w:val="21"/>
        </w:rPr>
        <w:t>可怕的真相</w:t>
      </w:r>
      <w:r>
        <w:rPr>
          <w:rFonts w:hint="eastAsia"/>
          <w:b/>
          <w:szCs w:val="21"/>
        </w:rPr>
        <w:t>：罗马</w:t>
      </w:r>
      <w:r w:rsidRPr="00BA34F6">
        <w:rPr>
          <w:rFonts w:hint="eastAsia"/>
          <w:b/>
          <w:szCs w:val="21"/>
        </w:rPr>
        <w:t>人</w:t>
      </w:r>
      <w:r w:rsidRPr="004922C2">
        <w:rPr>
          <w:b/>
          <w:szCs w:val="21"/>
        </w:rPr>
        <w:t>》</w:t>
      </w:r>
      <w:r>
        <w:rPr>
          <w:rFonts w:hint="eastAsia"/>
          <w:b/>
          <w:szCs w:val="21"/>
        </w:rPr>
        <w:t>（第二册）</w:t>
      </w:r>
    </w:p>
    <w:p w14:paraId="61F6A09B" w14:textId="376095A7" w:rsidR="00BA34F6" w:rsidRPr="004922C2" w:rsidRDefault="00BA34F6" w:rsidP="00BA34F6">
      <w:pPr>
        <w:rPr>
          <w:b/>
          <w:caps/>
          <w:szCs w:val="21"/>
        </w:rPr>
      </w:pPr>
      <w:r w:rsidRPr="004922C2">
        <w:rPr>
          <w:b/>
          <w:caps/>
          <w:szCs w:val="21"/>
        </w:rPr>
        <w:t>英文书名：</w:t>
      </w:r>
      <w:r w:rsidRPr="00BA34F6">
        <w:rPr>
          <w:b/>
          <w:caps/>
          <w:szCs w:val="21"/>
        </w:rPr>
        <w:t>Terrible True Tales: Romans</w:t>
      </w:r>
    </w:p>
    <w:p w14:paraId="4D7C34F9" w14:textId="173CADB7" w:rsidR="00BA34F6" w:rsidRPr="004922C2" w:rsidRDefault="00A353AC" w:rsidP="00BA34F6">
      <w:pPr>
        <w:jc w:val="left"/>
        <w:rPr>
          <w:b/>
          <w:szCs w:val="21"/>
        </w:rPr>
      </w:pPr>
      <w:r w:rsidRPr="004922C2">
        <w:rPr>
          <w:b/>
          <w:szCs w:val="21"/>
        </w:rPr>
        <w:t>作</w:t>
      </w:r>
      <w:r w:rsidRPr="004922C2">
        <w:rPr>
          <w:b/>
          <w:szCs w:val="21"/>
        </w:rPr>
        <w:t xml:space="preserve">    </w:t>
      </w:r>
      <w:r w:rsidRPr="004922C2">
        <w:rPr>
          <w:b/>
          <w:szCs w:val="21"/>
        </w:rPr>
        <w:t>者：</w:t>
      </w:r>
      <w:r w:rsidRPr="00BA34F6">
        <w:rPr>
          <w:b/>
          <w:szCs w:val="21"/>
        </w:rPr>
        <w:t>Terry Deary</w:t>
      </w:r>
      <w:r>
        <w:rPr>
          <w:b/>
          <w:szCs w:val="21"/>
        </w:rPr>
        <w:t xml:space="preserve"> </w:t>
      </w:r>
      <w:r w:rsidR="000F5C10">
        <w:rPr>
          <w:b/>
          <w:szCs w:val="21"/>
        </w:rPr>
        <w:t>and Helen Flook</w:t>
      </w:r>
    </w:p>
    <w:p w14:paraId="3109060E" w14:textId="77777777" w:rsidR="00BA34F6" w:rsidRPr="004922C2" w:rsidRDefault="00BA34F6" w:rsidP="00BA34F6">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BA34F6">
        <w:rPr>
          <w:b/>
          <w:bCs/>
          <w:szCs w:val="21"/>
        </w:rPr>
        <w:t>Bloomsbury Education</w:t>
      </w:r>
    </w:p>
    <w:p w14:paraId="423A1982" w14:textId="77777777" w:rsidR="00BA34F6" w:rsidRPr="004922C2" w:rsidRDefault="00BA34F6" w:rsidP="00BA34F6">
      <w:pPr>
        <w:rPr>
          <w:b/>
          <w:szCs w:val="21"/>
        </w:rPr>
      </w:pPr>
      <w:r w:rsidRPr="004922C2">
        <w:rPr>
          <w:b/>
          <w:szCs w:val="21"/>
        </w:rPr>
        <w:t>代理公司：</w:t>
      </w:r>
      <w:r w:rsidRPr="009B44FD">
        <w:rPr>
          <w:b/>
          <w:szCs w:val="21"/>
        </w:rPr>
        <w:t>ANA</w:t>
      </w:r>
    </w:p>
    <w:p w14:paraId="49F16293" w14:textId="77777777" w:rsidR="00BA34F6" w:rsidRPr="004922C2" w:rsidRDefault="00BA34F6" w:rsidP="00BA34F6">
      <w:pPr>
        <w:rPr>
          <w:b/>
          <w:szCs w:val="21"/>
        </w:rPr>
      </w:pPr>
      <w:r w:rsidRPr="004922C2">
        <w:rPr>
          <w:b/>
          <w:szCs w:val="21"/>
        </w:rPr>
        <w:t>页</w:t>
      </w:r>
      <w:r w:rsidRPr="004922C2">
        <w:rPr>
          <w:b/>
          <w:szCs w:val="21"/>
        </w:rPr>
        <w:t xml:space="preserve">    </w:t>
      </w:r>
      <w:r w:rsidRPr="004922C2">
        <w:rPr>
          <w:b/>
          <w:szCs w:val="21"/>
        </w:rPr>
        <w:t>数：</w:t>
      </w:r>
      <w:r>
        <w:rPr>
          <w:b/>
          <w:szCs w:val="21"/>
        </w:rPr>
        <w:t>256</w:t>
      </w:r>
      <w:r w:rsidRPr="004922C2">
        <w:rPr>
          <w:b/>
          <w:szCs w:val="21"/>
        </w:rPr>
        <w:t>页</w:t>
      </w:r>
    </w:p>
    <w:p w14:paraId="4C5F6CC8" w14:textId="77777777" w:rsidR="00BA34F6" w:rsidRPr="004922C2" w:rsidRDefault="00BA34F6" w:rsidP="00BA34F6">
      <w:pPr>
        <w:rPr>
          <w:b/>
          <w:szCs w:val="21"/>
        </w:rPr>
      </w:pPr>
      <w:r w:rsidRPr="004922C2">
        <w:rPr>
          <w:b/>
          <w:szCs w:val="21"/>
        </w:rPr>
        <w:t>出版时间：</w:t>
      </w:r>
      <w:r>
        <w:rPr>
          <w:rFonts w:hint="eastAsia"/>
          <w:b/>
          <w:szCs w:val="21"/>
        </w:rPr>
        <w:t>20</w:t>
      </w:r>
      <w:r>
        <w:rPr>
          <w:b/>
          <w:szCs w:val="21"/>
        </w:rPr>
        <w:t>24</w:t>
      </w:r>
      <w:r>
        <w:rPr>
          <w:rFonts w:hint="eastAsia"/>
          <w:b/>
          <w:szCs w:val="21"/>
        </w:rPr>
        <w:t>年</w:t>
      </w:r>
      <w:r>
        <w:rPr>
          <w:b/>
          <w:szCs w:val="21"/>
        </w:rPr>
        <w:t>6</w:t>
      </w:r>
      <w:r>
        <w:rPr>
          <w:rFonts w:hint="eastAsia"/>
          <w:b/>
          <w:szCs w:val="21"/>
        </w:rPr>
        <w:t>月</w:t>
      </w:r>
    </w:p>
    <w:p w14:paraId="03DD0429" w14:textId="77777777" w:rsidR="00BA34F6" w:rsidRPr="004922C2" w:rsidRDefault="00BA34F6" w:rsidP="00BA34F6">
      <w:pPr>
        <w:rPr>
          <w:b/>
          <w:szCs w:val="21"/>
        </w:rPr>
      </w:pPr>
      <w:r w:rsidRPr="004922C2">
        <w:rPr>
          <w:b/>
          <w:szCs w:val="21"/>
        </w:rPr>
        <w:t>代理地区：中国大陆、台湾</w:t>
      </w:r>
    </w:p>
    <w:p w14:paraId="50F541A8" w14:textId="3A881046" w:rsidR="00BA34F6" w:rsidRPr="004922C2" w:rsidRDefault="00BA34F6" w:rsidP="00BA34F6">
      <w:pPr>
        <w:rPr>
          <w:b/>
          <w:szCs w:val="21"/>
        </w:rPr>
      </w:pPr>
      <w:r w:rsidRPr="004922C2">
        <w:rPr>
          <w:b/>
          <w:szCs w:val="21"/>
        </w:rPr>
        <w:t>审读资料：电子稿</w:t>
      </w:r>
    </w:p>
    <w:p w14:paraId="6BE49CAD" w14:textId="77777777" w:rsidR="00BA34F6" w:rsidRPr="004922C2" w:rsidRDefault="00BA34F6" w:rsidP="00BA34F6">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7B885DE5" w14:textId="77777777" w:rsidR="009B44FD" w:rsidRPr="00BA34F6" w:rsidRDefault="009B44FD" w:rsidP="009B44FD">
      <w:pPr>
        <w:rPr>
          <w:b/>
          <w:bCs/>
          <w:szCs w:val="21"/>
        </w:rPr>
      </w:pPr>
    </w:p>
    <w:p w14:paraId="53E12751" w14:textId="1799E3F3" w:rsidR="00941A2C" w:rsidRDefault="00941A2C" w:rsidP="004922C2">
      <w:pPr>
        <w:rPr>
          <w:b/>
          <w:szCs w:val="21"/>
        </w:rPr>
      </w:pPr>
      <w:r>
        <w:rPr>
          <w:rFonts w:hint="eastAsia"/>
          <w:b/>
          <w:szCs w:val="21"/>
        </w:rPr>
        <w:t>内容简介：</w:t>
      </w:r>
    </w:p>
    <w:p w14:paraId="45C6A82E" w14:textId="77777777" w:rsidR="001B5222" w:rsidRDefault="001B5222" w:rsidP="001B5222">
      <w:pPr>
        <w:rPr>
          <w:bCs/>
          <w:szCs w:val="21"/>
        </w:rPr>
      </w:pPr>
    </w:p>
    <w:p w14:paraId="39835105" w14:textId="5C529D3A" w:rsidR="00A353AC" w:rsidRDefault="00A353AC" w:rsidP="00A353AC">
      <w:pPr>
        <w:ind w:firstLineChars="200" w:firstLine="422"/>
        <w:rPr>
          <w:bCs/>
          <w:szCs w:val="21"/>
        </w:rPr>
      </w:pPr>
      <w:r w:rsidRPr="00A353AC">
        <w:rPr>
          <w:rFonts w:hint="eastAsia"/>
          <w:b/>
          <w:szCs w:val="21"/>
        </w:rPr>
        <w:t>致命之火：</w:t>
      </w:r>
      <w:r w:rsidRPr="00A353AC">
        <w:rPr>
          <w:rFonts w:hint="eastAsia"/>
          <w:bCs/>
          <w:szCs w:val="21"/>
        </w:rPr>
        <w:t>玛丽</w:t>
      </w:r>
      <w:r>
        <w:rPr>
          <w:rFonts w:hint="eastAsia"/>
          <w:bCs/>
          <w:szCs w:val="21"/>
        </w:rPr>
        <w:t>（</w:t>
      </w:r>
      <w:r w:rsidRPr="00A353AC">
        <w:rPr>
          <w:bCs/>
          <w:szCs w:val="21"/>
        </w:rPr>
        <w:t>Mary</w:t>
      </w:r>
      <w:r>
        <w:rPr>
          <w:rFonts w:hint="eastAsia"/>
          <w:bCs/>
          <w:szCs w:val="21"/>
        </w:rPr>
        <w:t>）</w:t>
      </w:r>
      <w:r w:rsidRPr="00A353AC">
        <w:rPr>
          <w:rFonts w:hint="eastAsia"/>
          <w:bCs/>
          <w:szCs w:val="21"/>
        </w:rPr>
        <w:t>害怕随主人进入又大又可怕的罗马城。后来，她发现自己是一桩可怕罪行的唯一目击者，顿时危机四伏。</w:t>
      </w:r>
    </w:p>
    <w:p w14:paraId="4DEC669D" w14:textId="77777777" w:rsidR="00A353AC" w:rsidRPr="00A353AC" w:rsidRDefault="00A353AC" w:rsidP="00A353AC">
      <w:pPr>
        <w:ind w:firstLineChars="200" w:firstLine="420"/>
        <w:rPr>
          <w:bCs/>
          <w:szCs w:val="21"/>
        </w:rPr>
      </w:pPr>
    </w:p>
    <w:p w14:paraId="1F79CE10" w14:textId="77777777" w:rsidR="00A353AC" w:rsidRDefault="00A353AC" w:rsidP="00A353AC">
      <w:pPr>
        <w:ind w:firstLineChars="200" w:firstLine="422"/>
        <w:rPr>
          <w:bCs/>
          <w:szCs w:val="21"/>
        </w:rPr>
      </w:pPr>
      <w:r w:rsidRPr="00A353AC">
        <w:rPr>
          <w:rFonts w:hint="eastAsia"/>
          <w:b/>
          <w:szCs w:val="21"/>
        </w:rPr>
        <w:t>被俘虏的凯尔特人</w:t>
      </w:r>
      <w:r>
        <w:rPr>
          <w:rFonts w:hint="eastAsia"/>
          <w:bCs/>
          <w:szCs w:val="21"/>
        </w:rPr>
        <w:t>：</w:t>
      </w:r>
      <w:r w:rsidRPr="00A353AC">
        <w:rPr>
          <w:rFonts w:hint="eastAsia"/>
          <w:bCs/>
          <w:szCs w:val="21"/>
        </w:rPr>
        <w:t>罗马传来消息，臭名昭著的英国酋长卡拉塔克斯</w:t>
      </w:r>
      <w:r>
        <w:rPr>
          <w:rFonts w:hint="eastAsia"/>
          <w:bCs/>
          <w:szCs w:val="21"/>
        </w:rPr>
        <w:t>（</w:t>
      </w:r>
      <w:r w:rsidRPr="00A353AC">
        <w:rPr>
          <w:bCs/>
          <w:szCs w:val="21"/>
        </w:rPr>
        <w:t>Caratacus</w:t>
      </w:r>
      <w:r>
        <w:rPr>
          <w:rFonts w:hint="eastAsia"/>
          <w:bCs/>
          <w:szCs w:val="21"/>
        </w:rPr>
        <w:t>）</w:t>
      </w:r>
      <w:r w:rsidRPr="00A353AC">
        <w:rPr>
          <w:rFonts w:hint="eastAsia"/>
          <w:bCs/>
          <w:szCs w:val="21"/>
        </w:rPr>
        <w:t>已被抓获，这让罗马人兴奋不已。年轻气盛的凯尔特奴隶布兰</w:t>
      </w:r>
      <w:r>
        <w:rPr>
          <w:rFonts w:hint="eastAsia"/>
          <w:bCs/>
          <w:szCs w:val="21"/>
        </w:rPr>
        <w:t>（</w:t>
      </w:r>
      <w:r>
        <w:rPr>
          <w:rFonts w:hint="eastAsia"/>
          <w:bCs/>
          <w:szCs w:val="21"/>
        </w:rPr>
        <w:t>Bran</w:t>
      </w:r>
      <w:r>
        <w:rPr>
          <w:rFonts w:hint="eastAsia"/>
          <w:bCs/>
          <w:szCs w:val="21"/>
        </w:rPr>
        <w:t>）</w:t>
      </w:r>
      <w:r w:rsidRPr="00A353AC">
        <w:rPr>
          <w:rFonts w:hint="eastAsia"/>
          <w:bCs/>
          <w:szCs w:val="21"/>
        </w:rPr>
        <w:t>并没有意识到这件事将改变他的一生。</w:t>
      </w:r>
    </w:p>
    <w:p w14:paraId="07EDC2EA" w14:textId="77777777" w:rsidR="00A353AC" w:rsidRDefault="00A353AC" w:rsidP="00A353AC">
      <w:pPr>
        <w:ind w:firstLineChars="200" w:firstLine="420"/>
        <w:rPr>
          <w:bCs/>
          <w:szCs w:val="21"/>
        </w:rPr>
      </w:pPr>
    </w:p>
    <w:p w14:paraId="5931CAA9" w14:textId="77777777" w:rsidR="00A353AC" w:rsidRDefault="00A353AC" w:rsidP="00A353AC">
      <w:pPr>
        <w:ind w:firstLineChars="200" w:firstLine="422"/>
        <w:rPr>
          <w:bCs/>
          <w:szCs w:val="21"/>
        </w:rPr>
      </w:pPr>
      <w:r w:rsidRPr="00A353AC">
        <w:rPr>
          <w:rFonts w:hint="eastAsia"/>
          <w:b/>
          <w:szCs w:val="21"/>
        </w:rPr>
        <w:t>鹅卫队</w:t>
      </w:r>
      <w:r>
        <w:rPr>
          <w:rFonts w:hint="eastAsia"/>
          <w:b/>
          <w:szCs w:val="21"/>
        </w:rPr>
        <w:t>：</w:t>
      </w:r>
      <w:r w:rsidRPr="00A353AC">
        <w:rPr>
          <w:rFonts w:hint="eastAsia"/>
          <w:bCs/>
          <w:szCs w:val="21"/>
        </w:rPr>
        <w:t>罗马受到攻击，野蛮人军队正准备围攻见习牧师布鲁图</w:t>
      </w:r>
      <w:r>
        <w:rPr>
          <w:rFonts w:hint="eastAsia"/>
          <w:bCs/>
          <w:szCs w:val="21"/>
        </w:rPr>
        <w:t>（</w:t>
      </w:r>
      <w:r w:rsidRPr="00A353AC">
        <w:rPr>
          <w:bCs/>
          <w:szCs w:val="21"/>
        </w:rPr>
        <w:t>Brutus</w:t>
      </w:r>
      <w:r>
        <w:rPr>
          <w:rFonts w:hint="eastAsia"/>
          <w:bCs/>
          <w:szCs w:val="21"/>
        </w:rPr>
        <w:t>）</w:t>
      </w:r>
      <w:r w:rsidRPr="00A353AC">
        <w:rPr>
          <w:rFonts w:hint="eastAsia"/>
          <w:bCs/>
          <w:szCs w:val="21"/>
        </w:rPr>
        <w:t>的家。布鲁图知道该相信谁吗？</w:t>
      </w:r>
    </w:p>
    <w:p w14:paraId="21D62E3D" w14:textId="77777777" w:rsidR="00A353AC" w:rsidRDefault="00A353AC" w:rsidP="00A353AC">
      <w:pPr>
        <w:ind w:firstLineChars="200" w:firstLine="420"/>
        <w:rPr>
          <w:bCs/>
          <w:szCs w:val="21"/>
        </w:rPr>
      </w:pPr>
    </w:p>
    <w:p w14:paraId="597269B3" w14:textId="0C7BEB3C" w:rsidR="00A353AC" w:rsidRPr="00A353AC" w:rsidRDefault="00A353AC" w:rsidP="00A353AC">
      <w:pPr>
        <w:ind w:firstLineChars="200" w:firstLine="422"/>
        <w:rPr>
          <w:bCs/>
          <w:szCs w:val="21"/>
        </w:rPr>
      </w:pPr>
      <w:r w:rsidRPr="00A353AC">
        <w:rPr>
          <w:rFonts w:hint="eastAsia"/>
          <w:b/>
          <w:szCs w:val="21"/>
        </w:rPr>
        <w:t>狰狞的鬼魂</w:t>
      </w:r>
      <w:r>
        <w:rPr>
          <w:rFonts w:hint="eastAsia"/>
          <w:b/>
          <w:szCs w:val="21"/>
        </w:rPr>
        <w:t>：</w:t>
      </w:r>
      <w:r w:rsidRPr="00A353AC">
        <w:rPr>
          <w:rFonts w:hint="eastAsia"/>
          <w:bCs/>
          <w:szCs w:val="21"/>
        </w:rPr>
        <w:t>珀尔提纳克斯正</w:t>
      </w:r>
      <w:r>
        <w:rPr>
          <w:rFonts w:hint="eastAsia"/>
          <w:bCs/>
          <w:szCs w:val="21"/>
        </w:rPr>
        <w:t>（</w:t>
      </w:r>
      <w:r w:rsidRPr="00A353AC">
        <w:rPr>
          <w:bCs/>
          <w:szCs w:val="21"/>
        </w:rPr>
        <w:t>Pertinax</w:t>
      </w:r>
      <w:r>
        <w:rPr>
          <w:rFonts w:hint="eastAsia"/>
          <w:bCs/>
          <w:szCs w:val="21"/>
        </w:rPr>
        <w:t>）</w:t>
      </w:r>
      <w:r w:rsidRPr="00A353AC">
        <w:rPr>
          <w:rFonts w:hint="eastAsia"/>
          <w:bCs/>
          <w:szCs w:val="21"/>
        </w:rPr>
        <w:t>在帮助祖母，伟大的普林尼</w:t>
      </w:r>
      <w:r>
        <w:rPr>
          <w:rFonts w:hint="eastAsia"/>
          <w:bCs/>
          <w:szCs w:val="21"/>
        </w:rPr>
        <w:t>（</w:t>
      </w:r>
      <w:r w:rsidRPr="00A353AC">
        <w:rPr>
          <w:bCs/>
          <w:szCs w:val="21"/>
        </w:rPr>
        <w:t>Pliny</w:t>
      </w:r>
      <w:r>
        <w:rPr>
          <w:rFonts w:hint="eastAsia"/>
          <w:bCs/>
          <w:szCs w:val="21"/>
        </w:rPr>
        <w:t>）</w:t>
      </w:r>
      <w:r w:rsidRPr="00A353AC">
        <w:rPr>
          <w:rFonts w:hint="eastAsia"/>
          <w:bCs/>
          <w:szCs w:val="21"/>
        </w:rPr>
        <w:t>亲自给他讲了一个鬼故事，故事的背景就在他们所站的花园里。但鬼故事里没有真相</w:t>
      </w:r>
      <w:r>
        <w:rPr>
          <w:rFonts w:hint="eastAsia"/>
          <w:bCs/>
          <w:szCs w:val="21"/>
        </w:rPr>
        <w:t>……</w:t>
      </w:r>
      <w:r w:rsidRPr="00A353AC">
        <w:rPr>
          <w:rFonts w:hint="eastAsia"/>
          <w:bCs/>
          <w:szCs w:val="21"/>
        </w:rPr>
        <w:t>对吗？</w:t>
      </w:r>
    </w:p>
    <w:p w14:paraId="154DE87F" w14:textId="77777777" w:rsidR="00A353AC" w:rsidRPr="00A353AC" w:rsidRDefault="00A353AC" w:rsidP="00A353AC">
      <w:pPr>
        <w:rPr>
          <w:bCs/>
          <w:szCs w:val="21"/>
        </w:rPr>
      </w:pPr>
    </w:p>
    <w:p w14:paraId="1BB12F45" w14:textId="71A3D761" w:rsidR="000F3B3C" w:rsidRDefault="00A353AC" w:rsidP="00A353AC">
      <w:pPr>
        <w:ind w:firstLineChars="200" w:firstLine="420"/>
        <w:rPr>
          <w:bCs/>
          <w:szCs w:val="21"/>
        </w:rPr>
      </w:pPr>
      <w:r w:rsidRPr="00BA34F6">
        <w:rPr>
          <w:rFonts w:hint="eastAsia"/>
          <w:color w:val="333333"/>
          <w:kern w:val="0"/>
          <w:szCs w:val="21"/>
          <w:shd w:val="clear" w:color="auto" w:fill="FFFFFF"/>
        </w:rPr>
        <w:t>特里</w:t>
      </w:r>
      <w:r>
        <w:rPr>
          <w:rFonts w:hint="eastAsia"/>
          <w:color w:val="333333"/>
          <w:kern w:val="0"/>
          <w:szCs w:val="21"/>
          <w:shd w:val="clear" w:color="auto" w:fill="FFFFFF"/>
        </w:rPr>
        <w:t>·</w:t>
      </w:r>
      <w:r w:rsidRPr="00BA34F6">
        <w:rPr>
          <w:rFonts w:hint="eastAsia"/>
          <w:color w:val="333333"/>
          <w:kern w:val="0"/>
          <w:szCs w:val="21"/>
          <w:shd w:val="clear" w:color="auto" w:fill="FFFFFF"/>
        </w:rPr>
        <w:t>迪尔瑞的</w:t>
      </w:r>
      <w:r w:rsidRPr="00A353AC">
        <w:rPr>
          <w:rFonts w:hint="eastAsia"/>
          <w:bCs/>
          <w:szCs w:val="21"/>
        </w:rPr>
        <w:t>《</w:t>
      </w:r>
      <w:r w:rsidR="000F5C10">
        <w:rPr>
          <w:rFonts w:hint="eastAsia"/>
          <w:bCs/>
          <w:szCs w:val="21"/>
        </w:rPr>
        <w:t>可怕的真相</w:t>
      </w:r>
      <w:r w:rsidRPr="00A353AC">
        <w:rPr>
          <w:rFonts w:hint="eastAsia"/>
          <w:bCs/>
          <w:szCs w:val="21"/>
        </w:rPr>
        <w:t>：罗马人》通过生活在当时的孩子们的眼睛，探索罗马帝国的奇迹。这些故事配有海伦</w:t>
      </w:r>
      <w:r>
        <w:rPr>
          <w:rFonts w:hint="eastAsia"/>
          <w:bCs/>
          <w:szCs w:val="21"/>
        </w:rPr>
        <w:t>·</w:t>
      </w:r>
      <w:r w:rsidRPr="00A353AC">
        <w:rPr>
          <w:rFonts w:hint="eastAsia"/>
          <w:bCs/>
          <w:szCs w:val="21"/>
        </w:rPr>
        <w:t>弗洛克（</w:t>
      </w:r>
      <w:r w:rsidRPr="00A353AC">
        <w:rPr>
          <w:rFonts w:hint="eastAsia"/>
          <w:bCs/>
          <w:szCs w:val="21"/>
        </w:rPr>
        <w:t>Helen Flook</w:t>
      </w:r>
      <w:r w:rsidRPr="00A353AC">
        <w:rPr>
          <w:rFonts w:hint="eastAsia"/>
          <w:bCs/>
          <w:szCs w:val="21"/>
        </w:rPr>
        <w:t>）绘制的有趣插图，以真人真事为主角，发生在罗马历史上一些最重要的时刻。新版还为读者提供了注释，帮助读者扩展对历史时期的学习和探索。</w:t>
      </w:r>
    </w:p>
    <w:p w14:paraId="0453CBBA" w14:textId="77777777" w:rsidR="00A353AC" w:rsidRDefault="00A353AC" w:rsidP="00A353AC">
      <w:pPr>
        <w:rPr>
          <w:b/>
          <w:szCs w:val="21"/>
        </w:rPr>
      </w:pPr>
    </w:p>
    <w:p w14:paraId="211DD2BB" w14:textId="3B249995" w:rsidR="00A353AC" w:rsidRDefault="00A353AC" w:rsidP="00A353AC">
      <w:pPr>
        <w:rPr>
          <w:b/>
          <w:szCs w:val="21"/>
        </w:rPr>
      </w:pPr>
      <w:r>
        <w:rPr>
          <w:rFonts w:hint="eastAsia"/>
          <w:b/>
          <w:szCs w:val="21"/>
        </w:rPr>
        <w:t>内页插图：</w:t>
      </w:r>
    </w:p>
    <w:p w14:paraId="4C38ABAE" w14:textId="77777777" w:rsidR="00A353AC" w:rsidRDefault="00A353AC" w:rsidP="00A353AC">
      <w:pPr>
        <w:rPr>
          <w:b/>
          <w:szCs w:val="21"/>
        </w:rPr>
      </w:pPr>
    </w:p>
    <w:p w14:paraId="00DF3A44" w14:textId="4ECF4EDE" w:rsidR="00A353AC" w:rsidRDefault="00A353AC" w:rsidP="00A353AC">
      <w:pPr>
        <w:rPr>
          <w:b/>
          <w:szCs w:val="21"/>
        </w:rPr>
      </w:pPr>
      <w:r>
        <w:rPr>
          <w:noProof/>
        </w:rPr>
        <w:drawing>
          <wp:inline distT="0" distB="0" distL="0" distR="0" wp14:anchorId="1D7A831A" wp14:editId="62A440AD">
            <wp:extent cx="5154729" cy="3960000"/>
            <wp:effectExtent l="0" t="0" r="8255" b="2540"/>
            <wp:docPr id="9464358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4729" cy="3960000"/>
                    </a:xfrm>
                    <a:prstGeom prst="rect">
                      <a:avLst/>
                    </a:prstGeom>
                    <a:noFill/>
                    <a:ln>
                      <a:noFill/>
                    </a:ln>
                  </pic:spPr>
                </pic:pic>
              </a:graphicData>
            </a:graphic>
          </wp:inline>
        </w:drawing>
      </w:r>
    </w:p>
    <w:p w14:paraId="5E9E08CE" w14:textId="6A995BD3" w:rsidR="00A353AC" w:rsidRDefault="00A353AC" w:rsidP="00A353AC">
      <w:pPr>
        <w:rPr>
          <w:b/>
          <w:szCs w:val="21"/>
        </w:rPr>
      </w:pPr>
      <w:r>
        <w:rPr>
          <w:noProof/>
        </w:rPr>
        <w:lastRenderedPageBreak/>
        <w:drawing>
          <wp:inline distT="0" distB="0" distL="0" distR="0" wp14:anchorId="79671330" wp14:editId="5DBE2527">
            <wp:extent cx="5160260" cy="3960000"/>
            <wp:effectExtent l="0" t="0" r="2540" b="2540"/>
            <wp:docPr id="16925014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0260" cy="3960000"/>
                    </a:xfrm>
                    <a:prstGeom prst="rect">
                      <a:avLst/>
                    </a:prstGeom>
                    <a:noFill/>
                    <a:ln>
                      <a:noFill/>
                    </a:ln>
                  </pic:spPr>
                </pic:pic>
              </a:graphicData>
            </a:graphic>
          </wp:inline>
        </w:drawing>
      </w:r>
    </w:p>
    <w:p w14:paraId="13BF6380" w14:textId="702BC2A0" w:rsidR="00A353AC" w:rsidRDefault="00A353AC" w:rsidP="00A353AC">
      <w:pPr>
        <w:rPr>
          <w:b/>
          <w:szCs w:val="21"/>
        </w:rPr>
      </w:pPr>
      <w:r>
        <w:rPr>
          <w:noProof/>
        </w:rPr>
        <w:drawing>
          <wp:inline distT="0" distB="0" distL="0" distR="0" wp14:anchorId="4E491611" wp14:editId="60BD6AFC">
            <wp:extent cx="5123359" cy="3960000"/>
            <wp:effectExtent l="0" t="0" r="1270" b="2540"/>
            <wp:docPr id="20837213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359" cy="3960000"/>
                    </a:xfrm>
                    <a:prstGeom prst="rect">
                      <a:avLst/>
                    </a:prstGeom>
                    <a:noFill/>
                    <a:ln>
                      <a:noFill/>
                    </a:ln>
                  </pic:spPr>
                </pic:pic>
              </a:graphicData>
            </a:graphic>
          </wp:inline>
        </w:drawing>
      </w:r>
    </w:p>
    <w:p w14:paraId="69EC599A" w14:textId="4444BDA7" w:rsidR="00A353AC" w:rsidRPr="004922C2" w:rsidRDefault="00A353AC" w:rsidP="00A353AC">
      <w:pPr>
        <w:rPr>
          <w:b/>
          <w:szCs w:val="21"/>
        </w:rPr>
      </w:pPr>
    </w:p>
    <w:p w14:paraId="72BFE463" w14:textId="229417A5" w:rsidR="00A353AC" w:rsidRPr="004922C2" w:rsidRDefault="00A353AC" w:rsidP="00A353AC">
      <w:pPr>
        <w:rPr>
          <w:b/>
          <w:szCs w:val="21"/>
        </w:rPr>
      </w:pPr>
      <w:r>
        <w:rPr>
          <w:b/>
          <w:noProof/>
          <w:szCs w:val="21"/>
        </w:rPr>
        <w:lastRenderedPageBreak/>
        <w:drawing>
          <wp:anchor distT="0" distB="0" distL="114300" distR="114300" simplePos="0" relativeHeight="251707392" behindDoc="0" locked="0" layoutInCell="1" allowOverlap="1" wp14:anchorId="0F5F7927" wp14:editId="6693B5BC">
            <wp:simplePos x="0" y="0"/>
            <wp:positionH relativeFrom="margin">
              <wp:align>right</wp:align>
            </wp:positionH>
            <wp:positionV relativeFrom="paragraph">
              <wp:posOffset>8255</wp:posOffset>
            </wp:positionV>
            <wp:extent cx="1236794" cy="1900800"/>
            <wp:effectExtent l="0" t="0" r="1905" b="4445"/>
            <wp:wrapSquare wrapText="bothSides"/>
            <wp:docPr id="9005267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6794" cy="1900800"/>
                    </a:xfrm>
                    <a:prstGeom prst="rect">
                      <a:avLst/>
                    </a:prstGeom>
                    <a:noFill/>
                  </pic:spPr>
                </pic:pic>
              </a:graphicData>
            </a:graphic>
            <wp14:sizeRelH relativeFrom="margin">
              <wp14:pctWidth>0</wp14:pctWidth>
            </wp14:sizeRelH>
            <wp14:sizeRelV relativeFrom="margin">
              <wp14:pctHeight>0</wp14:pctHeight>
            </wp14:sizeRelV>
          </wp:anchor>
        </w:drawing>
      </w:r>
      <w:r w:rsidRPr="004922C2">
        <w:rPr>
          <w:b/>
          <w:szCs w:val="21"/>
        </w:rPr>
        <w:t>中文书名：《</w:t>
      </w:r>
      <w:r w:rsidR="000F5C10">
        <w:rPr>
          <w:rFonts w:hint="eastAsia"/>
          <w:b/>
          <w:szCs w:val="21"/>
        </w:rPr>
        <w:t>可怕的真相</w:t>
      </w:r>
      <w:r>
        <w:rPr>
          <w:rFonts w:hint="eastAsia"/>
          <w:b/>
          <w:szCs w:val="21"/>
        </w:rPr>
        <w:t>：古希腊</w:t>
      </w:r>
      <w:r w:rsidRPr="00BA34F6">
        <w:rPr>
          <w:rFonts w:hint="eastAsia"/>
          <w:b/>
          <w:szCs w:val="21"/>
        </w:rPr>
        <w:t>人</w:t>
      </w:r>
      <w:r w:rsidRPr="004922C2">
        <w:rPr>
          <w:b/>
          <w:szCs w:val="21"/>
        </w:rPr>
        <w:t>》</w:t>
      </w:r>
      <w:r>
        <w:rPr>
          <w:rFonts w:hint="eastAsia"/>
          <w:b/>
          <w:szCs w:val="21"/>
        </w:rPr>
        <w:t>（第三册）</w:t>
      </w:r>
    </w:p>
    <w:p w14:paraId="46A9B09C" w14:textId="35CA8351" w:rsidR="00A353AC" w:rsidRPr="004922C2" w:rsidRDefault="00A353AC" w:rsidP="00A353AC">
      <w:pPr>
        <w:rPr>
          <w:b/>
          <w:caps/>
          <w:szCs w:val="21"/>
        </w:rPr>
      </w:pPr>
      <w:r w:rsidRPr="004922C2">
        <w:rPr>
          <w:b/>
          <w:caps/>
          <w:szCs w:val="21"/>
        </w:rPr>
        <w:t>英文书名：</w:t>
      </w:r>
      <w:r w:rsidRPr="00A353AC">
        <w:rPr>
          <w:b/>
          <w:caps/>
          <w:szCs w:val="21"/>
        </w:rPr>
        <w:t>Terrible True Tales: Greeks</w:t>
      </w:r>
    </w:p>
    <w:p w14:paraId="76E93A3E" w14:textId="0AE3DEDE" w:rsidR="00A353AC" w:rsidRPr="004922C2" w:rsidRDefault="00A353AC" w:rsidP="00A353AC">
      <w:pPr>
        <w:jc w:val="left"/>
        <w:rPr>
          <w:b/>
          <w:szCs w:val="21"/>
        </w:rPr>
      </w:pPr>
      <w:r w:rsidRPr="004922C2">
        <w:rPr>
          <w:b/>
          <w:szCs w:val="21"/>
        </w:rPr>
        <w:t>作</w:t>
      </w:r>
      <w:r w:rsidRPr="004922C2">
        <w:rPr>
          <w:b/>
          <w:szCs w:val="21"/>
        </w:rPr>
        <w:t xml:space="preserve">    </w:t>
      </w:r>
      <w:r w:rsidRPr="004922C2">
        <w:rPr>
          <w:b/>
          <w:szCs w:val="21"/>
        </w:rPr>
        <w:t>者：</w:t>
      </w:r>
      <w:r w:rsidRPr="00BA34F6">
        <w:rPr>
          <w:b/>
          <w:szCs w:val="21"/>
        </w:rPr>
        <w:t>Terry Deary</w:t>
      </w:r>
      <w:r>
        <w:rPr>
          <w:b/>
          <w:szCs w:val="21"/>
        </w:rPr>
        <w:t xml:space="preserve"> </w:t>
      </w:r>
      <w:r w:rsidR="000F5C10">
        <w:rPr>
          <w:b/>
          <w:szCs w:val="21"/>
        </w:rPr>
        <w:t>and Helen Flook</w:t>
      </w:r>
    </w:p>
    <w:p w14:paraId="6C6C5A1A" w14:textId="77777777" w:rsidR="00A353AC" w:rsidRPr="004922C2" w:rsidRDefault="00A353AC" w:rsidP="00A353A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BA34F6">
        <w:rPr>
          <w:b/>
          <w:bCs/>
          <w:szCs w:val="21"/>
        </w:rPr>
        <w:t>Bloomsbury Education</w:t>
      </w:r>
    </w:p>
    <w:p w14:paraId="13C981C6" w14:textId="77777777" w:rsidR="00A353AC" w:rsidRPr="004922C2" w:rsidRDefault="00A353AC" w:rsidP="00A353AC">
      <w:pPr>
        <w:rPr>
          <w:b/>
          <w:szCs w:val="21"/>
        </w:rPr>
      </w:pPr>
      <w:r w:rsidRPr="004922C2">
        <w:rPr>
          <w:b/>
          <w:szCs w:val="21"/>
        </w:rPr>
        <w:t>代理公司：</w:t>
      </w:r>
      <w:r w:rsidRPr="009B44FD">
        <w:rPr>
          <w:b/>
          <w:szCs w:val="21"/>
        </w:rPr>
        <w:t>ANA</w:t>
      </w:r>
    </w:p>
    <w:p w14:paraId="348432D1" w14:textId="77777777" w:rsidR="00A353AC" w:rsidRPr="004922C2" w:rsidRDefault="00A353AC" w:rsidP="00A353AC">
      <w:pPr>
        <w:rPr>
          <w:b/>
          <w:szCs w:val="21"/>
        </w:rPr>
      </w:pPr>
      <w:r w:rsidRPr="004922C2">
        <w:rPr>
          <w:b/>
          <w:szCs w:val="21"/>
        </w:rPr>
        <w:t>页</w:t>
      </w:r>
      <w:r w:rsidRPr="004922C2">
        <w:rPr>
          <w:b/>
          <w:szCs w:val="21"/>
        </w:rPr>
        <w:t xml:space="preserve">    </w:t>
      </w:r>
      <w:r w:rsidRPr="004922C2">
        <w:rPr>
          <w:b/>
          <w:szCs w:val="21"/>
        </w:rPr>
        <w:t>数：</w:t>
      </w:r>
      <w:r>
        <w:rPr>
          <w:b/>
          <w:szCs w:val="21"/>
        </w:rPr>
        <w:t>256</w:t>
      </w:r>
      <w:r w:rsidRPr="004922C2">
        <w:rPr>
          <w:b/>
          <w:szCs w:val="21"/>
        </w:rPr>
        <w:t>页</w:t>
      </w:r>
    </w:p>
    <w:p w14:paraId="4E9E4402" w14:textId="2704FD11" w:rsidR="00A353AC" w:rsidRPr="004922C2" w:rsidRDefault="00A353AC" w:rsidP="00A353AC">
      <w:pPr>
        <w:rPr>
          <w:b/>
          <w:szCs w:val="21"/>
        </w:rPr>
      </w:pPr>
      <w:r w:rsidRPr="004922C2">
        <w:rPr>
          <w:b/>
          <w:szCs w:val="21"/>
        </w:rPr>
        <w:t>出版时间：</w:t>
      </w:r>
      <w:r>
        <w:rPr>
          <w:rFonts w:hint="eastAsia"/>
          <w:b/>
          <w:szCs w:val="21"/>
        </w:rPr>
        <w:t>20</w:t>
      </w:r>
      <w:r>
        <w:rPr>
          <w:b/>
          <w:szCs w:val="21"/>
        </w:rPr>
        <w:t>25</w:t>
      </w:r>
      <w:r>
        <w:rPr>
          <w:rFonts w:hint="eastAsia"/>
          <w:b/>
          <w:szCs w:val="21"/>
        </w:rPr>
        <w:t>年</w:t>
      </w:r>
      <w:r>
        <w:rPr>
          <w:b/>
          <w:szCs w:val="21"/>
        </w:rPr>
        <w:t>1</w:t>
      </w:r>
      <w:r>
        <w:rPr>
          <w:rFonts w:hint="eastAsia"/>
          <w:b/>
          <w:szCs w:val="21"/>
        </w:rPr>
        <w:t>月</w:t>
      </w:r>
    </w:p>
    <w:p w14:paraId="28A3D087" w14:textId="77777777" w:rsidR="00A353AC" w:rsidRPr="004922C2" w:rsidRDefault="00A353AC" w:rsidP="00A353AC">
      <w:pPr>
        <w:rPr>
          <w:b/>
          <w:szCs w:val="21"/>
        </w:rPr>
      </w:pPr>
      <w:r w:rsidRPr="004922C2">
        <w:rPr>
          <w:b/>
          <w:szCs w:val="21"/>
        </w:rPr>
        <w:t>代理地区：中国大陆、台湾</w:t>
      </w:r>
    </w:p>
    <w:p w14:paraId="2F838FAE" w14:textId="77777777" w:rsidR="00A353AC" w:rsidRPr="004922C2" w:rsidRDefault="00A353AC" w:rsidP="00A353AC">
      <w:pPr>
        <w:rPr>
          <w:b/>
          <w:szCs w:val="21"/>
        </w:rPr>
      </w:pPr>
      <w:r w:rsidRPr="004922C2">
        <w:rPr>
          <w:b/>
          <w:szCs w:val="21"/>
        </w:rPr>
        <w:t>审读资料：电子稿</w:t>
      </w:r>
    </w:p>
    <w:p w14:paraId="652BC85F" w14:textId="77777777" w:rsidR="00A353AC" w:rsidRPr="004922C2" w:rsidRDefault="00A353AC" w:rsidP="00A353A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5BB2CD43" w14:textId="77777777" w:rsidR="00A353AC" w:rsidRPr="00BA34F6" w:rsidRDefault="00A353AC" w:rsidP="00A353AC">
      <w:pPr>
        <w:rPr>
          <w:b/>
          <w:bCs/>
          <w:szCs w:val="21"/>
        </w:rPr>
      </w:pPr>
    </w:p>
    <w:p w14:paraId="75795AA1" w14:textId="77777777" w:rsidR="00A353AC" w:rsidRDefault="00A353AC" w:rsidP="00A353AC">
      <w:pPr>
        <w:rPr>
          <w:b/>
          <w:szCs w:val="21"/>
        </w:rPr>
      </w:pPr>
      <w:r>
        <w:rPr>
          <w:rFonts w:hint="eastAsia"/>
          <w:b/>
          <w:szCs w:val="21"/>
        </w:rPr>
        <w:t>内容简介：</w:t>
      </w:r>
    </w:p>
    <w:p w14:paraId="4B96C3C8" w14:textId="77777777" w:rsidR="00A353AC" w:rsidRDefault="00A353AC" w:rsidP="00A353AC">
      <w:pPr>
        <w:rPr>
          <w:bCs/>
          <w:szCs w:val="21"/>
        </w:rPr>
      </w:pPr>
    </w:p>
    <w:p w14:paraId="6AC8682F" w14:textId="77777777" w:rsidR="00A353AC" w:rsidRDefault="00A353AC" w:rsidP="00A353AC">
      <w:pPr>
        <w:ind w:firstLineChars="200" w:firstLine="422"/>
        <w:rPr>
          <w:b/>
          <w:szCs w:val="21"/>
        </w:rPr>
      </w:pPr>
      <w:r w:rsidRPr="00A353AC">
        <w:rPr>
          <w:rFonts w:hint="eastAsia"/>
          <w:b/>
          <w:szCs w:val="21"/>
        </w:rPr>
        <w:t>狮子的奴隶</w:t>
      </w:r>
      <w:r>
        <w:rPr>
          <w:rFonts w:hint="eastAsia"/>
          <w:b/>
          <w:szCs w:val="21"/>
        </w:rPr>
        <w:t>：</w:t>
      </w:r>
      <w:r w:rsidRPr="00A353AC">
        <w:rPr>
          <w:rFonts w:hint="eastAsia"/>
          <w:bCs/>
          <w:szCs w:val="21"/>
        </w:rPr>
        <w:t>伟大的发明家阿基米德</w:t>
      </w:r>
      <w:r>
        <w:rPr>
          <w:rFonts w:hint="eastAsia"/>
          <w:bCs/>
          <w:szCs w:val="21"/>
        </w:rPr>
        <w:t>（</w:t>
      </w:r>
      <w:r w:rsidRPr="00A353AC">
        <w:rPr>
          <w:bCs/>
          <w:szCs w:val="21"/>
        </w:rPr>
        <w:t>Archimedes</w:t>
      </w:r>
      <w:r>
        <w:rPr>
          <w:rFonts w:hint="eastAsia"/>
          <w:bCs/>
          <w:szCs w:val="21"/>
        </w:rPr>
        <w:t>）</w:t>
      </w:r>
      <w:r w:rsidRPr="00A353AC">
        <w:rPr>
          <w:rFonts w:hint="eastAsia"/>
          <w:bCs/>
          <w:szCs w:val="21"/>
        </w:rPr>
        <w:t>只有一个麻烦</w:t>
      </w:r>
      <w:r>
        <w:rPr>
          <w:rFonts w:hint="eastAsia"/>
          <w:bCs/>
          <w:szCs w:val="21"/>
        </w:rPr>
        <w:t>——</w:t>
      </w:r>
      <w:r w:rsidRPr="00A353AC">
        <w:rPr>
          <w:rFonts w:hint="eastAsia"/>
          <w:bCs/>
          <w:szCs w:val="21"/>
        </w:rPr>
        <w:t>笨拙的仆人莉迪亚</w:t>
      </w:r>
      <w:r>
        <w:rPr>
          <w:rFonts w:hint="eastAsia"/>
          <w:bCs/>
          <w:szCs w:val="21"/>
        </w:rPr>
        <w:t>（</w:t>
      </w:r>
      <w:r w:rsidRPr="00A353AC">
        <w:rPr>
          <w:bCs/>
          <w:szCs w:val="21"/>
        </w:rPr>
        <w:t>Lydia</w:t>
      </w:r>
      <w:r>
        <w:rPr>
          <w:rFonts w:hint="eastAsia"/>
          <w:bCs/>
          <w:szCs w:val="21"/>
        </w:rPr>
        <w:t>）</w:t>
      </w:r>
      <w:r w:rsidRPr="00A353AC">
        <w:rPr>
          <w:rFonts w:hint="eastAsia"/>
          <w:bCs/>
          <w:szCs w:val="21"/>
        </w:rPr>
        <w:t>。但当罗马人围攻锡拉库扎，希腊人向阿基米德求助时，正是她想出了答案。</w:t>
      </w:r>
    </w:p>
    <w:p w14:paraId="4F84D824" w14:textId="77777777" w:rsidR="00A353AC" w:rsidRDefault="00A353AC" w:rsidP="00A353AC">
      <w:pPr>
        <w:ind w:firstLineChars="200" w:firstLine="422"/>
        <w:rPr>
          <w:b/>
          <w:szCs w:val="21"/>
        </w:rPr>
      </w:pPr>
    </w:p>
    <w:p w14:paraId="1B0727A7" w14:textId="0A0D1F4F" w:rsidR="00A353AC" w:rsidRDefault="00A353AC" w:rsidP="00A353AC">
      <w:pPr>
        <w:ind w:firstLineChars="200" w:firstLine="422"/>
        <w:rPr>
          <w:bCs/>
          <w:szCs w:val="21"/>
        </w:rPr>
      </w:pPr>
      <w:r w:rsidRPr="00A353AC">
        <w:rPr>
          <w:rFonts w:hint="eastAsia"/>
          <w:b/>
          <w:szCs w:val="21"/>
        </w:rPr>
        <w:t>龟与大冒险</w:t>
      </w:r>
      <w:r>
        <w:rPr>
          <w:rFonts w:hint="eastAsia"/>
          <w:b/>
          <w:szCs w:val="21"/>
        </w:rPr>
        <w:t>：</w:t>
      </w:r>
      <w:r w:rsidRPr="00A353AC">
        <w:rPr>
          <w:rFonts w:hint="eastAsia"/>
          <w:bCs/>
          <w:szCs w:val="21"/>
        </w:rPr>
        <w:t>埃莱娜</w:t>
      </w:r>
      <w:r w:rsidR="003F795C">
        <w:rPr>
          <w:rFonts w:hint="eastAsia"/>
          <w:bCs/>
          <w:szCs w:val="21"/>
        </w:rPr>
        <w:t>（</w:t>
      </w:r>
      <w:r w:rsidR="003F795C" w:rsidRPr="003F795C">
        <w:rPr>
          <w:bCs/>
          <w:szCs w:val="21"/>
        </w:rPr>
        <w:t>Elena</w:t>
      </w:r>
      <w:r w:rsidR="003F795C">
        <w:rPr>
          <w:rFonts w:hint="eastAsia"/>
          <w:bCs/>
          <w:szCs w:val="21"/>
        </w:rPr>
        <w:t>）</w:t>
      </w:r>
      <w:r w:rsidRPr="00A353AC">
        <w:rPr>
          <w:rFonts w:hint="eastAsia"/>
          <w:bCs/>
          <w:szCs w:val="21"/>
        </w:rPr>
        <w:t>的自由岌岌可危。她需要使出浑身解数，确保哥哥在奥林匹克体育场的比赛中获胜。但他能赢吗？</w:t>
      </w:r>
    </w:p>
    <w:p w14:paraId="1D2C476A" w14:textId="77777777" w:rsidR="00A353AC" w:rsidRPr="00A353AC" w:rsidRDefault="00A353AC" w:rsidP="00A353AC">
      <w:pPr>
        <w:ind w:firstLineChars="200" w:firstLine="422"/>
        <w:rPr>
          <w:b/>
          <w:szCs w:val="21"/>
        </w:rPr>
      </w:pPr>
    </w:p>
    <w:p w14:paraId="7C8903B6" w14:textId="07BA7BD4" w:rsidR="00A353AC" w:rsidRDefault="00A353AC" w:rsidP="00A353AC">
      <w:pPr>
        <w:ind w:firstLineChars="200" w:firstLine="422"/>
        <w:rPr>
          <w:bCs/>
          <w:szCs w:val="21"/>
        </w:rPr>
      </w:pPr>
      <w:r w:rsidRPr="00A353AC">
        <w:rPr>
          <w:rFonts w:hint="eastAsia"/>
          <w:b/>
          <w:szCs w:val="21"/>
        </w:rPr>
        <w:t>哭马的男孩</w:t>
      </w:r>
      <w:r w:rsidR="003F795C">
        <w:rPr>
          <w:rFonts w:hint="eastAsia"/>
          <w:b/>
          <w:szCs w:val="21"/>
        </w:rPr>
        <w:t>：</w:t>
      </w:r>
      <w:r w:rsidRPr="003F795C">
        <w:rPr>
          <w:rFonts w:hint="eastAsia"/>
          <w:bCs/>
          <w:szCs w:val="21"/>
        </w:rPr>
        <w:t>一个陌生人宣布希腊人已经离开特洛伊，并留下了特殊的礼物</w:t>
      </w:r>
      <w:r w:rsidR="003F795C">
        <w:rPr>
          <w:rFonts w:hint="eastAsia"/>
          <w:bCs/>
          <w:szCs w:val="21"/>
        </w:rPr>
        <w:t>——</w:t>
      </w:r>
      <w:r w:rsidRPr="003F795C">
        <w:rPr>
          <w:rFonts w:hint="eastAsia"/>
          <w:bCs/>
          <w:szCs w:val="21"/>
        </w:rPr>
        <w:t>一匹木马</w:t>
      </w:r>
      <w:r w:rsidR="003F795C">
        <w:rPr>
          <w:rFonts w:hint="eastAsia"/>
          <w:bCs/>
          <w:szCs w:val="21"/>
        </w:rPr>
        <w:t>。小</w:t>
      </w:r>
      <w:r w:rsidRPr="003F795C">
        <w:rPr>
          <w:rFonts w:hint="eastAsia"/>
          <w:bCs/>
          <w:szCs w:val="21"/>
        </w:rPr>
        <w:t>阿克隆</w:t>
      </w:r>
      <w:r w:rsidR="003F795C">
        <w:rPr>
          <w:rFonts w:hint="eastAsia"/>
          <w:bCs/>
          <w:szCs w:val="21"/>
        </w:rPr>
        <w:t>（</w:t>
      </w:r>
      <w:r w:rsidR="003F795C" w:rsidRPr="003F795C">
        <w:rPr>
          <w:bCs/>
          <w:szCs w:val="21"/>
        </w:rPr>
        <w:t>Acheron</w:t>
      </w:r>
      <w:r w:rsidR="003F795C">
        <w:rPr>
          <w:rFonts w:hint="eastAsia"/>
          <w:bCs/>
          <w:szCs w:val="21"/>
        </w:rPr>
        <w:t>）</w:t>
      </w:r>
      <w:r w:rsidRPr="003F795C">
        <w:rPr>
          <w:rFonts w:hint="eastAsia"/>
          <w:bCs/>
          <w:szCs w:val="21"/>
        </w:rPr>
        <w:t>起了疑心。他急忙告诉帕里斯</w:t>
      </w:r>
      <w:r w:rsidR="003F795C">
        <w:rPr>
          <w:rFonts w:hint="eastAsia"/>
          <w:bCs/>
          <w:szCs w:val="21"/>
        </w:rPr>
        <w:t>（</w:t>
      </w:r>
      <w:r w:rsidR="003F795C">
        <w:rPr>
          <w:rFonts w:hint="eastAsia"/>
          <w:bCs/>
          <w:szCs w:val="21"/>
        </w:rPr>
        <w:t>Paris</w:t>
      </w:r>
      <w:r w:rsidR="003F795C">
        <w:rPr>
          <w:rFonts w:hint="eastAsia"/>
          <w:bCs/>
          <w:szCs w:val="21"/>
        </w:rPr>
        <w:t>）</w:t>
      </w:r>
      <w:r w:rsidRPr="003F795C">
        <w:rPr>
          <w:rFonts w:hint="eastAsia"/>
          <w:bCs/>
          <w:szCs w:val="21"/>
        </w:rPr>
        <w:t>王子希腊人的阴谋，但王宫里会有人相信他吗？</w:t>
      </w:r>
    </w:p>
    <w:p w14:paraId="19D1E19C" w14:textId="77777777" w:rsidR="003F795C" w:rsidRPr="00A353AC" w:rsidRDefault="003F795C" w:rsidP="00A353AC">
      <w:pPr>
        <w:ind w:firstLineChars="200" w:firstLine="422"/>
        <w:rPr>
          <w:b/>
          <w:szCs w:val="21"/>
        </w:rPr>
      </w:pPr>
    </w:p>
    <w:p w14:paraId="2F60595A" w14:textId="07C467D5" w:rsidR="00A353AC" w:rsidRPr="00A353AC" w:rsidRDefault="00A353AC" w:rsidP="00A353AC">
      <w:pPr>
        <w:ind w:firstLineChars="200" w:firstLine="422"/>
        <w:rPr>
          <w:b/>
          <w:szCs w:val="21"/>
        </w:rPr>
      </w:pPr>
      <w:r w:rsidRPr="00A353AC">
        <w:rPr>
          <w:rFonts w:hint="eastAsia"/>
          <w:b/>
          <w:szCs w:val="21"/>
        </w:rPr>
        <w:t>镇鼠和斯巴达人的房子</w:t>
      </w:r>
      <w:r w:rsidR="003F795C">
        <w:rPr>
          <w:rFonts w:hint="eastAsia"/>
          <w:b/>
          <w:szCs w:val="21"/>
        </w:rPr>
        <w:t>：</w:t>
      </w:r>
      <w:r w:rsidRPr="003F795C">
        <w:rPr>
          <w:rFonts w:hint="eastAsia"/>
          <w:bCs/>
          <w:szCs w:val="21"/>
        </w:rPr>
        <w:t>大流士</w:t>
      </w:r>
      <w:r w:rsidR="003F795C" w:rsidRPr="003F795C">
        <w:rPr>
          <w:rFonts w:hint="eastAsia"/>
          <w:bCs/>
          <w:szCs w:val="21"/>
        </w:rPr>
        <w:t>（</w:t>
      </w:r>
      <w:r w:rsidR="003F795C" w:rsidRPr="003F795C">
        <w:rPr>
          <w:bCs/>
          <w:szCs w:val="21"/>
        </w:rPr>
        <w:t>Darius</w:t>
      </w:r>
      <w:r w:rsidR="003F795C" w:rsidRPr="003F795C">
        <w:rPr>
          <w:rFonts w:hint="eastAsia"/>
          <w:bCs/>
          <w:szCs w:val="21"/>
        </w:rPr>
        <w:t>）</w:t>
      </w:r>
      <w:r w:rsidRPr="003F795C">
        <w:rPr>
          <w:rFonts w:hint="eastAsia"/>
          <w:bCs/>
          <w:szCs w:val="21"/>
        </w:rPr>
        <w:t>是雅典瘟疫中的孤儿，他加入了斯巴达军队。这时，他的指挥官</w:t>
      </w:r>
      <w:r w:rsidR="003F795C" w:rsidRPr="003F795C">
        <w:rPr>
          <w:rFonts w:hint="eastAsia"/>
          <w:bCs/>
          <w:szCs w:val="21"/>
        </w:rPr>
        <w:t>叔叔</w:t>
      </w:r>
      <w:r w:rsidRPr="003F795C">
        <w:rPr>
          <w:rFonts w:hint="eastAsia"/>
          <w:bCs/>
          <w:szCs w:val="21"/>
        </w:rPr>
        <w:t>病倒了。大流士能找到治疗方法吗？</w:t>
      </w:r>
    </w:p>
    <w:p w14:paraId="1E508B78" w14:textId="77777777" w:rsidR="00A353AC" w:rsidRPr="00A353AC" w:rsidRDefault="00A353AC" w:rsidP="00A353AC">
      <w:pPr>
        <w:ind w:firstLineChars="200" w:firstLine="422"/>
        <w:rPr>
          <w:b/>
          <w:szCs w:val="21"/>
        </w:rPr>
      </w:pPr>
    </w:p>
    <w:p w14:paraId="360466B2" w14:textId="2D353F3D" w:rsidR="001B5222" w:rsidRDefault="003F795C" w:rsidP="00A353AC">
      <w:pPr>
        <w:ind w:firstLineChars="200" w:firstLine="420"/>
        <w:rPr>
          <w:bCs/>
          <w:szCs w:val="21"/>
        </w:rPr>
      </w:pPr>
      <w:r w:rsidRPr="00BA34F6">
        <w:rPr>
          <w:rFonts w:hint="eastAsia"/>
          <w:color w:val="333333"/>
          <w:kern w:val="0"/>
          <w:szCs w:val="21"/>
          <w:shd w:val="clear" w:color="auto" w:fill="FFFFFF"/>
        </w:rPr>
        <w:t>特里</w:t>
      </w:r>
      <w:r>
        <w:rPr>
          <w:rFonts w:hint="eastAsia"/>
          <w:color w:val="333333"/>
          <w:kern w:val="0"/>
          <w:szCs w:val="21"/>
          <w:shd w:val="clear" w:color="auto" w:fill="FFFFFF"/>
        </w:rPr>
        <w:t>·</w:t>
      </w:r>
      <w:r w:rsidRPr="00BA34F6">
        <w:rPr>
          <w:rFonts w:hint="eastAsia"/>
          <w:color w:val="333333"/>
          <w:kern w:val="0"/>
          <w:szCs w:val="21"/>
          <w:shd w:val="clear" w:color="auto" w:fill="FFFFFF"/>
        </w:rPr>
        <w:t>迪尔瑞</w:t>
      </w:r>
      <w:r w:rsidR="00A353AC" w:rsidRPr="003F795C">
        <w:rPr>
          <w:rFonts w:hint="eastAsia"/>
          <w:bCs/>
          <w:szCs w:val="21"/>
        </w:rPr>
        <w:t>的《</w:t>
      </w:r>
      <w:r w:rsidR="000F5C10">
        <w:rPr>
          <w:rFonts w:hint="eastAsia"/>
          <w:bCs/>
          <w:szCs w:val="21"/>
        </w:rPr>
        <w:t>可怕的真相</w:t>
      </w:r>
      <w:r w:rsidR="00A353AC" w:rsidRPr="003F795C">
        <w:rPr>
          <w:rFonts w:hint="eastAsia"/>
          <w:bCs/>
          <w:szCs w:val="21"/>
        </w:rPr>
        <w:t>：</w:t>
      </w:r>
      <w:r>
        <w:rPr>
          <w:rFonts w:hint="eastAsia"/>
          <w:bCs/>
          <w:szCs w:val="21"/>
        </w:rPr>
        <w:t>古</w:t>
      </w:r>
      <w:r w:rsidR="00A353AC" w:rsidRPr="003F795C">
        <w:rPr>
          <w:rFonts w:hint="eastAsia"/>
          <w:bCs/>
          <w:szCs w:val="21"/>
        </w:rPr>
        <w:t>希腊人》通过生活在当时的孩子们的眼睛探索古希腊世界。这些故事配有海伦</w:t>
      </w:r>
      <w:r>
        <w:rPr>
          <w:rFonts w:hint="eastAsia"/>
          <w:bCs/>
          <w:szCs w:val="21"/>
        </w:rPr>
        <w:t>·</w:t>
      </w:r>
      <w:r w:rsidR="00A353AC" w:rsidRPr="003F795C">
        <w:rPr>
          <w:rFonts w:hint="eastAsia"/>
          <w:bCs/>
          <w:szCs w:val="21"/>
        </w:rPr>
        <w:t>弗洛克（</w:t>
      </w:r>
      <w:r w:rsidR="00A353AC" w:rsidRPr="003F795C">
        <w:rPr>
          <w:rFonts w:hint="eastAsia"/>
          <w:bCs/>
          <w:szCs w:val="21"/>
        </w:rPr>
        <w:t>Helen Flook</w:t>
      </w:r>
      <w:r w:rsidR="00A353AC" w:rsidRPr="003F795C">
        <w:rPr>
          <w:rFonts w:hint="eastAsia"/>
          <w:bCs/>
          <w:szCs w:val="21"/>
        </w:rPr>
        <w:t>）绘制的趣味插图，以真实人物为主角，发生在一些</w:t>
      </w:r>
      <w:r>
        <w:rPr>
          <w:rFonts w:hint="eastAsia"/>
          <w:bCs/>
          <w:szCs w:val="21"/>
        </w:rPr>
        <w:t>最有特色</w:t>
      </w:r>
      <w:r w:rsidR="00A353AC" w:rsidRPr="003F795C">
        <w:rPr>
          <w:rFonts w:hint="eastAsia"/>
          <w:bCs/>
          <w:szCs w:val="21"/>
        </w:rPr>
        <w:t>的古希腊</w:t>
      </w:r>
      <w:r>
        <w:rPr>
          <w:rFonts w:hint="eastAsia"/>
          <w:bCs/>
          <w:szCs w:val="21"/>
        </w:rPr>
        <w:t>设定</w:t>
      </w:r>
      <w:r w:rsidR="00A353AC" w:rsidRPr="003F795C">
        <w:rPr>
          <w:rFonts w:hint="eastAsia"/>
          <w:bCs/>
          <w:szCs w:val="21"/>
        </w:rPr>
        <w:t>中。新版还为读者提供了注释，以帮助读者扩展对历史时期的学习和探索。</w:t>
      </w:r>
    </w:p>
    <w:p w14:paraId="0BFFE945" w14:textId="77777777" w:rsidR="003F795C" w:rsidRPr="003F795C" w:rsidRDefault="003F795C" w:rsidP="00A353AC">
      <w:pPr>
        <w:ind w:firstLineChars="200" w:firstLine="420"/>
        <w:rPr>
          <w:bCs/>
          <w:szCs w:val="21"/>
        </w:rPr>
      </w:pPr>
    </w:p>
    <w:p w14:paraId="25249745" w14:textId="031E450D" w:rsidR="00A353AC" w:rsidRPr="004922C2" w:rsidRDefault="00A353AC" w:rsidP="00A353AC">
      <w:pPr>
        <w:rPr>
          <w:b/>
          <w:szCs w:val="21"/>
        </w:rPr>
      </w:pPr>
      <w:bookmarkStart w:id="3" w:name="_GoBack"/>
      <w:r>
        <w:rPr>
          <w:bCs/>
          <w:noProof/>
          <w:szCs w:val="21"/>
        </w:rPr>
        <w:drawing>
          <wp:anchor distT="0" distB="0" distL="114300" distR="114300" simplePos="0" relativeHeight="251708416" behindDoc="0" locked="0" layoutInCell="1" allowOverlap="1" wp14:anchorId="45772F5E" wp14:editId="7CD91E4C">
            <wp:simplePos x="0" y="0"/>
            <wp:positionH relativeFrom="margin">
              <wp:align>right</wp:align>
            </wp:positionH>
            <wp:positionV relativeFrom="paragraph">
              <wp:posOffset>18415</wp:posOffset>
            </wp:positionV>
            <wp:extent cx="1236787" cy="1900800"/>
            <wp:effectExtent l="0" t="0" r="1905" b="4445"/>
            <wp:wrapSquare wrapText="bothSides"/>
            <wp:docPr id="13749380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787" cy="1900800"/>
                    </a:xfrm>
                    <a:prstGeom prst="rect">
                      <a:avLst/>
                    </a:prstGeom>
                    <a:noFill/>
                  </pic:spPr>
                </pic:pic>
              </a:graphicData>
            </a:graphic>
            <wp14:sizeRelH relativeFrom="margin">
              <wp14:pctWidth>0</wp14:pctWidth>
            </wp14:sizeRelH>
            <wp14:sizeRelV relativeFrom="margin">
              <wp14:pctHeight>0</wp14:pctHeight>
            </wp14:sizeRelV>
          </wp:anchor>
        </w:drawing>
      </w:r>
      <w:bookmarkEnd w:id="3"/>
      <w:r w:rsidRPr="004922C2">
        <w:rPr>
          <w:b/>
          <w:szCs w:val="21"/>
        </w:rPr>
        <w:t>中文书名：《</w:t>
      </w:r>
      <w:r w:rsidR="000F5C10">
        <w:rPr>
          <w:rFonts w:hint="eastAsia"/>
          <w:b/>
          <w:szCs w:val="21"/>
        </w:rPr>
        <w:t>可怕的真相</w:t>
      </w:r>
      <w:r>
        <w:rPr>
          <w:rFonts w:hint="eastAsia"/>
          <w:b/>
          <w:szCs w:val="21"/>
        </w:rPr>
        <w:t>：</w:t>
      </w:r>
      <w:r w:rsidR="003F795C">
        <w:rPr>
          <w:rFonts w:hint="eastAsia"/>
          <w:b/>
          <w:szCs w:val="21"/>
        </w:rPr>
        <w:t>石器时代</w:t>
      </w:r>
      <w:r w:rsidRPr="004922C2">
        <w:rPr>
          <w:b/>
          <w:szCs w:val="21"/>
        </w:rPr>
        <w:t>》</w:t>
      </w:r>
      <w:r>
        <w:rPr>
          <w:rFonts w:hint="eastAsia"/>
          <w:b/>
          <w:szCs w:val="21"/>
        </w:rPr>
        <w:t>（第四册）</w:t>
      </w:r>
    </w:p>
    <w:p w14:paraId="537CB04F" w14:textId="77777777" w:rsidR="003F795C" w:rsidRDefault="00A353AC" w:rsidP="003F795C">
      <w:pPr>
        <w:rPr>
          <w:b/>
          <w:caps/>
          <w:szCs w:val="21"/>
        </w:rPr>
      </w:pPr>
      <w:r w:rsidRPr="004922C2">
        <w:rPr>
          <w:b/>
          <w:caps/>
          <w:szCs w:val="21"/>
        </w:rPr>
        <w:t>英文书名：</w:t>
      </w:r>
      <w:r w:rsidR="003F795C" w:rsidRPr="003F795C">
        <w:rPr>
          <w:b/>
          <w:caps/>
          <w:szCs w:val="21"/>
        </w:rPr>
        <w:t>Terrible True Tales: The Stone Age</w:t>
      </w:r>
    </w:p>
    <w:p w14:paraId="37E38C9F" w14:textId="3A2CE33A" w:rsidR="00A353AC" w:rsidRPr="004922C2" w:rsidRDefault="00A353AC" w:rsidP="003F795C">
      <w:pPr>
        <w:rPr>
          <w:b/>
          <w:szCs w:val="21"/>
        </w:rPr>
      </w:pPr>
      <w:r w:rsidRPr="004922C2">
        <w:rPr>
          <w:b/>
          <w:szCs w:val="21"/>
        </w:rPr>
        <w:t>作</w:t>
      </w:r>
      <w:r w:rsidRPr="004922C2">
        <w:rPr>
          <w:b/>
          <w:szCs w:val="21"/>
        </w:rPr>
        <w:t xml:space="preserve">    </w:t>
      </w:r>
      <w:r w:rsidRPr="004922C2">
        <w:rPr>
          <w:b/>
          <w:szCs w:val="21"/>
        </w:rPr>
        <w:t>者：</w:t>
      </w:r>
      <w:r w:rsidRPr="00BA34F6">
        <w:rPr>
          <w:b/>
          <w:szCs w:val="21"/>
        </w:rPr>
        <w:t>Terry Deary</w:t>
      </w:r>
      <w:r>
        <w:rPr>
          <w:b/>
          <w:szCs w:val="21"/>
        </w:rPr>
        <w:t xml:space="preserve"> </w:t>
      </w:r>
      <w:r w:rsidR="000F5C10">
        <w:rPr>
          <w:b/>
          <w:szCs w:val="21"/>
        </w:rPr>
        <w:t>and Helen Flook</w:t>
      </w:r>
    </w:p>
    <w:p w14:paraId="2F967C0A" w14:textId="77777777" w:rsidR="00A353AC" w:rsidRPr="004922C2" w:rsidRDefault="00A353AC" w:rsidP="00A353A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BA34F6">
        <w:rPr>
          <w:b/>
          <w:bCs/>
          <w:szCs w:val="21"/>
        </w:rPr>
        <w:t>Bloomsbury Education</w:t>
      </w:r>
    </w:p>
    <w:p w14:paraId="3B216207" w14:textId="77777777" w:rsidR="00A353AC" w:rsidRPr="004922C2" w:rsidRDefault="00A353AC" w:rsidP="00A353AC">
      <w:pPr>
        <w:rPr>
          <w:b/>
          <w:szCs w:val="21"/>
        </w:rPr>
      </w:pPr>
      <w:r w:rsidRPr="004922C2">
        <w:rPr>
          <w:b/>
          <w:szCs w:val="21"/>
        </w:rPr>
        <w:t>代理公司：</w:t>
      </w:r>
      <w:r w:rsidRPr="009B44FD">
        <w:rPr>
          <w:b/>
          <w:szCs w:val="21"/>
        </w:rPr>
        <w:t>ANA</w:t>
      </w:r>
    </w:p>
    <w:p w14:paraId="0ABA6A95" w14:textId="77777777" w:rsidR="00A353AC" w:rsidRPr="004922C2" w:rsidRDefault="00A353AC" w:rsidP="00A353AC">
      <w:pPr>
        <w:rPr>
          <w:b/>
          <w:szCs w:val="21"/>
        </w:rPr>
      </w:pPr>
      <w:r w:rsidRPr="004922C2">
        <w:rPr>
          <w:b/>
          <w:szCs w:val="21"/>
        </w:rPr>
        <w:t>页</w:t>
      </w:r>
      <w:r w:rsidRPr="004922C2">
        <w:rPr>
          <w:b/>
          <w:szCs w:val="21"/>
        </w:rPr>
        <w:t xml:space="preserve">    </w:t>
      </w:r>
      <w:r w:rsidRPr="004922C2">
        <w:rPr>
          <w:b/>
          <w:szCs w:val="21"/>
        </w:rPr>
        <w:t>数：</w:t>
      </w:r>
      <w:r>
        <w:rPr>
          <w:b/>
          <w:szCs w:val="21"/>
        </w:rPr>
        <w:t>256</w:t>
      </w:r>
      <w:r w:rsidRPr="004922C2">
        <w:rPr>
          <w:b/>
          <w:szCs w:val="21"/>
        </w:rPr>
        <w:t>页</w:t>
      </w:r>
    </w:p>
    <w:p w14:paraId="2C9786E9" w14:textId="7E5566CB" w:rsidR="00A353AC" w:rsidRPr="004922C2" w:rsidRDefault="00A353AC" w:rsidP="00A353AC">
      <w:pPr>
        <w:rPr>
          <w:b/>
          <w:szCs w:val="21"/>
        </w:rPr>
      </w:pPr>
      <w:r w:rsidRPr="004922C2">
        <w:rPr>
          <w:b/>
          <w:szCs w:val="21"/>
        </w:rPr>
        <w:t>出版时间：</w:t>
      </w:r>
      <w:r>
        <w:rPr>
          <w:rFonts w:hint="eastAsia"/>
          <w:b/>
          <w:szCs w:val="21"/>
        </w:rPr>
        <w:t>20</w:t>
      </w:r>
      <w:r>
        <w:rPr>
          <w:b/>
          <w:szCs w:val="21"/>
        </w:rPr>
        <w:t>2</w:t>
      </w:r>
      <w:r w:rsidR="003F795C">
        <w:rPr>
          <w:b/>
          <w:szCs w:val="21"/>
        </w:rPr>
        <w:t>5</w:t>
      </w:r>
      <w:r>
        <w:rPr>
          <w:rFonts w:hint="eastAsia"/>
          <w:b/>
          <w:szCs w:val="21"/>
        </w:rPr>
        <w:t>年</w:t>
      </w:r>
      <w:r w:rsidR="003F795C">
        <w:rPr>
          <w:b/>
          <w:szCs w:val="21"/>
        </w:rPr>
        <w:t>1</w:t>
      </w:r>
      <w:r>
        <w:rPr>
          <w:rFonts w:hint="eastAsia"/>
          <w:b/>
          <w:szCs w:val="21"/>
        </w:rPr>
        <w:t>月</w:t>
      </w:r>
    </w:p>
    <w:p w14:paraId="4C1F55A3" w14:textId="77777777" w:rsidR="00A353AC" w:rsidRPr="004922C2" w:rsidRDefault="00A353AC" w:rsidP="00A353AC">
      <w:pPr>
        <w:rPr>
          <w:b/>
          <w:szCs w:val="21"/>
        </w:rPr>
      </w:pPr>
      <w:r w:rsidRPr="004922C2">
        <w:rPr>
          <w:b/>
          <w:szCs w:val="21"/>
        </w:rPr>
        <w:t>代理地区：中国大陆、台湾</w:t>
      </w:r>
    </w:p>
    <w:p w14:paraId="69252282" w14:textId="77777777" w:rsidR="00A353AC" w:rsidRPr="004922C2" w:rsidRDefault="00A353AC" w:rsidP="00A353AC">
      <w:pPr>
        <w:rPr>
          <w:b/>
          <w:szCs w:val="21"/>
        </w:rPr>
      </w:pPr>
      <w:r w:rsidRPr="004922C2">
        <w:rPr>
          <w:b/>
          <w:szCs w:val="21"/>
        </w:rPr>
        <w:t>审读资料：电子稿</w:t>
      </w:r>
    </w:p>
    <w:p w14:paraId="50A9BC54" w14:textId="77777777" w:rsidR="00A353AC" w:rsidRPr="004922C2" w:rsidRDefault="00A353AC" w:rsidP="00A353A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1AAAB9F6" w14:textId="77777777" w:rsidR="00A353AC" w:rsidRPr="00BA34F6" w:rsidRDefault="00A353AC" w:rsidP="00A353AC">
      <w:pPr>
        <w:rPr>
          <w:b/>
          <w:bCs/>
          <w:szCs w:val="21"/>
        </w:rPr>
      </w:pPr>
    </w:p>
    <w:p w14:paraId="22ACC4DF" w14:textId="77777777" w:rsidR="00A353AC" w:rsidRDefault="00A353AC" w:rsidP="00A353AC">
      <w:pPr>
        <w:rPr>
          <w:b/>
          <w:szCs w:val="21"/>
        </w:rPr>
      </w:pPr>
      <w:r>
        <w:rPr>
          <w:rFonts w:hint="eastAsia"/>
          <w:b/>
          <w:szCs w:val="21"/>
        </w:rPr>
        <w:t>内容简介：</w:t>
      </w:r>
    </w:p>
    <w:p w14:paraId="590962D2" w14:textId="77777777" w:rsidR="00A353AC" w:rsidRDefault="00A353AC" w:rsidP="00A353AC">
      <w:pPr>
        <w:rPr>
          <w:bCs/>
          <w:szCs w:val="21"/>
        </w:rPr>
      </w:pPr>
    </w:p>
    <w:p w14:paraId="7BF95ACC" w14:textId="0C6CACC6" w:rsidR="003F795C" w:rsidRDefault="003F795C" w:rsidP="003F795C">
      <w:pPr>
        <w:ind w:firstLineChars="200" w:firstLine="422"/>
        <w:rPr>
          <w:bCs/>
          <w:szCs w:val="21"/>
        </w:rPr>
      </w:pPr>
      <w:r w:rsidRPr="003F795C">
        <w:rPr>
          <w:rFonts w:hint="eastAsia"/>
          <w:b/>
          <w:szCs w:val="21"/>
        </w:rPr>
        <w:lastRenderedPageBreak/>
        <w:t>大洪水</w:t>
      </w:r>
      <w:r>
        <w:rPr>
          <w:rFonts w:hint="eastAsia"/>
          <w:b/>
          <w:szCs w:val="21"/>
        </w:rPr>
        <w:t>：</w:t>
      </w:r>
      <w:r w:rsidRPr="003F795C">
        <w:rPr>
          <w:rFonts w:hint="eastAsia"/>
          <w:bCs/>
          <w:szCs w:val="21"/>
        </w:rPr>
        <w:t>杰伊</w:t>
      </w:r>
      <w:r>
        <w:rPr>
          <w:rFonts w:hint="eastAsia"/>
          <w:bCs/>
          <w:szCs w:val="21"/>
        </w:rPr>
        <w:t>（</w:t>
      </w:r>
      <w:r w:rsidRPr="003F795C">
        <w:rPr>
          <w:bCs/>
          <w:szCs w:val="21"/>
        </w:rPr>
        <w:t>Jay</w:t>
      </w:r>
      <w:r>
        <w:rPr>
          <w:rFonts w:hint="eastAsia"/>
          <w:bCs/>
          <w:szCs w:val="21"/>
        </w:rPr>
        <w:t>）</w:t>
      </w:r>
      <w:r w:rsidRPr="003F795C">
        <w:rPr>
          <w:rFonts w:hint="eastAsia"/>
          <w:bCs/>
          <w:szCs w:val="21"/>
        </w:rPr>
        <w:t>喜欢听爷爷讲关于伟大的神灵和大地之母的故事，但外面的危险正向他们逼近。食物越来越少，部落之间发生战争，河水不断上涨</w:t>
      </w:r>
      <w:r>
        <w:rPr>
          <w:rFonts w:hint="eastAsia"/>
          <w:bCs/>
          <w:szCs w:val="21"/>
        </w:rPr>
        <w:t>……</w:t>
      </w:r>
    </w:p>
    <w:p w14:paraId="0528EA5E" w14:textId="77777777" w:rsidR="003F795C" w:rsidRDefault="003F795C" w:rsidP="003F795C">
      <w:pPr>
        <w:ind w:firstLineChars="200" w:firstLine="420"/>
        <w:rPr>
          <w:bCs/>
          <w:szCs w:val="21"/>
        </w:rPr>
      </w:pPr>
    </w:p>
    <w:p w14:paraId="2C7D44AB" w14:textId="71649D96" w:rsidR="003F795C" w:rsidRDefault="003F795C" w:rsidP="003F795C">
      <w:pPr>
        <w:ind w:firstLineChars="200" w:firstLine="422"/>
        <w:rPr>
          <w:bCs/>
          <w:szCs w:val="21"/>
        </w:rPr>
      </w:pPr>
      <w:r w:rsidRPr="003F795C">
        <w:rPr>
          <w:rFonts w:hint="eastAsia"/>
          <w:b/>
          <w:szCs w:val="21"/>
        </w:rPr>
        <w:t>大风暴</w:t>
      </w:r>
      <w:r>
        <w:rPr>
          <w:rFonts w:hint="eastAsia"/>
          <w:b/>
          <w:szCs w:val="21"/>
        </w:rPr>
        <w:t>：</w:t>
      </w:r>
      <w:r w:rsidRPr="003F795C">
        <w:rPr>
          <w:rFonts w:hint="eastAsia"/>
          <w:bCs/>
          <w:szCs w:val="21"/>
        </w:rPr>
        <w:t>在寒冷多风的斯卡拉布雷</w:t>
      </w:r>
      <w:r>
        <w:rPr>
          <w:rFonts w:hint="eastAsia"/>
          <w:bCs/>
          <w:szCs w:val="21"/>
        </w:rPr>
        <w:t>（</w:t>
      </w:r>
      <w:r w:rsidRPr="003F795C">
        <w:rPr>
          <w:bCs/>
          <w:szCs w:val="21"/>
        </w:rPr>
        <w:t>Skara Brae</w:t>
      </w:r>
      <w:r>
        <w:rPr>
          <w:rFonts w:hint="eastAsia"/>
          <w:bCs/>
          <w:szCs w:val="21"/>
        </w:rPr>
        <w:t>）</w:t>
      </w:r>
      <w:r w:rsidRPr="003F795C">
        <w:rPr>
          <w:rFonts w:hint="eastAsia"/>
          <w:bCs/>
          <w:szCs w:val="21"/>
        </w:rPr>
        <w:t>岛上，图克</w:t>
      </w:r>
      <w:r>
        <w:rPr>
          <w:rFonts w:hint="eastAsia"/>
          <w:bCs/>
          <w:szCs w:val="21"/>
        </w:rPr>
        <w:t>（</w:t>
      </w:r>
      <w:r>
        <w:rPr>
          <w:rFonts w:hint="eastAsia"/>
          <w:bCs/>
          <w:szCs w:val="21"/>
        </w:rPr>
        <w:t>Tuk</w:t>
      </w:r>
      <w:r>
        <w:rPr>
          <w:rFonts w:hint="eastAsia"/>
          <w:bCs/>
          <w:szCs w:val="21"/>
        </w:rPr>
        <w:t>）</w:t>
      </w:r>
      <w:r w:rsidRPr="003F795C">
        <w:rPr>
          <w:rFonts w:hint="eastAsia"/>
          <w:bCs/>
          <w:szCs w:val="21"/>
        </w:rPr>
        <w:t>和妹妹风暴</w:t>
      </w:r>
      <w:r>
        <w:rPr>
          <w:rFonts w:hint="eastAsia"/>
          <w:bCs/>
          <w:szCs w:val="21"/>
        </w:rPr>
        <w:t>（</w:t>
      </w:r>
      <w:r>
        <w:rPr>
          <w:rFonts w:hint="eastAsia"/>
          <w:bCs/>
          <w:szCs w:val="21"/>
        </w:rPr>
        <w:t>Storm</w:t>
      </w:r>
      <w:r>
        <w:rPr>
          <w:rFonts w:hint="eastAsia"/>
          <w:bCs/>
          <w:szCs w:val="21"/>
        </w:rPr>
        <w:t>）</w:t>
      </w:r>
      <w:r w:rsidRPr="003F795C">
        <w:rPr>
          <w:rFonts w:hint="eastAsia"/>
          <w:bCs/>
          <w:szCs w:val="21"/>
        </w:rPr>
        <w:t>正在打猎。但是，一个小偷偷走了他们部落一半的过冬食物，兄妹俩必须解开这个谜团。如果他们饿死了怎么办？更糟糕的是，如果父亲真的是小偷怎么办？</w:t>
      </w:r>
    </w:p>
    <w:p w14:paraId="4F26BC49" w14:textId="77777777" w:rsidR="003F795C" w:rsidRDefault="003F795C" w:rsidP="003F795C">
      <w:pPr>
        <w:ind w:firstLineChars="200" w:firstLine="420"/>
        <w:rPr>
          <w:bCs/>
          <w:szCs w:val="21"/>
        </w:rPr>
      </w:pPr>
    </w:p>
    <w:p w14:paraId="0C0106D1" w14:textId="1DC5DEBA" w:rsidR="003F795C" w:rsidRDefault="003F795C" w:rsidP="003F795C">
      <w:pPr>
        <w:ind w:firstLineChars="200" w:firstLine="422"/>
        <w:rPr>
          <w:bCs/>
          <w:szCs w:val="21"/>
        </w:rPr>
      </w:pPr>
      <w:r w:rsidRPr="003F795C">
        <w:rPr>
          <w:rFonts w:hint="eastAsia"/>
          <w:b/>
          <w:szCs w:val="21"/>
        </w:rPr>
        <w:t>大怪兽</w:t>
      </w:r>
      <w:r>
        <w:rPr>
          <w:rFonts w:hint="eastAsia"/>
          <w:b/>
          <w:szCs w:val="21"/>
        </w:rPr>
        <w:t>：</w:t>
      </w:r>
      <w:r w:rsidRPr="003F795C">
        <w:rPr>
          <w:rFonts w:hint="eastAsia"/>
          <w:bCs/>
          <w:szCs w:val="21"/>
        </w:rPr>
        <w:t>当其他人都在工作时，辛乐琪</w:t>
      </w:r>
      <w:r>
        <w:rPr>
          <w:rFonts w:hint="eastAsia"/>
          <w:bCs/>
          <w:szCs w:val="21"/>
        </w:rPr>
        <w:t>（</w:t>
      </w:r>
      <w:r w:rsidRPr="003F795C">
        <w:rPr>
          <w:bCs/>
          <w:szCs w:val="21"/>
        </w:rPr>
        <w:t>Sin-leqi</w:t>
      </w:r>
      <w:r>
        <w:rPr>
          <w:rFonts w:hint="eastAsia"/>
          <w:bCs/>
          <w:szCs w:val="21"/>
        </w:rPr>
        <w:t>）</w:t>
      </w:r>
      <w:r w:rsidRPr="003F795C">
        <w:rPr>
          <w:rFonts w:hint="eastAsia"/>
          <w:bCs/>
          <w:szCs w:val="21"/>
        </w:rPr>
        <w:t>却在大寺庙里阅读碑文。这些碑文讲述的是传说中的吉尔伽美什的故事，故事非常奇幻，懒惰的辛乐琪只要不停地讲故事就不用干活了。但是，当故事结束时，辛乐琪却遇到了麻烦</w:t>
      </w:r>
      <w:r>
        <w:rPr>
          <w:rFonts w:hint="eastAsia"/>
          <w:bCs/>
          <w:szCs w:val="21"/>
        </w:rPr>
        <w:t>……</w:t>
      </w:r>
    </w:p>
    <w:p w14:paraId="2D2D4FE8" w14:textId="77777777" w:rsidR="003F795C" w:rsidRDefault="003F795C" w:rsidP="003F795C">
      <w:pPr>
        <w:ind w:firstLineChars="200" w:firstLine="420"/>
        <w:rPr>
          <w:bCs/>
          <w:szCs w:val="21"/>
        </w:rPr>
      </w:pPr>
    </w:p>
    <w:p w14:paraId="7B6B8F2B" w14:textId="1534C5B4" w:rsidR="003F795C" w:rsidRPr="003F795C" w:rsidRDefault="003F795C" w:rsidP="003F795C">
      <w:pPr>
        <w:ind w:firstLineChars="200" w:firstLine="422"/>
        <w:rPr>
          <w:bCs/>
          <w:szCs w:val="21"/>
        </w:rPr>
      </w:pPr>
      <w:r>
        <w:rPr>
          <w:rFonts w:hint="eastAsia"/>
          <w:b/>
          <w:szCs w:val="21"/>
        </w:rPr>
        <w:t>大</w:t>
      </w:r>
      <w:r w:rsidRPr="003F795C">
        <w:rPr>
          <w:rFonts w:hint="eastAsia"/>
          <w:b/>
          <w:szCs w:val="21"/>
        </w:rPr>
        <w:t>洞穴</w:t>
      </w:r>
      <w:r>
        <w:rPr>
          <w:rFonts w:hint="eastAsia"/>
          <w:b/>
          <w:szCs w:val="21"/>
        </w:rPr>
        <w:t>：</w:t>
      </w:r>
      <w:r>
        <w:rPr>
          <w:rFonts w:hint="eastAsia"/>
          <w:bCs/>
          <w:szCs w:val="21"/>
        </w:rPr>
        <w:t>维娄（</w:t>
      </w:r>
      <w:r w:rsidRPr="003F795C">
        <w:rPr>
          <w:bCs/>
          <w:szCs w:val="21"/>
        </w:rPr>
        <w:t>Willow</w:t>
      </w:r>
      <w:r>
        <w:rPr>
          <w:rFonts w:hint="eastAsia"/>
          <w:bCs/>
          <w:szCs w:val="21"/>
        </w:rPr>
        <w:t>）</w:t>
      </w:r>
      <w:r w:rsidRPr="003F795C">
        <w:rPr>
          <w:rFonts w:hint="eastAsia"/>
          <w:bCs/>
          <w:szCs w:val="21"/>
        </w:rPr>
        <w:t>不是部落里最强壮、最</w:t>
      </w:r>
      <w:r>
        <w:rPr>
          <w:rFonts w:hint="eastAsia"/>
          <w:bCs/>
          <w:szCs w:val="21"/>
        </w:rPr>
        <w:t>敏捷</w:t>
      </w:r>
      <w:r w:rsidRPr="003F795C">
        <w:rPr>
          <w:rFonts w:hint="eastAsia"/>
          <w:bCs/>
          <w:szCs w:val="21"/>
        </w:rPr>
        <w:t>的，但他很小心、很聪明。因此，当彪悍粗鲁的公牛接任部落首领时，</w:t>
      </w:r>
      <w:r>
        <w:rPr>
          <w:rFonts w:hint="eastAsia"/>
          <w:bCs/>
          <w:szCs w:val="21"/>
        </w:rPr>
        <w:t>维娄</w:t>
      </w:r>
      <w:r w:rsidRPr="003F795C">
        <w:rPr>
          <w:rFonts w:hint="eastAsia"/>
          <w:bCs/>
          <w:szCs w:val="21"/>
        </w:rPr>
        <w:t>要想生存下去，就必须动用所有的智慧！</w:t>
      </w:r>
    </w:p>
    <w:p w14:paraId="68606B31" w14:textId="77777777" w:rsidR="003F795C" w:rsidRPr="003F795C" w:rsidRDefault="003F795C" w:rsidP="003F795C">
      <w:pPr>
        <w:rPr>
          <w:b/>
          <w:szCs w:val="21"/>
        </w:rPr>
      </w:pPr>
    </w:p>
    <w:p w14:paraId="5FA42BE8" w14:textId="604D4D65" w:rsidR="005B5F89" w:rsidRDefault="003F795C" w:rsidP="003F795C">
      <w:pPr>
        <w:ind w:firstLineChars="200" w:firstLine="420"/>
        <w:rPr>
          <w:bCs/>
          <w:szCs w:val="21"/>
        </w:rPr>
      </w:pPr>
      <w:r w:rsidRPr="003F795C">
        <w:rPr>
          <w:rFonts w:hint="eastAsia"/>
          <w:bCs/>
          <w:szCs w:val="21"/>
        </w:rPr>
        <w:t>特里·迪尔瑞的《</w:t>
      </w:r>
      <w:r w:rsidR="000F5C10">
        <w:rPr>
          <w:rFonts w:hint="eastAsia"/>
          <w:bCs/>
          <w:szCs w:val="21"/>
        </w:rPr>
        <w:t>可怕的真相</w:t>
      </w:r>
      <w:r w:rsidRPr="003F795C">
        <w:rPr>
          <w:rFonts w:hint="eastAsia"/>
          <w:bCs/>
          <w:szCs w:val="21"/>
        </w:rPr>
        <w:t>：石器时代》通过生活在石器时代的孩子们的眼睛，探索石器时代的世界。这些故事中的人物都是真实的，故事发生在一些最容易辨认的史前环境中。新版还为读者提供了注释，以帮助读者扩展对这一历史时期的学习和探索。</w:t>
      </w:r>
    </w:p>
    <w:p w14:paraId="24EF5B79" w14:textId="550B9D13" w:rsidR="00A93FF6" w:rsidRDefault="00A93FF6" w:rsidP="00D65D67">
      <w:pPr>
        <w:shd w:val="clear" w:color="auto" w:fill="FFFFFF"/>
        <w:rPr>
          <w:b/>
          <w:bCs/>
          <w:color w:val="000000"/>
          <w:szCs w:val="21"/>
        </w:rPr>
      </w:pPr>
    </w:p>
    <w:p w14:paraId="3AD986E0" w14:textId="77777777" w:rsidR="003F795C" w:rsidRDefault="003F795C" w:rsidP="00D65D67">
      <w:pPr>
        <w:shd w:val="clear" w:color="auto" w:fill="FFFFFF"/>
        <w:rPr>
          <w:b/>
          <w:bCs/>
          <w:color w:val="000000"/>
          <w:szCs w:val="21"/>
        </w:rPr>
      </w:pPr>
    </w:p>
    <w:p w14:paraId="69210ACC" w14:textId="77777777" w:rsidR="00941A2C" w:rsidRPr="004922C2" w:rsidRDefault="00941A2C" w:rsidP="00D65D67">
      <w:pPr>
        <w:shd w:val="clear" w:color="auto" w:fill="FFFFFF"/>
        <w:rPr>
          <w:b/>
          <w:bCs/>
          <w:color w:val="000000"/>
          <w:szCs w:val="21"/>
        </w:rPr>
      </w:pPr>
    </w:p>
    <w:p w14:paraId="53C9209A"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感谢您的阅读！</w:t>
      </w:r>
    </w:p>
    <w:p w14:paraId="65F49A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请将反馈信息发至：</w:t>
      </w:r>
      <w:r w:rsidRPr="004922C2">
        <w:rPr>
          <w:rFonts w:eastAsia="华文中宋"/>
          <w:b/>
          <w:bCs/>
          <w:color w:val="000000"/>
          <w:kern w:val="0"/>
          <w:szCs w:val="21"/>
        </w:rPr>
        <w:t>版权负责人</w:t>
      </w:r>
    </w:p>
    <w:p w14:paraId="73CD54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Email</w:t>
      </w:r>
      <w:r w:rsidRPr="004922C2">
        <w:rPr>
          <w:color w:val="000000"/>
          <w:kern w:val="0"/>
          <w:szCs w:val="21"/>
        </w:rPr>
        <w:t>：</w:t>
      </w:r>
      <w:hyperlink r:id="rId19" w:tgtFrame="_blank" w:history="1">
        <w:r w:rsidRPr="004922C2">
          <w:rPr>
            <w:color w:val="0000FF"/>
            <w:kern w:val="0"/>
            <w:szCs w:val="21"/>
            <w:u w:val="single"/>
          </w:rPr>
          <w:t>Rights@nurnberg.com.cn</w:t>
        </w:r>
      </w:hyperlink>
    </w:p>
    <w:p w14:paraId="2724EE8B" w14:textId="5E83258D" w:rsidR="00D65D67" w:rsidRPr="004922C2" w:rsidRDefault="00D65D67" w:rsidP="00D65D67">
      <w:pPr>
        <w:widowControl/>
        <w:shd w:val="clear" w:color="auto" w:fill="FFFFFF"/>
        <w:tabs>
          <w:tab w:val="left" w:pos="5719"/>
        </w:tabs>
        <w:rPr>
          <w:color w:val="000000"/>
          <w:kern w:val="0"/>
          <w:szCs w:val="21"/>
        </w:rPr>
      </w:pPr>
      <w:r w:rsidRPr="004922C2">
        <w:rPr>
          <w:color w:val="000000"/>
          <w:kern w:val="0"/>
          <w:szCs w:val="21"/>
        </w:rPr>
        <w:t>安德鲁</w:t>
      </w:r>
      <w:r w:rsidRPr="004922C2">
        <w:rPr>
          <w:color w:val="000000"/>
          <w:kern w:val="0"/>
          <w:szCs w:val="21"/>
        </w:rPr>
        <w:t>·</w:t>
      </w:r>
      <w:r w:rsidRPr="004922C2">
        <w:rPr>
          <w:color w:val="000000"/>
          <w:kern w:val="0"/>
          <w:szCs w:val="21"/>
        </w:rPr>
        <w:t>纳伯格联合国际有限公司北京代表处</w:t>
      </w:r>
    </w:p>
    <w:p w14:paraId="4EE00A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北京市海淀区中关村大街甲</w:t>
      </w:r>
      <w:r w:rsidRPr="004922C2">
        <w:rPr>
          <w:color w:val="000000"/>
          <w:kern w:val="0"/>
          <w:szCs w:val="21"/>
        </w:rPr>
        <w:t>59</w:t>
      </w:r>
      <w:r w:rsidRPr="004922C2">
        <w:rPr>
          <w:color w:val="000000"/>
          <w:kern w:val="0"/>
          <w:szCs w:val="21"/>
        </w:rPr>
        <w:t>号中国人民大学文化大厦</w:t>
      </w:r>
      <w:r w:rsidRPr="004922C2">
        <w:rPr>
          <w:color w:val="000000"/>
          <w:kern w:val="0"/>
          <w:szCs w:val="21"/>
        </w:rPr>
        <w:t>1705</w:t>
      </w:r>
      <w:r w:rsidRPr="004922C2">
        <w:rPr>
          <w:color w:val="000000"/>
          <w:kern w:val="0"/>
          <w:szCs w:val="21"/>
        </w:rPr>
        <w:t>室</w:t>
      </w:r>
      <w:r w:rsidRPr="004922C2">
        <w:rPr>
          <w:color w:val="000000"/>
          <w:kern w:val="0"/>
          <w:szCs w:val="21"/>
        </w:rPr>
        <w:t>, </w:t>
      </w:r>
      <w:r w:rsidRPr="004922C2">
        <w:rPr>
          <w:color w:val="000000"/>
          <w:kern w:val="0"/>
          <w:szCs w:val="21"/>
        </w:rPr>
        <w:t>邮编：</w:t>
      </w:r>
      <w:r w:rsidRPr="004922C2">
        <w:rPr>
          <w:color w:val="000000"/>
          <w:kern w:val="0"/>
          <w:szCs w:val="21"/>
        </w:rPr>
        <w:t>100872</w:t>
      </w:r>
    </w:p>
    <w:p w14:paraId="03F675EC" w14:textId="6D70DF3B" w:rsidR="00D65D67" w:rsidRPr="004922C2" w:rsidRDefault="00D65D67" w:rsidP="00D65D67">
      <w:pPr>
        <w:widowControl/>
        <w:shd w:val="clear" w:color="auto" w:fill="FFFFFF"/>
        <w:rPr>
          <w:color w:val="000000"/>
          <w:kern w:val="0"/>
          <w:szCs w:val="21"/>
        </w:rPr>
      </w:pPr>
      <w:r w:rsidRPr="004922C2">
        <w:rPr>
          <w:color w:val="000000"/>
          <w:kern w:val="0"/>
          <w:szCs w:val="21"/>
        </w:rPr>
        <w:t>电话：</w:t>
      </w:r>
      <w:r w:rsidRPr="004922C2">
        <w:rPr>
          <w:color w:val="000000"/>
          <w:kern w:val="0"/>
          <w:szCs w:val="21"/>
        </w:rPr>
        <w:t xml:space="preserve">010-82504106, </w:t>
      </w:r>
      <w:r w:rsidRPr="004922C2">
        <w:rPr>
          <w:color w:val="000000"/>
          <w:kern w:val="0"/>
          <w:szCs w:val="21"/>
        </w:rPr>
        <w:t>传真：</w:t>
      </w:r>
      <w:r w:rsidRPr="004922C2">
        <w:rPr>
          <w:color w:val="000000"/>
          <w:kern w:val="0"/>
          <w:szCs w:val="21"/>
        </w:rPr>
        <w:t>010-82504200</w:t>
      </w:r>
    </w:p>
    <w:p w14:paraId="2116A073" w14:textId="77777777" w:rsidR="00D65D67" w:rsidRPr="004922C2" w:rsidRDefault="00D65D67" w:rsidP="00D65D67">
      <w:pPr>
        <w:widowControl/>
        <w:shd w:val="clear" w:color="auto" w:fill="FFFFFF"/>
        <w:rPr>
          <w:color w:val="000000"/>
          <w:kern w:val="0"/>
          <w:szCs w:val="21"/>
        </w:rPr>
      </w:pPr>
      <w:r w:rsidRPr="004922C2">
        <w:rPr>
          <w:color w:val="000000"/>
          <w:kern w:val="0"/>
          <w:szCs w:val="21"/>
        </w:rPr>
        <w:t>公司网址：</w:t>
      </w:r>
      <w:hyperlink r:id="rId20" w:tgtFrame="_blank" w:history="1">
        <w:r w:rsidRPr="004922C2">
          <w:rPr>
            <w:color w:val="0000FF"/>
            <w:kern w:val="0"/>
            <w:szCs w:val="21"/>
            <w:u w:val="single"/>
          </w:rPr>
          <w:t>http://www.nurnberg.com.cn</w:t>
        </w:r>
      </w:hyperlink>
    </w:p>
    <w:p w14:paraId="7C161AB7"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书目下载：</w:t>
      </w:r>
      <w:hyperlink r:id="rId21" w:tgtFrame="_blank" w:history="1">
        <w:r w:rsidRPr="004922C2">
          <w:rPr>
            <w:color w:val="0000FF"/>
            <w:kern w:val="0"/>
            <w:szCs w:val="21"/>
            <w:u w:val="single"/>
          </w:rPr>
          <w:t>http://www.nurnberg.com.cn/booklist_zh/list.aspx</w:t>
        </w:r>
      </w:hyperlink>
    </w:p>
    <w:p w14:paraId="770BCE7F"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书讯浏览：</w:t>
      </w:r>
      <w:hyperlink r:id="rId22" w:tgtFrame="_blank" w:history="1">
        <w:r w:rsidRPr="004922C2">
          <w:rPr>
            <w:color w:val="0000FF"/>
            <w:kern w:val="0"/>
            <w:szCs w:val="21"/>
            <w:u w:val="single"/>
          </w:rPr>
          <w:t>http://www.nurnberg.com.cn/book/book.aspx</w:t>
        </w:r>
      </w:hyperlink>
    </w:p>
    <w:p w14:paraId="1AFDCD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视频推荐：</w:t>
      </w:r>
      <w:hyperlink r:id="rId23" w:tgtFrame="_blank" w:history="1">
        <w:r w:rsidRPr="004922C2">
          <w:rPr>
            <w:color w:val="0000FF"/>
            <w:kern w:val="0"/>
            <w:szCs w:val="21"/>
            <w:u w:val="single"/>
          </w:rPr>
          <w:t>http://www.nurnberg.com.cn/video/video.aspx</w:t>
        </w:r>
      </w:hyperlink>
    </w:p>
    <w:p w14:paraId="15B81ED7" w14:textId="77777777" w:rsidR="00D65D67" w:rsidRPr="004922C2" w:rsidRDefault="00D65D67" w:rsidP="00D65D67">
      <w:pPr>
        <w:widowControl/>
        <w:shd w:val="clear" w:color="auto" w:fill="FFFFFF"/>
        <w:rPr>
          <w:color w:val="000000"/>
          <w:kern w:val="0"/>
          <w:szCs w:val="21"/>
        </w:rPr>
      </w:pPr>
      <w:r w:rsidRPr="004922C2">
        <w:rPr>
          <w:color w:val="000000"/>
          <w:kern w:val="0"/>
          <w:szCs w:val="21"/>
        </w:rPr>
        <w:t>豆瓣小站：</w:t>
      </w:r>
      <w:hyperlink r:id="rId24" w:tgtFrame="_blank" w:history="1">
        <w:r w:rsidRPr="004922C2">
          <w:rPr>
            <w:color w:val="0000FF"/>
            <w:kern w:val="0"/>
            <w:szCs w:val="21"/>
            <w:u w:val="single"/>
          </w:rPr>
          <w:t>http://site.douban.com/110577/</w:t>
        </w:r>
      </w:hyperlink>
    </w:p>
    <w:p w14:paraId="5383EAFB" w14:textId="77777777" w:rsidR="00D65D67" w:rsidRPr="004922C2" w:rsidRDefault="00D65D67" w:rsidP="00D65D67">
      <w:pPr>
        <w:widowControl/>
        <w:shd w:val="clear" w:color="auto" w:fill="FFFFFF"/>
        <w:rPr>
          <w:color w:val="000000"/>
          <w:kern w:val="0"/>
          <w:szCs w:val="21"/>
        </w:rPr>
      </w:pPr>
      <w:r w:rsidRPr="004922C2">
        <w:rPr>
          <w:color w:val="000000"/>
          <w:kern w:val="0"/>
          <w:szCs w:val="21"/>
        </w:rPr>
        <w:t>新浪微博：</w:t>
      </w:r>
      <w:hyperlink r:id="rId25" w:tgtFrame="_blank" w:history="1">
        <w:r w:rsidRPr="004922C2">
          <w:rPr>
            <w:color w:val="0000FF"/>
            <w:kern w:val="0"/>
            <w:szCs w:val="21"/>
            <w:u w:val="single"/>
          </w:rPr>
          <w:t>安德鲁纳伯格公司的微博</w:t>
        </w:r>
        <w:r w:rsidRPr="004922C2">
          <w:rPr>
            <w:color w:val="0000FF"/>
            <w:kern w:val="0"/>
            <w:szCs w:val="21"/>
            <w:u w:val="single"/>
          </w:rPr>
          <w:t>_</w:t>
        </w:r>
        <w:r w:rsidRPr="004922C2">
          <w:rPr>
            <w:color w:val="0000FF"/>
            <w:kern w:val="0"/>
            <w:szCs w:val="21"/>
            <w:u w:val="single"/>
          </w:rPr>
          <w:t>微博</w:t>
        </w:r>
        <w:r w:rsidRPr="004922C2">
          <w:rPr>
            <w:color w:val="0000FF"/>
            <w:kern w:val="0"/>
            <w:szCs w:val="21"/>
            <w:u w:val="single"/>
          </w:rPr>
          <w:t> (weibo.com)</w:t>
        </w:r>
      </w:hyperlink>
    </w:p>
    <w:p w14:paraId="06DA86F7" w14:textId="57D24FD3" w:rsidR="00D65D67" w:rsidRPr="004922C2" w:rsidRDefault="00D65D67" w:rsidP="00D65D67">
      <w:pPr>
        <w:widowControl/>
        <w:shd w:val="clear" w:color="auto" w:fill="FFFFFF"/>
        <w:rPr>
          <w:color w:val="000000"/>
          <w:kern w:val="0"/>
          <w:szCs w:val="21"/>
        </w:rPr>
      </w:pPr>
      <w:r w:rsidRPr="004922C2">
        <w:rPr>
          <w:color w:val="000000"/>
          <w:kern w:val="0"/>
          <w:szCs w:val="21"/>
        </w:rPr>
        <w:t>微信订阅号：</w:t>
      </w:r>
      <w:r w:rsidRPr="004922C2">
        <w:rPr>
          <w:color w:val="000000"/>
          <w:kern w:val="0"/>
          <w:szCs w:val="21"/>
        </w:rPr>
        <w:t>ANABJ2002</w:t>
      </w:r>
    </w:p>
    <w:p w14:paraId="087854CD" w14:textId="77777777" w:rsidR="00D65D67" w:rsidRPr="004922C2" w:rsidRDefault="00D65D67" w:rsidP="00D65D67">
      <w:pPr>
        <w:ind w:right="420"/>
        <w:rPr>
          <w:color w:val="000000"/>
        </w:rPr>
      </w:pPr>
      <w:r w:rsidRPr="004922C2">
        <w:rPr>
          <w:noProof/>
          <w:color w:val="000000"/>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4922C2">
      <w:headerReference w:type="default" r:id="rId27"/>
      <w:footerReference w:type="default" r:id="rId28"/>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62328" w14:textId="77777777" w:rsidR="00E222FD" w:rsidRDefault="00E222FD">
      <w:r>
        <w:separator/>
      </w:r>
    </w:p>
  </w:endnote>
  <w:endnote w:type="continuationSeparator" w:id="0">
    <w:p w14:paraId="56A832F5" w14:textId="77777777" w:rsidR="00E222FD" w:rsidRDefault="00E2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0F5C10"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44097">
      <w:rPr>
        <w:rFonts w:ascii="方正姚体" w:eastAsia="方正姚体"/>
        <w:noProof/>
        <w:kern w:val="0"/>
        <w:szCs w:val="21"/>
      </w:rPr>
      <w:t>8</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99AE9" w14:textId="77777777" w:rsidR="00E222FD" w:rsidRDefault="00E222FD">
      <w:r>
        <w:separator/>
      </w:r>
    </w:p>
  </w:footnote>
  <w:footnote w:type="continuationSeparator" w:id="0">
    <w:p w14:paraId="01984BC3" w14:textId="77777777" w:rsidR="00E222FD" w:rsidRDefault="00E22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04412"/>
    <w:multiLevelType w:val="hybridMultilevel"/>
    <w:tmpl w:val="D2603114"/>
    <w:lvl w:ilvl="0" w:tplc="9E6037B0">
      <w:numFmt w:val="bullet"/>
      <w:lvlText w:val="·"/>
      <w:lvlJc w:val="left"/>
      <w:pPr>
        <w:ind w:left="360" w:hanging="360"/>
      </w:pPr>
      <w:rPr>
        <w:rFonts w:ascii="宋体" w:eastAsia="宋体" w:hAnsi="宋体" w:cs="Times New Roman" w:hint="eastAsia"/>
        <w:b w:val="0"/>
        <w:color w:val="33333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F685C1F"/>
    <w:multiLevelType w:val="hybridMultilevel"/>
    <w:tmpl w:val="7D5A7250"/>
    <w:lvl w:ilvl="0" w:tplc="D0A833D2">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5917"/>
    <w:rsid w:val="00056082"/>
    <w:rsid w:val="0006074F"/>
    <w:rsid w:val="000649FF"/>
    <w:rsid w:val="0006722F"/>
    <w:rsid w:val="00067E08"/>
    <w:rsid w:val="000703E9"/>
    <w:rsid w:val="000721D3"/>
    <w:rsid w:val="0007792C"/>
    <w:rsid w:val="00080A1A"/>
    <w:rsid w:val="000828F5"/>
    <w:rsid w:val="00094542"/>
    <w:rsid w:val="000A276C"/>
    <w:rsid w:val="000A29A9"/>
    <w:rsid w:val="000A2E1D"/>
    <w:rsid w:val="000A73C3"/>
    <w:rsid w:val="000B0918"/>
    <w:rsid w:val="000B22DE"/>
    <w:rsid w:val="000B4B1E"/>
    <w:rsid w:val="000C1EE1"/>
    <w:rsid w:val="000C380D"/>
    <w:rsid w:val="000C4692"/>
    <w:rsid w:val="000C6B43"/>
    <w:rsid w:val="000C7101"/>
    <w:rsid w:val="000C780B"/>
    <w:rsid w:val="000D447B"/>
    <w:rsid w:val="000E219B"/>
    <w:rsid w:val="000F3B3C"/>
    <w:rsid w:val="000F5C10"/>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5222"/>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7694D"/>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2ED"/>
    <w:rsid w:val="00344C37"/>
    <w:rsid w:val="00346BE5"/>
    <w:rsid w:val="0035593A"/>
    <w:rsid w:val="00366751"/>
    <w:rsid w:val="0037085F"/>
    <w:rsid w:val="00375234"/>
    <w:rsid w:val="00383FD0"/>
    <w:rsid w:val="00390940"/>
    <w:rsid w:val="00394EE3"/>
    <w:rsid w:val="003972FB"/>
    <w:rsid w:val="003A45E3"/>
    <w:rsid w:val="003A5EE9"/>
    <w:rsid w:val="003A6586"/>
    <w:rsid w:val="003B1FE1"/>
    <w:rsid w:val="003B25FD"/>
    <w:rsid w:val="003B5916"/>
    <w:rsid w:val="003C11BB"/>
    <w:rsid w:val="003C2DA6"/>
    <w:rsid w:val="003D4957"/>
    <w:rsid w:val="003E0567"/>
    <w:rsid w:val="003E2B7F"/>
    <w:rsid w:val="003E754D"/>
    <w:rsid w:val="003F05DE"/>
    <w:rsid w:val="003F0933"/>
    <w:rsid w:val="003F0CD0"/>
    <w:rsid w:val="003F2F14"/>
    <w:rsid w:val="003F5825"/>
    <w:rsid w:val="003F795C"/>
    <w:rsid w:val="00407A91"/>
    <w:rsid w:val="004148D5"/>
    <w:rsid w:val="00414A9C"/>
    <w:rsid w:val="004150F4"/>
    <w:rsid w:val="00422041"/>
    <w:rsid w:val="00431D1E"/>
    <w:rsid w:val="0043213E"/>
    <w:rsid w:val="004444BF"/>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22C2"/>
    <w:rsid w:val="004936E4"/>
    <w:rsid w:val="00497C21"/>
    <w:rsid w:val="004A18EB"/>
    <w:rsid w:val="004A5622"/>
    <w:rsid w:val="004B0251"/>
    <w:rsid w:val="004B4C85"/>
    <w:rsid w:val="004B64D1"/>
    <w:rsid w:val="004C7A29"/>
    <w:rsid w:val="004D117F"/>
    <w:rsid w:val="004E4310"/>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081B"/>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1124"/>
    <w:rsid w:val="005B212D"/>
    <w:rsid w:val="005B5F89"/>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1A2C"/>
    <w:rsid w:val="009460FD"/>
    <w:rsid w:val="00947EB5"/>
    <w:rsid w:val="009517D3"/>
    <w:rsid w:val="0096089F"/>
    <w:rsid w:val="00961AEF"/>
    <w:rsid w:val="009860D3"/>
    <w:rsid w:val="00990F6E"/>
    <w:rsid w:val="009921FC"/>
    <w:rsid w:val="009A17B0"/>
    <w:rsid w:val="009A6621"/>
    <w:rsid w:val="009B202E"/>
    <w:rsid w:val="009B44FD"/>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5C0"/>
    <w:rsid w:val="00A13AC1"/>
    <w:rsid w:val="00A174E5"/>
    <w:rsid w:val="00A21B53"/>
    <w:rsid w:val="00A25133"/>
    <w:rsid w:val="00A353AC"/>
    <w:rsid w:val="00A40988"/>
    <w:rsid w:val="00A44B8C"/>
    <w:rsid w:val="00A526C7"/>
    <w:rsid w:val="00A575A3"/>
    <w:rsid w:val="00A602F6"/>
    <w:rsid w:val="00A651B0"/>
    <w:rsid w:val="00A71D38"/>
    <w:rsid w:val="00A90603"/>
    <w:rsid w:val="00A90612"/>
    <w:rsid w:val="00A910E5"/>
    <w:rsid w:val="00A93FF6"/>
    <w:rsid w:val="00AA1AA9"/>
    <w:rsid w:val="00AA306C"/>
    <w:rsid w:val="00AA4414"/>
    <w:rsid w:val="00AB5463"/>
    <w:rsid w:val="00AC075C"/>
    <w:rsid w:val="00AC3399"/>
    <w:rsid w:val="00AD250E"/>
    <w:rsid w:val="00AE009F"/>
    <w:rsid w:val="00AF374C"/>
    <w:rsid w:val="00B01D5B"/>
    <w:rsid w:val="00B05F67"/>
    <w:rsid w:val="00B06FCF"/>
    <w:rsid w:val="00B07E00"/>
    <w:rsid w:val="00B10C8B"/>
    <w:rsid w:val="00B11565"/>
    <w:rsid w:val="00B1495D"/>
    <w:rsid w:val="00B16B56"/>
    <w:rsid w:val="00B210C4"/>
    <w:rsid w:val="00B21544"/>
    <w:rsid w:val="00B26A7A"/>
    <w:rsid w:val="00B37F3F"/>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34F6"/>
    <w:rsid w:val="00BA412D"/>
    <w:rsid w:val="00BB3761"/>
    <w:rsid w:val="00BB3810"/>
    <w:rsid w:val="00BB43BF"/>
    <w:rsid w:val="00BC6148"/>
    <w:rsid w:val="00BC7CFD"/>
    <w:rsid w:val="00BD06E3"/>
    <w:rsid w:val="00BD5420"/>
    <w:rsid w:val="00BF0591"/>
    <w:rsid w:val="00BF4E7A"/>
    <w:rsid w:val="00BF5E63"/>
    <w:rsid w:val="00BF6386"/>
    <w:rsid w:val="00C06640"/>
    <w:rsid w:val="00C11A71"/>
    <w:rsid w:val="00C12C57"/>
    <w:rsid w:val="00C2257A"/>
    <w:rsid w:val="00C238EF"/>
    <w:rsid w:val="00C23B4A"/>
    <w:rsid w:val="00C27D1F"/>
    <w:rsid w:val="00C31280"/>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35B2"/>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CF7126"/>
    <w:rsid w:val="00D12BA5"/>
    <w:rsid w:val="00D21787"/>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0930"/>
    <w:rsid w:val="00D81549"/>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28"/>
    <w:rsid w:val="00DF7FA2"/>
    <w:rsid w:val="00E0071D"/>
    <w:rsid w:val="00E122C9"/>
    <w:rsid w:val="00E12699"/>
    <w:rsid w:val="00E17EE6"/>
    <w:rsid w:val="00E222FD"/>
    <w:rsid w:val="00E2561F"/>
    <w:rsid w:val="00E346E8"/>
    <w:rsid w:val="00E367D0"/>
    <w:rsid w:val="00E375F7"/>
    <w:rsid w:val="00E418A5"/>
    <w:rsid w:val="00E42690"/>
    <w:rsid w:val="00E43A3D"/>
    <w:rsid w:val="00E44097"/>
    <w:rsid w:val="00E447C0"/>
    <w:rsid w:val="00E44F09"/>
    <w:rsid w:val="00E47B48"/>
    <w:rsid w:val="00E5341D"/>
    <w:rsid w:val="00E5688B"/>
    <w:rsid w:val="00E5753A"/>
    <w:rsid w:val="00E744E4"/>
    <w:rsid w:val="00E74D15"/>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2BB2"/>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3AC"/>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BA34F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Char">
    <w:name w:val="标题 2 Char"/>
    <w:basedOn w:val="a0"/>
    <w:link w:val="2"/>
    <w:semiHidden/>
    <w:rsid w:val="00BA34F6"/>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8924">
      <w:bodyDiv w:val="1"/>
      <w:marLeft w:val="0"/>
      <w:marRight w:val="0"/>
      <w:marTop w:val="0"/>
      <w:marBottom w:val="0"/>
      <w:divBdr>
        <w:top w:val="none" w:sz="0" w:space="0" w:color="auto"/>
        <w:left w:val="none" w:sz="0" w:space="0" w:color="auto"/>
        <w:bottom w:val="none" w:sz="0" w:space="0" w:color="auto"/>
        <w:right w:val="none" w:sz="0" w:space="0" w:color="auto"/>
      </w:divBdr>
      <w:divsChild>
        <w:div w:id="1144397990">
          <w:marLeft w:val="0"/>
          <w:marRight w:val="0"/>
          <w:marTop w:val="0"/>
          <w:marBottom w:val="0"/>
          <w:divBdr>
            <w:top w:val="none" w:sz="0" w:space="0" w:color="auto"/>
            <w:left w:val="none" w:sz="0" w:space="0" w:color="auto"/>
            <w:bottom w:val="none" w:sz="0" w:space="0" w:color="auto"/>
            <w:right w:val="none" w:sz="0" w:space="0" w:color="auto"/>
          </w:divBdr>
        </w:div>
      </w:divsChild>
    </w:div>
    <w:div w:id="116458360">
      <w:bodyDiv w:val="1"/>
      <w:marLeft w:val="0"/>
      <w:marRight w:val="0"/>
      <w:marTop w:val="0"/>
      <w:marBottom w:val="0"/>
      <w:divBdr>
        <w:top w:val="none" w:sz="0" w:space="0" w:color="auto"/>
        <w:left w:val="none" w:sz="0" w:space="0" w:color="auto"/>
        <w:bottom w:val="none" w:sz="0" w:space="0" w:color="auto"/>
        <w:right w:val="none" w:sz="0" w:space="0" w:color="auto"/>
      </w:divBdr>
      <w:divsChild>
        <w:div w:id="2036299045">
          <w:marLeft w:val="0"/>
          <w:marRight w:val="0"/>
          <w:marTop w:val="0"/>
          <w:marBottom w:val="0"/>
          <w:divBdr>
            <w:top w:val="none" w:sz="0" w:space="0" w:color="auto"/>
            <w:left w:val="none" w:sz="0" w:space="0" w:color="auto"/>
            <w:bottom w:val="none" w:sz="0" w:space="0" w:color="auto"/>
            <w:right w:val="none" w:sz="0" w:space="0" w:color="auto"/>
          </w:divBdr>
        </w:div>
      </w:divsChild>
    </w:div>
    <w:div w:id="278488540">
      <w:bodyDiv w:val="1"/>
      <w:marLeft w:val="0"/>
      <w:marRight w:val="0"/>
      <w:marTop w:val="0"/>
      <w:marBottom w:val="0"/>
      <w:divBdr>
        <w:top w:val="none" w:sz="0" w:space="0" w:color="auto"/>
        <w:left w:val="none" w:sz="0" w:space="0" w:color="auto"/>
        <w:bottom w:val="none" w:sz="0" w:space="0" w:color="auto"/>
        <w:right w:val="none" w:sz="0" w:space="0" w:color="auto"/>
      </w:divBdr>
    </w:div>
    <w:div w:id="310522862">
      <w:bodyDiv w:val="1"/>
      <w:marLeft w:val="0"/>
      <w:marRight w:val="0"/>
      <w:marTop w:val="0"/>
      <w:marBottom w:val="0"/>
      <w:divBdr>
        <w:top w:val="none" w:sz="0" w:space="0" w:color="auto"/>
        <w:left w:val="none" w:sz="0" w:space="0" w:color="auto"/>
        <w:bottom w:val="none" w:sz="0" w:space="0" w:color="auto"/>
        <w:right w:val="none" w:sz="0" w:space="0" w:color="auto"/>
      </w:divBdr>
      <w:divsChild>
        <w:div w:id="222643291">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7603871">
      <w:bodyDiv w:val="1"/>
      <w:marLeft w:val="0"/>
      <w:marRight w:val="0"/>
      <w:marTop w:val="0"/>
      <w:marBottom w:val="0"/>
      <w:divBdr>
        <w:top w:val="none" w:sz="0" w:space="0" w:color="auto"/>
        <w:left w:val="none" w:sz="0" w:space="0" w:color="auto"/>
        <w:bottom w:val="none" w:sz="0" w:space="0" w:color="auto"/>
        <w:right w:val="none" w:sz="0" w:space="0" w:color="auto"/>
      </w:divBdr>
      <w:divsChild>
        <w:div w:id="1233538411">
          <w:marLeft w:val="0"/>
          <w:marRight w:val="0"/>
          <w:marTop w:val="0"/>
          <w:marBottom w:val="0"/>
          <w:divBdr>
            <w:top w:val="none" w:sz="0" w:space="0" w:color="auto"/>
            <w:left w:val="none" w:sz="0" w:space="0" w:color="auto"/>
            <w:bottom w:val="none" w:sz="0" w:space="0" w:color="auto"/>
            <w:right w:val="none" w:sz="0" w:space="0" w:color="auto"/>
          </w:divBdr>
        </w:div>
      </w:divsChild>
    </w:div>
    <w:div w:id="926041234">
      <w:bodyDiv w:val="1"/>
      <w:marLeft w:val="0"/>
      <w:marRight w:val="0"/>
      <w:marTop w:val="0"/>
      <w:marBottom w:val="0"/>
      <w:divBdr>
        <w:top w:val="none" w:sz="0" w:space="0" w:color="auto"/>
        <w:left w:val="none" w:sz="0" w:space="0" w:color="auto"/>
        <w:bottom w:val="none" w:sz="0" w:space="0" w:color="auto"/>
        <w:right w:val="none" w:sz="0" w:space="0" w:color="auto"/>
      </w:divBdr>
      <w:divsChild>
        <w:div w:id="1909879991">
          <w:marLeft w:val="0"/>
          <w:marRight w:val="0"/>
          <w:marTop w:val="0"/>
          <w:marBottom w:val="0"/>
          <w:divBdr>
            <w:top w:val="none" w:sz="0" w:space="0" w:color="auto"/>
            <w:left w:val="none" w:sz="0" w:space="0" w:color="auto"/>
            <w:bottom w:val="none" w:sz="0" w:space="0" w:color="auto"/>
            <w:right w:val="none" w:sz="0" w:space="0" w:color="auto"/>
          </w:divBdr>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97532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nurnberg.com.cn/booklist_zh/list.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te.douban.com/110577/"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urnberg.com.cn/video/video.aspx"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Rights@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urnberg.com.cn/book/book.asp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5DC55-F676-4550-9FBE-AC749660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653</Words>
  <Characters>3726</Characters>
  <Application>Microsoft Office Word</Application>
  <DocSecurity>0</DocSecurity>
  <Lines>31</Lines>
  <Paragraphs>8</Paragraphs>
  <ScaleCrop>false</ScaleCrop>
  <Company>2ndSpAcE</Company>
  <LinksUpToDate>false</LinksUpToDate>
  <CharactersWithSpaces>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2024-05-20T09:32:00Z</dcterms:created>
  <dcterms:modified xsi:type="dcterms:W3CDTF">2024-05-20T09:32:00Z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