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bookmarkStart w:id="0" w:name="OLE_LINK2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3975100</wp:posOffset>
            </wp:positionH>
            <wp:positionV relativeFrom="paragraph">
              <wp:posOffset>151130</wp:posOffset>
            </wp:positionV>
            <wp:extent cx="1065530" cy="1609090"/>
            <wp:effectExtent l="0" t="0" r="1270" b="10160"/>
            <wp:wrapSquare wrapText="bothSides"/>
            <wp:docPr id="825072719" name="图片 1" descr="H:/客户资料/Profile/Raja Shehadeh/WHAT DOES ISRAEL FEAR FROM PALESTINE/What Does Israel Fear from Palestine- Profile- cover.jpgWhat Does Israel Fear from Palestine- Profile- 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072719" name="图片 1" descr="H:/客户资料/Profile/Raja Shehadeh/WHAT DOES ISRAEL FEAR FROM PALESTINE/What Does Israel Fear from Palestine- Profile- cover.jpgWhat Does Israel Fear from Palestine- Profile- cover"/>
                    <pic:cNvPicPr>
                      <a:picLocks noChangeAspect="1"/>
                    </pic:cNvPicPr>
                  </pic:nvPicPr>
                  <pic:blipFill>
                    <a:blip r:embed="rId6"/>
                    <a:srcRect t="3010" b="3010"/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1" w:name="_Hlt89834866"/>
      <w:bookmarkEnd w:id="1"/>
      <w:bookmarkStart w:id="2" w:name="_Hlk148048450"/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  <w:lang w:val="en-US" w:eastAsia="zh-CN"/>
        </w:rPr>
        <w:t>以色列在害怕巴勒斯坦什么？</w:t>
      </w:r>
      <w:r>
        <w:rPr>
          <w:rFonts w:hint="eastAsia"/>
          <w:b/>
          <w:bCs/>
          <w:color w:val="000000"/>
          <w:szCs w:val="21"/>
        </w:rPr>
        <w:t>》</w:t>
      </w:r>
      <w:bookmarkEnd w:id="2"/>
    </w:p>
    <w:p>
      <w:pPr>
        <w:tabs>
          <w:tab w:val="left" w:pos="341"/>
          <w:tab w:val="left" w:pos="5235"/>
        </w:tabs>
        <w:spacing w:line="280" w:lineRule="exact"/>
        <w:jc w:val="both"/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  <w:lang w:eastAsia="zh-CN"/>
        </w:rPr>
        <w:t>：</w:t>
      </w:r>
      <w:r>
        <w:rPr>
          <w:rFonts w:hint="eastAsia"/>
          <w:b/>
          <w:bCs/>
          <w:i w:val="0"/>
          <w:iCs w:val="0"/>
          <w:color w:val="000000"/>
          <w:szCs w:val="21"/>
          <w:lang w:eastAsia="zh-CN"/>
        </w:rPr>
        <w:t>WHAT DOES ISRAEL FEAR FROM PALESTINE?</w:t>
      </w:r>
      <w:r>
        <w:rPr>
          <w:b/>
          <w:bCs/>
          <w:color w:val="000000"/>
          <w:szCs w:val="21"/>
        </w:rPr>
        <w:t xml:space="preserve"> 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>Raja Shehadeh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  <w:lang w:val="en-US" w:eastAsia="zh-CN"/>
        </w:rPr>
        <w:t>Profile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代理公司：ANA/</w:t>
      </w:r>
      <w:r>
        <w:rPr>
          <w:rFonts w:hint="eastAsia"/>
          <w:b/>
          <w:bCs/>
          <w:color w:val="000000"/>
          <w:szCs w:val="21"/>
          <w:lang w:val="en-US" w:eastAsia="zh-CN"/>
        </w:rPr>
        <w:t>Zoey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color w:val="000000"/>
          <w:szCs w:val="21"/>
          <w:lang w:val="en-US" w:eastAsia="zh-CN"/>
        </w:rPr>
        <w:t>128</w:t>
      </w:r>
      <w:r>
        <w:rPr>
          <w:rFonts w:hint="eastAsia"/>
          <w:b/>
          <w:bCs/>
          <w:color w:val="000000"/>
          <w:szCs w:val="21"/>
        </w:rPr>
        <w:t>页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</w:t>
      </w:r>
      <w:r>
        <w:rPr>
          <w:rFonts w:hint="eastAsia"/>
          <w:b/>
          <w:bCs/>
          <w:color w:val="000000"/>
          <w:szCs w:val="21"/>
          <w:lang w:val="en-US" w:eastAsia="zh-CN"/>
        </w:rPr>
        <w:t>4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  <w:lang w:val="en-US" w:eastAsia="zh-CN"/>
        </w:rPr>
        <w:t>6月</w:t>
      </w:r>
    </w:p>
    <w:p>
      <w:pPr>
        <w:spacing w:line="280" w:lineRule="exact"/>
        <w:jc w:val="left"/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非小说</w:t>
      </w:r>
    </w:p>
    <w:p>
      <w:pPr>
        <w:spacing w:line="280" w:lineRule="exact"/>
        <w:rPr>
          <w:rFonts w:hint="default"/>
          <w:b/>
          <w:bCs/>
          <w:color w:val="C00000"/>
          <w:lang w:val="en-US" w:eastAsia="zh-CN"/>
        </w:rPr>
      </w:pPr>
      <w:r>
        <w:rPr>
          <w:rFonts w:hint="eastAsia"/>
          <w:b/>
          <w:bCs/>
          <w:color w:val="C00000"/>
          <w:lang w:val="en-US" w:eastAsia="zh-CN"/>
        </w:rPr>
        <w:t>版权已授：美国（Other Press）、挪威（Spartacus）、葡萄牙（Porto）、芬兰（Kosmos）、希腊（Metaihmio Publishing）、意大利（Einaudi）</w:t>
      </w:r>
    </w:p>
    <w:p>
      <w:pPr>
        <w:spacing w:line="280" w:lineRule="exact"/>
        <w:rPr>
          <w:rFonts w:hint="default" w:eastAsia="宋体"/>
          <w:b/>
          <w:bCs/>
          <w:color w:val="C00000"/>
          <w:lang w:val="en-US" w:eastAsia="zh-CN"/>
        </w:rPr>
      </w:pPr>
    </w:p>
    <w:p>
      <w:pPr>
        <w:spacing w:line="280" w:lineRule="exact"/>
        <w:rPr>
          <w:b/>
          <w:bCs/>
          <w:color w:val="000000"/>
        </w:rPr>
      </w:pPr>
    </w:p>
    <w:p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>
      <w:pPr>
        <w:spacing w:line="280" w:lineRule="exac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关于巴以悲剧的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一部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优雅而深刻的历史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第一本由内部人士撰写的关于加沙战争的书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深刻反思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为何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以色列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不能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平等对待巴勒斯坦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及其人民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，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为何不能选择与之携手迈向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和平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1948年</w:t>
      </w:r>
      <w:r>
        <w:rPr>
          <w:rFonts w:hint="eastAsia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以色列</w:t>
      </w:r>
      <w:r>
        <w:rPr>
          <w:rFonts w:hint="eastAsia" w:cs="Times New Roman"/>
          <w:sz w:val="24"/>
          <w:szCs w:val="24"/>
          <w:lang w:val="en-US" w:eastAsia="zh-CN"/>
        </w:rPr>
        <w:t>立国</w:t>
      </w:r>
      <w:r>
        <w:rPr>
          <w:rFonts w:hint="default" w:ascii="Times New Roman" w:hAnsi="Times New Roman" w:eastAsia="宋体" w:cs="Times New Roman"/>
          <w:sz w:val="24"/>
          <w:szCs w:val="24"/>
        </w:rPr>
        <w:t>时，</w:t>
      </w:r>
      <w:r>
        <w:rPr>
          <w:rFonts w:hint="eastAsia" w:cs="Times New Roman"/>
          <w:sz w:val="24"/>
          <w:szCs w:val="24"/>
          <w:lang w:val="en-US" w:eastAsia="zh-CN"/>
        </w:rPr>
        <w:t>就造</w:t>
      </w:r>
      <w:r>
        <w:rPr>
          <w:rFonts w:hint="default" w:ascii="Times New Roman" w:hAnsi="Times New Roman" w:eastAsia="宋体" w:cs="Times New Roman"/>
          <w:sz w:val="24"/>
          <w:szCs w:val="24"/>
        </w:rPr>
        <w:t>成了</w:t>
      </w:r>
      <w:r>
        <w:rPr>
          <w:rFonts w:hint="eastAsia" w:cs="Times New Roman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宋体" w:cs="Times New Roman"/>
          <w:sz w:val="24"/>
          <w:szCs w:val="24"/>
        </w:rPr>
        <w:t>Nakba</w:t>
      </w:r>
      <w:r>
        <w:rPr>
          <w:rFonts w:hint="eastAsia" w:cs="Times New Roman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  <w:r>
        <w:rPr>
          <w:rFonts w:hint="eastAsia" w:cs="Times New Roman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宋体" w:cs="Times New Roman"/>
          <w:sz w:val="24"/>
          <w:szCs w:val="24"/>
        </w:rPr>
        <w:t>灾难</w:t>
      </w:r>
      <w:r>
        <w:rPr>
          <w:rFonts w:hint="eastAsia" w:cs="Times New Roman"/>
          <w:sz w:val="24"/>
          <w:szCs w:val="24"/>
          <w:lang w:eastAsia="zh-CN"/>
        </w:rPr>
        <w:t>”：</w:t>
      </w:r>
      <w:r>
        <w:rPr>
          <w:rFonts w:hint="default" w:ascii="Times New Roman" w:hAnsi="Times New Roman" w:eastAsia="宋体" w:cs="Times New Roman"/>
          <w:sz w:val="24"/>
          <w:szCs w:val="24"/>
        </w:rPr>
        <w:t>巴勒斯坦民族的流离失所，造成了今天继续以暴力和悲惨方式爆发的裂痕。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随后的几年里，柏林墙倒塌，南非废除了种族隔离制度，以色列政府拒绝了与巴勒斯坦和解的每一个机会。但人权律师、巴勒斯坦在世最伟大的作家拉贾•谢哈德(Raja Shehadeh)表示，这并不意味着两国不能在通往和平</w:t>
      </w:r>
      <w:r>
        <w:rPr>
          <w:rFonts w:hint="eastAsia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而</w:t>
      </w:r>
      <w:r>
        <w:rPr>
          <w:rFonts w:hint="eastAsia" w:cs="Times New Roman"/>
          <w:sz w:val="24"/>
          <w:szCs w:val="24"/>
          <w:lang w:val="en-US" w:eastAsia="zh-CN"/>
        </w:rPr>
        <w:t>非</w:t>
      </w:r>
      <w:r>
        <w:rPr>
          <w:rFonts w:hint="default" w:ascii="Times New Roman" w:hAnsi="Times New Roman" w:eastAsia="宋体" w:cs="Times New Roman"/>
          <w:sz w:val="24"/>
          <w:szCs w:val="24"/>
        </w:rPr>
        <w:t>种族灭绝</w:t>
      </w:r>
      <w:r>
        <w:rPr>
          <w:rFonts w:hint="eastAsia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的道路上作为伙伴共同努力。</w:t>
      </w:r>
    </w:p>
    <w:p>
      <w:pPr>
        <w:spacing w:line="280" w:lineRule="exac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p>
      <w:pPr>
        <w:autoSpaceDE w:val="0"/>
        <w:autoSpaceDN w:val="0"/>
        <w:adjustRightInd w:val="0"/>
        <w:rPr>
          <w:bCs/>
        </w:rPr>
      </w:pPr>
      <w:r>
        <w:rPr>
          <w:rFonts w:hint="eastAsia"/>
          <w:b/>
          <w:bCs/>
          <w:kern w:val="0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91440</wp:posOffset>
            </wp:positionV>
            <wp:extent cx="678815" cy="854710"/>
            <wp:effectExtent l="0" t="0" r="6985" b="2540"/>
            <wp:wrapSquare wrapText="bothSides"/>
            <wp:docPr id="5" name="图片 5" descr="H:\安德鲁\书讯\231017\下载 (1).jpg下载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:\安德鲁\书讯\231017\下载 (1).jpg下载 (1)"/>
                    <pic:cNvPicPr>
                      <a:picLocks noChangeAspect="1"/>
                    </pic:cNvPicPr>
                  </pic:nvPicPr>
                  <pic:blipFill>
                    <a:blip r:embed="rId7"/>
                    <a:srcRect t="5067" b="5067"/>
                    <a:stretch>
                      <a:fillRect/>
                    </a:stretch>
                  </pic:blipFill>
                  <pic:spPr>
                    <a:xfrm>
                      <a:off x="0" y="0"/>
                      <a:ext cx="678815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hd w:val="clear" w:color="auto" w:fill="FFFFFF"/>
        <w:ind w:firstLine="420" w:firstLineChars="200"/>
        <w:rPr>
          <w:rFonts w:hint="eastAsia"/>
          <w:kern w:val="0"/>
          <w:sz w:val="21"/>
          <w:szCs w:val="21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拉贾·谢哈德</w:t>
      </w:r>
      <w:r>
        <w:rPr>
          <w:rFonts w:hint="eastAsia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Raja Shehadeh</w:t>
      </w:r>
      <w:r>
        <w:rPr>
          <w:rFonts w:hint="eastAsia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1"/>
          <w:szCs w:val="21"/>
        </w:rPr>
        <w:t>是巴勒斯坦作家</w:t>
      </w:r>
      <w:r>
        <w:rPr>
          <w:rFonts w:hint="eastAsia" w:cs="Times New Roman"/>
          <w:sz w:val="21"/>
          <w:szCs w:val="21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1"/>
          <w:szCs w:val="21"/>
        </w:rPr>
        <w:t>律师，</w:t>
      </w:r>
      <w:r>
        <w:rPr>
          <w:rFonts w:hint="eastAsia" w:cs="Times New Roman"/>
          <w:sz w:val="21"/>
          <w:szCs w:val="21"/>
          <w:lang w:val="en-US" w:eastAsia="zh-CN"/>
        </w:rPr>
        <w:t>还是</w:t>
      </w:r>
      <w:r>
        <w:rPr>
          <w:rFonts w:hint="default" w:ascii="Times New Roman" w:hAnsi="Times New Roman" w:eastAsia="宋体" w:cs="Times New Roman"/>
          <w:sz w:val="21"/>
          <w:szCs w:val="21"/>
        </w:rPr>
        <w:t>巴勒斯坦人权先锋组织Al-Haq的创始人。谢哈德是Profile出版的几本广受好评的书籍的作者，包括获得奥威尔奖的《</w:t>
      </w:r>
      <w:r>
        <w:rPr>
          <w:rFonts w:hint="eastAsia" w:cs="Times New Roman"/>
          <w:sz w:val="21"/>
          <w:szCs w:val="21"/>
          <w:lang w:val="en-US" w:eastAsia="zh-CN"/>
        </w:rPr>
        <w:t>漫步</w:t>
      </w:r>
      <w:r>
        <w:rPr>
          <w:rFonts w:hint="default" w:ascii="Times New Roman" w:hAnsi="Times New Roman" w:eastAsia="宋体" w:cs="Times New Roman"/>
          <w:sz w:val="21"/>
          <w:szCs w:val="21"/>
        </w:rPr>
        <w:t>巴勒斯坦》。他住在拉马拉。</w:t>
      </w:r>
    </w:p>
    <w:p>
      <w:pPr>
        <w:widowControl/>
        <w:shd w:val="clear" w:color="auto" w:fill="FFFFFF"/>
        <w:ind w:firstLine="420" w:firstLineChars="200"/>
        <w:rPr>
          <w:rFonts w:hint="eastAsia"/>
          <w:kern w:val="0"/>
          <w:sz w:val="21"/>
          <w:szCs w:val="21"/>
        </w:rPr>
      </w:pP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ind w:right="420"/>
        <w:rPr>
          <w:rFonts w:hint="eastAsia"/>
          <w:b/>
          <w:bCs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bCs/>
          <w:color w:val="000000"/>
          <w:kern w:val="0"/>
          <w:szCs w:val="21"/>
          <w:lang w:val="en-US" w:eastAsia="zh-CN"/>
        </w:rPr>
        <w:t>媒体评价：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420" w:firstLineChars="20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“在他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明确的道德原则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真实的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内心袒露中，在民族主义神话和傲慢的风暴中，谢哈德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保持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自我质疑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坚持关注个人经历，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让人想起巴勒斯坦作家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加桑·卡纳法尼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Ghassan Kanafani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意大利作家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普里莫·列维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Primo Levi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——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《纽约时报》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书评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“茫茫大海中的一个浮标”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——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作家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瑞秋·库什纳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（</w:t>
      </w:r>
      <w:bookmarkStart w:id="3" w:name="OLE_LINK1"/>
      <w:r>
        <w:rPr>
          <w:rFonts w:hint="default" w:ascii="Times New Roman" w:hAnsi="Times New Roman" w:eastAsia="宋体" w:cs="Times New Roman"/>
          <w:sz w:val="24"/>
          <w:szCs w:val="24"/>
        </w:rPr>
        <w:t>Rachel Kushner</w:t>
      </w:r>
      <w:bookmarkEnd w:id="3"/>
      <w:r>
        <w:rPr>
          <w:rFonts w:hint="eastAsia" w:ascii="宋体" w:hAnsi="宋体" w:cs="宋体"/>
          <w:sz w:val="24"/>
          <w:szCs w:val="24"/>
          <w:lang w:val="en-US" w:eastAsia="zh-CN"/>
        </w:rPr>
        <w:t>）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ind w:leftChars="200" w:right="42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充满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伟大的探究精神，语气生动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讽刺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忧郁和智慧”</w:t>
      </w:r>
    </w:p>
    <w:p>
      <w:pPr>
        <w:ind w:leftChars="200" w:right="42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——科尔姆·托宾（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Colm Tóibín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）</w:t>
      </w:r>
    </w:p>
    <w:p>
      <w:pPr>
        <w:ind w:right="42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 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  <w:bookmarkStart w:id="4" w:name="_GoBack"/>
      <w:bookmarkEnd w:id="4"/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tabs>
          <w:tab w:val="left" w:pos="5719"/>
        </w:tabs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  <w:r>
        <w:rPr>
          <w:color w:val="000000"/>
          <w:kern w:val="0"/>
          <w:szCs w:val="21"/>
        </w:rPr>
        <w:tab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  传真：010-82504200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>
      <w:pPr>
        <w:ind w:right="420"/>
        <w:rPr>
          <w:color w:val="000000"/>
        </w:rPr>
      </w:pPr>
      <w:r>
        <w:rPr>
          <w:color w:val="000000"/>
          <w:szCs w:val="21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16510</wp:posOffset>
            </wp:positionV>
            <wp:extent cx="675005" cy="737235"/>
            <wp:effectExtent l="0" t="0" r="10795" b="5715"/>
            <wp:wrapSquare wrapText="bothSides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500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3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1699E"/>
    <w:rsid w:val="00017E2D"/>
    <w:rsid w:val="000203F0"/>
    <w:rsid w:val="00020B9D"/>
    <w:rsid w:val="00034666"/>
    <w:rsid w:val="00037C3B"/>
    <w:rsid w:val="00066986"/>
    <w:rsid w:val="00074879"/>
    <w:rsid w:val="000911ED"/>
    <w:rsid w:val="000B417C"/>
    <w:rsid w:val="000B760E"/>
    <w:rsid w:val="000C2552"/>
    <w:rsid w:val="000C4196"/>
    <w:rsid w:val="000E2488"/>
    <w:rsid w:val="000E6D3C"/>
    <w:rsid w:val="000F2E47"/>
    <w:rsid w:val="00123785"/>
    <w:rsid w:val="0014752F"/>
    <w:rsid w:val="001616BB"/>
    <w:rsid w:val="00167885"/>
    <w:rsid w:val="00190562"/>
    <w:rsid w:val="001909FF"/>
    <w:rsid w:val="001A3521"/>
    <w:rsid w:val="001B762E"/>
    <w:rsid w:val="001C0305"/>
    <w:rsid w:val="001D6464"/>
    <w:rsid w:val="001E6178"/>
    <w:rsid w:val="001F0645"/>
    <w:rsid w:val="0020762B"/>
    <w:rsid w:val="00220DBA"/>
    <w:rsid w:val="00233B68"/>
    <w:rsid w:val="00245145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63E65"/>
    <w:rsid w:val="003745D8"/>
    <w:rsid w:val="00390AEC"/>
    <w:rsid w:val="0039596A"/>
    <w:rsid w:val="003A36BB"/>
    <w:rsid w:val="003B2819"/>
    <w:rsid w:val="003B55BC"/>
    <w:rsid w:val="003E032D"/>
    <w:rsid w:val="003F39BB"/>
    <w:rsid w:val="003F3C02"/>
    <w:rsid w:val="00403389"/>
    <w:rsid w:val="004119B3"/>
    <w:rsid w:val="00415E36"/>
    <w:rsid w:val="004359CC"/>
    <w:rsid w:val="00441256"/>
    <w:rsid w:val="004465F5"/>
    <w:rsid w:val="00482BBA"/>
    <w:rsid w:val="004841A4"/>
    <w:rsid w:val="004E42FC"/>
    <w:rsid w:val="004E4E4E"/>
    <w:rsid w:val="00501905"/>
    <w:rsid w:val="00507823"/>
    <w:rsid w:val="00530C04"/>
    <w:rsid w:val="005934FB"/>
    <w:rsid w:val="00594335"/>
    <w:rsid w:val="005B5F79"/>
    <w:rsid w:val="005C0F91"/>
    <w:rsid w:val="005C1553"/>
    <w:rsid w:val="005D02FB"/>
    <w:rsid w:val="005D118F"/>
    <w:rsid w:val="005D1852"/>
    <w:rsid w:val="005F036A"/>
    <w:rsid w:val="00616C45"/>
    <w:rsid w:val="006272BC"/>
    <w:rsid w:val="006330BC"/>
    <w:rsid w:val="006435B7"/>
    <w:rsid w:val="00644202"/>
    <w:rsid w:val="00644E25"/>
    <w:rsid w:val="00666FF5"/>
    <w:rsid w:val="00673219"/>
    <w:rsid w:val="006B5B9D"/>
    <w:rsid w:val="00702E0E"/>
    <w:rsid w:val="00757985"/>
    <w:rsid w:val="007B3AEA"/>
    <w:rsid w:val="007B3FCA"/>
    <w:rsid w:val="007C4665"/>
    <w:rsid w:val="007D2630"/>
    <w:rsid w:val="007E53AE"/>
    <w:rsid w:val="00812F33"/>
    <w:rsid w:val="00814906"/>
    <w:rsid w:val="008216B5"/>
    <w:rsid w:val="00821AA7"/>
    <w:rsid w:val="008249F3"/>
    <w:rsid w:val="008440DC"/>
    <w:rsid w:val="00846588"/>
    <w:rsid w:val="00850886"/>
    <w:rsid w:val="00862462"/>
    <w:rsid w:val="00874391"/>
    <w:rsid w:val="008758C7"/>
    <w:rsid w:val="008A2839"/>
    <w:rsid w:val="008A509B"/>
    <w:rsid w:val="008C3906"/>
    <w:rsid w:val="008C6377"/>
    <w:rsid w:val="008D05C1"/>
    <w:rsid w:val="008D3CCB"/>
    <w:rsid w:val="008D45CB"/>
    <w:rsid w:val="008E241D"/>
    <w:rsid w:val="008F7EC6"/>
    <w:rsid w:val="00936274"/>
    <w:rsid w:val="00947857"/>
    <w:rsid w:val="00981F16"/>
    <w:rsid w:val="0098379A"/>
    <w:rsid w:val="00987D5D"/>
    <w:rsid w:val="009C4803"/>
    <w:rsid w:val="009D73C2"/>
    <w:rsid w:val="009F48CF"/>
    <w:rsid w:val="009F58F6"/>
    <w:rsid w:val="009F5FC6"/>
    <w:rsid w:val="00A124C8"/>
    <w:rsid w:val="00A3305D"/>
    <w:rsid w:val="00A85B48"/>
    <w:rsid w:val="00AB14EF"/>
    <w:rsid w:val="00AD4B06"/>
    <w:rsid w:val="00AD7A7C"/>
    <w:rsid w:val="00AD7F6A"/>
    <w:rsid w:val="00AE243E"/>
    <w:rsid w:val="00AE77B9"/>
    <w:rsid w:val="00B221F2"/>
    <w:rsid w:val="00B30FF6"/>
    <w:rsid w:val="00B3723D"/>
    <w:rsid w:val="00B47B56"/>
    <w:rsid w:val="00B608A0"/>
    <w:rsid w:val="00B61301"/>
    <w:rsid w:val="00B80225"/>
    <w:rsid w:val="00B80578"/>
    <w:rsid w:val="00B958DD"/>
    <w:rsid w:val="00B95C08"/>
    <w:rsid w:val="00BA6B2E"/>
    <w:rsid w:val="00BB6FD7"/>
    <w:rsid w:val="00BC6E4F"/>
    <w:rsid w:val="00BD0E22"/>
    <w:rsid w:val="00BF6298"/>
    <w:rsid w:val="00C01D29"/>
    <w:rsid w:val="00C17D86"/>
    <w:rsid w:val="00C3231B"/>
    <w:rsid w:val="00C362D3"/>
    <w:rsid w:val="00C45B93"/>
    <w:rsid w:val="00C46E18"/>
    <w:rsid w:val="00C73FEF"/>
    <w:rsid w:val="00C75CDC"/>
    <w:rsid w:val="00C81EE0"/>
    <w:rsid w:val="00C862C2"/>
    <w:rsid w:val="00C86C59"/>
    <w:rsid w:val="00CB4CF3"/>
    <w:rsid w:val="00CC0B53"/>
    <w:rsid w:val="00CC0E69"/>
    <w:rsid w:val="00CD6C41"/>
    <w:rsid w:val="00CF616F"/>
    <w:rsid w:val="00D04F34"/>
    <w:rsid w:val="00D24C38"/>
    <w:rsid w:val="00D406D5"/>
    <w:rsid w:val="00D4287E"/>
    <w:rsid w:val="00D52BFD"/>
    <w:rsid w:val="00D61CC7"/>
    <w:rsid w:val="00D76D0B"/>
    <w:rsid w:val="00D81694"/>
    <w:rsid w:val="00D95763"/>
    <w:rsid w:val="00DA0AD1"/>
    <w:rsid w:val="00DB6F7F"/>
    <w:rsid w:val="00DD21C2"/>
    <w:rsid w:val="00DD30D6"/>
    <w:rsid w:val="00DE631F"/>
    <w:rsid w:val="00DF1CEE"/>
    <w:rsid w:val="00E21B9D"/>
    <w:rsid w:val="00E232DA"/>
    <w:rsid w:val="00E40806"/>
    <w:rsid w:val="00E51452"/>
    <w:rsid w:val="00E54CB3"/>
    <w:rsid w:val="00E63E82"/>
    <w:rsid w:val="00E63ED5"/>
    <w:rsid w:val="00E75DEF"/>
    <w:rsid w:val="00E8521B"/>
    <w:rsid w:val="00EB2515"/>
    <w:rsid w:val="00EC25AC"/>
    <w:rsid w:val="00ED0E2A"/>
    <w:rsid w:val="00ED39D5"/>
    <w:rsid w:val="00EE071C"/>
    <w:rsid w:val="00EE37FD"/>
    <w:rsid w:val="00F05283"/>
    <w:rsid w:val="00F14E3A"/>
    <w:rsid w:val="00F1759C"/>
    <w:rsid w:val="00F242EC"/>
    <w:rsid w:val="00F33ACD"/>
    <w:rsid w:val="00F3750C"/>
    <w:rsid w:val="00F5397B"/>
    <w:rsid w:val="00F64B85"/>
    <w:rsid w:val="00F756A5"/>
    <w:rsid w:val="00F7755C"/>
    <w:rsid w:val="00F80E38"/>
    <w:rsid w:val="00FA53F0"/>
    <w:rsid w:val="00FA56D7"/>
    <w:rsid w:val="00FC07B6"/>
    <w:rsid w:val="00FC52AD"/>
    <w:rsid w:val="00FE0E22"/>
    <w:rsid w:val="00FF13CD"/>
    <w:rsid w:val="00FF4DE1"/>
    <w:rsid w:val="051179B5"/>
    <w:rsid w:val="0BA53FC6"/>
    <w:rsid w:val="0CC76782"/>
    <w:rsid w:val="0D020B65"/>
    <w:rsid w:val="0F87071F"/>
    <w:rsid w:val="11306E3F"/>
    <w:rsid w:val="1D3C58CC"/>
    <w:rsid w:val="246D3214"/>
    <w:rsid w:val="27187EB1"/>
    <w:rsid w:val="2B711D54"/>
    <w:rsid w:val="2E39522B"/>
    <w:rsid w:val="39A26CD5"/>
    <w:rsid w:val="3A347F09"/>
    <w:rsid w:val="3A7D2AF7"/>
    <w:rsid w:val="3DBA1DD5"/>
    <w:rsid w:val="3F2A6FBC"/>
    <w:rsid w:val="42965CD5"/>
    <w:rsid w:val="49EC197E"/>
    <w:rsid w:val="4AB32BA7"/>
    <w:rsid w:val="4B696D7D"/>
    <w:rsid w:val="4CBB0213"/>
    <w:rsid w:val="4E113159"/>
    <w:rsid w:val="53B85768"/>
    <w:rsid w:val="544D2928"/>
    <w:rsid w:val="56961E7A"/>
    <w:rsid w:val="58F47BFE"/>
    <w:rsid w:val="5CC5528F"/>
    <w:rsid w:val="5D1D6D54"/>
    <w:rsid w:val="66EC4059"/>
    <w:rsid w:val="67B87EA7"/>
    <w:rsid w:val="6FFE5B01"/>
    <w:rsid w:val="71B5314C"/>
    <w:rsid w:val="72754896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20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jc w:val="left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FollowedHyperlink"/>
    <w:autoRedefine/>
    <w:qFormat/>
    <w:uiPriority w:val="0"/>
    <w:rPr>
      <w:color w:val="800080"/>
      <w:u w:val="single"/>
    </w:rPr>
  </w:style>
  <w:style w:type="character" w:styleId="12">
    <w:name w:val="Emphasis"/>
    <w:autoRedefine/>
    <w:qFormat/>
    <w:uiPriority w:val="0"/>
    <w:rPr>
      <w:i/>
      <w:iCs/>
    </w:rPr>
  </w:style>
  <w:style w:type="character" w:styleId="13">
    <w:name w:val="Hyperlink"/>
    <w:autoRedefine/>
    <w:qFormat/>
    <w:uiPriority w:val="0"/>
    <w:rPr>
      <w:color w:val="0000FF"/>
      <w:u w:val="single"/>
    </w:rPr>
  </w:style>
  <w:style w:type="character" w:customStyle="1" w:styleId="14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15">
    <w:name w:val="apple-converted-space"/>
    <w:autoRedefine/>
    <w:qFormat/>
    <w:uiPriority w:val="0"/>
  </w:style>
  <w:style w:type="character" w:customStyle="1" w:styleId="16">
    <w:name w:val="bookcopy1"/>
    <w:autoRedefine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标题 2 字符"/>
    <w:basedOn w:val="10"/>
    <w:link w:val="3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7C0C-7BB1-416C-ACEB-55CDB07F5C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715</Words>
  <Characters>1106</Characters>
  <Lines>14</Lines>
  <Paragraphs>4</Paragraphs>
  <TotalTime>4</TotalTime>
  <ScaleCrop>false</ScaleCrop>
  <LinksUpToDate>false</LinksUpToDate>
  <CharactersWithSpaces>1142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2023-10-21T10:00:00Z</dcterms:created>
  <dc:creator>Image</dc:creator>
  <cp:lastModifiedBy>堀  达</cp:lastModifiedBy>
  <cp:lastPrinted>2004-04-23T07:06:00Z</cp:lastPrinted>
  <dcterms:modified xsi:type="dcterms:W3CDTF">2024-05-20T11:03:22Z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B226BAF40E584403B19188C8D0B59A07_13</vt:lpwstr>
  </property>
</Properties>
</file>