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BCF38A"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3540E03E" w14:textId="23E65CEB" w:rsidR="003A45E3" w:rsidRPr="008E072F" w:rsidRDefault="003A45E3" w:rsidP="00D65D67">
      <w:pPr>
        <w:rPr>
          <w:b/>
          <w:color w:val="000000" w:themeColor="text1"/>
          <w:szCs w:val="21"/>
        </w:rPr>
      </w:pPr>
    </w:p>
    <w:p w14:paraId="6A3AED35" w14:textId="5048D4E9" w:rsidR="00590357" w:rsidRPr="005D01A5" w:rsidRDefault="000B7B74" w:rsidP="00D65D67">
      <w:pPr>
        <w:rPr>
          <w:b/>
          <w:color w:val="000000" w:themeColor="text1"/>
          <w:szCs w:val="21"/>
        </w:rPr>
      </w:pPr>
      <w:r>
        <w:rPr>
          <w:noProof/>
        </w:rPr>
        <w:drawing>
          <wp:anchor distT="0" distB="0" distL="114300" distR="114300" simplePos="0" relativeHeight="251663360" behindDoc="0" locked="0" layoutInCell="1" allowOverlap="1" wp14:anchorId="5755A79B" wp14:editId="41AF103B">
            <wp:simplePos x="0" y="0"/>
            <wp:positionH relativeFrom="margin">
              <wp:posOffset>3768090</wp:posOffset>
            </wp:positionH>
            <wp:positionV relativeFrom="paragraph">
              <wp:posOffset>7620</wp:posOffset>
            </wp:positionV>
            <wp:extent cx="1635760" cy="1971675"/>
            <wp:effectExtent l="0" t="0" r="2540" b="9525"/>
            <wp:wrapSquare wrapText="bothSides"/>
            <wp:docPr id="2147342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76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sidR="008E072F">
        <w:rPr>
          <w:rFonts w:hint="eastAsia"/>
          <w:b/>
          <w:color w:val="000000" w:themeColor="text1"/>
          <w:szCs w:val="21"/>
        </w:rPr>
        <w:t>便便不嫌多</w:t>
      </w:r>
      <w:r w:rsidR="00116968">
        <w:rPr>
          <w:rFonts w:hint="eastAsia"/>
          <w:b/>
          <w:color w:val="000000" w:themeColor="text1"/>
          <w:szCs w:val="21"/>
        </w:rPr>
        <w:t>！</w:t>
      </w:r>
      <w:r w:rsidR="008E072F">
        <w:rPr>
          <w:rFonts w:hint="eastAsia"/>
          <w:b/>
          <w:color w:val="000000" w:themeColor="text1"/>
          <w:szCs w:val="21"/>
        </w:rPr>
        <w:t>一只屎壳郎的寓言</w:t>
      </w:r>
      <w:r w:rsidR="003E2B7F" w:rsidRPr="005D01A5">
        <w:rPr>
          <w:b/>
          <w:color w:val="000000" w:themeColor="text1"/>
          <w:szCs w:val="21"/>
        </w:rPr>
        <w:t>》</w:t>
      </w:r>
    </w:p>
    <w:p w14:paraId="21ACB6F7" w14:textId="2B909E57" w:rsidR="00760BD0" w:rsidRPr="005D01A5" w:rsidRDefault="003E2B7F" w:rsidP="00D65D67">
      <w:pPr>
        <w:rPr>
          <w:b/>
          <w:caps/>
          <w:color w:val="000000" w:themeColor="text1"/>
          <w:szCs w:val="21"/>
        </w:rPr>
      </w:pPr>
      <w:r w:rsidRPr="005D01A5">
        <w:rPr>
          <w:b/>
          <w:caps/>
          <w:color w:val="000000" w:themeColor="text1"/>
          <w:szCs w:val="21"/>
        </w:rPr>
        <w:t>英文书名：</w:t>
      </w:r>
      <w:r w:rsidR="008E072F" w:rsidRPr="008E072F">
        <w:rPr>
          <w:b/>
          <w:caps/>
          <w:color w:val="000000" w:themeColor="text1"/>
          <w:szCs w:val="21"/>
        </w:rPr>
        <w:t>More Dung! A Beetle Tale</w:t>
      </w:r>
    </w:p>
    <w:p w14:paraId="08040F1A" w14:textId="7DFEAB4A"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8E072F" w:rsidRPr="008E072F">
        <w:rPr>
          <w:b/>
          <w:color w:val="000000" w:themeColor="text1"/>
          <w:szCs w:val="21"/>
        </w:rPr>
        <w:t>Frank Weber</w:t>
      </w:r>
    </w:p>
    <w:p w14:paraId="3245AAE4" w14:textId="1090123C"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8E072F" w:rsidRPr="008E072F">
        <w:rPr>
          <w:b/>
          <w:color w:val="000000" w:themeColor="text1"/>
          <w:szCs w:val="21"/>
        </w:rPr>
        <w:t>Disney Hyperion</w:t>
      </w:r>
    </w:p>
    <w:p w14:paraId="52DA2D84" w14:textId="0B39C70C" w:rsidR="007B0B68" w:rsidRPr="005D01A5" w:rsidRDefault="003E2B7F" w:rsidP="00D65D67">
      <w:pPr>
        <w:rPr>
          <w:b/>
          <w:color w:val="000000" w:themeColor="text1"/>
          <w:szCs w:val="21"/>
        </w:rPr>
      </w:pPr>
      <w:r w:rsidRPr="005D01A5">
        <w:rPr>
          <w:b/>
          <w:color w:val="000000" w:themeColor="text1"/>
          <w:szCs w:val="21"/>
        </w:rPr>
        <w:t>代理公司：</w:t>
      </w:r>
      <w:r w:rsidR="004609F7" w:rsidRPr="004609F7">
        <w:rPr>
          <w:b/>
          <w:color w:val="000000" w:themeColor="text1"/>
          <w:szCs w:val="21"/>
        </w:rPr>
        <w:t>DeFiore / ANA</w:t>
      </w:r>
    </w:p>
    <w:p w14:paraId="171106EF" w14:textId="67668453"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8E072F">
        <w:rPr>
          <w:rFonts w:hint="eastAsia"/>
          <w:b/>
          <w:color w:val="000000" w:themeColor="text1"/>
          <w:szCs w:val="21"/>
        </w:rPr>
        <w:t>：</w:t>
      </w:r>
      <w:r w:rsidR="008E072F">
        <w:rPr>
          <w:rFonts w:hint="eastAsia"/>
          <w:b/>
          <w:color w:val="000000" w:themeColor="text1"/>
          <w:szCs w:val="21"/>
        </w:rPr>
        <w:t>4</w:t>
      </w:r>
      <w:r w:rsidR="008E072F">
        <w:rPr>
          <w:b/>
          <w:color w:val="000000" w:themeColor="text1"/>
          <w:szCs w:val="21"/>
        </w:rPr>
        <w:t>8</w:t>
      </w:r>
      <w:r w:rsidRPr="005D01A5">
        <w:rPr>
          <w:b/>
          <w:color w:val="000000" w:themeColor="text1"/>
          <w:szCs w:val="21"/>
        </w:rPr>
        <w:t>页</w:t>
      </w:r>
    </w:p>
    <w:p w14:paraId="0343BA79" w14:textId="1595F39D"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830651">
        <w:rPr>
          <w:b/>
          <w:color w:val="000000" w:themeColor="text1"/>
          <w:szCs w:val="21"/>
        </w:rPr>
        <w:t>4</w:t>
      </w:r>
      <w:r w:rsidR="005D01A5" w:rsidRPr="005D01A5">
        <w:rPr>
          <w:b/>
          <w:color w:val="000000" w:themeColor="text1"/>
          <w:szCs w:val="21"/>
        </w:rPr>
        <w:t>年</w:t>
      </w:r>
      <w:r w:rsidR="008E072F">
        <w:rPr>
          <w:b/>
          <w:color w:val="000000" w:themeColor="text1"/>
          <w:szCs w:val="21"/>
        </w:rPr>
        <w:t>5</w:t>
      </w:r>
      <w:r w:rsidR="007969A6">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05640615" w14:textId="26D56229" w:rsidR="007B0B68" w:rsidRDefault="003E2B7F" w:rsidP="00D65D67">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8E072F">
        <w:rPr>
          <w:rFonts w:hint="eastAsia"/>
          <w:b/>
          <w:bCs/>
          <w:color w:val="333333"/>
          <w:szCs w:val="21"/>
          <w:shd w:val="clear" w:color="auto" w:fill="FFFFFF"/>
        </w:rPr>
        <w:t>儿童</w:t>
      </w:r>
      <w:r w:rsidR="004609F7">
        <w:rPr>
          <w:rFonts w:hint="eastAsia"/>
          <w:b/>
          <w:bCs/>
          <w:color w:val="333333"/>
          <w:szCs w:val="21"/>
          <w:shd w:val="clear" w:color="auto" w:fill="FFFFFF"/>
        </w:rPr>
        <w:t>故事</w:t>
      </w:r>
      <w:r w:rsidR="008E072F">
        <w:rPr>
          <w:rFonts w:hint="eastAsia"/>
          <w:b/>
          <w:bCs/>
          <w:color w:val="333333"/>
          <w:szCs w:val="21"/>
          <w:shd w:val="clear" w:color="auto" w:fill="FFFFFF"/>
        </w:rPr>
        <w:t>绘本</w:t>
      </w:r>
    </w:p>
    <w:p w14:paraId="735B11E7" w14:textId="77777777" w:rsidR="0080083F" w:rsidRPr="00CD7C14" w:rsidRDefault="0080083F" w:rsidP="00D65D67">
      <w:pP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072E2D38" w14:textId="77777777" w:rsidR="008E072F" w:rsidRDefault="008E072F" w:rsidP="004C1FE0">
      <w:pPr>
        <w:rPr>
          <w:b/>
          <w:color w:val="000000" w:themeColor="text1"/>
          <w:szCs w:val="21"/>
        </w:rPr>
      </w:pPr>
    </w:p>
    <w:p w14:paraId="14C616DA" w14:textId="5FAAD8DC" w:rsidR="00116968" w:rsidRPr="00116968" w:rsidRDefault="00116968" w:rsidP="00116968">
      <w:pPr>
        <w:ind w:firstLineChars="200" w:firstLine="422"/>
        <w:rPr>
          <w:b/>
          <w:color w:val="000000" w:themeColor="text1"/>
          <w:szCs w:val="21"/>
        </w:rPr>
      </w:pPr>
      <w:r w:rsidRPr="00116968">
        <w:rPr>
          <w:rFonts w:hint="eastAsia"/>
          <w:b/>
          <w:color w:val="000000" w:themeColor="text1"/>
          <w:szCs w:val="21"/>
        </w:rPr>
        <w:t>关于一只贪婪的屎壳郎被屎埋住了！！！</w:t>
      </w:r>
    </w:p>
    <w:p w14:paraId="737D5CF0" w14:textId="77777777" w:rsidR="00116968" w:rsidRPr="00116968" w:rsidRDefault="00116968" w:rsidP="00116968">
      <w:pPr>
        <w:ind w:firstLineChars="200" w:firstLine="420"/>
        <w:rPr>
          <w:color w:val="000000" w:themeColor="text1"/>
          <w:szCs w:val="21"/>
        </w:rPr>
      </w:pPr>
    </w:p>
    <w:p w14:paraId="63467C9A" w14:textId="549483C6" w:rsidR="008E072F" w:rsidRDefault="008E072F" w:rsidP="008E072F">
      <w:pPr>
        <w:ind w:firstLineChars="200" w:firstLine="420"/>
        <w:rPr>
          <w:bCs/>
          <w:color w:val="000000" w:themeColor="text1"/>
          <w:szCs w:val="21"/>
        </w:rPr>
      </w:pPr>
      <w:r w:rsidRPr="008E072F">
        <w:rPr>
          <w:rFonts w:hint="eastAsia"/>
          <w:bCs/>
          <w:color w:val="000000" w:themeColor="text1"/>
          <w:szCs w:val="21"/>
        </w:rPr>
        <w:t>屎壳郎以为自己已经拥有了一切：温暖的阳光、潺潺的河水，以及它想要的所有</w:t>
      </w:r>
      <w:r>
        <w:rPr>
          <w:rFonts w:hint="eastAsia"/>
          <w:bCs/>
          <w:color w:val="000000" w:themeColor="text1"/>
          <w:szCs w:val="21"/>
        </w:rPr>
        <w:t>便便</w:t>
      </w:r>
      <w:r w:rsidRPr="008E072F">
        <w:rPr>
          <w:rFonts w:hint="eastAsia"/>
          <w:bCs/>
          <w:color w:val="000000" w:themeColor="text1"/>
          <w:szCs w:val="21"/>
        </w:rPr>
        <w:t>。但是，当一只豹子告诉它有一个拥有更多</w:t>
      </w:r>
      <w:r>
        <w:rPr>
          <w:rFonts w:hint="eastAsia"/>
          <w:bCs/>
          <w:color w:val="000000" w:themeColor="text1"/>
          <w:szCs w:val="21"/>
        </w:rPr>
        <w:t>便便</w:t>
      </w:r>
      <w:r w:rsidRPr="008E072F">
        <w:rPr>
          <w:rFonts w:hint="eastAsia"/>
          <w:bCs/>
          <w:color w:val="000000" w:themeColor="text1"/>
          <w:szCs w:val="21"/>
        </w:rPr>
        <w:t>的农场时，</w:t>
      </w:r>
      <w:r>
        <w:rPr>
          <w:rFonts w:hint="eastAsia"/>
          <w:bCs/>
          <w:color w:val="000000" w:themeColor="text1"/>
          <w:szCs w:val="21"/>
        </w:rPr>
        <w:t>屎壳郎</w:t>
      </w:r>
      <w:r w:rsidRPr="008E072F">
        <w:rPr>
          <w:rFonts w:hint="eastAsia"/>
          <w:bCs/>
          <w:color w:val="000000" w:themeColor="text1"/>
          <w:szCs w:val="21"/>
        </w:rPr>
        <w:t>的世界一下子变得渺小起来。于是，它开始前往农场，积累越来越多的</w:t>
      </w:r>
      <w:r>
        <w:rPr>
          <w:rFonts w:hint="eastAsia"/>
          <w:bCs/>
          <w:color w:val="000000" w:themeColor="text1"/>
          <w:szCs w:val="21"/>
        </w:rPr>
        <w:t>便便</w:t>
      </w:r>
      <w:r w:rsidRPr="008E072F">
        <w:rPr>
          <w:rFonts w:hint="eastAsia"/>
          <w:bCs/>
          <w:color w:val="000000" w:themeColor="text1"/>
          <w:szCs w:val="21"/>
        </w:rPr>
        <w:t>，建立了一个名副其实的</w:t>
      </w:r>
      <w:r>
        <w:rPr>
          <w:rFonts w:hint="eastAsia"/>
          <w:bCs/>
          <w:color w:val="000000" w:themeColor="text1"/>
          <w:szCs w:val="21"/>
        </w:rPr>
        <w:t>便便</w:t>
      </w:r>
      <w:r w:rsidRPr="008E072F">
        <w:rPr>
          <w:rFonts w:hint="eastAsia"/>
          <w:bCs/>
          <w:color w:val="000000" w:themeColor="text1"/>
          <w:szCs w:val="21"/>
        </w:rPr>
        <w:t>王国！但是，</w:t>
      </w:r>
      <w:r>
        <w:rPr>
          <w:rFonts w:hint="eastAsia"/>
          <w:bCs/>
          <w:color w:val="000000" w:themeColor="text1"/>
          <w:szCs w:val="21"/>
        </w:rPr>
        <w:t>便便</w:t>
      </w:r>
      <w:r w:rsidRPr="008E072F">
        <w:rPr>
          <w:rFonts w:hint="eastAsia"/>
          <w:bCs/>
          <w:color w:val="000000" w:themeColor="text1"/>
          <w:szCs w:val="21"/>
        </w:rPr>
        <w:t>之塔伴随着风险之塔，很快，我们的昆虫英雄就发现自己被贪婪埋葬了。</w:t>
      </w:r>
      <w:r w:rsidRPr="008E072F">
        <w:rPr>
          <w:rFonts w:hint="eastAsia"/>
          <w:bCs/>
          <w:color w:val="000000" w:themeColor="text1"/>
          <w:szCs w:val="21"/>
        </w:rPr>
        <w:t>(</w:t>
      </w:r>
      <w:r w:rsidRPr="008E072F">
        <w:rPr>
          <w:rFonts w:hint="eastAsia"/>
          <w:bCs/>
          <w:color w:val="000000" w:themeColor="text1"/>
          <w:szCs w:val="21"/>
        </w:rPr>
        <w:t>是的，他被大便埋葬了）。</w:t>
      </w:r>
    </w:p>
    <w:p w14:paraId="151CDCA4" w14:textId="77777777" w:rsidR="00116968" w:rsidRDefault="00116968" w:rsidP="008E072F">
      <w:pPr>
        <w:ind w:firstLineChars="200" w:firstLine="420"/>
        <w:rPr>
          <w:bCs/>
          <w:color w:val="000000" w:themeColor="text1"/>
          <w:szCs w:val="21"/>
        </w:rPr>
      </w:pPr>
    </w:p>
    <w:p w14:paraId="0F494BEF" w14:textId="567655CA" w:rsidR="00116968" w:rsidRDefault="00116968" w:rsidP="008E072F">
      <w:pPr>
        <w:ind w:firstLineChars="200" w:firstLine="420"/>
        <w:rPr>
          <w:bCs/>
          <w:color w:val="000000" w:themeColor="text1"/>
          <w:szCs w:val="21"/>
        </w:rPr>
      </w:pPr>
      <w:r>
        <w:rPr>
          <w:rFonts w:hint="eastAsia"/>
          <w:bCs/>
          <w:color w:val="000000" w:themeColor="text1"/>
          <w:szCs w:val="21"/>
        </w:rPr>
        <w:t>作者</w:t>
      </w:r>
      <w:r w:rsidRPr="00116968">
        <w:rPr>
          <w:rFonts w:hint="eastAsia"/>
          <w:bCs/>
          <w:color w:val="000000" w:themeColor="text1"/>
          <w:szCs w:val="21"/>
        </w:rPr>
        <w:t>韦伯将关于贪婪的哲学问题与诙谐幽默</w:t>
      </w:r>
      <w:r>
        <w:rPr>
          <w:rFonts w:hint="eastAsia"/>
          <w:bCs/>
          <w:color w:val="000000" w:themeColor="text1"/>
          <w:szCs w:val="21"/>
        </w:rPr>
        <w:t>的文字和可爱的插画</w:t>
      </w:r>
      <w:r w:rsidRPr="00116968">
        <w:rPr>
          <w:rFonts w:hint="eastAsia"/>
          <w:bCs/>
          <w:color w:val="000000" w:themeColor="text1"/>
          <w:szCs w:val="21"/>
        </w:rPr>
        <w:t>完美融合，创作出了这部特别的处女作。</w:t>
      </w:r>
    </w:p>
    <w:p w14:paraId="0DDDB1B1" w14:textId="77777777" w:rsidR="00CD7C14" w:rsidRDefault="00CD7C14" w:rsidP="004C1FE0">
      <w:pPr>
        <w:rPr>
          <w:b/>
          <w:color w:val="000000" w:themeColor="text1"/>
          <w:szCs w:val="21"/>
        </w:rPr>
      </w:pPr>
    </w:p>
    <w:p w14:paraId="62613372" w14:textId="0A2022A4" w:rsidR="004C1FE0" w:rsidRDefault="004C1FE0" w:rsidP="004C1FE0">
      <w:pPr>
        <w:rPr>
          <w:b/>
          <w:color w:val="000000" w:themeColor="text1"/>
          <w:szCs w:val="21"/>
        </w:rPr>
      </w:pPr>
      <w:r>
        <w:rPr>
          <w:rFonts w:hint="eastAsia"/>
          <w:b/>
          <w:color w:val="000000" w:themeColor="text1"/>
          <w:szCs w:val="21"/>
        </w:rPr>
        <w:t>媒体评价：</w:t>
      </w:r>
    </w:p>
    <w:p w14:paraId="1D6BD697" w14:textId="77777777" w:rsidR="005A4DE0" w:rsidRPr="00AD5DA0" w:rsidRDefault="005A4DE0" w:rsidP="00AD5DA0">
      <w:pPr>
        <w:rPr>
          <w:bCs/>
          <w:i/>
          <w:iCs/>
          <w:color w:val="000000" w:themeColor="text1"/>
          <w:szCs w:val="21"/>
        </w:rPr>
      </w:pPr>
    </w:p>
    <w:p w14:paraId="43BD8594" w14:textId="77777777" w:rsidR="00DC7B87" w:rsidRDefault="005A4DE0" w:rsidP="004C1FE0">
      <w:pPr>
        <w:ind w:firstLineChars="200" w:firstLine="420"/>
        <w:rPr>
          <w:bCs/>
          <w:color w:val="000000" w:themeColor="text1"/>
          <w:szCs w:val="21"/>
        </w:rPr>
      </w:pPr>
      <w:r>
        <w:rPr>
          <w:rFonts w:hint="eastAsia"/>
          <w:bCs/>
          <w:color w:val="000000" w:themeColor="text1"/>
          <w:szCs w:val="21"/>
        </w:rPr>
        <w:t>“</w:t>
      </w:r>
      <w:r w:rsidR="008E072F" w:rsidRPr="008E072F">
        <w:rPr>
          <w:rFonts w:hint="eastAsia"/>
          <w:bCs/>
          <w:color w:val="000000" w:themeColor="text1"/>
          <w:szCs w:val="21"/>
        </w:rPr>
        <w:t>讲故事的必备佳作</w:t>
      </w:r>
      <w:r w:rsidR="00DC7B87">
        <w:rPr>
          <w:rFonts w:hint="eastAsia"/>
          <w:bCs/>
          <w:color w:val="000000" w:themeColor="text1"/>
          <w:szCs w:val="21"/>
        </w:rPr>
        <w:t>。</w:t>
      </w:r>
      <w:r>
        <w:rPr>
          <w:rFonts w:hint="eastAsia"/>
          <w:bCs/>
          <w:color w:val="000000" w:themeColor="text1"/>
          <w:szCs w:val="21"/>
        </w:rPr>
        <w:t>”</w:t>
      </w:r>
    </w:p>
    <w:p w14:paraId="1A781D40" w14:textId="3B886F1D" w:rsidR="004C1FE0" w:rsidRDefault="005A4DE0" w:rsidP="00DC7B87">
      <w:pPr>
        <w:wordWrap w:val="0"/>
        <w:ind w:firstLineChars="200" w:firstLine="420"/>
        <w:jc w:val="right"/>
        <w:rPr>
          <w:bCs/>
          <w:i/>
          <w:iCs/>
          <w:color w:val="000000" w:themeColor="text1"/>
          <w:szCs w:val="21"/>
        </w:rPr>
      </w:pPr>
      <w:r>
        <w:rPr>
          <w:rFonts w:hint="eastAsia"/>
          <w:bCs/>
          <w:color w:val="000000" w:themeColor="text1"/>
          <w:szCs w:val="21"/>
        </w:rPr>
        <w:t>——</w:t>
      </w:r>
      <w:r w:rsidR="00DC7B87">
        <w:rPr>
          <w:rFonts w:hint="eastAsia"/>
          <w:bCs/>
          <w:color w:val="000000" w:themeColor="text1"/>
          <w:szCs w:val="21"/>
        </w:rPr>
        <w:t>Kirkus</w:t>
      </w:r>
      <w:r w:rsidR="00DC7B87">
        <w:rPr>
          <w:bCs/>
          <w:color w:val="000000" w:themeColor="text1"/>
          <w:szCs w:val="21"/>
        </w:rPr>
        <w:t xml:space="preserve"> Reviews, STARRED REVIEW</w:t>
      </w:r>
    </w:p>
    <w:p w14:paraId="75CEF596" w14:textId="77777777" w:rsidR="00CD7C14" w:rsidRPr="007969A6" w:rsidRDefault="00CD7C14" w:rsidP="004C1FE0">
      <w:pPr>
        <w:ind w:firstLineChars="200" w:firstLine="420"/>
        <w:rPr>
          <w:bCs/>
          <w:color w:val="000000" w:themeColor="text1"/>
          <w:szCs w:val="21"/>
        </w:rPr>
      </w:pPr>
    </w:p>
    <w:p w14:paraId="66E44614" w14:textId="77777777" w:rsidR="00DC7B87" w:rsidRDefault="004C1FE0" w:rsidP="004C1FE0">
      <w:pPr>
        <w:ind w:firstLineChars="200" w:firstLine="420"/>
        <w:rPr>
          <w:bCs/>
          <w:color w:val="000000" w:themeColor="text1"/>
          <w:szCs w:val="21"/>
        </w:rPr>
      </w:pPr>
      <w:r w:rsidRPr="007969A6">
        <w:rPr>
          <w:rFonts w:hint="eastAsia"/>
          <w:bCs/>
          <w:color w:val="000000" w:themeColor="text1"/>
          <w:szCs w:val="21"/>
        </w:rPr>
        <w:t>“</w:t>
      </w:r>
      <w:r w:rsidR="008E072F" w:rsidRPr="008E072F">
        <w:rPr>
          <w:rFonts w:hint="eastAsia"/>
          <w:bCs/>
          <w:color w:val="000000" w:themeColor="text1"/>
          <w:szCs w:val="21"/>
        </w:rPr>
        <w:t>一本充满视觉喜感的图画书处女作</w:t>
      </w:r>
      <w:r w:rsidR="008E072F">
        <w:rPr>
          <w:rFonts w:hint="eastAsia"/>
          <w:bCs/>
          <w:color w:val="000000" w:themeColor="text1"/>
          <w:szCs w:val="21"/>
        </w:rPr>
        <w:t>……</w:t>
      </w:r>
      <w:r w:rsidR="008E072F" w:rsidRPr="008E072F">
        <w:rPr>
          <w:rFonts w:hint="eastAsia"/>
          <w:bCs/>
          <w:color w:val="000000" w:themeColor="text1"/>
          <w:szCs w:val="21"/>
        </w:rPr>
        <w:t>讲述了欣赏和便便的力量</w:t>
      </w:r>
      <w:r w:rsidRPr="007969A6">
        <w:rPr>
          <w:rFonts w:hint="eastAsia"/>
          <w:bCs/>
          <w:color w:val="000000" w:themeColor="text1"/>
          <w:szCs w:val="21"/>
        </w:rPr>
        <w:t>”。</w:t>
      </w:r>
    </w:p>
    <w:p w14:paraId="55E4D421" w14:textId="155FFD18" w:rsidR="004C1FE0" w:rsidRPr="008E072F" w:rsidRDefault="004C1FE0" w:rsidP="00DC7B87">
      <w:pPr>
        <w:ind w:firstLineChars="200" w:firstLine="420"/>
        <w:jc w:val="right"/>
        <w:rPr>
          <w:bCs/>
          <w:color w:val="000000" w:themeColor="text1"/>
          <w:szCs w:val="21"/>
        </w:rPr>
      </w:pPr>
      <w:r w:rsidRPr="007969A6">
        <w:rPr>
          <w:rFonts w:hint="eastAsia"/>
          <w:bCs/>
          <w:color w:val="000000" w:themeColor="text1"/>
          <w:szCs w:val="21"/>
        </w:rPr>
        <w:t>——</w:t>
      </w:r>
      <w:r w:rsidR="00DC7B87">
        <w:rPr>
          <w:rFonts w:hint="eastAsia"/>
          <w:bCs/>
          <w:color w:val="000000" w:themeColor="text1"/>
          <w:szCs w:val="21"/>
        </w:rPr>
        <w:t>Publishers</w:t>
      </w:r>
      <w:r w:rsidR="00DC7B87">
        <w:rPr>
          <w:bCs/>
          <w:color w:val="000000" w:themeColor="text1"/>
          <w:szCs w:val="21"/>
        </w:rPr>
        <w:t xml:space="preserve"> Weekly</w:t>
      </w:r>
    </w:p>
    <w:p w14:paraId="2518A57A" w14:textId="77777777" w:rsidR="004C1FE0" w:rsidRPr="007969A6" w:rsidRDefault="004C1FE0" w:rsidP="004C1FE0">
      <w:pPr>
        <w:ind w:firstLineChars="200" w:firstLine="420"/>
        <w:rPr>
          <w:bCs/>
          <w:color w:val="000000" w:themeColor="text1"/>
          <w:szCs w:val="21"/>
        </w:rPr>
      </w:pPr>
    </w:p>
    <w:p w14:paraId="4BC74F2B" w14:textId="77777777" w:rsidR="00DC7B87" w:rsidRDefault="004C1FE0" w:rsidP="004C1FE0">
      <w:pPr>
        <w:ind w:firstLineChars="200" w:firstLine="420"/>
        <w:rPr>
          <w:bCs/>
          <w:color w:val="000000" w:themeColor="text1"/>
          <w:szCs w:val="21"/>
        </w:rPr>
      </w:pPr>
      <w:r w:rsidRPr="007969A6">
        <w:rPr>
          <w:rFonts w:hint="eastAsia"/>
          <w:bCs/>
          <w:color w:val="000000" w:themeColor="text1"/>
          <w:szCs w:val="21"/>
        </w:rPr>
        <w:t>“</w:t>
      </w:r>
      <w:r w:rsidR="008E072F" w:rsidRPr="008E072F">
        <w:rPr>
          <w:rFonts w:hint="eastAsia"/>
          <w:bCs/>
          <w:color w:val="000000" w:themeColor="text1"/>
          <w:szCs w:val="21"/>
        </w:rPr>
        <w:t>荒诞的幽默和巧妙的社会评论相结合，使这本书具有广泛的吸引力，是轻松愉快的故事时间或讨论我们决定什么以及如何将事物商品化的首选</w:t>
      </w:r>
      <w:r w:rsidRPr="007969A6">
        <w:rPr>
          <w:rFonts w:hint="eastAsia"/>
          <w:bCs/>
          <w:color w:val="000000" w:themeColor="text1"/>
          <w:szCs w:val="21"/>
        </w:rPr>
        <w:t>”。</w:t>
      </w:r>
    </w:p>
    <w:p w14:paraId="5DFE7214" w14:textId="38351145" w:rsidR="005A4DE0" w:rsidRPr="00DC7B87" w:rsidRDefault="004C1FE0" w:rsidP="00DC7B87">
      <w:pPr>
        <w:ind w:firstLineChars="200" w:firstLine="420"/>
        <w:jc w:val="right"/>
        <w:rPr>
          <w:bCs/>
          <w:iCs/>
          <w:color w:val="000000" w:themeColor="text1"/>
          <w:szCs w:val="21"/>
        </w:rPr>
      </w:pPr>
      <w:r w:rsidRPr="007969A6">
        <w:rPr>
          <w:rFonts w:hint="eastAsia"/>
          <w:bCs/>
          <w:color w:val="000000" w:themeColor="text1"/>
          <w:szCs w:val="21"/>
        </w:rPr>
        <w:t>——</w:t>
      </w:r>
      <w:r w:rsidR="008E072F" w:rsidRPr="00DC7B87">
        <w:rPr>
          <w:bCs/>
          <w:iCs/>
          <w:color w:val="000000" w:themeColor="text1"/>
          <w:szCs w:val="21"/>
        </w:rPr>
        <w:t>Bulletin of the Center for Children's Books</w:t>
      </w:r>
    </w:p>
    <w:p w14:paraId="751D8522" w14:textId="77777777" w:rsidR="004C1FE0" w:rsidRDefault="004C1FE0" w:rsidP="004C1FE0">
      <w:pPr>
        <w:rPr>
          <w:b/>
          <w:color w:val="000000" w:themeColor="text1"/>
          <w:szCs w:val="21"/>
        </w:rPr>
      </w:pPr>
    </w:p>
    <w:p w14:paraId="504A2237" w14:textId="3C3EAEDE" w:rsidR="00DC7B87" w:rsidRDefault="00DC7B87" w:rsidP="00DC7B87">
      <w:pPr>
        <w:ind w:firstLineChars="200" w:firstLine="420"/>
        <w:rPr>
          <w:color w:val="000000" w:themeColor="text1"/>
          <w:szCs w:val="21"/>
        </w:rPr>
      </w:pPr>
      <w:r w:rsidRPr="00DC7B87">
        <w:rPr>
          <w:rFonts w:hint="eastAsia"/>
          <w:color w:val="000000" w:themeColor="text1"/>
          <w:szCs w:val="21"/>
        </w:rPr>
        <w:t>“</w:t>
      </w:r>
      <w:r>
        <w:rPr>
          <w:rFonts w:hint="eastAsia"/>
          <w:color w:val="000000" w:themeColor="text1"/>
          <w:szCs w:val="21"/>
        </w:rPr>
        <w:t>精炼</w:t>
      </w:r>
      <w:r w:rsidRPr="00DC7B87">
        <w:rPr>
          <w:rFonts w:hint="eastAsia"/>
          <w:color w:val="000000" w:themeColor="text1"/>
          <w:szCs w:val="21"/>
        </w:rPr>
        <w:t>的文本和</w:t>
      </w:r>
      <w:r>
        <w:rPr>
          <w:rFonts w:hint="eastAsia"/>
          <w:color w:val="000000" w:themeColor="text1"/>
          <w:szCs w:val="21"/>
        </w:rPr>
        <w:t>视觉性极强</w:t>
      </w:r>
      <w:r w:rsidRPr="00DC7B87">
        <w:rPr>
          <w:rFonts w:hint="eastAsia"/>
          <w:color w:val="000000" w:themeColor="text1"/>
          <w:szCs w:val="21"/>
        </w:rPr>
        <w:t>的</w:t>
      </w:r>
      <w:r>
        <w:rPr>
          <w:rFonts w:hint="eastAsia"/>
          <w:color w:val="000000" w:themeColor="text1"/>
          <w:szCs w:val="21"/>
        </w:rPr>
        <w:t>排版</w:t>
      </w:r>
      <w:r w:rsidRPr="00DC7B87">
        <w:rPr>
          <w:rFonts w:hint="eastAsia"/>
          <w:color w:val="000000" w:themeColor="text1"/>
          <w:szCs w:val="21"/>
        </w:rPr>
        <w:t>设计使故事节奏轻快，但贯穿</w:t>
      </w:r>
      <w:r>
        <w:rPr>
          <w:rFonts w:hint="eastAsia"/>
          <w:color w:val="000000" w:themeColor="text1"/>
          <w:szCs w:val="21"/>
        </w:rPr>
        <w:t>插画</w:t>
      </w:r>
      <w:r w:rsidRPr="00DC7B87">
        <w:rPr>
          <w:rFonts w:hint="eastAsia"/>
          <w:color w:val="000000" w:themeColor="text1"/>
          <w:szCs w:val="21"/>
        </w:rPr>
        <w:t>的微妙叙事</w:t>
      </w:r>
      <w:r>
        <w:rPr>
          <w:rFonts w:hint="eastAsia"/>
          <w:color w:val="000000" w:themeColor="text1"/>
          <w:szCs w:val="21"/>
        </w:rPr>
        <w:t>也有着一分从容感，让读者细细品读</w:t>
      </w:r>
      <w:r w:rsidRPr="00DC7B87">
        <w:rPr>
          <w:rFonts w:hint="eastAsia"/>
          <w:color w:val="000000" w:themeColor="text1"/>
          <w:szCs w:val="21"/>
        </w:rPr>
        <w:t>。”</w:t>
      </w:r>
    </w:p>
    <w:p w14:paraId="36045D2B" w14:textId="6A69A510" w:rsidR="00DC7B87" w:rsidRPr="00DC7B87" w:rsidRDefault="00DC7B87" w:rsidP="00DC7B87">
      <w:pPr>
        <w:ind w:firstLineChars="200" w:firstLine="420"/>
        <w:jc w:val="right"/>
        <w:rPr>
          <w:rFonts w:hint="eastAsia"/>
          <w:color w:val="000000" w:themeColor="text1"/>
          <w:szCs w:val="21"/>
        </w:rPr>
      </w:pPr>
      <w:r>
        <w:rPr>
          <w:rFonts w:hint="eastAsia"/>
          <w:color w:val="000000" w:themeColor="text1"/>
          <w:szCs w:val="21"/>
        </w:rPr>
        <w:t>——</w:t>
      </w:r>
      <w:r>
        <w:rPr>
          <w:color w:val="000000" w:themeColor="text1"/>
          <w:szCs w:val="21"/>
        </w:rPr>
        <w:t>Horn Books</w:t>
      </w:r>
    </w:p>
    <w:p w14:paraId="71EE46FA" w14:textId="77777777" w:rsidR="00DC7B87" w:rsidRDefault="00DC7B87" w:rsidP="004C1FE0">
      <w:pPr>
        <w:rPr>
          <w:color w:val="000000" w:themeColor="text1"/>
          <w:szCs w:val="21"/>
        </w:rPr>
      </w:pPr>
    </w:p>
    <w:p w14:paraId="3DC588EC" w14:textId="45FF7AF9" w:rsidR="00E43A3D" w:rsidRPr="004C1FE0" w:rsidRDefault="003E2B7F" w:rsidP="004C1FE0">
      <w:pPr>
        <w:rPr>
          <w:b/>
          <w:color w:val="000000" w:themeColor="text1"/>
          <w:szCs w:val="21"/>
        </w:rPr>
      </w:pPr>
      <w:r w:rsidRPr="004C1FE0">
        <w:rPr>
          <w:b/>
          <w:color w:val="000000" w:themeColor="text1"/>
          <w:szCs w:val="21"/>
        </w:rPr>
        <w:lastRenderedPageBreak/>
        <w:t>作者简介：</w:t>
      </w:r>
      <w:bookmarkStart w:id="0" w:name="productDetails"/>
      <w:bookmarkEnd w:id="0"/>
    </w:p>
    <w:p w14:paraId="69521704" w14:textId="77777777" w:rsidR="008E072F" w:rsidRDefault="008E072F" w:rsidP="008E072F">
      <w:pPr>
        <w:shd w:val="clear" w:color="auto" w:fill="FFFFFF"/>
        <w:ind w:firstLineChars="200" w:firstLine="422"/>
        <w:rPr>
          <w:b/>
          <w:bCs/>
          <w:color w:val="000000" w:themeColor="text1"/>
          <w:szCs w:val="21"/>
        </w:rPr>
      </w:pPr>
    </w:p>
    <w:p w14:paraId="1424279E" w14:textId="279B7ABB" w:rsidR="00D85736" w:rsidRDefault="008E072F" w:rsidP="008E072F">
      <w:pPr>
        <w:shd w:val="clear" w:color="auto" w:fill="FFFFFF"/>
        <w:ind w:firstLineChars="200" w:firstLine="422"/>
        <w:rPr>
          <w:b/>
          <w:bCs/>
          <w:color w:val="000000" w:themeColor="text1"/>
          <w:szCs w:val="21"/>
        </w:rPr>
      </w:pPr>
      <w:r w:rsidRPr="008E072F">
        <w:rPr>
          <w:rFonts w:hint="eastAsia"/>
          <w:b/>
          <w:bCs/>
          <w:color w:val="000000" w:themeColor="text1"/>
          <w:szCs w:val="21"/>
        </w:rPr>
        <w:t>弗兰克</w:t>
      </w:r>
      <w:r>
        <w:rPr>
          <w:rFonts w:hint="eastAsia"/>
          <w:b/>
          <w:bCs/>
          <w:color w:val="000000" w:themeColor="text1"/>
          <w:szCs w:val="21"/>
        </w:rPr>
        <w:t>·</w:t>
      </w:r>
      <w:r w:rsidRPr="008E072F">
        <w:rPr>
          <w:rFonts w:hint="eastAsia"/>
          <w:b/>
          <w:bCs/>
          <w:color w:val="000000" w:themeColor="text1"/>
          <w:szCs w:val="21"/>
        </w:rPr>
        <w:t>韦伯</w:t>
      </w:r>
      <w:r>
        <w:rPr>
          <w:rFonts w:hint="eastAsia"/>
          <w:b/>
          <w:bCs/>
          <w:color w:val="000000" w:themeColor="text1"/>
          <w:szCs w:val="21"/>
        </w:rPr>
        <w:t>（</w:t>
      </w:r>
      <w:r w:rsidRPr="008E072F">
        <w:rPr>
          <w:b/>
          <w:color w:val="000000" w:themeColor="text1"/>
          <w:szCs w:val="21"/>
        </w:rPr>
        <w:t>Frank Weber</w:t>
      </w:r>
      <w:r>
        <w:rPr>
          <w:rFonts w:hint="eastAsia"/>
          <w:b/>
          <w:bCs/>
          <w:color w:val="000000" w:themeColor="text1"/>
          <w:szCs w:val="21"/>
        </w:rPr>
        <w:t>）</w:t>
      </w:r>
      <w:r w:rsidRPr="008E072F">
        <w:rPr>
          <w:rFonts w:hint="eastAsia"/>
          <w:color w:val="000000" w:themeColor="text1"/>
          <w:szCs w:val="21"/>
        </w:rPr>
        <w:t>是一位动画师和导演，擅长设计和动画。他目前在伦敦工作，但最初来自南非，南非给了他创作灵感。您可以在</w:t>
      </w:r>
      <w:bookmarkStart w:id="1" w:name="_GoBack"/>
      <w:r w:rsidRPr="008E072F">
        <w:rPr>
          <w:rFonts w:hint="eastAsia"/>
          <w:color w:val="000000" w:themeColor="text1"/>
          <w:szCs w:val="21"/>
        </w:rPr>
        <w:t>newmonday.tv</w:t>
      </w:r>
      <w:bookmarkEnd w:id="1"/>
      <w:r w:rsidRPr="008E072F">
        <w:rPr>
          <w:rFonts w:hint="eastAsia"/>
          <w:color w:val="000000" w:themeColor="text1"/>
          <w:szCs w:val="21"/>
        </w:rPr>
        <w:t>上找到他的更多艺术作品。</w:t>
      </w:r>
    </w:p>
    <w:p w14:paraId="136776CB" w14:textId="77777777" w:rsidR="008E072F" w:rsidRDefault="008E072F" w:rsidP="00D65D67">
      <w:pPr>
        <w:shd w:val="clear" w:color="auto" w:fill="FFFFFF"/>
        <w:rPr>
          <w:b/>
          <w:bCs/>
          <w:color w:val="000000" w:themeColor="text1"/>
          <w:szCs w:val="21"/>
        </w:rPr>
      </w:pPr>
    </w:p>
    <w:p w14:paraId="6C522F2B" w14:textId="43259239" w:rsidR="00D85736" w:rsidRDefault="008E072F" w:rsidP="00D65D67">
      <w:pPr>
        <w:shd w:val="clear" w:color="auto" w:fill="FFFFFF"/>
        <w:rPr>
          <w:b/>
          <w:bCs/>
          <w:color w:val="000000" w:themeColor="text1"/>
          <w:szCs w:val="21"/>
        </w:rPr>
      </w:pPr>
      <w:r w:rsidRPr="008E072F">
        <w:rPr>
          <w:rFonts w:hint="eastAsia"/>
          <w:b/>
          <w:bCs/>
          <w:color w:val="000000" w:themeColor="text1"/>
          <w:szCs w:val="21"/>
        </w:rPr>
        <w:t>内页插图：</w:t>
      </w:r>
    </w:p>
    <w:p w14:paraId="17EAA7D5" w14:textId="77777777" w:rsidR="00116968" w:rsidRDefault="00116968" w:rsidP="00D65D67">
      <w:pPr>
        <w:shd w:val="clear" w:color="auto" w:fill="FFFFFF"/>
        <w:rPr>
          <w:b/>
          <w:bCs/>
          <w:color w:val="000000" w:themeColor="text1"/>
          <w:szCs w:val="21"/>
        </w:rPr>
      </w:pPr>
    </w:p>
    <w:p w14:paraId="203556AB" w14:textId="08410793" w:rsidR="00116968" w:rsidRDefault="00116968" w:rsidP="00D65D67">
      <w:pPr>
        <w:shd w:val="clear" w:color="auto" w:fill="FFFFFF"/>
        <w:rPr>
          <w:b/>
          <w:bCs/>
          <w:color w:val="000000" w:themeColor="text1"/>
          <w:szCs w:val="21"/>
        </w:rPr>
      </w:pPr>
      <w:r>
        <w:rPr>
          <w:noProof/>
        </w:rPr>
        <w:drawing>
          <wp:inline distT="0" distB="0" distL="0" distR="0" wp14:anchorId="41CC4AD3" wp14:editId="024E68BF">
            <wp:extent cx="5400040" cy="3168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168015"/>
                    </a:xfrm>
                    <a:prstGeom prst="rect">
                      <a:avLst/>
                    </a:prstGeom>
                  </pic:spPr>
                </pic:pic>
              </a:graphicData>
            </a:graphic>
          </wp:inline>
        </w:drawing>
      </w:r>
    </w:p>
    <w:p w14:paraId="21DB83F3" w14:textId="28A7EF8A" w:rsidR="00116968" w:rsidRDefault="00116968" w:rsidP="00D65D67">
      <w:pPr>
        <w:shd w:val="clear" w:color="auto" w:fill="FFFFFF"/>
        <w:rPr>
          <w:b/>
          <w:bCs/>
          <w:color w:val="000000" w:themeColor="text1"/>
          <w:szCs w:val="21"/>
        </w:rPr>
      </w:pPr>
      <w:r>
        <w:rPr>
          <w:noProof/>
        </w:rPr>
        <w:drawing>
          <wp:inline distT="0" distB="0" distL="0" distR="0" wp14:anchorId="4D9D4ED5" wp14:editId="4F3D7934">
            <wp:extent cx="5400040" cy="31680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168015"/>
                    </a:xfrm>
                    <a:prstGeom prst="rect">
                      <a:avLst/>
                    </a:prstGeom>
                  </pic:spPr>
                </pic:pic>
              </a:graphicData>
            </a:graphic>
          </wp:inline>
        </w:drawing>
      </w:r>
    </w:p>
    <w:p w14:paraId="15152222" w14:textId="40345DD2" w:rsidR="00116968" w:rsidRPr="008E072F" w:rsidRDefault="00116968" w:rsidP="00D65D67">
      <w:pPr>
        <w:shd w:val="clear" w:color="auto" w:fill="FFFFFF"/>
        <w:rPr>
          <w:b/>
          <w:bCs/>
          <w:color w:val="000000" w:themeColor="text1"/>
          <w:szCs w:val="21"/>
        </w:rPr>
      </w:pPr>
      <w:r>
        <w:rPr>
          <w:noProof/>
        </w:rPr>
        <w:lastRenderedPageBreak/>
        <w:drawing>
          <wp:inline distT="0" distB="0" distL="0" distR="0" wp14:anchorId="34001B0E" wp14:editId="2553FB46">
            <wp:extent cx="5400040" cy="3168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68015"/>
                    </a:xfrm>
                    <a:prstGeom prst="rect">
                      <a:avLst/>
                    </a:prstGeom>
                  </pic:spPr>
                </pic:pic>
              </a:graphicData>
            </a:graphic>
          </wp:inline>
        </w:drawing>
      </w:r>
    </w:p>
    <w:p w14:paraId="769BF044" w14:textId="24800D4A" w:rsidR="008E072F" w:rsidRDefault="008E072F" w:rsidP="00D65D67">
      <w:pPr>
        <w:shd w:val="clear" w:color="auto" w:fill="FFFFFF"/>
        <w:rPr>
          <w:b/>
          <w:bCs/>
          <w:color w:val="000000" w:themeColor="text1"/>
          <w:szCs w:val="21"/>
        </w:rPr>
      </w:pPr>
    </w:p>
    <w:p w14:paraId="354A0B5F" w14:textId="77777777" w:rsidR="008E072F" w:rsidRDefault="008E072F" w:rsidP="00D65D67">
      <w:pPr>
        <w:shd w:val="clear" w:color="auto" w:fill="FFFFFF"/>
        <w:rPr>
          <w:b/>
          <w:bCs/>
          <w:color w:val="000000" w:themeColor="text1"/>
          <w:szCs w:val="21"/>
        </w:rPr>
      </w:pPr>
    </w:p>
    <w:p w14:paraId="611FF82F" w14:textId="77777777" w:rsidR="008E072F" w:rsidRDefault="008E072F" w:rsidP="00D65D67">
      <w:pPr>
        <w:shd w:val="clear" w:color="auto" w:fill="FFFFFF"/>
        <w:rPr>
          <w:b/>
          <w:bCs/>
          <w:color w:val="000000" w:themeColor="text1"/>
          <w:szCs w:val="21"/>
        </w:rPr>
      </w:pPr>
    </w:p>
    <w:p w14:paraId="71EA9316" w14:textId="77777777" w:rsidR="008E072F" w:rsidRPr="005D01A5" w:rsidRDefault="008E072F"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2"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3"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4"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5"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6"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7"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8"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0"/>
      <w:footerReference w:type="default" r:id="rId2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A1DC8" w14:textId="77777777" w:rsidR="00881363" w:rsidRDefault="00881363">
      <w:r>
        <w:separator/>
      </w:r>
    </w:p>
  </w:endnote>
  <w:endnote w:type="continuationSeparator" w:id="0">
    <w:p w14:paraId="0BD0C27A" w14:textId="77777777" w:rsidR="00881363" w:rsidRDefault="0088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E3665">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7CC1F" w14:textId="77777777" w:rsidR="00881363" w:rsidRDefault="00881363">
      <w:r>
        <w:separator/>
      </w:r>
    </w:p>
  </w:footnote>
  <w:footnote w:type="continuationSeparator" w:id="0">
    <w:p w14:paraId="3ADC17E0" w14:textId="77777777" w:rsidR="00881363" w:rsidRDefault="00881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B7B74"/>
    <w:rsid w:val="000C1EE1"/>
    <w:rsid w:val="000C380D"/>
    <w:rsid w:val="000C4692"/>
    <w:rsid w:val="000C6B43"/>
    <w:rsid w:val="000C7101"/>
    <w:rsid w:val="000C780B"/>
    <w:rsid w:val="000D0CC3"/>
    <w:rsid w:val="000D447B"/>
    <w:rsid w:val="000E219B"/>
    <w:rsid w:val="000E3665"/>
    <w:rsid w:val="0010039B"/>
    <w:rsid w:val="001003C1"/>
    <w:rsid w:val="00106774"/>
    <w:rsid w:val="00106D0C"/>
    <w:rsid w:val="00116968"/>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6587"/>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C7237"/>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09F7"/>
    <w:rsid w:val="004611D6"/>
    <w:rsid w:val="00462D1B"/>
    <w:rsid w:val="00462FAD"/>
    <w:rsid w:val="00463285"/>
    <w:rsid w:val="00466422"/>
    <w:rsid w:val="0047118B"/>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1FE0"/>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4DE0"/>
    <w:rsid w:val="005A5754"/>
    <w:rsid w:val="005A735D"/>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B531C"/>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65318"/>
    <w:rsid w:val="00770233"/>
    <w:rsid w:val="007766E3"/>
    <w:rsid w:val="00783745"/>
    <w:rsid w:val="00784FAA"/>
    <w:rsid w:val="00786728"/>
    <w:rsid w:val="00793503"/>
    <w:rsid w:val="007969A6"/>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AAF"/>
    <w:rsid w:val="008303DA"/>
    <w:rsid w:val="00830651"/>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1363"/>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072F"/>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D5DA0"/>
    <w:rsid w:val="00AE009F"/>
    <w:rsid w:val="00AF374C"/>
    <w:rsid w:val="00B01D5B"/>
    <w:rsid w:val="00B05F67"/>
    <w:rsid w:val="00B06B22"/>
    <w:rsid w:val="00B07E00"/>
    <w:rsid w:val="00B10C8B"/>
    <w:rsid w:val="00B11565"/>
    <w:rsid w:val="00B1495D"/>
    <w:rsid w:val="00B16B56"/>
    <w:rsid w:val="00B210C4"/>
    <w:rsid w:val="00B21544"/>
    <w:rsid w:val="00B26A7A"/>
    <w:rsid w:val="00B43536"/>
    <w:rsid w:val="00B44504"/>
    <w:rsid w:val="00B45349"/>
    <w:rsid w:val="00B46616"/>
    <w:rsid w:val="00B46A0A"/>
    <w:rsid w:val="00B47A45"/>
    <w:rsid w:val="00B5387C"/>
    <w:rsid w:val="00B53916"/>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D7C14"/>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C7B87"/>
    <w:rsid w:val="00DD2D61"/>
    <w:rsid w:val="00DD3D54"/>
    <w:rsid w:val="00DD49F3"/>
    <w:rsid w:val="00DE1211"/>
    <w:rsid w:val="00DE3EC6"/>
    <w:rsid w:val="00DF0621"/>
    <w:rsid w:val="00DF15BE"/>
    <w:rsid w:val="00DF1A51"/>
    <w:rsid w:val="00DF5457"/>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C14"/>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36955219">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039889828">
      <w:bodyDiv w:val="1"/>
      <w:marLeft w:val="0"/>
      <w:marRight w:val="0"/>
      <w:marTop w:val="0"/>
      <w:marBottom w:val="0"/>
      <w:divBdr>
        <w:top w:val="none" w:sz="0" w:space="0" w:color="auto"/>
        <w:left w:val="none" w:sz="0" w:space="0" w:color="auto"/>
        <w:bottom w:val="none" w:sz="0" w:space="0" w:color="auto"/>
        <w:right w:val="none" w:sz="0" w:space="0" w:color="auto"/>
      </w:divBdr>
    </w:div>
    <w:div w:id="2134983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808CE-6062-4488-BBEB-B2547645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256</Words>
  <Characters>1462</Characters>
  <Application>Microsoft Office Word</Application>
  <DocSecurity>0</DocSecurity>
  <Lines>12</Lines>
  <Paragraphs>3</Paragraphs>
  <ScaleCrop>false</ScaleCrop>
  <Company>2ndSpAcE</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2024-06-05T03:49:00Z</dcterms:created>
  <dcterms:modified xsi:type="dcterms:W3CDTF">2024-06-05T03:49:00Z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