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139DA8B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41036F9E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5B026FEC" w:rsidR="00590357" w:rsidRPr="005D01A5" w:rsidRDefault="007E1619" w:rsidP="00D65D67">
      <w:pPr>
        <w:rPr>
          <w:b/>
          <w:color w:val="000000" w:themeColor="text1"/>
          <w:szCs w:val="21"/>
        </w:rPr>
      </w:pPr>
      <w:bookmarkStart w:id="0" w:name="_GoBack"/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2336" behindDoc="0" locked="0" layoutInCell="1" allowOverlap="1" wp14:anchorId="620AC9AE" wp14:editId="3B1ADC54">
            <wp:simplePos x="0" y="0"/>
            <wp:positionH relativeFrom="column">
              <wp:posOffset>3562668</wp:posOffset>
            </wp:positionH>
            <wp:positionV relativeFrom="paragraph">
              <wp:posOffset>126682</wp:posOffset>
            </wp:positionV>
            <wp:extent cx="1800000" cy="1800000"/>
            <wp:effectExtent l="0" t="0" r="0" b="0"/>
            <wp:wrapSquare wrapText="bothSides"/>
            <wp:docPr id="1164606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 w:rsidRPr="005D01A5">
        <w:rPr>
          <w:b/>
          <w:color w:val="000000" w:themeColor="text1"/>
          <w:szCs w:val="21"/>
        </w:rPr>
        <w:t>中文书名：</w:t>
      </w:r>
      <w:r w:rsidR="00F06ACA" w:rsidRPr="00F06ACA">
        <w:rPr>
          <w:rFonts w:hint="eastAsia"/>
          <w:b/>
          <w:color w:val="000000" w:themeColor="text1"/>
          <w:szCs w:val="21"/>
        </w:rPr>
        <w:t>《</w:t>
      </w:r>
      <w:r w:rsidR="007438BF">
        <w:rPr>
          <w:rFonts w:hint="eastAsia"/>
          <w:b/>
          <w:color w:val="000000" w:themeColor="text1"/>
          <w:szCs w:val="21"/>
        </w:rPr>
        <w:t>失败也</w:t>
      </w:r>
      <w:r w:rsidRPr="007E1619">
        <w:rPr>
          <w:rFonts w:hint="eastAsia"/>
          <w:b/>
          <w:color w:val="000000" w:themeColor="text1"/>
          <w:szCs w:val="21"/>
        </w:rPr>
        <w:t>狂欢</w:t>
      </w:r>
      <w:r w:rsidR="00F06ACA" w:rsidRPr="00F06ACA">
        <w:rPr>
          <w:rFonts w:hint="eastAsia"/>
          <w:b/>
          <w:color w:val="000000" w:themeColor="text1"/>
          <w:szCs w:val="21"/>
        </w:rPr>
        <w:t>》</w:t>
      </w:r>
    </w:p>
    <w:p w14:paraId="21ACB6F7" w14:textId="5C0F483B" w:rsidR="00760BD0" w:rsidRDefault="003E2B7F" w:rsidP="00316371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846073" w:rsidRPr="00846073">
        <w:rPr>
          <w:b/>
          <w:caps/>
          <w:color w:val="000000" w:themeColor="text1"/>
          <w:szCs w:val="21"/>
        </w:rPr>
        <w:t>FAIL-A-BRATION</w:t>
      </w:r>
    </w:p>
    <w:p w14:paraId="08040F1A" w14:textId="19ABAE7A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7E1619" w:rsidRPr="007E1619">
        <w:rPr>
          <w:b/>
          <w:bCs/>
          <w:color w:val="000000" w:themeColor="text1"/>
          <w:szCs w:val="21"/>
        </w:rPr>
        <w:t>Brad and Kristi Montague</w:t>
      </w:r>
    </w:p>
    <w:p w14:paraId="3245AAE4" w14:textId="3F754D87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7E1619">
        <w:rPr>
          <w:b/>
          <w:color w:val="000000" w:themeColor="text1"/>
          <w:szCs w:val="21"/>
        </w:rPr>
        <w:t>D</w:t>
      </w:r>
      <w:r w:rsidR="007E1619">
        <w:rPr>
          <w:rFonts w:hint="eastAsia"/>
          <w:b/>
          <w:color w:val="000000" w:themeColor="text1"/>
          <w:szCs w:val="21"/>
        </w:rPr>
        <w:t>ial</w:t>
      </w:r>
      <w:r w:rsidR="007E1619">
        <w:rPr>
          <w:b/>
          <w:color w:val="000000" w:themeColor="text1"/>
          <w:szCs w:val="21"/>
        </w:rPr>
        <w:t xml:space="preserve"> B</w:t>
      </w:r>
      <w:r w:rsidR="007E1619">
        <w:rPr>
          <w:rFonts w:hint="eastAsia"/>
          <w:b/>
          <w:color w:val="000000" w:themeColor="text1"/>
          <w:szCs w:val="21"/>
        </w:rPr>
        <w:t>ooks</w:t>
      </w:r>
    </w:p>
    <w:p w14:paraId="52DA2D84" w14:textId="24539D5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7E1619" w:rsidRPr="007E1619">
        <w:rPr>
          <w:b/>
          <w:color w:val="000000" w:themeColor="text1"/>
          <w:szCs w:val="21"/>
        </w:rPr>
        <w:t>WME/ANA</w:t>
      </w:r>
    </w:p>
    <w:p w14:paraId="171106EF" w14:textId="2D8CE145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316371">
        <w:rPr>
          <w:b/>
          <w:color w:val="000000" w:themeColor="text1"/>
          <w:szCs w:val="21"/>
        </w:rPr>
        <w:t>40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1B8365FE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7E1619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316371">
        <w:rPr>
          <w:b/>
          <w:color w:val="000000" w:themeColor="text1"/>
          <w:szCs w:val="21"/>
        </w:rPr>
        <w:t>9</w:t>
      </w:r>
      <w:r w:rsidR="00165430">
        <w:rPr>
          <w:rFonts w:hint="eastAsia"/>
          <w:b/>
          <w:color w:val="000000" w:themeColor="text1"/>
          <w:szCs w:val="21"/>
        </w:rPr>
        <w:t>月</w:t>
      </w:r>
      <w:r w:rsidR="007E1619">
        <w:rPr>
          <w:b/>
          <w:color w:val="000000" w:themeColor="text1"/>
          <w:szCs w:val="21"/>
        </w:rPr>
        <w:t>10</w:t>
      </w:r>
      <w:r w:rsidR="00B15D3C">
        <w:rPr>
          <w:rFonts w:hint="eastAsia"/>
          <w:b/>
          <w:color w:val="000000" w:themeColor="text1"/>
          <w:szCs w:val="21"/>
        </w:rPr>
        <w:t>日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2444B60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74712D53" w:rsidR="007B0B68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7E1619">
        <w:rPr>
          <w:rFonts w:hint="eastAsia"/>
          <w:b/>
          <w:color w:val="000000" w:themeColor="text1"/>
          <w:szCs w:val="21"/>
        </w:rPr>
        <w:t>儿童故事绘本</w:t>
      </w:r>
    </w:p>
    <w:p w14:paraId="30F801C1" w14:textId="32E9B02C" w:rsidR="007E1619" w:rsidRDefault="007E1619" w:rsidP="007E1619">
      <w:pPr>
        <w:jc w:val="center"/>
        <w:rPr>
          <w:b/>
          <w:color w:val="FF0000"/>
          <w:szCs w:val="21"/>
        </w:rPr>
      </w:pPr>
    </w:p>
    <w:p w14:paraId="1701F8FE" w14:textId="6F5F7C31" w:rsidR="00F06ACA" w:rsidRPr="00921D86" w:rsidRDefault="007E1619" w:rsidP="007E1619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作者前作远销</w:t>
      </w:r>
      <w:r>
        <w:rPr>
          <w:rFonts w:hint="eastAsia"/>
          <w:b/>
          <w:color w:val="FF0000"/>
          <w:szCs w:val="21"/>
        </w:rPr>
        <w:t>5</w:t>
      </w:r>
      <w:r>
        <w:rPr>
          <w:rFonts w:hint="eastAsia"/>
          <w:b/>
          <w:color w:val="FF0000"/>
          <w:szCs w:val="21"/>
        </w:rPr>
        <w:t>个国家和地区：</w:t>
      </w:r>
      <w:r w:rsidRPr="007E1619">
        <w:rPr>
          <w:rFonts w:hint="eastAsia"/>
          <w:b/>
          <w:color w:val="FF0000"/>
          <w:szCs w:val="21"/>
        </w:rPr>
        <w:t>美国</w:t>
      </w:r>
      <w:r>
        <w:rPr>
          <w:rFonts w:hint="eastAsia"/>
          <w:b/>
          <w:color w:val="FF0000"/>
          <w:szCs w:val="21"/>
        </w:rPr>
        <w:t>（</w:t>
      </w:r>
      <w:r w:rsidRPr="007E1619">
        <w:rPr>
          <w:rFonts w:hint="eastAsia"/>
          <w:b/>
          <w:color w:val="FF0000"/>
          <w:szCs w:val="21"/>
        </w:rPr>
        <w:t>Dial</w:t>
      </w:r>
      <w:r>
        <w:rPr>
          <w:rFonts w:hint="eastAsia"/>
          <w:b/>
          <w:color w:val="FF0000"/>
          <w:szCs w:val="21"/>
        </w:rPr>
        <w:t>）；</w:t>
      </w:r>
      <w:r w:rsidRPr="007E1619">
        <w:rPr>
          <w:rFonts w:hint="eastAsia"/>
          <w:b/>
          <w:color w:val="FF0000"/>
          <w:szCs w:val="21"/>
        </w:rPr>
        <w:t>繁体中文</w:t>
      </w:r>
      <w:r>
        <w:rPr>
          <w:rFonts w:hint="eastAsia"/>
          <w:b/>
          <w:color w:val="FF0000"/>
          <w:szCs w:val="21"/>
        </w:rPr>
        <w:t>（</w:t>
      </w:r>
      <w:r w:rsidRPr="007E1619">
        <w:rPr>
          <w:b/>
          <w:color w:val="FF0000"/>
          <w:szCs w:val="21"/>
        </w:rPr>
        <w:t>Emily Publishing Company</w:t>
      </w:r>
      <w:r>
        <w:rPr>
          <w:rFonts w:hint="eastAsia"/>
          <w:b/>
          <w:color w:val="FF0000"/>
          <w:szCs w:val="21"/>
        </w:rPr>
        <w:t>）；</w:t>
      </w:r>
      <w:r w:rsidRPr="007E1619">
        <w:rPr>
          <w:rFonts w:hint="eastAsia"/>
          <w:b/>
          <w:color w:val="FF0000"/>
          <w:szCs w:val="21"/>
        </w:rPr>
        <w:t>希腊语</w:t>
      </w:r>
      <w:r>
        <w:rPr>
          <w:rFonts w:hint="eastAsia"/>
          <w:b/>
          <w:color w:val="FF0000"/>
          <w:szCs w:val="21"/>
        </w:rPr>
        <w:t>（</w:t>
      </w:r>
      <w:proofErr w:type="spellStart"/>
      <w:r w:rsidRPr="007E1619">
        <w:rPr>
          <w:rFonts w:hint="eastAsia"/>
          <w:b/>
          <w:color w:val="FF0000"/>
          <w:szCs w:val="21"/>
        </w:rPr>
        <w:t>Dioptra</w:t>
      </w:r>
      <w:proofErr w:type="spellEnd"/>
      <w:r>
        <w:rPr>
          <w:rFonts w:hint="eastAsia"/>
          <w:b/>
          <w:color w:val="FF0000"/>
          <w:szCs w:val="21"/>
        </w:rPr>
        <w:t>）；</w:t>
      </w:r>
      <w:r w:rsidRPr="007E1619">
        <w:rPr>
          <w:rFonts w:hint="eastAsia"/>
          <w:b/>
          <w:color w:val="FF0000"/>
          <w:szCs w:val="21"/>
        </w:rPr>
        <w:t>韩语</w:t>
      </w:r>
      <w:r>
        <w:rPr>
          <w:rFonts w:hint="eastAsia"/>
          <w:b/>
          <w:color w:val="FF0000"/>
          <w:szCs w:val="21"/>
        </w:rPr>
        <w:t>（</w:t>
      </w:r>
      <w:r w:rsidRPr="007E1619">
        <w:rPr>
          <w:rFonts w:hint="eastAsia"/>
          <w:b/>
          <w:color w:val="FF0000"/>
          <w:szCs w:val="21"/>
        </w:rPr>
        <w:t>Book 21</w:t>
      </w:r>
      <w:r>
        <w:rPr>
          <w:rFonts w:hint="eastAsia"/>
          <w:b/>
          <w:color w:val="FF0000"/>
          <w:szCs w:val="21"/>
        </w:rPr>
        <w:t>）；</w:t>
      </w:r>
      <w:r w:rsidRPr="007E1619">
        <w:rPr>
          <w:rFonts w:hint="eastAsia"/>
          <w:b/>
          <w:color w:val="FF0000"/>
          <w:szCs w:val="21"/>
        </w:rPr>
        <w:t>土耳其语</w:t>
      </w:r>
      <w:r>
        <w:rPr>
          <w:rFonts w:hint="eastAsia"/>
          <w:b/>
          <w:color w:val="FF0000"/>
          <w:szCs w:val="21"/>
        </w:rPr>
        <w:t>（</w:t>
      </w:r>
      <w:proofErr w:type="spellStart"/>
      <w:r w:rsidRPr="007E1619">
        <w:rPr>
          <w:rFonts w:hint="eastAsia"/>
          <w:b/>
          <w:color w:val="FF0000"/>
          <w:szCs w:val="21"/>
        </w:rPr>
        <w:t>Okuyan</w:t>
      </w:r>
      <w:proofErr w:type="spellEnd"/>
      <w:r w:rsidRPr="007E1619">
        <w:rPr>
          <w:rFonts w:hint="eastAsia"/>
          <w:b/>
          <w:color w:val="FF0000"/>
          <w:szCs w:val="21"/>
        </w:rPr>
        <w:t xml:space="preserve"> Us</w:t>
      </w:r>
      <w:r>
        <w:rPr>
          <w:rFonts w:hint="eastAsia"/>
          <w:b/>
          <w:color w:val="FF0000"/>
          <w:szCs w:val="21"/>
        </w:rPr>
        <w:t>）</w:t>
      </w:r>
    </w:p>
    <w:p w14:paraId="78033172" w14:textId="3BCB986C" w:rsidR="007E1619" w:rsidRDefault="007E1619" w:rsidP="00D65D67">
      <w:pPr>
        <w:rPr>
          <w:b/>
          <w:bCs/>
          <w:color w:val="000000" w:themeColor="text1"/>
          <w:szCs w:val="21"/>
        </w:rPr>
      </w:pPr>
    </w:p>
    <w:p w14:paraId="1B50C5E8" w14:textId="3568293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49DDCB6" w14:textId="77777777" w:rsidR="00316371" w:rsidRDefault="00316371" w:rsidP="00316371">
      <w:pPr>
        <w:ind w:firstLineChars="200" w:firstLine="422"/>
        <w:rPr>
          <w:b/>
          <w:color w:val="000000" w:themeColor="text1"/>
          <w:szCs w:val="21"/>
        </w:rPr>
      </w:pPr>
    </w:p>
    <w:p w14:paraId="600DC0BE" w14:textId="2FD9EBDE" w:rsidR="00846073" w:rsidRPr="00846073" w:rsidRDefault="00846073" w:rsidP="00846073">
      <w:pPr>
        <w:ind w:firstLineChars="200" w:firstLine="420"/>
        <w:rPr>
          <w:bCs/>
          <w:color w:val="000000" w:themeColor="text1"/>
          <w:szCs w:val="21"/>
        </w:rPr>
      </w:pPr>
      <w:r w:rsidRPr="00846073">
        <w:rPr>
          <w:bCs/>
          <w:color w:val="000000" w:themeColor="text1"/>
          <w:szCs w:val="21"/>
        </w:rPr>
        <w:t>《失败也狂欢》由《纽约时报》畅销书作者布拉德</w:t>
      </w:r>
      <w:r>
        <w:rPr>
          <w:rFonts w:hint="eastAsia"/>
          <w:bCs/>
          <w:color w:val="000000" w:themeColor="text1"/>
          <w:szCs w:val="21"/>
        </w:rPr>
        <w:t>·</w:t>
      </w:r>
      <w:r w:rsidRPr="00846073">
        <w:rPr>
          <w:bCs/>
          <w:color w:val="000000" w:themeColor="text1"/>
          <w:szCs w:val="21"/>
        </w:rPr>
        <w:t>蒙塔古和克里斯蒂</w:t>
      </w:r>
      <w:r>
        <w:rPr>
          <w:rFonts w:hint="eastAsia"/>
          <w:bCs/>
          <w:color w:val="000000" w:themeColor="text1"/>
          <w:szCs w:val="21"/>
        </w:rPr>
        <w:t>·</w:t>
      </w:r>
      <w:r w:rsidRPr="00846073">
        <w:rPr>
          <w:bCs/>
          <w:color w:val="000000" w:themeColor="text1"/>
          <w:szCs w:val="21"/>
        </w:rPr>
        <w:t>蒙塔古</w:t>
      </w:r>
      <w:r w:rsidR="007E1619">
        <w:rPr>
          <w:rFonts w:hint="eastAsia"/>
          <w:bCs/>
          <w:color w:val="000000" w:themeColor="text1"/>
          <w:szCs w:val="21"/>
        </w:rPr>
        <w:t>（</w:t>
      </w:r>
      <w:r w:rsidR="007E1619" w:rsidRPr="007E1619">
        <w:rPr>
          <w:bCs/>
          <w:color w:val="000000" w:themeColor="text1"/>
          <w:szCs w:val="21"/>
        </w:rPr>
        <w:t>Brad and Kristi Montague</w:t>
      </w:r>
      <w:r w:rsidR="007E1619">
        <w:rPr>
          <w:rFonts w:hint="eastAsia"/>
          <w:bCs/>
          <w:color w:val="000000" w:themeColor="text1"/>
          <w:szCs w:val="21"/>
        </w:rPr>
        <w:t>）</w:t>
      </w:r>
      <w:r w:rsidRPr="00846073">
        <w:rPr>
          <w:bCs/>
          <w:color w:val="000000" w:themeColor="text1"/>
          <w:szCs w:val="21"/>
        </w:rPr>
        <w:t>合著，是一本充满乐趣和积极肯定的</w:t>
      </w:r>
      <w:r>
        <w:rPr>
          <w:rFonts w:hint="eastAsia"/>
          <w:bCs/>
          <w:color w:val="000000" w:themeColor="text1"/>
          <w:szCs w:val="21"/>
        </w:rPr>
        <w:t>绘本</w:t>
      </w:r>
      <w:r w:rsidRPr="00846073">
        <w:rPr>
          <w:bCs/>
          <w:color w:val="000000" w:themeColor="text1"/>
          <w:szCs w:val="21"/>
        </w:rPr>
        <w:t>，它教会</w:t>
      </w:r>
      <w:r>
        <w:rPr>
          <w:rFonts w:hint="eastAsia"/>
          <w:bCs/>
          <w:color w:val="000000" w:themeColor="text1"/>
          <w:szCs w:val="21"/>
        </w:rPr>
        <w:t>大家</w:t>
      </w:r>
      <w:r w:rsidRPr="00846073">
        <w:rPr>
          <w:bCs/>
          <w:color w:val="000000" w:themeColor="text1"/>
          <w:szCs w:val="21"/>
        </w:rPr>
        <w:t>即使不成功，也能在尝试和学习中找到乐趣。</w:t>
      </w:r>
    </w:p>
    <w:p w14:paraId="1B08ADC3" w14:textId="39CE47C1" w:rsidR="00846073" w:rsidRDefault="00846073" w:rsidP="00846073">
      <w:pPr>
        <w:ind w:firstLineChars="200" w:firstLine="420"/>
        <w:rPr>
          <w:bCs/>
          <w:color w:val="000000" w:themeColor="text1"/>
          <w:szCs w:val="21"/>
        </w:rPr>
      </w:pPr>
    </w:p>
    <w:p w14:paraId="0AA831BD" w14:textId="7C807B6D" w:rsidR="00846073" w:rsidRDefault="00846073" w:rsidP="00846073">
      <w:pPr>
        <w:ind w:firstLineChars="200" w:firstLine="420"/>
        <w:rPr>
          <w:bCs/>
          <w:color w:val="000000" w:themeColor="text1"/>
          <w:szCs w:val="21"/>
        </w:rPr>
      </w:pPr>
      <w:r w:rsidRPr="00846073">
        <w:rPr>
          <w:bCs/>
          <w:color w:val="000000" w:themeColor="text1"/>
          <w:szCs w:val="21"/>
        </w:rPr>
        <w:t>诚挚地邀请您参加一个盛大的</w:t>
      </w:r>
      <w:r>
        <w:rPr>
          <w:rFonts w:hint="eastAsia"/>
          <w:bCs/>
          <w:color w:val="000000" w:themeColor="text1"/>
          <w:szCs w:val="21"/>
        </w:rPr>
        <w:t>“</w:t>
      </w:r>
      <w:r w:rsidRPr="00846073">
        <w:rPr>
          <w:bCs/>
          <w:color w:val="000000" w:themeColor="text1"/>
          <w:szCs w:val="21"/>
        </w:rPr>
        <w:t>失败也狂欢</w:t>
      </w:r>
      <w:r>
        <w:rPr>
          <w:rFonts w:hint="eastAsia"/>
          <w:bCs/>
          <w:color w:val="000000" w:themeColor="text1"/>
          <w:szCs w:val="21"/>
        </w:rPr>
        <w:t>”</w:t>
      </w:r>
      <w:r w:rsidRPr="00846073">
        <w:rPr>
          <w:bCs/>
          <w:color w:val="000000" w:themeColor="text1"/>
          <w:szCs w:val="21"/>
        </w:rPr>
        <w:t>派对！请带上</w:t>
      </w:r>
      <w:proofErr w:type="gramStart"/>
      <w:r w:rsidRPr="00846073">
        <w:rPr>
          <w:bCs/>
          <w:color w:val="000000" w:themeColor="text1"/>
          <w:szCs w:val="21"/>
        </w:rPr>
        <w:t>做失败</w:t>
      </w:r>
      <w:proofErr w:type="gramEnd"/>
      <w:r w:rsidRPr="00846073">
        <w:rPr>
          <w:bCs/>
          <w:color w:val="000000" w:themeColor="text1"/>
          <w:szCs w:val="21"/>
        </w:rPr>
        <w:t>的蛋糕、拼写错误的试卷，或是一盆</w:t>
      </w:r>
      <w:r>
        <w:rPr>
          <w:rFonts w:hint="eastAsia"/>
          <w:bCs/>
          <w:color w:val="000000" w:themeColor="text1"/>
          <w:szCs w:val="21"/>
        </w:rPr>
        <w:t>养得</w:t>
      </w:r>
      <w:r w:rsidRPr="00846073">
        <w:rPr>
          <w:bCs/>
          <w:color w:val="000000" w:themeColor="text1"/>
          <w:szCs w:val="21"/>
        </w:rPr>
        <w:t>枯萎</w:t>
      </w:r>
      <w:r>
        <w:rPr>
          <w:rFonts w:hint="eastAsia"/>
          <w:bCs/>
          <w:color w:val="000000" w:themeColor="text1"/>
          <w:szCs w:val="21"/>
        </w:rPr>
        <w:t>了</w:t>
      </w:r>
      <w:r w:rsidRPr="00846073">
        <w:rPr>
          <w:bCs/>
          <w:color w:val="000000" w:themeColor="text1"/>
          <w:szCs w:val="21"/>
        </w:rPr>
        <w:t>的植物。</w:t>
      </w:r>
    </w:p>
    <w:p w14:paraId="6936D675" w14:textId="0584F2B6" w:rsidR="00846073" w:rsidRPr="00846073" w:rsidRDefault="00846073" w:rsidP="00846073">
      <w:pPr>
        <w:ind w:firstLineChars="200" w:firstLine="420"/>
        <w:rPr>
          <w:bCs/>
          <w:color w:val="000000" w:themeColor="text1"/>
          <w:szCs w:val="21"/>
        </w:rPr>
      </w:pPr>
    </w:p>
    <w:p w14:paraId="7188C4AC" w14:textId="2875A508" w:rsidR="00846073" w:rsidRDefault="00846073" w:rsidP="00846073">
      <w:pPr>
        <w:ind w:firstLineChars="200" w:firstLine="420"/>
        <w:rPr>
          <w:bCs/>
          <w:color w:val="000000" w:themeColor="text1"/>
          <w:szCs w:val="21"/>
        </w:rPr>
      </w:pPr>
      <w:r w:rsidRPr="00846073">
        <w:rPr>
          <w:bCs/>
          <w:color w:val="000000" w:themeColor="text1"/>
          <w:szCs w:val="21"/>
        </w:rPr>
        <w:t>布拉德和克里斯蒂</w:t>
      </w:r>
      <w:r>
        <w:rPr>
          <w:rFonts w:hint="eastAsia"/>
          <w:bCs/>
          <w:color w:val="000000" w:themeColor="text1"/>
          <w:szCs w:val="21"/>
        </w:rPr>
        <w:t>·</w:t>
      </w:r>
      <w:r w:rsidRPr="00846073">
        <w:rPr>
          <w:bCs/>
          <w:color w:val="000000" w:themeColor="text1"/>
          <w:szCs w:val="21"/>
        </w:rPr>
        <w:t>蒙塔古为孩子们和大人们发起了一场运动，庆祝失败实际上是你尝试并学到了东西的标志。失败并不总是坏事！它只是学习如何做得更好的过程中的一部分。</w:t>
      </w:r>
    </w:p>
    <w:p w14:paraId="514900ED" w14:textId="6EE23867" w:rsidR="00846073" w:rsidRPr="00846073" w:rsidRDefault="00846073" w:rsidP="00846073">
      <w:pPr>
        <w:ind w:firstLineChars="200" w:firstLine="420"/>
        <w:rPr>
          <w:bCs/>
          <w:color w:val="000000" w:themeColor="text1"/>
          <w:szCs w:val="21"/>
        </w:rPr>
      </w:pPr>
    </w:p>
    <w:p w14:paraId="26EDF059" w14:textId="7559FF69" w:rsidR="00846073" w:rsidRPr="00846073" w:rsidRDefault="00846073" w:rsidP="00846073">
      <w:pPr>
        <w:ind w:firstLineChars="200" w:firstLine="420"/>
        <w:rPr>
          <w:bCs/>
          <w:color w:val="000000" w:themeColor="text1"/>
          <w:szCs w:val="21"/>
        </w:rPr>
      </w:pPr>
      <w:r w:rsidRPr="00846073">
        <w:rPr>
          <w:bCs/>
          <w:color w:val="000000" w:themeColor="text1"/>
          <w:szCs w:val="21"/>
        </w:rPr>
        <w:t>所以，如果你在足球比赛中错失了进球，或者烤焦了饼干，</w:t>
      </w:r>
      <w:proofErr w:type="gramStart"/>
      <w:r w:rsidRPr="00846073">
        <w:rPr>
          <w:bCs/>
          <w:color w:val="000000" w:themeColor="text1"/>
          <w:szCs w:val="21"/>
        </w:rPr>
        <w:t>戴上派</w:t>
      </w:r>
      <w:proofErr w:type="gramEnd"/>
      <w:r w:rsidRPr="00846073">
        <w:rPr>
          <w:bCs/>
          <w:color w:val="000000" w:themeColor="text1"/>
          <w:szCs w:val="21"/>
        </w:rPr>
        <w:t>对帽，加入</w:t>
      </w:r>
      <w:r>
        <w:rPr>
          <w:rFonts w:hint="eastAsia"/>
          <w:bCs/>
          <w:color w:val="000000" w:themeColor="text1"/>
          <w:szCs w:val="21"/>
        </w:rPr>
        <w:t>“</w:t>
      </w:r>
      <w:r w:rsidRPr="00846073">
        <w:rPr>
          <w:bCs/>
          <w:color w:val="000000" w:themeColor="text1"/>
          <w:szCs w:val="21"/>
        </w:rPr>
        <w:t>失败也狂欢</w:t>
      </w:r>
      <w:r>
        <w:rPr>
          <w:rFonts w:hint="eastAsia"/>
          <w:bCs/>
          <w:color w:val="000000" w:themeColor="text1"/>
          <w:szCs w:val="21"/>
        </w:rPr>
        <w:t>”</w:t>
      </w:r>
      <w:r w:rsidRPr="00846073">
        <w:rPr>
          <w:bCs/>
          <w:color w:val="000000" w:themeColor="text1"/>
          <w:szCs w:val="21"/>
        </w:rPr>
        <w:t>的行列，让失败的火焰照亮通往成功的道路！</w:t>
      </w:r>
    </w:p>
    <w:p w14:paraId="519A42BB" w14:textId="0AE303EA" w:rsidR="00846073" w:rsidRPr="00846073" w:rsidRDefault="00846073" w:rsidP="00B15D3C">
      <w:pPr>
        <w:ind w:firstLineChars="200" w:firstLine="420"/>
        <w:rPr>
          <w:bCs/>
          <w:color w:val="000000" w:themeColor="text1"/>
          <w:szCs w:val="21"/>
        </w:rPr>
      </w:pPr>
    </w:p>
    <w:p w14:paraId="7AADFEBE" w14:textId="0B6CE2AC" w:rsidR="00511127" w:rsidRDefault="00511127" w:rsidP="00090804">
      <w:pPr>
        <w:rPr>
          <w:b/>
          <w:color w:val="000000" w:themeColor="text1"/>
          <w:szCs w:val="21"/>
        </w:rPr>
      </w:pPr>
    </w:p>
    <w:p w14:paraId="6CC507EB" w14:textId="073CB26B" w:rsidR="00090804" w:rsidRPr="005D01A5" w:rsidRDefault="00090804" w:rsidP="00090804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7BE5AE65" w14:textId="135AA666" w:rsidR="009135FD" w:rsidRPr="009135FD" w:rsidRDefault="009135FD" w:rsidP="009135FD">
      <w:pPr>
        <w:shd w:val="clear" w:color="auto" w:fill="FFFFFF"/>
        <w:rPr>
          <w:color w:val="000000"/>
          <w:szCs w:val="21"/>
        </w:rPr>
      </w:pPr>
      <w:bookmarkStart w:id="2" w:name="_Hlk172532030"/>
    </w:p>
    <w:p w14:paraId="3560512D" w14:textId="563A70E6" w:rsidR="009135FD" w:rsidRPr="009135FD" w:rsidRDefault="009135FD" w:rsidP="009135FD">
      <w:pPr>
        <w:ind w:firstLineChars="200" w:firstLine="420"/>
        <w:rPr>
          <w:color w:val="000000"/>
          <w:szCs w:val="21"/>
        </w:rPr>
      </w:pPr>
      <w:r w:rsidRPr="009135FD">
        <w:rPr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 wp14:anchorId="4DA1CEF0" wp14:editId="1B0A0BD0">
            <wp:simplePos x="0" y="0"/>
            <wp:positionH relativeFrom="column">
              <wp:posOffset>78423</wp:posOffset>
            </wp:positionH>
            <wp:positionV relativeFrom="paragraph">
              <wp:posOffset>108267</wp:posOffset>
            </wp:positionV>
            <wp:extent cx="803910" cy="1004570"/>
            <wp:effectExtent l="0" t="0" r="0" b="5080"/>
            <wp:wrapSquare wrapText="bothSides"/>
            <wp:docPr id="8666690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5FD">
        <w:rPr>
          <w:rFonts w:hint="eastAsia"/>
          <w:b/>
          <w:color w:val="000000"/>
          <w:szCs w:val="21"/>
        </w:rPr>
        <w:t>布拉德·蒙塔古（</w:t>
      </w:r>
      <w:r w:rsidRPr="009135FD">
        <w:rPr>
          <w:rFonts w:hint="eastAsia"/>
          <w:b/>
          <w:color w:val="000000"/>
          <w:szCs w:val="21"/>
        </w:rPr>
        <w:t>Brad</w:t>
      </w:r>
      <w:r w:rsidRPr="009135FD">
        <w:rPr>
          <w:b/>
          <w:color w:val="000000"/>
          <w:szCs w:val="21"/>
        </w:rPr>
        <w:t xml:space="preserve"> Montague</w:t>
      </w:r>
      <w:r w:rsidRPr="009135FD">
        <w:rPr>
          <w:rFonts w:hint="eastAsia"/>
          <w:b/>
          <w:color w:val="000000"/>
          <w:szCs w:val="21"/>
        </w:rPr>
        <w:t>）</w:t>
      </w:r>
      <w:r w:rsidRPr="009135FD">
        <w:rPr>
          <w:rFonts w:hint="eastAsia"/>
          <w:color w:val="000000"/>
          <w:szCs w:val="21"/>
        </w:rPr>
        <w:t>是《纽约时报》畅销书作者和插画家，以其儿童书籍和创意项目闻名。他不仅是《小孩总统》（</w:t>
      </w:r>
      <w:r w:rsidRPr="009135FD">
        <w:rPr>
          <w:i/>
          <w:iCs/>
          <w:color w:val="000000"/>
          <w:szCs w:val="21"/>
        </w:rPr>
        <w:t>Kid President</w:t>
      </w:r>
      <w:r w:rsidRPr="009135FD">
        <w:rPr>
          <w:rFonts w:hint="eastAsia"/>
          <w:color w:val="000000"/>
          <w:szCs w:val="21"/>
        </w:rPr>
        <w:t>）系列的创作者，也是</w:t>
      </w:r>
      <w:proofErr w:type="gramStart"/>
      <w:r w:rsidRPr="009135FD">
        <w:rPr>
          <w:rFonts w:hint="eastAsia"/>
          <w:color w:val="000000"/>
          <w:szCs w:val="21"/>
        </w:rPr>
        <w:t>全球公益</w:t>
      </w:r>
      <w:proofErr w:type="gramEnd"/>
      <w:r w:rsidRPr="009135FD">
        <w:rPr>
          <w:rFonts w:hint="eastAsia"/>
          <w:color w:val="000000"/>
          <w:szCs w:val="21"/>
        </w:rPr>
        <w:t>运动</w:t>
      </w:r>
      <w:proofErr w:type="spellStart"/>
      <w:r w:rsidRPr="009135FD">
        <w:rPr>
          <w:rFonts w:hint="eastAsia"/>
          <w:color w:val="000000"/>
          <w:szCs w:val="21"/>
        </w:rPr>
        <w:t>Socktober</w:t>
      </w:r>
      <w:proofErr w:type="spellEnd"/>
      <w:r w:rsidRPr="009135FD">
        <w:rPr>
          <w:rFonts w:hint="eastAsia"/>
          <w:color w:val="000000"/>
          <w:szCs w:val="21"/>
        </w:rPr>
        <w:t>的发起人。蒙塔古通过</w:t>
      </w:r>
      <w:proofErr w:type="gramStart"/>
      <w:r w:rsidRPr="009135FD">
        <w:rPr>
          <w:rFonts w:hint="eastAsia"/>
          <w:color w:val="000000"/>
          <w:szCs w:val="21"/>
        </w:rPr>
        <w:t>绘本激发</w:t>
      </w:r>
      <w:proofErr w:type="gramEnd"/>
      <w:r w:rsidRPr="009135FD">
        <w:rPr>
          <w:rFonts w:hint="eastAsia"/>
          <w:color w:val="000000"/>
          <w:szCs w:val="21"/>
        </w:rPr>
        <w:t>了全球读者的想象力。他的最新作品《失败也狂欢》（</w:t>
      </w:r>
      <w:r w:rsidRPr="009135FD">
        <w:rPr>
          <w:rFonts w:hint="eastAsia"/>
          <w:color w:val="000000"/>
          <w:szCs w:val="21"/>
        </w:rPr>
        <w:t>Fail-a-</w:t>
      </w:r>
      <w:proofErr w:type="spellStart"/>
      <w:r w:rsidRPr="009135FD">
        <w:rPr>
          <w:rFonts w:hint="eastAsia"/>
          <w:color w:val="000000"/>
          <w:szCs w:val="21"/>
        </w:rPr>
        <w:t>bration</w:t>
      </w:r>
      <w:proofErr w:type="spellEnd"/>
      <w:r w:rsidRPr="009135FD">
        <w:rPr>
          <w:rFonts w:hint="eastAsia"/>
          <w:color w:val="000000"/>
          <w:szCs w:val="21"/>
        </w:rPr>
        <w:t>）将于</w:t>
      </w:r>
      <w:r w:rsidRPr="009135FD">
        <w:rPr>
          <w:rFonts w:hint="eastAsia"/>
          <w:color w:val="000000"/>
          <w:szCs w:val="21"/>
        </w:rPr>
        <w:t>2024</w:t>
      </w:r>
      <w:r w:rsidRPr="009135FD">
        <w:rPr>
          <w:rFonts w:hint="eastAsia"/>
          <w:color w:val="000000"/>
          <w:szCs w:val="21"/>
        </w:rPr>
        <w:t>年秋季发布，鼓励人们拥抱尝试和学习的过程。作为演讲者和创意顾问，蒙塔古与多个组织合作，提升故事讲述和文化影响力。他与妻子克里斯蒂·蒙塔古（</w:t>
      </w:r>
      <w:r w:rsidRPr="009135FD">
        <w:rPr>
          <w:rFonts w:hint="eastAsia"/>
          <w:color w:val="000000"/>
          <w:szCs w:val="21"/>
        </w:rPr>
        <w:t>Kristi Montague</w:t>
      </w:r>
      <w:r w:rsidRPr="009135FD">
        <w:rPr>
          <w:rFonts w:hint="eastAsia"/>
          <w:color w:val="000000"/>
          <w:szCs w:val="21"/>
        </w:rPr>
        <w:t>）在田纳西州的</w:t>
      </w:r>
      <w:r w:rsidRPr="009135FD">
        <w:rPr>
          <w:rFonts w:hint="eastAsia"/>
          <w:color w:val="000000"/>
          <w:szCs w:val="21"/>
        </w:rPr>
        <w:t>Montague Workshop</w:t>
      </w:r>
      <w:r w:rsidRPr="009135FD">
        <w:rPr>
          <w:rFonts w:hint="eastAsia"/>
          <w:color w:val="000000"/>
          <w:szCs w:val="21"/>
        </w:rPr>
        <w:t>工作室共同致力于培养儿童和成人的同情心与创造力。</w:t>
      </w:r>
    </w:p>
    <w:p w14:paraId="4B17082F" w14:textId="77777777" w:rsidR="009135FD" w:rsidRPr="009135FD" w:rsidRDefault="009135FD" w:rsidP="009135FD">
      <w:pPr>
        <w:ind w:firstLineChars="200" w:firstLine="422"/>
        <w:rPr>
          <w:color w:val="000000"/>
          <w:szCs w:val="21"/>
        </w:rPr>
      </w:pPr>
      <w:bookmarkStart w:id="3" w:name="_Hlk172532652"/>
      <w:r w:rsidRPr="009135FD">
        <w:rPr>
          <w:b/>
          <w:bCs/>
          <w:color w:val="000000"/>
          <w:szCs w:val="21"/>
        </w:rPr>
        <w:lastRenderedPageBreak/>
        <w:t>克里斯蒂</w:t>
      </w:r>
      <w:r w:rsidRPr="009135FD">
        <w:rPr>
          <w:b/>
          <w:bCs/>
          <w:color w:val="000000"/>
          <w:szCs w:val="21"/>
        </w:rPr>
        <w:t>·</w:t>
      </w:r>
      <w:r w:rsidRPr="009135FD">
        <w:rPr>
          <w:b/>
          <w:bCs/>
          <w:color w:val="000000"/>
          <w:szCs w:val="21"/>
        </w:rPr>
        <w:t>蒙塔古</w:t>
      </w:r>
      <w:bookmarkEnd w:id="3"/>
      <w:r w:rsidRPr="009135FD">
        <w:rPr>
          <w:b/>
          <w:bCs/>
          <w:color w:val="000000"/>
          <w:szCs w:val="21"/>
        </w:rPr>
        <w:t>（</w:t>
      </w:r>
      <w:r w:rsidRPr="009135FD">
        <w:rPr>
          <w:b/>
          <w:bCs/>
          <w:color w:val="000000"/>
          <w:szCs w:val="21"/>
        </w:rPr>
        <w:t>Kristi Montague</w:t>
      </w:r>
      <w:r w:rsidRPr="009135FD">
        <w:rPr>
          <w:b/>
          <w:bCs/>
          <w:color w:val="000000"/>
          <w:szCs w:val="21"/>
        </w:rPr>
        <w:t>）</w:t>
      </w:r>
      <w:r w:rsidRPr="009135FD">
        <w:rPr>
          <w:color w:val="000000"/>
          <w:szCs w:val="21"/>
        </w:rPr>
        <w:t>是一位多才多艺的《纽约时报》</w:t>
      </w:r>
      <w:proofErr w:type="gramStart"/>
      <w:r w:rsidRPr="009135FD">
        <w:rPr>
          <w:color w:val="000000"/>
          <w:szCs w:val="21"/>
        </w:rPr>
        <w:t>畅销绘本插画</w:t>
      </w:r>
      <w:proofErr w:type="gramEnd"/>
      <w:r w:rsidRPr="009135FD">
        <w:rPr>
          <w:color w:val="000000"/>
          <w:szCs w:val="21"/>
        </w:rPr>
        <w:t>家和多媒体艺术家，她的作品在</w:t>
      </w:r>
      <w:r w:rsidRPr="009135FD">
        <w:rPr>
          <w:i/>
          <w:iCs/>
          <w:color w:val="000000"/>
          <w:szCs w:val="21"/>
        </w:rPr>
        <w:t>Magnolia Journal</w:t>
      </w:r>
      <w:r w:rsidRPr="009135FD">
        <w:rPr>
          <w:color w:val="000000"/>
          <w:szCs w:val="21"/>
        </w:rPr>
        <w:t>、</w:t>
      </w:r>
      <w:r w:rsidRPr="009135FD">
        <w:rPr>
          <w:i/>
          <w:iCs/>
          <w:color w:val="000000"/>
          <w:szCs w:val="21"/>
        </w:rPr>
        <w:t>Geo Italia</w:t>
      </w:r>
      <w:r w:rsidRPr="009135FD">
        <w:rPr>
          <w:color w:val="000000"/>
          <w:szCs w:val="21"/>
        </w:rPr>
        <w:t>等知名出版物中展出。</w:t>
      </w:r>
      <w:r w:rsidRPr="009135FD">
        <w:rPr>
          <w:rFonts w:hint="eastAsia"/>
          <w:color w:val="000000"/>
          <w:szCs w:val="21"/>
        </w:rPr>
        <w:t>克里斯蒂·蒙塔古</w:t>
      </w:r>
      <w:r w:rsidRPr="009135FD">
        <w:rPr>
          <w:color w:val="000000"/>
          <w:szCs w:val="21"/>
        </w:rPr>
        <w:t>拥有</w:t>
      </w:r>
      <w:proofErr w:type="gramStart"/>
      <w:r w:rsidRPr="009135FD">
        <w:rPr>
          <w:color w:val="000000"/>
          <w:szCs w:val="21"/>
        </w:rPr>
        <w:t>自由哈德曼</w:t>
      </w:r>
      <w:proofErr w:type="gramEnd"/>
      <w:r w:rsidRPr="009135FD">
        <w:rPr>
          <w:color w:val="000000"/>
          <w:szCs w:val="21"/>
        </w:rPr>
        <w:t>大学平面设计学士学位和萨凡纳艺术与设计学院数字摄影硕士学位，曾在</w:t>
      </w:r>
      <w:proofErr w:type="gramStart"/>
      <w:r w:rsidRPr="009135FD">
        <w:rPr>
          <w:color w:val="000000"/>
          <w:szCs w:val="21"/>
        </w:rPr>
        <w:t>自由哈德曼</w:t>
      </w:r>
      <w:proofErr w:type="gramEnd"/>
      <w:r w:rsidRPr="009135FD">
        <w:rPr>
          <w:color w:val="000000"/>
          <w:szCs w:val="21"/>
        </w:rPr>
        <w:t>大学担任创意总监</w:t>
      </w:r>
      <w:r w:rsidRPr="009135FD">
        <w:rPr>
          <w:color w:val="000000"/>
          <w:szCs w:val="21"/>
        </w:rPr>
        <w:t>11</w:t>
      </w:r>
      <w:r w:rsidRPr="009135FD">
        <w:rPr>
          <w:color w:val="000000"/>
          <w:szCs w:val="21"/>
        </w:rPr>
        <w:t>年，并为</w:t>
      </w:r>
      <w:r w:rsidRPr="009135FD">
        <w:rPr>
          <w:color w:val="000000"/>
          <w:szCs w:val="21"/>
        </w:rPr>
        <w:t>Hal-Leonard Publishing</w:t>
      </w:r>
      <w:r w:rsidRPr="009135FD">
        <w:rPr>
          <w:color w:val="000000"/>
          <w:szCs w:val="21"/>
        </w:rPr>
        <w:t>等客户担任自由设计师。克里斯蒂还与丈夫布拉德</w:t>
      </w:r>
      <w:r w:rsidRPr="009135FD">
        <w:rPr>
          <w:color w:val="000000"/>
          <w:szCs w:val="21"/>
        </w:rPr>
        <w:t>·</w:t>
      </w:r>
      <w:r w:rsidRPr="009135FD">
        <w:rPr>
          <w:color w:val="000000"/>
          <w:szCs w:val="21"/>
        </w:rPr>
        <w:t>蒙塔古（</w:t>
      </w:r>
      <w:r w:rsidRPr="009135FD">
        <w:rPr>
          <w:color w:val="000000"/>
          <w:szCs w:val="21"/>
        </w:rPr>
        <w:t>Brad Montague</w:t>
      </w:r>
      <w:r w:rsidRPr="009135FD">
        <w:rPr>
          <w:color w:val="000000"/>
          <w:szCs w:val="21"/>
        </w:rPr>
        <w:t>）共同创作了多本绘本。这对夫妇在</w:t>
      </w:r>
      <w:proofErr w:type="gramStart"/>
      <w:r w:rsidRPr="009135FD">
        <w:rPr>
          <w:color w:val="000000"/>
          <w:szCs w:val="21"/>
        </w:rPr>
        <w:t>田纳西州亨德</w:t>
      </w:r>
      <w:proofErr w:type="gramEnd"/>
      <w:r w:rsidRPr="009135FD">
        <w:rPr>
          <w:color w:val="000000"/>
          <w:szCs w:val="21"/>
        </w:rPr>
        <w:t>森的</w:t>
      </w:r>
      <w:r w:rsidRPr="009135FD">
        <w:rPr>
          <w:color w:val="000000"/>
          <w:szCs w:val="21"/>
        </w:rPr>
        <w:t>Montague Workshop</w:t>
      </w:r>
      <w:r w:rsidRPr="009135FD">
        <w:rPr>
          <w:color w:val="000000"/>
          <w:szCs w:val="21"/>
        </w:rPr>
        <w:t>工作室合作，致力于在儿童和成人的生活中培养同情心和创造力。</w:t>
      </w:r>
    </w:p>
    <w:bookmarkEnd w:id="2"/>
    <w:p w14:paraId="2A10E9CD" w14:textId="77777777" w:rsidR="00B15D3C" w:rsidRPr="006D69F7" w:rsidRDefault="00B15D3C" w:rsidP="0024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09FDC707" w14:textId="10895268" w:rsidR="006D69F7" w:rsidRPr="006D69F7" w:rsidRDefault="006D69F7" w:rsidP="006D69F7">
      <w:pPr>
        <w:shd w:val="clear" w:color="auto" w:fill="FFFFFF"/>
        <w:rPr>
          <w:b/>
          <w:bCs/>
          <w:color w:val="000000" w:themeColor="text1"/>
          <w:szCs w:val="21"/>
        </w:rPr>
      </w:pPr>
      <w:r w:rsidRPr="006D69F7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24DE45D4" w14:textId="77777777" w:rsidR="006D69F7" w:rsidRDefault="006D69F7" w:rsidP="0024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6C8270E3" w14:textId="67C8FEA7" w:rsidR="00B53A9C" w:rsidRDefault="007E1619" w:rsidP="0024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drawing>
          <wp:inline distT="0" distB="0" distL="0" distR="0" wp14:anchorId="114B33D2" wp14:editId="58411C86">
            <wp:extent cx="5400000" cy="2666038"/>
            <wp:effectExtent l="0" t="0" r="0" b="1270"/>
            <wp:docPr id="15628633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66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3A050" w14:textId="77777777" w:rsidR="007E1619" w:rsidRDefault="007E1619" w:rsidP="0024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03B663D7" w14:textId="2EB8D0F9" w:rsidR="00B53A9C" w:rsidRDefault="007E1619" w:rsidP="0024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drawing>
          <wp:inline distT="0" distB="0" distL="0" distR="0" wp14:anchorId="220AFDB0" wp14:editId="55CC3CE3">
            <wp:extent cx="5400000" cy="2719832"/>
            <wp:effectExtent l="0" t="0" r="0" b="4445"/>
            <wp:docPr id="16568323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19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5F717" w14:textId="77777777" w:rsidR="007E1619" w:rsidRDefault="007E1619" w:rsidP="0024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65F70964" w14:textId="0D4FEEFB" w:rsidR="007E1619" w:rsidRDefault="007E1619" w:rsidP="0024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 wp14:anchorId="6F982392" wp14:editId="26AD4264">
            <wp:extent cx="5400000" cy="2674555"/>
            <wp:effectExtent l="0" t="0" r="0" b="0"/>
            <wp:docPr id="17592432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7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AA695" w14:textId="77777777" w:rsidR="007E1619" w:rsidRDefault="007E1619" w:rsidP="0024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448A3FFA" w14:textId="77777777" w:rsidR="007E1619" w:rsidRDefault="007E1619" w:rsidP="0024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178F4325" w14:textId="77777777" w:rsidR="007E1619" w:rsidRPr="00165430" w:rsidRDefault="007E1619" w:rsidP="00243800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97282" w14:textId="77777777" w:rsidR="00A524B1" w:rsidRDefault="00A524B1">
      <w:r>
        <w:separator/>
      </w:r>
    </w:p>
  </w:endnote>
  <w:endnote w:type="continuationSeparator" w:id="0">
    <w:p w14:paraId="2290BC99" w14:textId="77777777" w:rsidR="00A524B1" w:rsidRDefault="00A52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438B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210E31" w14:textId="77777777" w:rsidR="00A524B1" w:rsidRDefault="00A524B1">
      <w:r>
        <w:separator/>
      </w:r>
    </w:p>
  </w:footnote>
  <w:footnote w:type="continuationSeparator" w:id="0">
    <w:p w14:paraId="12833CC8" w14:textId="77777777" w:rsidR="00A524B1" w:rsidRDefault="00A524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9673A4D"/>
    <w:multiLevelType w:val="hybridMultilevel"/>
    <w:tmpl w:val="45564020"/>
    <w:lvl w:ilvl="0" w:tplc="611E4B54">
      <w:start w:val="20"/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1E1E"/>
    <w:rsid w:val="00052601"/>
    <w:rsid w:val="000528C7"/>
    <w:rsid w:val="0005296B"/>
    <w:rsid w:val="00056082"/>
    <w:rsid w:val="0006074F"/>
    <w:rsid w:val="00061271"/>
    <w:rsid w:val="000649FF"/>
    <w:rsid w:val="00065788"/>
    <w:rsid w:val="0006722F"/>
    <w:rsid w:val="00067E08"/>
    <w:rsid w:val="000721D3"/>
    <w:rsid w:val="0007792C"/>
    <w:rsid w:val="00080A1A"/>
    <w:rsid w:val="000828F5"/>
    <w:rsid w:val="0009080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2AA7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3800"/>
    <w:rsid w:val="00246107"/>
    <w:rsid w:val="00246D10"/>
    <w:rsid w:val="002529AC"/>
    <w:rsid w:val="0025531D"/>
    <w:rsid w:val="00256CC3"/>
    <w:rsid w:val="00257BB7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16371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1B9D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61B6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7135"/>
    <w:rsid w:val="004F1E7A"/>
    <w:rsid w:val="004F281C"/>
    <w:rsid w:val="004F47CD"/>
    <w:rsid w:val="004F734A"/>
    <w:rsid w:val="0050147C"/>
    <w:rsid w:val="00501920"/>
    <w:rsid w:val="005026DE"/>
    <w:rsid w:val="00505D66"/>
    <w:rsid w:val="00511127"/>
    <w:rsid w:val="005116BE"/>
    <w:rsid w:val="00511D8F"/>
    <w:rsid w:val="00514B94"/>
    <w:rsid w:val="00517925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84D01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C7F4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49C6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69F7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38BF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E1619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46073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35FD"/>
    <w:rsid w:val="00914611"/>
    <w:rsid w:val="0091777E"/>
    <w:rsid w:val="00921D86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3569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4B1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2888"/>
    <w:rsid w:val="00B1495D"/>
    <w:rsid w:val="00B15D3C"/>
    <w:rsid w:val="00B16B56"/>
    <w:rsid w:val="00B210C4"/>
    <w:rsid w:val="00B21544"/>
    <w:rsid w:val="00B26A7A"/>
    <w:rsid w:val="00B31485"/>
    <w:rsid w:val="00B43536"/>
    <w:rsid w:val="00B44504"/>
    <w:rsid w:val="00B45349"/>
    <w:rsid w:val="00B46616"/>
    <w:rsid w:val="00B46A0A"/>
    <w:rsid w:val="00B47A45"/>
    <w:rsid w:val="00B5387C"/>
    <w:rsid w:val="00B53A9C"/>
    <w:rsid w:val="00B546FA"/>
    <w:rsid w:val="00B56462"/>
    <w:rsid w:val="00B60F9C"/>
    <w:rsid w:val="00B61C6E"/>
    <w:rsid w:val="00B628C7"/>
    <w:rsid w:val="00B65F1C"/>
    <w:rsid w:val="00B66C72"/>
    <w:rsid w:val="00B66DEF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7E6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081E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143C7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01133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5428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6AC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4F30"/>
    <w:rsid w:val="00F8540D"/>
    <w:rsid w:val="00F91A47"/>
    <w:rsid w:val="00F937AD"/>
    <w:rsid w:val="00F96AEF"/>
    <w:rsid w:val="00F97230"/>
    <w:rsid w:val="00F978A8"/>
    <w:rsid w:val="00FA0581"/>
    <w:rsid w:val="00FA2BF5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2680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DF67B-69C5-4DE6-A8E7-F9287DCEF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310</Words>
  <Characters>1773</Characters>
  <Application>Microsoft Office Word</Application>
  <DocSecurity>0</DocSecurity>
  <Lines>14</Lines>
  <Paragraphs>4</Paragraphs>
  <ScaleCrop>false</ScaleCrop>
  <Company>2ndSpAcE</Company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2024-07-22T00:58:00Z</dcterms:created>
  <dcterms:modified xsi:type="dcterms:W3CDTF">2024-07-23T10:09:00Z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