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28BCF38A" w:rsidR="007B0B68" w:rsidRPr="005D01A5" w:rsidRDefault="00FF08FD" w:rsidP="00D65D67">
      <w:pPr>
        <w:jc w:val="center"/>
        <w:rPr>
          <w:b/>
          <w:bCs/>
          <w:color w:val="000000" w:themeColor="text1"/>
          <w:sz w:val="36"/>
          <w:shd w:val="pct10" w:color="auto" w:fill="FFFFFF"/>
        </w:rPr>
      </w:pPr>
      <w:r w:rsidRPr="005D01A5">
        <w:rPr>
          <w:b/>
          <w:bCs/>
          <w:color w:val="000000" w:themeColor="text1"/>
          <w:sz w:val="36"/>
          <w:shd w:val="pct10" w:color="auto" w:fill="FFFFFF"/>
        </w:rPr>
        <w:t>新</w:t>
      </w:r>
      <w:r w:rsidRPr="005D01A5">
        <w:rPr>
          <w:b/>
          <w:bCs/>
          <w:color w:val="000000" w:themeColor="text1"/>
          <w:sz w:val="36"/>
          <w:shd w:val="pct10" w:color="auto" w:fill="FFFFFF"/>
        </w:rPr>
        <w:t xml:space="preserve"> </w:t>
      </w:r>
      <w:r w:rsidRPr="005D01A5">
        <w:rPr>
          <w:b/>
          <w:bCs/>
          <w:color w:val="000000" w:themeColor="text1"/>
          <w:sz w:val="36"/>
          <w:shd w:val="pct10" w:color="auto" w:fill="FFFFFF"/>
        </w:rPr>
        <w:t>书</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667D2664" w14:textId="1E495990" w:rsidR="002E4D2D" w:rsidRDefault="002E4D2D" w:rsidP="002E4D2D">
      <w:pPr>
        <w:jc w:val="center"/>
        <w:rPr>
          <w:b/>
          <w:bCs/>
          <w:caps/>
          <w:color w:val="000000" w:themeColor="text1"/>
          <w:sz w:val="36"/>
          <w:szCs w:val="36"/>
        </w:rPr>
      </w:pPr>
      <w:r w:rsidRPr="002E4D2D">
        <w:rPr>
          <w:rFonts w:hint="eastAsia"/>
          <w:b/>
          <w:bCs/>
          <w:caps/>
          <w:color w:val="000000" w:themeColor="text1"/>
          <w:sz w:val="36"/>
          <w:szCs w:val="36"/>
        </w:rPr>
        <w:t>《后院</w:t>
      </w:r>
      <w:r w:rsidR="007F3A59">
        <w:rPr>
          <w:rFonts w:hint="eastAsia"/>
          <w:b/>
          <w:bCs/>
          <w:caps/>
          <w:color w:val="000000" w:themeColor="text1"/>
          <w:sz w:val="36"/>
          <w:szCs w:val="36"/>
        </w:rPr>
        <w:t>体育</w:t>
      </w:r>
      <w:r w:rsidRPr="002E4D2D">
        <w:rPr>
          <w:rFonts w:hint="eastAsia"/>
          <w:b/>
          <w:bCs/>
          <w:caps/>
          <w:color w:val="000000" w:themeColor="text1"/>
          <w:sz w:val="36"/>
          <w:szCs w:val="36"/>
        </w:rPr>
        <w:t>》</w:t>
      </w:r>
      <w:r>
        <w:rPr>
          <w:rFonts w:hint="eastAsia"/>
          <w:b/>
          <w:bCs/>
          <w:caps/>
          <w:color w:val="000000" w:themeColor="text1"/>
          <w:sz w:val="36"/>
          <w:szCs w:val="36"/>
        </w:rPr>
        <w:t>系列</w:t>
      </w:r>
    </w:p>
    <w:p w14:paraId="5DFD6185" w14:textId="230E8E73" w:rsidR="004B5C68" w:rsidRDefault="002E4D2D" w:rsidP="002E4D2D">
      <w:pPr>
        <w:jc w:val="center"/>
        <w:rPr>
          <w:b/>
          <w:color w:val="000000" w:themeColor="text1"/>
          <w:szCs w:val="21"/>
        </w:rPr>
      </w:pPr>
      <w:r w:rsidRPr="002E4D2D">
        <w:rPr>
          <w:rFonts w:hint="eastAsia"/>
          <w:b/>
          <w:bCs/>
          <w:caps/>
          <w:color w:val="000000" w:themeColor="text1"/>
          <w:sz w:val="36"/>
          <w:szCs w:val="36"/>
        </w:rPr>
        <w:t>Backyard Sports</w:t>
      </w:r>
      <w:r w:rsidR="007F3A59">
        <w:rPr>
          <w:rFonts w:hint="eastAsia"/>
          <w:b/>
          <w:bCs/>
          <w:caps/>
          <w:color w:val="000000" w:themeColor="text1"/>
          <w:sz w:val="36"/>
          <w:szCs w:val="36"/>
        </w:rPr>
        <w:t xml:space="preserve"> </w:t>
      </w:r>
      <w:r w:rsidR="007F3A59">
        <w:rPr>
          <w:b/>
          <w:bCs/>
          <w:caps/>
          <w:color w:val="000000" w:themeColor="text1"/>
          <w:sz w:val="36"/>
          <w:szCs w:val="36"/>
        </w:rPr>
        <w:t>SERIES</w:t>
      </w:r>
    </w:p>
    <w:p w14:paraId="61CA3D3D" w14:textId="5F4BFB27" w:rsidR="002E4D2D" w:rsidRDefault="00822165" w:rsidP="004B5C68">
      <w:pPr>
        <w:rPr>
          <w:b/>
          <w:color w:val="000000" w:themeColor="text1"/>
          <w:szCs w:val="21"/>
        </w:rPr>
      </w:pPr>
      <w:r>
        <w:rPr>
          <w:rFonts w:hint="eastAsia"/>
          <w:b/>
          <w:color w:val="000000" w:themeColor="text1"/>
          <w:szCs w:val="21"/>
        </w:rPr>
        <w:t>系列卖点：</w:t>
      </w:r>
    </w:p>
    <w:p w14:paraId="5FD84595" w14:textId="77777777" w:rsidR="00822165" w:rsidRDefault="00822165" w:rsidP="00822165">
      <w:pPr>
        <w:ind w:firstLineChars="200" w:firstLine="422"/>
        <w:rPr>
          <w:b/>
          <w:color w:val="000000" w:themeColor="text1"/>
          <w:szCs w:val="21"/>
        </w:rPr>
      </w:pPr>
    </w:p>
    <w:p w14:paraId="133E5DC2" w14:textId="135070C3" w:rsidR="00822165" w:rsidRPr="00822165" w:rsidRDefault="00822165" w:rsidP="00822165">
      <w:pPr>
        <w:pStyle w:val="ac"/>
        <w:numPr>
          <w:ilvl w:val="0"/>
          <w:numId w:val="10"/>
        </w:numPr>
        <w:ind w:firstLineChars="0"/>
        <w:rPr>
          <w:bCs/>
          <w:color w:val="000000" w:themeColor="text1"/>
          <w:szCs w:val="21"/>
        </w:rPr>
      </w:pPr>
      <w:r w:rsidRPr="00822165">
        <w:rPr>
          <w:rFonts w:hint="eastAsia"/>
          <w:bCs/>
          <w:color w:val="000000" w:themeColor="text1"/>
          <w:szCs w:val="21"/>
        </w:rPr>
        <w:t>出自</w:t>
      </w:r>
      <w:r w:rsidRPr="00822165">
        <w:rPr>
          <w:bCs/>
          <w:i/>
          <w:iCs/>
          <w:color w:val="000000" w:themeColor="text1"/>
          <w:szCs w:val="21"/>
        </w:rPr>
        <w:t>My Deadly Boots</w:t>
      </w:r>
      <w:r w:rsidRPr="00822165">
        <w:rPr>
          <w:rFonts w:hint="eastAsia"/>
          <w:bCs/>
          <w:color w:val="000000" w:themeColor="text1"/>
          <w:szCs w:val="21"/>
        </w:rPr>
        <w:t>和</w:t>
      </w:r>
      <w:r w:rsidRPr="00822165">
        <w:rPr>
          <w:bCs/>
          <w:i/>
          <w:iCs/>
          <w:color w:val="000000" w:themeColor="text1"/>
          <w:szCs w:val="21"/>
        </w:rPr>
        <w:t>Backyard Footy</w:t>
      </w:r>
      <w:r w:rsidRPr="00822165">
        <w:rPr>
          <w:rFonts w:hint="eastAsia"/>
          <w:bCs/>
          <w:color w:val="000000" w:themeColor="text1"/>
          <w:szCs w:val="21"/>
        </w:rPr>
        <w:t>的作者和插画家之手</w:t>
      </w:r>
    </w:p>
    <w:p w14:paraId="201698C2" w14:textId="00EEDFBD" w:rsidR="00822165" w:rsidRPr="00822165" w:rsidRDefault="00822165" w:rsidP="00822165">
      <w:pPr>
        <w:pStyle w:val="ac"/>
        <w:numPr>
          <w:ilvl w:val="0"/>
          <w:numId w:val="10"/>
        </w:numPr>
        <w:ind w:firstLineChars="0"/>
        <w:rPr>
          <w:bCs/>
          <w:color w:val="000000" w:themeColor="text1"/>
          <w:szCs w:val="21"/>
        </w:rPr>
      </w:pPr>
      <w:r w:rsidRPr="00822165">
        <w:rPr>
          <w:rFonts w:hint="eastAsia"/>
          <w:bCs/>
          <w:color w:val="000000" w:themeColor="text1"/>
          <w:szCs w:val="21"/>
        </w:rPr>
        <w:t>荣获</w:t>
      </w:r>
      <w:r w:rsidRPr="00822165">
        <w:rPr>
          <w:rFonts w:hint="eastAsia"/>
          <w:bCs/>
          <w:color w:val="000000" w:themeColor="text1"/>
          <w:szCs w:val="21"/>
        </w:rPr>
        <w:t xml:space="preserve"> Black&amp;write</w:t>
      </w:r>
      <w:r w:rsidRPr="00822165">
        <w:rPr>
          <w:rFonts w:hint="eastAsia"/>
          <w:bCs/>
          <w:color w:val="000000" w:themeColor="text1"/>
          <w:szCs w:val="21"/>
        </w:rPr>
        <w:t>！奖金</w:t>
      </w:r>
    </w:p>
    <w:p w14:paraId="326693B8" w14:textId="77777777" w:rsidR="00822165" w:rsidRPr="00822165" w:rsidRDefault="00822165" w:rsidP="00822165">
      <w:pPr>
        <w:pStyle w:val="ac"/>
        <w:numPr>
          <w:ilvl w:val="0"/>
          <w:numId w:val="10"/>
        </w:numPr>
        <w:ind w:firstLineChars="0"/>
        <w:rPr>
          <w:bCs/>
          <w:color w:val="000000" w:themeColor="text1"/>
          <w:szCs w:val="21"/>
        </w:rPr>
      </w:pPr>
      <w:r w:rsidRPr="00822165">
        <w:rPr>
          <w:rFonts w:hint="eastAsia"/>
          <w:bCs/>
          <w:color w:val="000000" w:themeColor="text1"/>
          <w:szCs w:val="21"/>
        </w:rPr>
        <w:t>这套书由两位原住民作家创作，趣味十足、动感十足，展现了金伯利地区的多样性——从红土地到郁郁葱葱的后院和果园，这套书是一场充满活力的视觉盛宴，展现了澳大利亚儿童读物中鲜有描写的地区。</w:t>
      </w:r>
    </w:p>
    <w:p w14:paraId="43B48DA0" w14:textId="25C9EDA2" w:rsidR="00822165" w:rsidRPr="00822165" w:rsidRDefault="00822165" w:rsidP="00822165">
      <w:pPr>
        <w:pStyle w:val="ac"/>
        <w:numPr>
          <w:ilvl w:val="0"/>
          <w:numId w:val="10"/>
        </w:numPr>
        <w:ind w:firstLineChars="0"/>
        <w:rPr>
          <w:bCs/>
          <w:color w:val="000000" w:themeColor="text1"/>
          <w:szCs w:val="21"/>
        </w:rPr>
      </w:pPr>
      <w:r w:rsidRPr="00822165">
        <w:rPr>
          <w:rFonts w:hint="eastAsia"/>
          <w:bCs/>
          <w:color w:val="000000" w:themeColor="text1"/>
          <w:szCs w:val="21"/>
        </w:rPr>
        <w:t>卡尔的中篇小说</w:t>
      </w:r>
      <w:r w:rsidRPr="00822165">
        <w:rPr>
          <w:rFonts w:hint="eastAsia"/>
          <w:bCs/>
          <w:i/>
          <w:iCs/>
          <w:color w:val="000000" w:themeColor="text1"/>
          <w:szCs w:val="21"/>
        </w:rPr>
        <w:t>Black Cockatoo</w:t>
      </w:r>
      <w:r w:rsidRPr="00822165">
        <w:rPr>
          <w:rFonts w:hint="eastAsia"/>
          <w:bCs/>
          <w:color w:val="000000" w:themeColor="text1"/>
          <w:szCs w:val="21"/>
        </w:rPr>
        <w:t>（</w:t>
      </w:r>
      <w:r w:rsidRPr="00822165">
        <w:rPr>
          <w:rFonts w:hint="eastAsia"/>
          <w:bCs/>
          <w:color w:val="000000" w:themeColor="text1"/>
          <w:szCs w:val="21"/>
        </w:rPr>
        <w:t>Magabala Books</w:t>
      </w:r>
      <w:r w:rsidRPr="00822165">
        <w:rPr>
          <w:rFonts w:hint="eastAsia"/>
          <w:bCs/>
          <w:color w:val="000000" w:themeColor="text1"/>
          <w:szCs w:val="21"/>
        </w:rPr>
        <w:t>，</w:t>
      </w:r>
      <w:r w:rsidRPr="00822165">
        <w:rPr>
          <w:rFonts w:hint="eastAsia"/>
          <w:bCs/>
          <w:color w:val="000000" w:themeColor="text1"/>
          <w:szCs w:val="21"/>
        </w:rPr>
        <w:t>2018</w:t>
      </w:r>
      <w:r w:rsidRPr="00822165">
        <w:rPr>
          <w:rFonts w:hint="eastAsia"/>
          <w:bCs/>
          <w:color w:val="000000" w:themeColor="text1"/>
          <w:szCs w:val="21"/>
        </w:rPr>
        <w:t>年）荣获</w:t>
      </w:r>
      <w:r w:rsidRPr="00822165">
        <w:rPr>
          <w:rFonts w:hint="eastAsia"/>
          <w:bCs/>
          <w:color w:val="000000" w:themeColor="text1"/>
          <w:szCs w:val="21"/>
        </w:rPr>
        <w:t>CBCA</w:t>
      </w:r>
      <w:r w:rsidRPr="00822165">
        <w:rPr>
          <w:rFonts w:hint="eastAsia"/>
          <w:bCs/>
          <w:color w:val="000000" w:themeColor="text1"/>
          <w:szCs w:val="21"/>
        </w:rPr>
        <w:t>青年读者类荣誉图书奖，他的首部图画书</w:t>
      </w:r>
      <w:r w:rsidRPr="00822165">
        <w:rPr>
          <w:bCs/>
          <w:i/>
          <w:iCs/>
          <w:color w:val="000000" w:themeColor="text1"/>
          <w:szCs w:val="21"/>
        </w:rPr>
        <w:t>My Deadly Boots</w:t>
      </w:r>
      <w:r w:rsidRPr="00822165">
        <w:rPr>
          <w:rFonts w:hint="eastAsia"/>
          <w:bCs/>
          <w:color w:val="000000" w:themeColor="text1"/>
          <w:szCs w:val="21"/>
        </w:rPr>
        <w:t>（</w:t>
      </w:r>
      <w:r w:rsidRPr="00822165">
        <w:rPr>
          <w:rFonts w:hint="eastAsia"/>
          <w:bCs/>
          <w:color w:val="000000" w:themeColor="text1"/>
          <w:szCs w:val="21"/>
        </w:rPr>
        <w:t>Lothian</w:t>
      </w:r>
      <w:r w:rsidRPr="00822165">
        <w:rPr>
          <w:rFonts w:hint="eastAsia"/>
          <w:bCs/>
          <w:color w:val="000000" w:themeColor="text1"/>
          <w:szCs w:val="21"/>
        </w:rPr>
        <w:t>，</w:t>
      </w:r>
      <w:r w:rsidRPr="00822165">
        <w:rPr>
          <w:rFonts w:hint="eastAsia"/>
          <w:bCs/>
          <w:color w:val="000000" w:themeColor="text1"/>
          <w:szCs w:val="21"/>
        </w:rPr>
        <w:t>2022</w:t>
      </w:r>
      <w:r w:rsidRPr="00822165">
        <w:rPr>
          <w:rFonts w:hint="eastAsia"/>
          <w:bCs/>
          <w:color w:val="000000" w:themeColor="text1"/>
          <w:szCs w:val="21"/>
        </w:rPr>
        <w:t>年）入围昆士兰文学奖和年度语言病理学图书奖（</w:t>
      </w:r>
      <w:r w:rsidRPr="00822165">
        <w:rPr>
          <w:bCs/>
          <w:color w:val="000000" w:themeColor="text1"/>
          <w:szCs w:val="21"/>
        </w:rPr>
        <w:t>Speech Pathology Book of the Year Awards</w:t>
      </w:r>
      <w:r w:rsidRPr="00822165">
        <w:rPr>
          <w:rFonts w:hint="eastAsia"/>
          <w:bCs/>
          <w:color w:val="000000" w:themeColor="text1"/>
          <w:szCs w:val="21"/>
        </w:rPr>
        <w:t>）。</w:t>
      </w:r>
    </w:p>
    <w:p w14:paraId="77548E62" w14:textId="77777777" w:rsidR="004B2587" w:rsidRDefault="004B2587" w:rsidP="00D65D67">
      <w:pPr>
        <w:rPr>
          <w:bCs/>
          <w:color w:val="000000" w:themeColor="text1"/>
          <w:szCs w:val="21"/>
        </w:rPr>
      </w:pPr>
    </w:p>
    <w:p w14:paraId="21C991DD" w14:textId="77777777" w:rsidR="004B2587" w:rsidRPr="005D01A5" w:rsidRDefault="004B2587" w:rsidP="004B2587">
      <w:pPr>
        <w:rPr>
          <w:b/>
          <w:color w:val="000000" w:themeColor="text1"/>
          <w:szCs w:val="21"/>
        </w:rPr>
      </w:pPr>
      <w:r w:rsidRPr="005D01A5">
        <w:rPr>
          <w:b/>
          <w:color w:val="000000" w:themeColor="text1"/>
          <w:szCs w:val="21"/>
        </w:rPr>
        <w:t>作者简介：</w:t>
      </w:r>
      <w:bookmarkStart w:id="0" w:name="productDetails"/>
      <w:bookmarkEnd w:id="0"/>
    </w:p>
    <w:p w14:paraId="4CED7E63" w14:textId="77777777" w:rsidR="004B2587" w:rsidRDefault="004B2587" w:rsidP="004B2587">
      <w:pPr>
        <w:ind w:firstLineChars="200" w:firstLine="422"/>
        <w:rPr>
          <w:b/>
          <w:bCs/>
          <w:noProof/>
          <w:color w:val="000000" w:themeColor="text1"/>
          <w:szCs w:val="21"/>
        </w:rPr>
      </w:pPr>
    </w:p>
    <w:p w14:paraId="4E168829" w14:textId="77777777" w:rsidR="004B2587" w:rsidRPr="002E4D2D" w:rsidRDefault="004B2587" w:rsidP="004B2587">
      <w:pPr>
        <w:ind w:firstLineChars="200" w:firstLine="422"/>
        <w:rPr>
          <w:bCs/>
          <w:color w:val="000000" w:themeColor="text1"/>
          <w:szCs w:val="21"/>
        </w:rPr>
      </w:pPr>
      <w:r w:rsidRPr="002E4D2D">
        <w:rPr>
          <w:b/>
          <w:bCs/>
          <w:noProof/>
          <w:color w:val="000000" w:themeColor="text1"/>
          <w:szCs w:val="21"/>
        </w:rPr>
        <w:drawing>
          <wp:anchor distT="0" distB="0" distL="114300" distR="114300" simplePos="0" relativeHeight="251667456" behindDoc="0" locked="0" layoutInCell="1" allowOverlap="1" wp14:anchorId="32BE7B48" wp14:editId="508C54CB">
            <wp:simplePos x="0" y="0"/>
            <wp:positionH relativeFrom="column">
              <wp:posOffset>53340</wp:posOffset>
            </wp:positionH>
            <wp:positionV relativeFrom="paragraph">
              <wp:posOffset>121920</wp:posOffset>
            </wp:positionV>
            <wp:extent cx="1280000" cy="720000"/>
            <wp:effectExtent l="0" t="0" r="0" b="4445"/>
            <wp:wrapSquare wrapText="bothSides"/>
            <wp:docPr id="1000289265" name="图片 3" descr="Backyard Footy by Halls Creek author Carl Merrison hopes to insp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yard Footy by Halls Creek author Carl Merrison hopes to inspir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D2D">
        <w:rPr>
          <w:rFonts w:hint="eastAsia"/>
          <w:b/>
          <w:color w:val="000000" w:themeColor="text1"/>
          <w:szCs w:val="21"/>
        </w:rPr>
        <w:t>卡尔</w:t>
      </w:r>
      <w:r>
        <w:rPr>
          <w:rFonts w:hint="eastAsia"/>
          <w:b/>
          <w:color w:val="000000" w:themeColor="text1"/>
          <w:szCs w:val="21"/>
        </w:rPr>
        <w:t>·</w:t>
      </w:r>
      <w:r w:rsidRPr="002E4D2D">
        <w:rPr>
          <w:rFonts w:hint="eastAsia"/>
          <w:b/>
          <w:color w:val="000000" w:themeColor="text1"/>
          <w:szCs w:val="21"/>
        </w:rPr>
        <w:t>梅里森（</w:t>
      </w:r>
      <w:r w:rsidRPr="002E4D2D">
        <w:rPr>
          <w:rFonts w:hint="eastAsia"/>
          <w:b/>
          <w:color w:val="000000" w:themeColor="text1"/>
          <w:szCs w:val="21"/>
        </w:rPr>
        <w:t>Carl Merrison</w:t>
      </w:r>
      <w:r w:rsidRPr="002E4D2D">
        <w:rPr>
          <w:rFonts w:hint="eastAsia"/>
          <w:b/>
          <w:color w:val="000000" w:themeColor="text1"/>
          <w:szCs w:val="21"/>
        </w:rPr>
        <w:t>）</w:t>
      </w:r>
      <w:r w:rsidRPr="002E4D2D">
        <w:rPr>
          <w:rFonts w:hint="eastAsia"/>
          <w:bCs/>
          <w:color w:val="000000" w:themeColor="text1"/>
          <w:szCs w:val="21"/>
        </w:rPr>
        <w:t>是霍尔斯克里克地区一位受人尊敬的贾鲁族</w:t>
      </w:r>
      <w:r w:rsidRPr="002E4D2D">
        <w:rPr>
          <w:rFonts w:hint="eastAsia"/>
          <w:bCs/>
          <w:color w:val="000000" w:themeColor="text1"/>
          <w:szCs w:val="21"/>
        </w:rPr>
        <w:t>/</w:t>
      </w:r>
      <w:r w:rsidRPr="002E4D2D">
        <w:rPr>
          <w:rFonts w:hint="eastAsia"/>
          <w:bCs/>
          <w:color w:val="000000" w:themeColor="text1"/>
          <w:szCs w:val="21"/>
        </w:rPr>
        <w:t>基贾族</w:t>
      </w:r>
      <w:r>
        <w:rPr>
          <w:rFonts w:hint="eastAsia"/>
          <w:bCs/>
          <w:color w:val="000000" w:themeColor="text1"/>
          <w:szCs w:val="21"/>
        </w:rPr>
        <w:t>（</w:t>
      </w:r>
      <w:r w:rsidRPr="002E4D2D">
        <w:rPr>
          <w:bCs/>
          <w:color w:val="000000" w:themeColor="text1"/>
          <w:szCs w:val="21"/>
        </w:rPr>
        <w:t>Jaru/Kija</w:t>
      </w:r>
      <w:r>
        <w:rPr>
          <w:rFonts w:hint="eastAsia"/>
          <w:bCs/>
          <w:color w:val="000000" w:themeColor="text1"/>
          <w:szCs w:val="21"/>
        </w:rPr>
        <w:t>）</w:t>
      </w:r>
      <w:r w:rsidRPr="002E4D2D">
        <w:rPr>
          <w:rFonts w:hint="eastAsia"/>
          <w:bCs/>
          <w:color w:val="000000" w:themeColor="text1"/>
          <w:szCs w:val="21"/>
        </w:rPr>
        <w:t>男子，曾在</w:t>
      </w:r>
      <w:r w:rsidRPr="002E4D2D">
        <w:rPr>
          <w:rFonts w:hint="eastAsia"/>
          <w:bCs/>
          <w:color w:val="000000" w:themeColor="text1"/>
          <w:szCs w:val="21"/>
        </w:rPr>
        <w:t>2016</w:t>
      </w:r>
      <w:r w:rsidRPr="002E4D2D">
        <w:rPr>
          <w:rFonts w:hint="eastAsia"/>
          <w:bCs/>
          <w:color w:val="000000" w:themeColor="text1"/>
          <w:szCs w:val="21"/>
        </w:rPr>
        <w:t>年获得西澳大利亚州年度澳大利亚人</w:t>
      </w:r>
      <w:r w:rsidRPr="002E4D2D">
        <w:rPr>
          <w:rFonts w:hint="eastAsia"/>
          <w:bCs/>
          <w:color w:val="000000" w:themeColor="text1"/>
          <w:szCs w:val="21"/>
        </w:rPr>
        <w:t>--</w:t>
      </w:r>
      <w:r w:rsidRPr="002E4D2D">
        <w:rPr>
          <w:rFonts w:hint="eastAsia"/>
          <w:bCs/>
          <w:color w:val="000000" w:themeColor="text1"/>
          <w:szCs w:val="21"/>
        </w:rPr>
        <w:t>地方英雄</w:t>
      </w:r>
      <w:r>
        <w:rPr>
          <w:rFonts w:hint="eastAsia"/>
          <w:bCs/>
          <w:color w:val="000000" w:themeColor="text1"/>
          <w:szCs w:val="21"/>
        </w:rPr>
        <w:t>（</w:t>
      </w:r>
      <w:r w:rsidRPr="002E4D2D">
        <w:rPr>
          <w:bCs/>
          <w:color w:val="000000" w:themeColor="text1"/>
          <w:szCs w:val="21"/>
        </w:rPr>
        <w:t>Australian of the Year - Local Hero in 2016</w:t>
      </w:r>
      <w:r>
        <w:rPr>
          <w:rFonts w:hint="eastAsia"/>
          <w:bCs/>
          <w:color w:val="000000" w:themeColor="text1"/>
          <w:szCs w:val="21"/>
        </w:rPr>
        <w:t>）</w:t>
      </w:r>
      <w:r w:rsidRPr="002E4D2D">
        <w:rPr>
          <w:rFonts w:hint="eastAsia"/>
          <w:bCs/>
          <w:color w:val="000000" w:themeColor="text1"/>
          <w:szCs w:val="21"/>
        </w:rPr>
        <w:t>亚军。他作为导师和教练与原住民青少年一起工作了十多年。卡尔曾获得</w:t>
      </w:r>
      <w:r w:rsidRPr="002E4D2D">
        <w:rPr>
          <w:rFonts w:hint="eastAsia"/>
          <w:bCs/>
          <w:color w:val="000000" w:themeColor="text1"/>
          <w:szCs w:val="21"/>
        </w:rPr>
        <w:t>black&amp;write</w:t>
      </w:r>
      <w:r w:rsidRPr="002E4D2D">
        <w:rPr>
          <w:rFonts w:hint="eastAsia"/>
          <w:bCs/>
          <w:color w:val="000000" w:themeColor="text1"/>
          <w:szCs w:val="21"/>
        </w:rPr>
        <w:t>！奖学金，他的青少年读物系列《后院运动》（</w:t>
      </w:r>
      <w:r w:rsidRPr="002E4D2D">
        <w:rPr>
          <w:rFonts w:hint="eastAsia"/>
          <w:bCs/>
          <w:color w:val="000000" w:themeColor="text1"/>
          <w:szCs w:val="21"/>
        </w:rPr>
        <w:t>Backyard Sports</w:t>
      </w:r>
      <w:r w:rsidRPr="002E4D2D">
        <w:rPr>
          <w:rFonts w:hint="eastAsia"/>
          <w:bCs/>
          <w:color w:val="000000" w:themeColor="text1"/>
          <w:szCs w:val="21"/>
        </w:rPr>
        <w:t>）于</w:t>
      </w:r>
      <w:r w:rsidRPr="002E4D2D">
        <w:rPr>
          <w:rFonts w:hint="eastAsia"/>
          <w:bCs/>
          <w:color w:val="000000" w:themeColor="text1"/>
          <w:szCs w:val="21"/>
        </w:rPr>
        <w:t>2020</w:t>
      </w:r>
      <w:r w:rsidRPr="002E4D2D">
        <w:rPr>
          <w:rFonts w:hint="eastAsia"/>
          <w:bCs/>
          <w:color w:val="000000" w:themeColor="text1"/>
          <w:szCs w:val="21"/>
        </w:rPr>
        <w:t>年出版，他的首部图画书</w:t>
      </w:r>
      <w:r w:rsidRPr="002E4D2D">
        <w:rPr>
          <w:rFonts w:hint="eastAsia"/>
          <w:bCs/>
          <w:i/>
          <w:iCs/>
          <w:color w:val="000000" w:themeColor="text1"/>
          <w:szCs w:val="21"/>
        </w:rPr>
        <w:t>My Deadly Boots</w:t>
      </w:r>
      <w:r w:rsidRPr="002E4D2D">
        <w:rPr>
          <w:rFonts w:hint="eastAsia"/>
          <w:bCs/>
          <w:color w:val="000000" w:themeColor="text1"/>
          <w:szCs w:val="21"/>
        </w:rPr>
        <w:t>入围了</w:t>
      </w:r>
      <w:r w:rsidRPr="002E4D2D">
        <w:rPr>
          <w:rFonts w:hint="eastAsia"/>
          <w:bCs/>
          <w:color w:val="000000" w:themeColor="text1"/>
          <w:szCs w:val="21"/>
        </w:rPr>
        <w:t>2023</w:t>
      </w:r>
      <w:r w:rsidRPr="002E4D2D">
        <w:rPr>
          <w:rFonts w:hint="eastAsia"/>
          <w:bCs/>
          <w:color w:val="000000" w:themeColor="text1"/>
          <w:szCs w:val="21"/>
        </w:rPr>
        <w:t>年昆士兰文学奖（</w:t>
      </w:r>
      <w:r w:rsidRPr="002E4D2D">
        <w:rPr>
          <w:rFonts w:hint="eastAsia"/>
          <w:bCs/>
          <w:color w:val="000000" w:themeColor="text1"/>
          <w:szCs w:val="21"/>
        </w:rPr>
        <w:t>Queensland Literary Awards</w:t>
      </w:r>
      <w:r w:rsidRPr="002E4D2D">
        <w:rPr>
          <w:rFonts w:hint="eastAsia"/>
          <w:bCs/>
          <w:color w:val="000000" w:themeColor="text1"/>
          <w:szCs w:val="21"/>
        </w:rPr>
        <w:t>）和</w:t>
      </w:r>
      <w:r w:rsidRPr="002E4D2D">
        <w:rPr>
          <w:rFonts w:hint="eastAsia"/>
          <w:bCs/>
          <w:color w:val="000000" w:themeColor="text1"/>
          <w:szCs w:val="21"/>
        </w:rPr>
        <w:t>2023</w:t>
      </w:r>
      <w:r w:rsidRPr="002E4D2D">
        <w:rPr>
          <w:rFonts w:hint="eastAsia"/>
          <w:bCs/>
          <w:color w:val="000000" w:themeColor="text1"/>
          <w:szCs w:val="21"/>
        </w:rPr>
        <w:t>年年度语言病理学图书奖（</w:t>
      </w:r>
      <w:r w:rsidRPr="002E4D2D">
        <w:rPr>
          <w:rFonts w:hint="eastAsia"/>
          <w:bCs/>
          <w:color w:val="000000" w:themeColor="text1"/>
          <w:szCs w:val="21"/>
        </w:rPr>
        <w:t>Speech Pathology Book of the Year Awards</w:t>
      </w:r>
      <w:r w:rsidRPr="002E4D2D">
        <w:rPr>
          <w:rFonts w:hint="eastAsia"/>
          <w:bCs/>
          <w:color w:val="000000" w:themeColor="text1"/>
          <w:szCs w:val="21"/>
        </w:rPr>
        <w:t>）。</w:t>
      </w:r>
    </w:p>
    <w:p w14:paraId="517271D2" w14:textId="77777777" w:rsidR="004B2587" w:rsidRPr="002E4D2D" w:rsidRDefault="004B2587" w:rsidP="004B2587">
      <w:pPr>
        <w:rPr>
          <w:b/>
          <w:color w:val="000000" w:themeColor="text1"/>
          <w:szCs w:val="21"/>
        </w:rPr>
      </w:pPr>
      <w:r w:rsidRPr="002E4D2D">
        <w:rPr>
          <w:b/>
          <w:noProof/>
          <w:color w:val="000000" w:themeColor="text1"/>
          <w:szCs w:val="21"/>
        </w:rPr>
        <w:drawing>
          <wp:anchor distT="0" distB="0" distL="114300" distR="114300" simplePos="0" relativeHeight="251668480" behindDoc="0" locked="0" layoutInCell="1" allowOverlap="1" wp14:anchorId="329DCF35" wp14:editId="6B22E776">
            <wp:simplePos x="0" y="0"/>
            <wp:positionH relativeFrom="column">
              <wp:posOffset>52705</wp:posOffset>
            </wp:positionH>
            <wp:positionV relativeFrom="paragraph">
              <wp:posOffset>199390</wp:posOffset>
            </wp:positionV>
            <wp:extent cx="720000" cy="832209"/>
            <wp:effectExtent l="0" t="0" r="4445" b="6350"/>
            <wp:wrapSquare wrapText="bothSides"/>
            <wp:docPr id="34521004" name="图片 4" descr="Illustrator | Samantha Campbell |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rator | Samantha Campbell | Darw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 cy="8322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578D4" w14:textId="77777777" w:rsidR="004B2587" w:rsidRPr="002E4D2D" w:rsidRDefault="004B2587" w:rsidP="004B2587">
      <w:pPr>
        <w:ind w:firstLineChars="200" w:firstLine="422"/>
        <w:rPr>
          <w:bCs/>
          <w:color w:val="000000" w:themeColor="text1"/>
          <w:szCs w:val="21"/>
        </w:rPr>
      </w:pPr>
      <w:r w:rsidRPr="002E4D2D">
        <w:rPr>
          <w:rFonts w:hint="eastAsia"/>
          <w:b/>
          <w:color w:val="000000" w:themeColor="text1"/>
          <w:szCs w:val="21"/>
        </w:rPr>
        <w:t>萨曼莎</w:t>
      </w:r>
      <w:r>
        <w:rPr>
          <w:rFonts w:hint="eastAsia"/>
          <w:b/>
          <w:color w:val="000000" w:themeColor="text1"/>
          <w:szCs w:val="21"/>
        </w:rPr>
        <w:t>·</w:t>
      </w:r>
      <w:r w:rsidRPr="002E4D2D">
        <w:rPr>
          <w:rFonts w:hint="eastAsia"/>
          <w:b/>
          <w:color w:val="000000" w:themeColor="text1"/>
          <w:szCs w:val="21"/>
        </w:rPr>
        <w:t>坎贝尔</w:t>
      </w:r>
      <w:r>
        <w:rPr>
          <w:rFonts w:hint="eastAsia"/>
          <w:b/>
          <w:color w:val="000000" w:themeColor="text1"/>
          <w:szCs w:val="21"/>
        </w:rPr>
        <w:t>（</w:t>
      </w:r>
      <w:r w:rsidRPr="002E4D2D">
        <w:rPr>
          <w:b/>
          <w:color w:val="000000" w:themeColor="text1"/>
          <w:szCs w:val="21"/>
        </w:rPr>
        <w:t>Samantha Campbell</w:t>
      </w:r>
      <w:r>
        <w:rPr>
          <w:rFonts w:hint="eastAsia"/>
          <w:b/>
          <w:color w:val="000000" w:themeColor="text1"/>
          <w:szCs w:val="21"/>
        </w:rPr>
        <w:t>）</w:t>
      </w:r>
      <w:r w:rsidRPr="002E4D2D">
        <w:rPr>
          <w:rFonts w:hint="eastAsia"/>
          <w:bCs/>
          <w:color w:val="000000" w:themeColor="text1"/>
          <w:szCs w:val="21"/>
        </w:rPr>
        <w:t>在北领地长大，现居达尔文。她是凯瑟琳达戈曼人的后裔，小时候生活在整个顶端地区的偏远社区。她的第一本书《阿尔弗雷德的战争》（</w:t>
      </w:r>
      <w:r w:rsidRPr="002E4D2D">
        <w:rPr>
          <w:rFonts w:hint="eastAsia"/>
          <w:bCs/>
          <w:i/>
          <w:iCs/>
          <w:color w:val="000000" w:themeColor="text1"/>
          <w:szCs w:val="21"/>
        </w:rPr>
        <w:t>Alfred</w:t>
      </w:r>
      <w:r w:rsidRPr="002E4D2D">
        <w:rPr>
          <w:bCs/>
          <w:i/>
          <w:iCs/>
          <w:color w:val="000000" w:themeColor="text1"/>
          <w:szCs w:val="21"/>
        </w:rPr>
        <w:t>’</w:t>
      </w:r>
      <w:r w:rsidRPr="002E4D2D">
        <w:rPr>
          <w:rFonts w:hint="eastAsia"/>
          <w:bCs/>
          <w:i/>
          <w:iCs/>
          <w:color w:val="000000" w:themeColor="text1"/>
          <w:szCs w:val="21"/>
        </w:rPr>
        <w:t>s War</w:t>
      </w:r>
      <w:r w:rsidRPr="002E4D2D">
        <w:rPr>
          <w:rFonts w:hint="eastAsia"/>
          <w:bCs/>
          <w:color w:val="000000" w:themeColor="text1"/>
          <w:szCs w:val="21"/>
        </w:rPr>
        <w:t>）由雷切尔·宾</w:t>
      </w:r>
      <w:r w:rsidRPr="002E4D2D">
        <w:rPr>
          <w:rFonts w:hint="eastAsia"/>
          <w:bCs/>
          <w:color w:val="000000" w:themeColor="text1"/>
          <w:szCs w:val="21"/>
        </w:rPr>
        <w:t>-</w:t>
      </w:r>
      <w:r w:rsidRPr="002E4D2D">
        <w:rPr>
          <w:rFonts w:hint="eastAsia"/>
          <w:bCs/>
          <w:color w:val="000000" w:themeColor="text1"/>
          <w:szCs w:val="21"/>
        </w:rPr>
        <w:t>萨莱（</w:t>
      </w:r>
      <w:r w:rsidRPr="002E4D2D">
        <w:rPr>
          <w:rFonts w:hint="eastAsia"/>
          <w:bCs/>
          <w:color w:val="000000" w:themeColor="text1"/>
          <w:szCs w:val="21"/>
        </w:rPr>
        <w:t>Rachel Bin Salleh</w:t>
      </w:r>
      <w:r w:rsidRPr="002E4D2D">
        <w:rPr>
          <w:rFonts w:hint="eastAsia"/>
          <w:bCs/>
          <w:color w:val="000000" w:themeColor="text1"/>
          <w:szCs w:val="21"/>
        </w:rPr>
        <w:t>）撰写，入围了总理文学奖和语言病理学奖。目前，她正在为自己的第五本童书绘制插图。</w:t>
      </w:r>
    </w:p>
    <w:p w14:paraId="51793A4D" w14:textId="77777777" w:rsidR="004B2587" w:rsidRPr="002E4D2D" w:rsidRDefault="004B2587" w:rsidP="004B2587">
      <w:pPr>
        <w:rPr>
          <w:rFonts w:hint="eastAsia"/>
          <w:bCs/>
          <w:color w:val="000000" w:themeColor="text1"/>
          <w:szCs w:val="21"/>
        </w:rPr>
      </w:pPr>
    </w:p>
    <w:p w14:paraId="0F8FB461" w14:textId="77777777" w:rsidR="004B2587" w:rsidRDefault="004B2587" w:rsidP="004B2587">
      <w:pPr>
        <w:rPr>
          <w:b/>
          <w:color w:val="000000" w:themeColor="text1"/>
          <w:szCs w:val="21"/>
        </w:rPr>
      </w:pPr>
      <w:r>
        <w:rPr>
          <w:rFonts w:hint="eastAsia"/>
          <w:b/>
          <w:color w:val="000000" w:themeColor="text1"/>
          <w:szCs w:val="21"/>
        </w:rPr>
        <w:t>媒体评价：</w:t>
      </w:r>
    </w:p>
    <w:p w14:paraId="17079EEB" w14:textId="77777777" w:rsidR="004B2587" w:rsidRDefault="004B2587" w:rsidP="004B2587">
      <w:pPr>
        <w:rPr>
          <w:b/>
          <w:color w:val="000000" w:themeColor="text1"/>
          <w:szCs w:val="21"/>
        </w:rPr>
      </w:pPr>
    </w:p>
    <w:p w14:paraId="1A686142" w14:textId="77777777" w:rsidR="004B2587" w:rsidRPr="003D6151" w:rsidRDefault="004B2587" w:rsidP="004B2587">
      <w:pPr>
        <w:ind w:firstLineChars="200" w:firstLine="420"/>
        <w:rPr>
          <w:bCs/>
          <w:color w:val="000000" w:themeColor="text1"/>
          <w:szCs w:val="21"/>
        </w:rPr>
      </w:pPr>
      <w:r>
        <w:rPr>
          <w:rFonts w:hint="eastAsia"/>
          <w:bCs/>
          <w:color w:val="000000" w:themeColor="text1"/>
          <w:szCs w:val="21"/>
        </w:rPr>
        <w:t>“</w:t>
      </w:r>
      <w:r w:rsidRPr="003D6151">
        <w:rPr>
          <w:rFonts w:hint="eastAsia"/>
          <w:bCs/>
          <w:color w:val="000000" w:themeColor="text1"/>
          <w:szCs w:val="21"/>
        </w:rPr>
        <w:t>Jaru/Kija</w:t>
      </w:r>
      <w:r w:rsidRPr="003D6151">
        <w:rPr>
          <w:rFonts w:hint="eastAsia"/>
          <w:bCs/>
          <w:color w:val="000000" w:themeColor="text1"/>
          <w:szCs w:val="21"/>
        </w:rPr>
        <w:t>儿童文学作家卡尔</w:t>
      </w:r>
      <w:r>
        <w:rPr>
          <w:rFonts w:hint="eastAsia"/>
          <w:bCs/>
          <w:color w:val="000000" w:themeColor="text1"/>
          <w:szCs w:val="21"/>
        </w:rPr>
        <w:t>·</w:t>
      </w:r>
      <w:r w:rsidRPr="003D6151">
        <w:rPr>
          <w:rFonts w:hint="eastAsia"/>
          <w:bCs/>
          <w:color w:val="000000" w:themeColor="text1"/>
          <w:szCs w:val="21"/>
        </w:rPr>
        <w:t>梅里森创作的这本欢快的儿童图画书充满了活力和乐趣</w:t>
      </w:r>
      <w:r>
        <w:rPr>
          <w:rFonts w:hint="eastAsia"/>
          <w:bCs/>
          <w:color w:val="000000" w:themeColor="text1"/>
          <w:szCs w:val="21"/>
        </w:rPr>
        <w:t>”</w:t>
      </w:r>
      <w:r w:rsidRPr="003D6151">
        <w:rPr>
          <w:rFonts w:hint="eastAsia"/>
          <w:bCs/>
          <w:color w:val="000000" w:themeColor="text1"/>
          <w:szCs w:val="21"/>
        </w:rPr>
        <w:t>。</w:t>
      </w:r>
      <w:r>
        <w:rPr>
          <w:rFonts w:hint="eastAsia"/>
          <w:bCs/>
          <w:color w:val="000000" w:themeColor="text1"/>
          <w:szCs w:val="21"/>
        </w:rPr>
        <w:t>——</w:t>
      </w:r>
      <w:r w:rsidRPr="003D6151">
        <w:rPr>
          <w:bCs/>
          <w:i/>
          <w:iCs/>
          <w:color w:val="000000" w:themeColor="text1"/>
          <w:szCs w:val="21"/>
        </w:rPr>
        <w:t>The West Australian</w:t>
      </w:r>
    </w:p>
    <w:p w14:paraId="3167EA2F" w14:textId="77777777" w:rsidR="004B2587" w:rsidRDefault="004B2587" w:rsidP="004B2587">
      <w:pPr>
        <w:rPr>
          <w:bCs/>
          <w:color w:val="000000" w:themeColor="text1"/>
          <w:szCs w:val="21"/>
        </w:rPr>
      </w:pPr>
    </w:p>
    <w:p w14:paraId="7A8FD24E" w14:textId="0291CACF" w:rsidR="004B2587" w:rsidRPr="003D6151" w:rsidRDefault="004B2587" w:rsidP="004B2587">
      <w:pPr>
        <w:ind w:firstLineChars="200" w:firstLine="420"/>
        <w:rPr>
          <w:bCs/>
          <w:color w:val="000000" w:themeColor="text1"/>
          <w:szCs w:val="21"/>
        </w:rPr>
      </w:pPr>
      <w:r>
        <w:rPr>
          <w:rFonts w:hint="eastAsia"/>
          <w:bCs/>
          <w:color w:val="000000" w:themeColor="text1"/>
          <w:szCs w:val="21"/>
        </w:rPr>
        <w:t>“</w:t>
      </w:r>
      <w:r w:rsidRPr="003D6151">
        <w:rPr>
          <w:rFonts w:hint="eastAsia"/>
          <w:bCs/>
          <w:color w:val="000000" w:themeColor="text1"/>
          <w:szCs w:val="21"/>
        </w:rPr>
        <w:t>这本书不仅让孩子们感受到</w:t>
      </w:r>
      <w:r>
        <w:rPr>
          <w:rFonts w:hint="eastAsia"/>
          <w:bCs/>
          <w:color w:val="000000" w:themeColor="text1"/>
          <w:szCs w:val="21"/>
        </w:rPr>
        <w:t>橄榄球</w:t>
      </w:r>
      <w:r w:rsidRPr="003D6151">
        <w:rPr>
          <w:rFonts w:hint="eastAsia"/>
          <w:bCs/>
          <w:color w:val="000000" w:themeColor="text1"/>
          <w:szCs w:val="21"/>
        </w:rPr>
        <w:t>运动带来的快乐，更重要的是，书中蕴含的友爱精神让孩子们受益匪浅</w:t>
      </w:r>
      <w:r>
        <w:rPr>
          <w:rFonts w:hint="eastAsia"/>
          <w:bCs/>
          <w:color w:val="000000" w:themeColor="text1"/>
          <w:szCs w:val="21"/>
        </w:rPr>
        <w:t>”</w:t>
      </w:r>
      <w:r w:rsidRPr="003D6151">
        <w:rPr>
          <w:rFonts w:hint="eastAsia"/>
          <w:bCs/>
          <w:color w:val="000000" w:themeColor="text1"/>
          <w:szCs w:val="21"/>
        </w:rPr>
        <w:t>。</w:t>
      </w:r>
      <w:r>
        <w:rPr>
          <w:rFonts w:hint="eastAsia"/>
          <w:bCs/>
          <w:color w:val="000000" w:themeColor="text1"/>
          <w:szCs w:val="21"/>
        </w:rPr>
        <w:t>——</w:t>
      </w:r>
      <w:r w:rsidRPr="003D6151">
        <w:rPr>
          <w:bCs/>
          <w:color w:val="000000" w:themeColor="text1"/>
          <w:szCs w:val="21"/>
        </w:rPr>
        <w:t>Books+Publishing</w:t>
      </w:r>
    </w:p>
    <w:p w14:paraId="7A83F43E" w14:textId="77777777" w:rsidR="004B2587" w:rsidRDefault="004B2587" w:rsidP="004B2587">
      <w:pPr>
        <w:ind w:firstLineChars="200" w:firstLine="420"/>
        <w:rPr>
          <w:bCs/>
          <w:color w:val="000000" w:themeColor="text1"/>
          <w:szCs w:val="21"/>
        </w:rPr>
      </w:pPr>
      <w:r>
        <w:rPr>
          <w:rFonts w:hint="eastAsia"/>
          <w:bCs/>
          <w:color w:val="000000" w:themeColor="text1"/>
          <w:szCs w:val="21"/>
        </w:rPr>
        <w:t>“</w:t>
      </w:r>
    </w:p>
    <w:p w14:paraId="333DDCBE" w14:textId="5268623D" w:rsidR="004B2587" w:rsidRDefault="004B2587" w:rsidP="004B2587">
      <w:pPr>
        <w:ind w:firstLineChars="200" w:firstLine="420"/>
        <w:rPr>
          <w:bCs/>
          <w:color w:val="000000" w:themeColor="text1"/>
          <w:szCs w:val="21"/>
        </w:rPr>
      </w:pPr>
      <w:r>
        <w:rPr>
          <w:rFonts w:hint="eastAsia"/>
          <w:bCs/>
          <w:color w:val="000000" w:themeColor="text1"/>
          <w:szCs w:val="21"/>
        </w:rPr>
        <w:t>“《后院</w:t>
      </w:r>
      <w:r>
        <w:rPr>
          <w:rFonts w:hint="eastAsia"/>
          <w:bCs/>
          <w:color w:val="000000" w:themeColor="text1"/>
          <w:szCs w:val="21"/>
        </w:rPr>
        <w:t>橄榄球</w:t>
      </w:r>
      <w:r>
        <w:rPr>
          <w:rFonts w:hint="eastAsia"/>
          <w:bCs/>
          <w:color w:val="000000" w:themeColor="text1"/>
          <w:szCs w:val="21"/>
        </w:rPr>
        <w:t>》</w:t>
      </w:r>
      <w:r w:rsidRPr="003D6151">
        <w:rPr>
          <w:rFonts w:hint="eastAsia"/>
          <w:bCs/>
          <w:color w:val="000000" w:themeColor="text1"/>
          <w:szCs w:val="21"/>
        </w:rPr>
        <w:t>中流淌着一种极好的能量</w:t>
      </w:r>
      <w:r>
        <w:rPr>
          <w:rFonts w:hint="eastAsia"/>
          <w:bCs/>
          <w:color w:val="000000" w:themeColor="text1"/>
          <w:szCs w:val="21"/>
        </w:rPr>
        <w:t>……</w:t>
      </w:r>
      <w:r w:rsidRPr="003D6151">
        <w:rPr>
          <w:rFonts w:hint="eastAsia"/>
          <w:bCs/>
          <w:color w:val="000000" w:themeColor="text1"/>
          <w:szCs w:val="21"/>
        </w:rPr>
        <w:t>一个人踢球固然有趣，但与队友一起踢球</w:t>
      </w:r>
      <w:r w:rsidRPr="003D6151">
        <w:rPr>
          <w:rFonts w:hint="eastAsia"/>
          <w:bCs/>
          <w:color w:val="000000" w:themeColor="text1"/>
          <w:szCs w:val="21"/>
        </w:rPr>
        <w:lastRenderedPageBreak/>
        <w:t>会更好</w:t>
      </w:r>
      <w:r>
        <w:rPr>
          <w:rFonts w:hint="eastAsia"/>
          <w:bCs/>
          <w:color w:val="000000" w:themeColor="text1"/>
          <w:szCs w:val="21"/>
        </w:rPr>
        <w:t>”</w:t>
      </w:r>
      <w:r w:rsidRPr="003D6151">
        <w:rPr>
          <w:rFonts w:hint="eastAsia"/>
          <w:bCs/>
          <w:color w:val="000000" w:themeColor="text1"/>
          <w:szCs w:val="21"/>
        </w:rPr>
        <w:t>。</w:t>
      </w:r>
      <w:r>
        <w:rPr>
          <w:rFonts w:hint="eastAsia"/>
          <w:bCs/>
          <w:color w:val="000000" w:themeColor="text1"/>
          <w:szCs w:val="21"/>
        </w:rPr>
        <w:t>——</w:t>
      </w:r>
      <w:r w:rsidRPr="003D6151">
        <w:rPr>
          <w:bCs/>
          <w:color w:val="000000" w:themeColor="text1"/>
          <w:szCs w:val="21"/>
        </w:rPr>
        <w:t>South Sydney Herald</w:t>
      </w:r>
    </w:p>
    <w:p w14:paraId="674A465A" w14:textId="77777777" w:rsidR="004B2587" w:rsidRDefault="004B2587" w:rsidP="004B2587">
      <w:pPr>
        <w:ind w:firstLineChars="200" w:firstLine="420"/>
        <w:rPr>
          <w:bCs/>
          <w:color w:val="000000" w:themeColor="text1"/>
          <w:szCs w:val="21"/>
        </w:rPr>
      </w:pPr>
    </w:p>
    <w:p w14:paraId="2779E907" w14:textId="19CD7580" w:rsidR="004B2587" w:rsidRPr="003D6151" w:rsidRDefault="004B2587" w:rsidP="004B2587">
      <w:pPr>
        <w:ind w:firstLineChars="200" w:firstLine="420"/>
        <w:rPr>
          <w:bCs/>
          <w:color w:val="000000" w:themeColor="text1"/>
          <w:szCs w:val="21"/>
        </w:rPr>
      </w:pPr>
      <w:r>
        <w:rPr>
          <w:rFonts w:hint="eastAsia"/>
          <w:bCs/>
          <w:color w:val="000000" w:themeColor="text1"/>
          <w:szCs w:val="21"/>
        </w:rPr>
        <w:t>“令人愉快的图书，</w:t>
      </w:r>
      <w:r w:rsidRPr="003D6151">
        <w:rPr>
          <w:rFonts w:hint="eastAsia"/>
          <w:bCs/>
          <w:color w:val="000000" w:themeColor="text1"/>
          <w:szCs w:val="21"/>
        </w:rPr>
        <w:t>梅里森对促进社区和儿童福祉的信念和承诺在这本最新的大冒险作品的每一页上都闪耀着光芒。</w:t>
      </w:r>
      <w:r>
        <w:rPr>
          <w:rFonts w:hint="eastAsia"/>
          <w:bCs/>
          <w:color w:val="000000" w:themeColor="text1"/>
          <w:szCs w:val="21"/>
        </w:rPr>
        <w:t>《后院</w:t>
      </w:r>
      <w:r>
        <w:rPr>
          <w:rFonts w:hint="eastAsia"/>
          <w:bCs/>
          <w:color w:val="000000" w:themeColor="text1"/>
          <w:szCs w:val="21"/>
        </w:rPr>
        <w:t>橄榄球</w:t>
      </w:r>
      <w:r>
        <w:rPr>
          <w:rFonts w:hint="eastAsia"/>
          <w:bCs/>
          <w:color w:val="000000" w:themeColor="text1"/>
          <w:szCs w:val="21"/>
        </w:rPr>
        <w:t>》</w:t>
      </w:r>
      <w:r w:rsidRPr="003D6151">
        <w:rPr>
          <w:rFonts w:hint="eastAsia"/>
          <w:bCs/>
          <w:color w:val="000000" w:themeColor="text1"/>
          <w:szCs w:val="21"/>
        </w:rPr>
        <w:t>是一本珍贵的</w:t>
      </w:r>
      <w:r>
        <w:rPr>
          <w:rFonts w:hint="eastAsia"/>
          <w:bCs/>
          <w:color w:val="000000" w:themeColor="text1"/>
          <w:szCs w:val="21"/>
        </w:rPr>
        <w:t>绘本</w:t>
      </w:r>
      <w:r w:rsidRPr="003D6151">
        <w:rPr>
          <w:rFonts w:hint="eastAsia"/>
          <w:bCs/>
          <w:color w:val="000000" w:themeColor="text1"/>
          <w:szCs w:val="21"/>
        </w:rPr>
        <w:t>，传达了一个简单而重要的信息</w:t>
      </w:r>
      <w:r w:rsidRPr="003D6151">
        <w:rPr>
          <w:rFonts w:hint="eastAsia"/>
          <w:bCs/>
          <w:color w:val="000000" w:themeColor="text1"/>
          <w:szCs w:val="21"/>
        </w:rPr>
        <w:t>......</w:t>
      </w:r>
      <w:r w:rsidRPr="003D6151">
        <w:rPr>
          <w:rFonts w:hint="eastAsia"/>
          <w:bCs/>
          <w:color w:val="000000" w:themeColor="text1"/>
          <w:szCs w:val="21"/>
        </w:rPr>
        <w:t>对任何小读者来说，都是一本感人至深的读物</w:t>
      </w:r>
      <w:r>
        <w:rPr>
          <w:rFonts w:hint="eastAsia"/>
          <w:bCs/>
          <w:color w:val="000000" w:themeColor="text1"/>
          <w:szCs w:val="21"/>
        </w:rPr>
        <w:t>”</w:t>
      </w:r>
      <w:r w:rsidRPr="003D6151">
        <w:rPr>
          <w:rFonts w:hint="eastAsia"/>
          <w:bCs/>
          <w:color w:val="000000" w:themeColor="text1"/>
          <w:szCs w:val="21"/>
        </w:rPr>
        <w:t>。</w:t>
      </w:r>
      <w:r>
        <w:rPr>
          <w:rFonts w:hint="eastAsia"/>
          <w:bCs/>
          <w:color w:val="000000" w:themeColor="text1"/>
          <w:szCs w:val="21"/>
        </w:rPr>
        <w:t>——</w:t>
      </w:r>
      <w:r w:rsidRPr="003D6151">
        <w:rPr>
          <w:bCs/>
          <w:color w:val="000000" w:themeColor="text1"/>
          <w:szCs w:val="21"/>
        </w:rPr>
        <w:t>Better Reading</w:t>
      </w:r>
    </w:p>
    <w:p w14:paraId="0AED6E77" w14:textId="77777777" w:rsidR="004B2587" w:rsidRDefault="004B2587" w:rsidP="004B2587">
      <w:pPr>
        <w:ind w:firstLineChars="200" w:firstLine="420"/>
        <w:rPr>
          <w:bCs/>
          <w:color w:val="000000" w:themeColor="text1"/>
          <w:szCs w:val="21"/>
        </w:rPr>
      </w:pPr>
    </w:p>
    <w:p w14:paraId="51B37231" w14:textId="77777777" w:rsidR="004B2587" w:rsidRPr="003D6151" w:rsidRDefault="004B2587" w:rsidP="004B2587">
      <w:pPr>
        <w:ind w:firstLineChars="200" w:firstLine="420"/>
        <w:rPr>
          <w:bCs/>
          <w:color w:val="000000" w:themeColor="text1"/>
          <w:szCs w:val="21"/>
        </w:rPr>
      </w:pPr>
      <w:r>
        <w:rPr>
          <w:rFonts w:hint="eastAsia"/>
          <w:bCs/>
          <w:color w:val="000000" w:themeColor="text1"/>
          <w:szCs w:val="21"/>
        </w:rPr>
        <w:t>“</w:t>
      </w:r>
      <w:r w:rsidRPr="003D6151">
        <w:rPr>
          <w:rFonts w:hint="eastAsia"/>
          <w:bCs/>
          <w:color w:val="000000" w:themeColor="text1"/>
          <w:szCs w:val="21"/>
        </w:rPr>
        <w:t>一本充满活力、节奏明快的</w:t>
      </w:r>
      <w:r>
        <w:rPr>
          <w:rFonts w:hint="eastAsia"/>
          <w:bCs/>
          <w:color w:val="000000" w:themeColor="text1"/>
          <w:szCs w:val="21"/>
        </w:rPr>
        <w:t>绘本，</w:t>
      </w:r>
      <w:r w:rsidRPr="003D6151">
        <w:rPr>
          <w:rFonts w:hint="eastAsia"/>
          <w:bCs/>
          <w:color w:val="000000" w:themeColor="text1"/>
          <w:szCs w:val="21"/>
        </w:rPr>
        <w:t>常令人愉快的读物</w:t>
      </w:r>
      <w:r>
        <w:rPr>
          <w:rFonts w:hint="eastAsia"/>
          <w:bCs/>
          <w:color w:val="000000" w:themeColor="text1"/>
          <w:szCs w:val="21"/>
        </w:rPr>
        <w:t>”</w:t>
      </w:r>
      <w:r w:rsidRPr="003D6151">
        <w:rPr>
          <w:rFonts w:hint="eastAsia"/>
          <w:bCs/>
          <w:color w:val="000000" w:themeColor="text1"/>
          <w:szCs w:val="21"/>
        </w:rPr>
        <w:t>。</w:t>
      </w:r>
      <w:r>
        <w:rPr>
          <w:rFonts w:hint="eastAsia"/>
          <w:bCs/>
          <w:color w:val="000000" w:themeColor="text1"/>
          <w:szCs w:val="21"/>
        </w:rPr>
        <w:t>——</w:t>
      </w:r>
      <w:r w:rsidRPr="003D6151">
        <w:rPr>
          <w:bCs/>
          <w:color w:val="000000" w:themeColor="text1"/>
          <w:szCs w:val="21"/>
        </w:rPr>
        <w:t>ReadPlus</w:t>
      </w:r>
    </w:p>
    <w:p w14:paraId="6C30AD05" w14:textId="77777777" w:rsidR="004B2587" w:rsidRPr="001B3D59" w:rsidRDefault="004B2587" w:rsidP="004B2587">
      <w:pPr>
        <w:shd w:val="clear" w:color="auto" w:fill="FFFFFF"/>
        <w:rPr>
          <w:rFonts w:hint="eastAsia"/>
          <w:color w:val="000000" w:themeColor="text1"/>
          <w:szCs w:val="21"/>
        </w:rPr>
      </w:pPr>
    </w:p>
    <w:p w14:paraId="01E74EE0" w14:textId="559DE6E5" w:rsidR="004B2587" w:rsidRPr="00822165" w:rsidRDefault="004B2587" w:rsidP="00D65D67">
      <w:pPr>
        <w:rPr>
          <w:rFonts w:hint="eastAsia"/>
          <w:bCs/>
          <w:color w:val="000000" w:themeColor="text1"/>
          <w:szCs w:val="21"/>
        </w:rPr>
      </w:pPr>
    </w:p>
    <w:p w14:paraId="6A3AED35" w14:textId="6F32133B" w:rsidR="00590357" w:rsidRPr="005D01A5" w:rsidRDefault="004B2587" w:rsidP="00D65D67">
      <w:pPr>
        <w:rPr>
          <w:b/>
          <w:color w:val="000000" w:themeColor="text1"/>
          <w:szCs w:val="21"/>
        </w:rPr>
      </w:pPr>
      <w:r w:rsidRPr="003D6151">
        <w:rPr>
          <w:b/>
          <w:noProof/>
          <w:color w:val="000000" w:themeColor="text1"/>
          <w:szCs w:val="21"/>
        </w:rPr>
        <w:drawing>
          <wp:anchor distT="0" distB="0" distL="114300" distR="114300" simplePos="0" relativeHeight="251664384" behindDoc="0" locked="0" layoutInCell="1" allowOverlap="1" wp14:anchorId="503474FF" wp14:editId="7A8BAEDE">
            <wp:simplePos x="0" y="0"/>
            <wp:positionH relativeFrom="margin">
              <wp:align>right</wp:align>
            </wp:positionH>
            <wp:positionV relativeFrom="paragraph">
              <wp:posOffset>12065</wp:posOffset>
            </wp:positionV>
            <wp:extent cx="1922780" cy="1924050"/>
            <wp:effectExtent l="0" t="0" r="1270" b="0"/>
            <wp:wrapSquare wrapText="bothSides"/>
            <wp:docPr id="463936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278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5D01A5">
        <w:rPr>
          <w:b/>
          <w:color w:val="000000" w:themeColor="text1"/>
          <w:szCs w:val="21"/>
        </w:rPr>
        <w:t>中文书名：</w:t>
      </w:r>
      <w:r w:rsidR="00FF08FD" w:rsidRPr="005D01A5">
        <w:rPr>
          <w:b/>
          <w:color w:val="000000" w:themeColor="text1"/>
          <w:szCs w:val="21"/>
        </w:rPr>
        <w:t>《</w:t>
      </w:r>
      <w:r w:rsidR="003D6151">
        <w:rPr>
          <w:rFonts w:hint="eastAsia"/>
          <w:b/>
          <w:color w:val="000000" w:themeColor="text1"/>
          <w:szCs w:val="21"/>
        </w:rPr>
        <w:t>后院</w:t>
      </w:r>
      <w:r>
        <w:rPr>
          <w:rFonts w:hint="eastAsia"/>
          <w:b/>
          <w:color w:val="000000" w:themeColor="text1"/>
          <w:szCs w:val="21"/>
        </w:rPr>
        <w:t>橄榄球</w:t>
      </w:r>
      <w:r w:rsidR="003E2B7F" w:rsidRPr="005D01A5">
        <w:rPr>
          <w:b/>
          <w:color w:val="000000" w:themeColor="text1"/>
          <w:szCs w:val="21"/>
        </w:rPr>
        <w:t>》</w:t>
      </w:r>
      <w:r>
        <w:rPr>
          <w:rFonts w:hint="eastAsia"/>
          <w:b/>
          <w:color w:val="000000" w:themeColor="text1"/>
          <w:szCs w:val="21"/>
        </w:rPr>
        <w:t>（第一册</w:t>
      </w:r>
      <w:r w:rsidR="00BE40EC">
        <w:rPr>
          <w:rFonts w:hint="eastAsia"/>
          <w:b/>
          <w:color w:val="000000" w:themeColor="text1"/>
          <w:szCs w:val="21"/>
        </w:rPr>
        <w:t>）</w:t>
      </w:r>
    </w:p>
    <w:p w14:paraId="21ACB6F7" w14:textId="746FA09C" w:rsidR="00760BD0" w:rsidRPr="005D01A5" w:rsidRDefault="003E2B7F" w:rsidP="0032314A">
      <w:pPr>
        <w:rPr>
          <w:b/>
          <w:caps/>
          <w:color w:val="000000" w:themeColor="text1"/>
          <w:szCs w:val="21"/>
        </w:rPr>
      </w:pPr>
      <w:r w:rsidRPr="005D01A5">
        <w:rPr>
          <w:b/>
          <w:caps/>
          <w:color w:val="000000" w:themeColor="text1"/>
          <w:szCs w:val="21"/>
        </w:rPr>
        <w:t>英文书名：</w:t>
      </w:r>
      <w:r w:rsidR="003D6151" w:rsidRPr="003D6151">
        <w:rPr>
          <w:b/>
          <w:caps/>
          <w:color w:val="000000" w:themeColor="text1"/>
          <w:szCs w:val="21"/>
        </w:rPr>
        <w:t>Backyard Footy</w:t>
      </w:r>
    </w:p>
    <w:p w14:paraId="08040F1A" w14:textId="799DB587" w:rsidR="00B748B6" w:rsidRDefault="003E2B7F" w:rsidP="00B748B6">
      <w:pPr>
        <w:jc w:val="left"/>
        <w:rPr>
          <w:b/>
          <w:color w:val="000000" w:themeColor="text1"/>
          <w:szCs w:val="21"/>
        </w:rPr>
      </w:pPr>
      <w:r w:rsidRPr="005D01A5">
        <w:rPr>
          <w:b/>
          <w:color w:val="000000" w:themeColor="text1"/>
          <w:szCs w:val="21"/>
        </w:rPr>
        <w:t>作</w:t>
      </w:r>
      <w:r w:rsidRPr="005D01A5">
        <w:rPr>
          <w:b/>
          <w:color w:val="000000" w:themeColor="text1"/>
          <w:szCs w:val="21"/>
        </w:rPr>
        <w:t xml:space="preserve">    </w:t>
      </w:r>
      <w:r w:rsidRPr="005D01A5">
        <w:rPr>
          <w:b/>
          <w:color w:val="000000" w:themeColor="text1"/>
          <w:szCs w:val="21"/>
        </w:rPr>
        <w:t>者：</w:t>
      </w:r>
      <w:bookmarkStart w:id="1" w:name="_Hlk174024004"/>
      <w:r w:rsidR="003D6151" w:rsidRPr="003D6151">
        <w:rPr>
          <w:b/>
          <w:color w:val="000000" w:themeColor="text1"/>
          <w:szCs w:val="21"/>
        </w:rPr>
        <w:t>Carl Merrison</w:t>
      </w:r>
      <w:r w:rsidR="00BE40EC" w:rsidRPr="00BE40EC">
        <w:rPr>
          <w:b/>
          <w:color w:val="000000" w:themeColor="text1"/>
          <w:szCs w:val="21"/>
        </w:rPr>
        <w:t xml:space="preserve"> and </w:t>
      </w:r>
      <w:r w:rsidR="003D6151" w:rsidRPr="003D6151">
        <w:rPr>
          <w:b/>
          <w:color w:val="000000" w:themeColor="text1"/>
          <w:szCs w:val="21"/>
        </w:rPr>
        <w:t>Samantha Campbell</w:t>
      </w:r>
      <w:bookmarkEnd w:id="1"/>
    </w:p>
    <w:p w14:paraId="3245AAE4" w14:textId="6FC35D2E" w:rsidR="00CC6F55" w:rsidRPr="003544E7" w:rsidRDefault="003E2B7F" w:rsidP="00B748B6">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003D6151" w:rsidRPr="003D6151">
        <w:rPr>
          <w:b/>
          <w:color w:val="000000" w:themeColor="text1"/>
          <w:szCs w:val="21"/>
        </w:rPr>
        <w:t>Lothian Children's Books</w:t>
      </w:r>
    </w:p>
    <w:p w14:paraId="52DA2D84" w14:textId="782FB9E0" w:rsidR="007B0B68" w:rsidRPr="005D01A5" w:rsidRDefault="003E2B7F" w:rsidP="00D65D67">
      <w:pPr>
        <w:rPr>
          <w:b/>
          <w:color w:val="000000" w:themeColor="text1"/>
          <w:szCs w:val="21"/>
        </w:rPr>
      </w:pPr>
      <w:r w:rsidRPr="005D01A5">
        <w:rPr>
          <w:b/>
          <w:color w:val="000000" w:themeColor="text1"/>
          <w:szCs w:val="21"/>
        </w:rPr>
        <w:t>代理公司：</w:t>
      </w:r>
      <w:r w:rsidR="00D5765A" w:rsidRPr="00D5765A">
        <w:rPr>
          <w:b/>
          <w:color w:val="000000" w:themeColor="text1"/>
          <w:szCs w:val="21"/>
        </w:rPr>
        <w:t>ANA</w:t>
      </w:r>
    </w:p>
    <w:p w14:paraId="171106EF" w14:textId="0A43CBE5" w:rsidR="007B0B68" w:rsidRPr="005D01A5" w:rsidRDefault="003E2B7F" w:rsidP="00D65D67">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3D6151">
        <w:rPr>
          <w:b/>
          <w:color w:val="000000" w:themeColor="text1"/>
          <w:szCs w:val="21"/>
        </w:rPr>
        <w:t>24</w:t>
      </w:r>
      <w:r w:rsidRPr="005D01A5">
        <w:rPr>
          <w:b/>
          <w:color w:val="000000" w:themeColor="text1"/>
          <w:szCs w:val="21"/>
        </w:rPr>
        <w:t>页</w:t>
      </w:r>
    </w:p>
    <w:p w14:paraId="0343BA79" w14:textId="58878F6D" w:rsidR="007B0B68" w:rsidRPr="005D01A5" w:rsidRDefault="003E2B7F" w:rsidP="00D65D67">
      <w:pPr>
        <w:rPr>
          <w:b/>
          <w:color w:val="000000" w:themeColor="text1"/>
          <w:szCs w:val="21"/>
        </w:rPr>
      </w:pPr>
      <w:r w:rsidRPr="005D01A5">
        <w:rPr>
          <w:b/>
          <w:color w:val="000000" w:themeColor="text1"/>
          <w:szCs w:val="21"/>
        </w:rPr>
        <w:t>出版时间：</w:t>
      </w:r>
      <w:r w:rsidR="005D01A5" w:rsidRPr="005D01A5">
        <w:rPr>
          <w:b/>
          <w:color w:val="000000" w:themeColor="text1"/>
          <w:szCs w:val="21"/>
        </w:rPr>
        <w:t>202</w:t>
      </w:r>
      <w:r w:rsidR="00BE40EC">
        <w:rPr>
          <w:b/>
          <w:color w:val="000000" w:themeColor="text1"/>
          <w:szCs w:val="21"/>
        </w:rPr>
        <w:t>4</w:t>
      </w:r>
      <w:r w:rsidR="005D01A5" w:rsidRPr="005D01A5">
        <w:rPr>
          <w:b/>
          <w:color w:val="000000" w:themeColor="text1"/>
          <w:szCs w:val="21"/>
        </w:rPr>
        <w:t>年</w:t>
      </w:r>
      <w:r w:rsidR="003D6151">
        <w:rPr>
          <w:b/>
          <w:color w:val="000000" w:themeColor="text1"/>
          <w:szCs w:val="21"/>
        </w:rPr>
        <w:t>5</w:t>
      </w:r>
      <w:r w:rsidR="00BE40EC">
        <w:rPr>
          <w:rFonts w:hint="eastAsia"/>
          <w:b/>
          <w:color w:val="000000" w:themeColor="text1"/>
          <w:szCs w:val="21"/>
        </w:rPr>
        <w:t>月</w:t>
      </w:r>
    </w:p>
    <w:p w14:paraId="5855578C" w14:textId="6AC9DBD9" w:rsidR="007B0B68" w:rsidRPr="005D01A5" w:rsidRDefault="003E2B7F" w:rsidP="00D65D67">
      <w:pPr>
        <w:rPr>
          <w:b/>
          <w:color w:val="000000" w:themeColor="text1"/>
          <w:szCs w:val="21"/>
        </w:rPr>
      </w:pPr>
      <w:r w:rsidRPr="005D01A5">
        <w:rPr>
          <w:b/>
          <w:color w:val="000000" w:themeColor="text1"/>
          <w:szCs w:val="21"/>
        </w:rPr>
        <w:t>代理地区：中国大陆、台湾</w:t>
      </w:r>
    </w:p>
    <w:p w14:paraId="5D0C7A6A" w14:textId="58F5AA27" w:rsidR="007B0B68" w:rsidRPr="005D01A5" w:rsidRDefault="003E2B7F" w:rsidP="00D65D67">
      <w:pPr>
        <w:rPr>
          <w:b/>
          <w:color w:val="000000" w:themeColor="text1"/>
          <w:szCs w:val="21"/>
        </w:rPr>
      </w:pPr>
      <w:r w:rsidRPr="005D01A5">
        <w:rPr>
          <w:b/>
          <w:color w:val="000000" w:themeColor="text1"/>
          <w:szCs w:val="21"/>
        </w:rPr>
        <w:t>审读资料：电子稿</w:t>
      </w:r>
    </w:p>
    <w:p w14:paraId="792CF45A" w14:textId="791F4238" w:rsidR="007475F2" w:rsidRPr="004B5C68" w:rsidRDefault="003E2B7F" w:rsidP="004B5C68">
      <w:pPr>
        <w:rPr>
          <w:b/>
          <w:bCs/>
          <w:color w:val="333333"/>
          <w:szCs w:val="21"/>
          <w:shd w:val="clear" w:color="auto" w:fill="FFFFFF"/>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sidR="003D6151">
        <w:rPr>
          <w:rFonts w:hint="eastAsia"/>
          <w:b/>
          <w:bCs/>
          <w:color w:val="333333"/>
          <w:szCs w:val="21"/>
          <w:shd w:val="clear" w:color="auto" w:fill="FFFFFF"/>
        </w:rPr>
        <w:t>儿童故事绘本</w:t>
      </w:r>
    </w:p>
    <w:p w14:paraId="735B11E7" w14:textId="77777777" w:rsidR="0080083F" w:rsidRPr="001B3D59" w:rsidRDefault="0080083F" w:rsidP="00D65D67">
      <w:pPr>
        <w:rPr>
          <w:b/>
          <w:color w:val="FF0000"/>
          <w:szCs w:val="21"/>
        </w:rPr>
      </w:pPr>
    </w:p>
    <w:p w14:paraId="1B50C5E8" w14:textId="090C02DF" w:rsidR="00F97230" w:rsidRDefault="003E2B7F" w:rsidP="00D65D67">
      <w:pPr>
        <w:rPr>
          <w:b/>
          <w:bCs/>
          <w:color w:val="000000" w:themeColor="text1"/>
          <w:szCs w:val="21"/>
        </w:rPr>
      </w:pPr>
      <w:r w:rsidRPr="005D01A5">
        <w:rPr>
          <w:b/>
          <w:bCs/>
          <w:color w:val="000000" w:themeColor="text1"/>
          <w:szCs w:val="21"/>
        </w:rPr>
        <w:t>内容简介：</w:t>
      </w:r>
    </w:p>
    <w:p w14:paraId="609F67ED" w14:textId="77777777" w:rsidR="00037F3B" w:rsidRPr="005D01A5" w:rsidRDefault="00037F3B" w:rsidP="00D65D67">
      <w:pPr>
        <w:rPr>
          <w:b/>
          <w:bCs/>
          <w:color w:val="000000" w:themeColor="text1"/>
          <w:szCs w:val="21"/>
        </w:rPr>
      </w:pPr>
    </w:p>
    <w:p w14:paraId="19A40C51" w14:textId="68B80815" w:rsidR="003D6151" w:rsidRDefault="003D6151" w:rsidP="003D6151">
      <w:pPr>
        <w:ind w:firstLineChars="200" w:firstLine="420"/>
        <w:rPr>
          <w:bCs/>
          <w:color w:val="000000" w:themeColor="text1"/>
          <w:szCs w:val="21"/>
        </w:rPr>
      </w:pPr>
      <w:r w:rsidRPr="003D6151">
        <w:rPr>
          <w:rFonts w:hint="eastAsia"/>
          <w:bCs/>
          <w:color w:val="000000" w:themeColor="text1"/>
          <w:szCs w:val="21"/>
        </w:rPr>
        <w:t>欢乐黑白书写系列的第一本书！获奖</w:t>
      </w:r>
      <w:r>
        <w:rPr>
          <w:rFonts w:hint="eastAsia"/>
          <w:bCs/>
          <w:color w:val="000000" w:themeColor="text1"/>
          <w:szCs w:val="21"/>
        </w:rPr>
        <w:t>绘本</w:t>
      </w:r>
      <w:r w:rsidRPr="003D6151">
        <w:rPr>
          <w:rFonts w:hint="eastAsia"/>
          <w:bCs/>
          <w:color w:val="000000" w:themeColor="text1"/>
          <w:szCs w:val="21"/>
        </w:rPr>
        <w:t>系列的第一本，讲述了一群热爱运动的孩子在金伯利（</w:t>
      </w:r>
      <w:r w:rsidRPr="003D6151">
        <w:rPr>
          <w:rFonts w:hint="eastAsia"/>
          <w:bCs/>
          <w:color w:val="000000" w:themeColor="text1"/>
          <w:szCs w:val="21"/>
        </w:rPr>
        <w:t>Kimberley</w:t>
      </w:r>
      <w:r w:rsidRPr="003D6151">
        <w:rPr>
          <w:rFonts w:hint="eastAsia"/>
          <w:bCs/>
          <w:color w:val="000000" w:themeColor="text1"/>
          <w:szCs w:val="21"/>
        </w:rPr>
        <w:t>）居民区的后院蹦蹦跳跳，一边玩耍一边收集器材、交朋友的故事。</w:t>
      </w:r>
    </w:p>
    <w:p w14:paraId="607EDD9F" w14:textId="77777777" w:rsidR="003D6151" w:rsidRPr="003D6151" w:rsidRDefault="003D6151" w:rsidP="003D6151">
      <w:pPr>
        <w:ind w:firstLineChars="200" w:firstLine="420"/>
        <w:rPr>
          <w:bCs/>
          <w:color w:val="000000" w:themeColor="text1"/>
          <w:szCs w:val="21"/>
        </w:rPr>
      </w:pPr>
    </w:p>
    <w:p w14:paraId="6879062A" w14:textId="0C1A9010" w:rsidR="003D6151" w:rsidRPr="003D6151" w:rsidRDefault="003D6151" w:rsidP="003D6151">
      <w:pPr>
        <w:ind w:firstLineChars="200" w:firstLine="420"/>
        <w:rPr>
          <w:bCs/>
          <w:color w:val="000000" w:themeColor="text1"/>
          <w:szCs w:val="21"/>
        </w:rPr>
      </w:pPr>
      <w:r w:rsidRPr="003D6151">
        <w:rPr>
          <w:rFonts w:hint="eastAsia"/>
          <w:bCs/>
          <w:color w:val="000000" w:themeColor="text1"/>
          <w:szCs w:val="21"/>
        </w:rPr>
        <w:t>Jy</w:t>
      </w:r>
      <w:r w:rsidRPr="003D6151">
        <w:rPr>
          <w:rFonts w:hint="eastAsia"/>
          <w:bCs/>
          <w:color w:val="000000" w:themeColor="text1"/>
          <w:szCs w:val="21"/>
        </w:rPr>
        <w:t>独自一人在金伯利的小后院</w:t>
      </w:r>
      <w:r w:rsidR="007F3A59">
        <w:rPr>
          <w:rFonts w:hint="eastAsia"/>
          <w:bCs/>
          <w:color w:val="000000" w:themeColor="text1"/>
          <w:szCs w:val="21"/>
        </w:rPr>
        <w:t>玩</w:t>
      </w:r>
      <w:r w:rsidR="004B2587">
        <w:rPr>
          <w:rFonts w:hint="eastAsia"/>
          <w:bCs/>
          <w:color w:val="000000" w:themeColor="text1"/>
          <w:szCs w:val="21"/>
        </w:rPr>
        <w:t>橄榄球</w:t>
      </w:r>
      <w:r w:rsidRPr="003D6151">
        <w:rPr>
          <w:rFonts w:hint="eastAsia"/>
          <w:bCs/>
          <w:color w:val="000000" w:themeColor="text1"/>
          <w:szCs w:val="21"/>
        </w:rPr>
        <w:t>，但当他不小心把球踢过栅栏时，一场</w:t>
      </w:r>
      <w:r w:rsidR="004B2587">
        <w:rPr>
          <w:rFonts w:hint="eastAsia"/>
          <w:bCs/>
          <w:color w:val="000000" w:themeColor="text1"/>
          <w:szCs w:val="21"/>
        </w:rPr>
        <w:t>橄榄球</w:t>
      </w:r>
      <w:r w:rsidRPr="003D6151">
        <w:rPr>
          <w:rFonts w:hint="eastAsia"/>
          <w:bCs/>
          <w:color w:val="000000" w:themeColor="text1"/>
          <w:szCs w:val="21"/>
        </w:rPr>
        <w:t>冒险就开始了！一个人踢球固然有趣，但与同伴一起踢球会更好。</w:t>
      </w:r>
    </w:p>
    <w:p w14:paraId="575A2667" w14:textId="223C8BF9" w:rsidR="004B5C68" w:rsidRDefault="004B5C68" w:rsidP="007F3A59">
      <w:pPr>
        <w:rPr>
          <w:bCs/>
          <w:color w:val="000000" w:themeColor="text1"/>
          <w:szCs w:val="21"/>
        </w:rPr>
      </w:pPr>
    </w:p>
    <w:p w14:paraId="1C5A4446" w14:textId="30761C9E" w:rsidR="007F3A59" w:rsidRDefault="007F3A59" w:rsidP="007F3A59">
      <w:pPr>
        <w:rPr>
          <w:b/>
          <w:bCs/>
          <w:color w:val="000000" w:themeColor="text1"/>
          <w:szCs w:val="21"/>
        </w:rPr>
      </w:pPr>
      <w:r>
        <w:rPr>
          <w:b/>
          <w:bCs/>
          <w:color w:val="000000" w:themeColor="text1"/>
          <w:szCs w:val="21"/>
        </w:rPr>
        <w:t>内页插图</w:t>
      </w:r>
      <w:r>
        <w:rPr>
          <w:rFonts w:hint="eastAsia"/>
          <w:b/>
          <w:bCs/>
          <w:color w:val="000000" w:themeColor="text1"/>
          <w:szCs w:val="21"/>
        </w:rPr>
        <w:t>：</w:t>
      </w:r>
    </w:p>
    <w:p w14:paraId="4DF9F577" w14:textId="0631DBA8" w:rsidR="007F3A59" w:rsidRDefault="007F3A59" w:rsidP="007F3A59">
      <w:pPr>
        <w:rPr>
          <w:b/>
          <w:bCs/>
          <w:color w:val="000000" w:themeColor="text1"/>
          <w:szCs w:val="21"/>
        </w:rPr>
      </w:pPr>
      <w:r>
        <w:rPr>
          <w:noProof/>
        </w:rPr>
        <w:drawing>
          <wp:inline distT="0" distB="0" distL="0" distR="0" wp14:anchorId="41C45F06" wp14:editId="099790A8">
            <wp:extent cx="5400040" cy="26968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2696845"/>
                    </a:xfrm>
                    <a:prstGeom prst="rect">
                      <a:avLst/>
                    </a:prstGeom>
                  </pic:spPr>
                </pic:pic>
              </a:graphicData>
            </a:graphic>
          </wp:inline>
        </w:drawing>
      </w:r>
    </w:p>
    <w:p w14:paraId="169528F1" w14:textId="5621762C" w:rsidR="007F3A59" w:rsidRPr="007F3A59" w:rsidRDefault="007F3A59" w:rsidP="007F3A59">
      <w:pPr>
        <w:rPr>
          <w:rFonts w:hint="eastAsia"/>
          <w:b/>
          <w:bCs/>
          <w:color w:val="000000" w:themeColor="text1"/>
          <w:szCs w:val="21"/>
        </w:rPr>
      </w:pPr>
      <w:r>
        <w:rPr>
          <w:noProof/>
        </w:rPr>
        <w:lastRenderedPageBreak/>
        <w:drawing>
          <wp:inline distT="0" distB="0" distL="0" distR="0" wp14:anchorId="5CBF4EFF" wp14:editId="34991DE7">
            <wp:extent cx="5400040" cy="270319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2703195"/>
                    </a:xfrm>
                    <a:prstGeom prst="rect">
                      <a:avLst/>
                    </a:prstGeom>
                  </pic:spPr>
                </pic:pic>
              </a:graphicData>
            </a:graphic>
          </wp:inline>
        </w:drawing>
      </w:r>
    </w:p>
    <w:p w14:paraId="3B63A2D2" w14:textId="77777777" w:rsidR="007F3A59" w:rsidRDefault="007F3A59" w:rsidP="007F3A59">
      <w:pPr>
        <w:rPr>
          <w:bCs/>
          <w:color w:val="000000" w:themeColor="text1"/>
          <w:szCs w:val="21"/>
        </w:rPr>
      </w:pPr>
    </w:p>
    <w:p w14:paraId="711CEF5F" w14:textId="77777777" w:rsidR="007F3A59" w:rsidRDefault="007F3A59" w:rsidP="007F3A59">
      <w:pPr>
        <w:rPr>
          <w:bCs/>
          <w:color w:val="000000" w:themeColor="text1"/>
          <w:szCs w:val="21"/>
        </w:rPr>
      </w:pPr>
    </w:p>
    <w:p w14:paraId="7E180226" w14:textId="73CF5F35" w:rsidR="007F3A59" w:rsidRPr="001B3D59" w:rsidRDefault="007F3A59" w:rsidP="007F3A59">
      <w:pPr>
        <w:rPr>
          <w:rFonts w:hint="eastAsia"/>
          <w:bCs/>
          <w:color w:val="000000" w:themeColor="text1"/>
          <w:szCs w:val="21"/>
        </w:rPr>
      </w:pPr>
    </w:p>
    <w:p w14:paraId="6DDA28E8" w14:textId="75845E3D" w:rsidR="004B5C68" w:rsidRPr="005D01A5" w:rsidRDefault="007F3A59" w:rsidP="004B5C68">
      <w:pPr>
        <w:rPr>
          <w:b/>
          <w:color w:val="000000" w:themeColor="text1"/>
          <w:szCs w:val="21"/>
        </w:rPr>
      </w:pPr>
      <w:r w:rsidRPr="003D6151">
        <w:rPr>
          <w:b/>
          <w:noProof/>
          <w:color w:val="FF0000"/>
          <w:szCs w:val="21"/>
        </w:rPr>
        <w:drawing>
          <wp:anchor distT="0" distB="0" distL="114300" distR="114300" simplePos="0" relativeHeight="251665408" behindDoc="0" locked="0" layoutInCell="1" allowOverlap="1" wp14:anchorId="1B8AC26B" wp14:editId="312B380A">
            <wp:simplePos x="0" y="0"/>
            <wp:positionH relativeFrom="margin">
              <wp:align>right</wp:align>
            </wp:positionH>
            <wp:positionV relativeFrom="paragraph">
              <wp:posOffset>6350</wp:posOffset>
            </wp:positionV>
            <wp:extent cx="1905000" cy="1905000"/>
            <wp:effectExtent l="0" t="0" r="0" b="0"/>
            <wp:wrapSquare wrapText="bothSides"/>
            <wp:docPr id="5143334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5C68" w:rsidRPr="005D01A5">
        <w:rPr>
          <w:b/>
          <w:color w:val="000000" w:themeColor="text1"/>
          <w:szCs w:val="21"/>
        </w:rPr>
        <w:t>中文书名：《</w:t>
      </w:r>
      <w:r w:rsidR="003D6151">
        <w:rPr>
          <w:rFonts w:hint="eastAsia"/>
          <w:b/>
          <w:color w:val="000000" w:themeColor="text1"/>
          <w:szCs w:val="21"/>
        </w:rPr>
        <w:t>后院网球</w:t>
      </w:r>
      <w:r w:rsidR="004B5C68" w:rsidRPr="005D01A5">
        <w:rPr>
          <w:b/>
          <w:color w:val="000000" w:themeColor="text1"/>
          <w:szCs w:val="21"/>
        </w:rPr>
        <w:t>》</w:t>
      </w:r>
      <w:r w:rsidR="004B5C68">
        <w:rPr>
          <w:rFonts w:hint="eastAsia"/>
          <w:b/>
          <w:color w:val="000000" w:themeColor="text1"/>
          <w:szCs w:val="21"/>
        </w:rPr>
        <w:t>（第二</w:t>
      </w:r>
      <w:r w:rsidR="004B2587">
        <w:rPr>
          <w:rFonts w:hint="eastAsia"/>
          <w:b/>
          <w:color w:val="000000" w:themeColor="text1"/>
          <w:szCs w:val="21"/>
        </w:rPr>
        <w:t>册</w:t>
      </w:r>
      <w:r w:rsidR="004B5C68">
        <w:rPr>
          <w:rFonts w:hint="eastAsia"/>
          <w:b/>
          <w:color w:val="000000" w:themeColor="text1"/>
          <w:szCs w:val="21"/>
        </w:rPr>
        <w:t>）</w:t>
      </w:r>
    </w:p>
    <w:p w14:paraId="656044C4" w14:textId="64CE143F" w:rsidR="004B5C68" w:rsidRPr="005D01A5" w:rsidRDefault="004B5C68" w:rsidP="004B5C68">
      <w:pPr>
        <w:rPr>
          <w:b/>
          <w:caps/>
          <w:color w:val="000000" w:themeColor="text1"/>
          <w:szCs w:val="21"/>
        </w:rPr>
      </w:pPr>
      <w:r w:rsidRPr="005D01A5">
        <w:rPr>
          <w:b/>
          <w:caps/>
          <w:color w:val="000000" w:themeColor="text1"/>
          <w:szCs w:val="21"/>
        </w:rPr>
        <w:t>英文书名：</w:t>
      </w:r>
      <w:r w:rsidR="003D6151" w:rsidRPr="003D6151">
        <w:rPr>
          <w:b/>
          <w:caps/>
          <w:color w:val="000000" w:themeColor="text1"/>
          <w:szCs w:val="21"/>
        </w:rPr>
        <w:t>Backyard Tennis</w:t>
      </w:r>
    </w:p>
    <w:p w14:paraId="393AF00A" w14:textId="4579682F" w:rsidR="004B5C68" w:rsidRDefault="004B5C68" w:rsidP="004B5C68">
      <w:pPr>
        <w:jc w:val="left"/>
        <w:rPr>
          <w:b/>
          <w:color w:val="000000" w:themeColor="text1"/>
          <w:szCs w:val="21"/>
        </w:rPr>
      </w:pPr>
      <w:r w:rsidRPr="005D01A5">
        <w:rPr>
          <w:b/>
          <w:color w:val="000000" w:themeColor="text1"/>
          <w:szCs w:val="21"/>
        </w:rPr>
        <w:t>作</w:t>
      </w:r>
      <w:r w:rsidRPr="005D01A5">
        <w:rPr>
          <w:b/>
          <w:color w:val="000000" w:themeColor="text1"/>
          <w:szCs w:val="21"/>
        </w:rPr>
        <w:t xml:space="preserve">    </w:t>
      </w:r>
      <w:r w:rsidRPr="005D01A5">
        <w:rPr>
          <w:b/>
          <w:color w:val="000000" w:themeColor="text1"/>
          <w:szCs w:val="21"/>
        </w:rPr>
        <w:t>者：</w:t>
      </w:r>
      <w:r w:rsidR="003D6151" w:rsidRPr="003D6151">
        <w:rPr>
          <w:b/>
          <w:color w:val="000000" w:themeColor="text1"/>
          <w:szCs w:val="21"/>
        </w:rPr>
        <w:t>Carl Merrison and Samantha Campbell</w:t>
      </w:r>
    </w:p>
    <w:p w14:paraId="49751AFD" w14:textId="65884D07" w:rsidR="003D6151" w:rsidRPr="003544E7" w:rsidRDefault="003D6151" w:rsidP="003D6151">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Pr="003D6151">
        <w:rPr>
          <w:b/>
          <w:color w:val="000000" w:themeColor="text1"/>
          <w:szCs w:val="21"/>
        </w:rPr>
        <w:t>Lothian Children's Books</w:t>
      </w:r>
    </w:p>
    <w:p w14:paraId="2C9935FA" w14:textId="77777777" w:rsidR="003D6151" w:rsidRPr="005D01A5" w:rsidRDefault="003D6151" w:rsidP="003D6151">
      <w:pPr>
        <w:rPr>
          <w:b/>
          <w:color w:val="000000" w:themeColor="text1"/>
          <w:szCs w:val="21"/>
        </w:rPr>
      </w:pPr>
      <w:r w:rsidRPr="005D01A5">
        <w:rPr>
          <w:b/>
          <w:color w:val="000000" w:themeColor="text1"/>
          <w:szCs w:val="21"/>
        </w:rPr>
        <w:t>代理公司：</w:t>
      </w:r>
      <w:r w:rsidRPr="00D5765A">
        <w:rPr>
          <w:b/>
          <w:color w:val="000000" w:themeColor="text1"/>
          <w:szCs w:val="21"/>
        </w:rPr>
        <w:t>ANA</w:t>
      </w:r>
    </w:p>
    <w:p w14:paraId="0CB8780A" w14:textId="77777777" w:rsidR="003D6151" w:rsidRPr="005D01A5" w:rsidRDefault="003D6151" w:rsidP="003D6151">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Pr>
          <w:b/>
          <w:color w:val="000000" w:themeColor="text1"/>
          <w:szCs w:val="21"/>
        </w:rPr>
        <w:t>24</w:t>
      </w:r>
      <w:r w:rsidRPr="005D01A5">
        <w:rPr>
          <w:b/>
          <w:color w:val="000000" w:themeColor="text1"/>
          <w:szCs w:val="21"/>
        </w:rPr>
        <w:t>页</w:t>
      </w:r>
    </w:p>
    <w:p w14:paraId="1BE1BE4C" w14:textId="71CFBE82" w:rsidR="003D6151" w:rsidRPr="005D01A5" w:rsidRDefault="003D6151" w:rsidP="003D6151">
      <w:pPr>
        <w:rPr>
          <w:b/>
          <w:color w:val="000000" w:themeColor="text1"/>
          <w:szCs w:val="21"/>
        </w:rPr>
      </w:pPr>
      <w:r w:rsidRPr="005D01A5">
        <w:rPr>
          <w:b/>
          <w:color w:val="000000" w:themeColor="text1"/>
          <w:szCs w:val="21"/>
        </w:rPr>
        <w:t>出版时间：</w:t>
      </w:r>
      <w:r w:rsidRPr="005D01A5">
        <w:rPr>
          <w:b/>
          <w:color w:val="000000" w:themeColor="text1"/>
          <w:szCs w:val="21"/>
        </w:rPr>
        <w:t>202</w:t>
      </w:r>
      <w:r>
        <w:rPr>
          <w:b/>
          <w:color w:val="000000" w:themeColor="text1"/>
          <w:szCs w:val="21"/>
        </w:rPr>
        <w:t>4</w:t>
      </w:r>
      <w:r w:rsidRPr="005D01A5">
        <w:rPr>
          <w:b/>
          <w:color w:val="000000" w:themeColor="text1"/>
          <w:szCs w:val="21"/>
        </w:rPr>
        <w:t>年</w:t>
      </w:r>
      <w:r w:rsidR="002E4D2D">
        <w:rPr>
          <w:b/>
          <w:color w:val="000000" w:themeColor="text1"/>
          <w:szCs w:val="21"/>
        </w:rPr>
        <w:t>7</w:t>
      </w:r>
      <w:r>
        <w:rPr>
          <w:rFonts w:hint="eastAsia"/>
          <w:b/>
          <w:color w:val="000000" w:themeColor="text1"/>
          <w:szCs w:val="21"/>
        </w:rPr>
        <w:t>月</w:t>
      </w:r>
    </w:p>
    <w:p w14:paraId="3E4E38F5" w14:textId="77777777" w:rsidR="003D6151" w:rsidRPr="005D01A5" w:rsidRDefault="003D6151" w:rsidP="003D6151">
      <w:pPr>
        <w:rPr>
          <w:b/>
          <w:color w:val="000000" w:themeColor="text1"/>
          <w:szCs w:val="21"/>
        </w:rPr>
      </w:pPr>
      <w:r w:rsidRPr="005D01A5">
        <w:rPr>
          <w:b/>
          <w:color w:val="000000" w:themeColor="text1"/>
          <w:szCs w:val="21"/>
        </w:rPr>
        <w:t>代理地区：中国大陆、台湾</w:t>
      </w:r>
    </w:p>
    <w:p w14:paraId="59EBF68E" w14:textId="6FD3B85A" w:rsidR="003D6151" w:rsidRPr="005D01A5" w:rsidRDefault="003D6151" w:rsidP="003D6151">
      <w:pPr>
        <w:rPr>
          <w:b/>
          <w:color w:val="000000" w:themeColor="text1"/>
          <w:szCs w:val="21"/>
        </w:rPr>
      </w:pPr>
      <w:r w:rsidRPr="005D01A5">
        <w:rPr>
          <w:b/>
          <w:color w:val="000000" w:themeColor="text1"/>
          <w:szCs w:val="21"/>
        </w:rPr>
        <w:t>审读资料：电子稿</w:t>
      </w:r>
    </w:p>
    <w:p w14:paraId="4C5E8079" w14:textId="1210EC82" w:rsidR="003D6151" w:rsidRPr="004B5C68" w:rsidRDefault="003D6151" w:rsidP="003D6151">
      <w:pPr>
        <w:rPr>
          <w:b/>
          <w:bCs/>
          <w:color w:val="333333"/>
          <w:szCs w:val="21"/>
          <w:shd w:val="clear" w:color="auto" w:fill="FFFFFF"/>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Pr>
          <w:rFonts w:hint="eastAsia"/>
          <w:b/>
          <w:bCs/>
          <w:color w:val="333333"/>
          <w:szCs w:val="21"/>
          <w:shd w:val="clear" w:color="auto" w:fill="FFFFFF"/>
        </w:rPr>
        <w:t>儿童故事绘本</w:t>
      </w:r>
    </w:p>
    <w:p w14:paraId="6ACA83C6" w14:textId="6DEE84FB" w:rsidR="004B5C68" w:rsidRPr="003D6151" w:rsidRDefault="004B5C68" w:rsidP="004B5C68">
      <w:pPr>
        <w:rPr>
          <w:b/>
          <w:color w:val="FF0000"/>
          <w:szCs w:val="21"/>
        </w:rPr>
      </w:pPr>
    </w:p>
    <w:p w14:paraId="762E2CBA" w14:textId="77777777" w:rsidR="004B5C68" w:rsidRDefault="004B5C68" w:rsidP="004B5C68">
      <w:pPr>
        <w:rPr>
          <w:b/>
          <w:bCs/>
          <w:color w:val="000000" w:themeColor="text1"/>
          <w:szCs w:val="21"/>
        </w:rPr>
      </w:pPr>
      <w:r w:rsidRPr="005D01A5">
        <w:rPr>
          <w:b/>
          <w:bCs/>
          <w:color w:val="000000" w:themeColor="text1"/>
          <w:szCs w:val="21"/>
        </w:rPr>
        <w:t>内容简介：</w:t>
      </w:r>
    </w:p>
    <w:p w14:paraId="1BA32007" w14:textId="77777777" w:rsidR="004B5C68" w:rsidRDefault="004B5C68" w:rsidP="004B5C68">
      <w:pPr>
        <w:rPr>
          <w:b/>
          <w:bCs/>
          <w:color w:val="000000" w:themeColor="text1"/>
          <w:szCs w:val="21"/>
        </w:rPr>
      </w:pPr>
    </w:p>
    <w:p w14:paraId="2B803942" w14:textId="77777777" w:rsidR="003D6151" w:rsidRDefault="003D6151" w:rsidP="003D6151">
      <w:pPr>
        <w:ind w:firstLineChars="200" w:firstLine="420"/>
        <w:rPr>
          <w:bCs/>
          <w:color w:val="000000" w:themeColor="text1"/>
          <w:szCs w:val="21"/>
        </w:rPr>
      </w:pPr>
      <w:r w:rsidRPr="003D6151">
        <w:rPr>
          <w:rFonts w:hint="eastAsia"/>
          <w:bCs/>
          <w:color w:val="000000" w:themeColor="text1"/>
          <w:szCs w:val="21"/>
        </w:rPr>
        <w:t>这本书的创作者卡尔</w:t>
      </w:r>
      <w:r>
        <w:rPr>
          <w:rFonts w:hint="eastAsia"/>
          <w:bCs/>
          <w:color w:val="000000" w:themeColor="text1"/>
          <w:szCs w:val="21"/>
        </w:rPr>
        <w:t>·</w:t>
      </w:r>
      <w:r w:rsidRPr="003D6151">
        <w:rPr>
          <w:rFonts w:hint="eastAsia"/>
          <w:bCs/>
          <w:color w:val="000000" w:themeColor="text1"/>
          <w:szCs w:val="21"/>
        </w:rPr>
        <w:t>梅里森（</w:t>
      </w:r>
      <w:r w:rsidRPr="003D6151">
        <w:rPr>
          <w:rFonts w:hint="eastAsia"/>
          <w:bCs/>
          <w:color w:val="000000" w:themeColor="text1"/>
          <w:szCs w:val="21"/>
        </w:rPr>
        <w:t>Carl Merrison</w:t>
      </w:r>
      <w:r w:rsidRPr="003D6151">
        <w:rPr>
          <w:rFonts w:hint="eastAsia"/>
          <w:bCs/>
          <w:color w:val="000000" w:themeColor="text1"/>
          <w:szCs w:val="21"/>
        </w:rPr>
        <w:t>）和萨曼莎</w:t>
      </w:r>
      <w:r>
        <w:rPr>
          <w:rFonts w:hint="eastAsia"/>
          <w:bCs/>
          <w:color w:val="000000" w:themeColor="text1"/>
          <w:szCs w:val="21"/>
        </w:rPr>
        <w:t>·</w:t>
      </w:r>
      <w:r w:rsidRPr="003D6151">
        <w:rPr>
          <w:rFonts w:hint="eastAsia"/>
          <w:bCs/>
          <w:color w:val="000000" w:themeColor="text1"/>
          <w:szCs w:val="21"/>
        </w:rPr>
        <w:t>坎贝尔（</w:t>
      </w:r>
      <w:r w:rsidRPr="003D6151">
        <w:rPr>
          <w:rFonts w:hint="eastAsia"/>
          <w:bCs/>
          <w:color w:val="000000" w:themeColor="text1"/>
          <w:szCs w:val="21"/>
        </w:rPr>
        <w:t>Samantha Campbell</w:t>
      </w:r>
      <w:r w:rsidRPr="003D6151">
        <w:rPr>
          <w:rFonts w:hint="eastAsia"/>
          <w:bCs/>
          <w:color w:val="000000" w:themeColor="text1"/>
          <w:szCs w:val="21"/>
        </w:rPr>
        <w:t>）屡获殊荣，书中讲述了一群热爱运动的孩子在金伯利（</w:t>
      </w:r>
      <w:r w:rsidRPr="003D6151">
        <w:rPr>
          <w:rFonts w:hint="eastAsia"/>
          <w:bCs/>
          <w:color w:val="000000" w:themeColor="text1"/>
          <w:szCs w:val="21"/>
        </w:rPr>
        <w:t>Kimberley</w:t>
      </w:r>
      <w:r w:rsidRPr="003D6151">
        <w:rPr>
          <w:rFonts w:hint="eastAsia"/>
          <w:bCs/>
          <w:color w:val="000000" w:themeColor="text1"/>
          <w:szCs w:val="21"/>
        </w:rPr>
        <w:t>）居民区的后院蹦蹦跳跳，一边玩耍一边收集器材</w:t>
      </w:r>
      <w:r>
        <w:rPr>
          <w:rFonts w:hint="eastAsia"/>
          <w:bCs/>
          <w:color w:val="000000" w:themeColor="text1"/>
          <w:szCs w:val="21"/>
        </w:rPr>
        <w:t>、交</w:t>
      </w:r>
      <w:r w:rsidRPr="003D6151">
        <w:rPr>
          <w:rFonts w:hint="eastAsia"/>
          <w:bCs/>
          <w:color w:val="000000" w:themeColor="text1"/>
          <w:szCs w:val="21"/>
        </w:rPr>
        <w:t>朋友的故事。</w:t>
      </w:r>
    </w:p>
    <w:p w14:paraId="71217237" w14:textId="77777777" w:rsidR="003D6151" w:rsidRPr="003D6151" w:rsidRDefault="003D6151" w:rsidP="003D6151">
      <w:pPr>
        <w:ind w:firstLineChars="200" w:firstLine="420"/>
        <w:rPr>
          <w:bCs/>
          <w:color w:val="000000" w:themeColor="text1"/>
          <w:szCs w:val="21"/>
        </w:rPr>
      </w:pPr>
    </w:p>
    <w:p w14:paraId="2B278EA2" w14:textId="77777777" w:rsidR="003D6151" w:rsidRPr="003D6151" w:rsidRDefault="003D6151" w:rsidP="003D6151">
      <w:pPr>
        <w:ind w:firstLineChars="200" w:firstLine="420"/>
        <w:rPr>
          <w:bCs/>
          <w:color w:val="000000" w:themeColor="text1"/>
          <w:szCs w:val="21"/>
        </w:rPr>
      </w:pPr>
      <w:r w:rsidRPr="003D6151">
        <w:rPr>
          <w:rFonts w:hint="eastAsia"/>
          <w:bCs/>
          <w:color w:val="000000" w:themeColor="text1"/>
          <w:szCs w:val="21"/>
        </w:rPr>
        <w:t>妈妈喜欢打网球，但我们这里没有球场。</w:t>
      </w:r>
    </w:p>
    <w:p w14:paraId="2797B0FF" w14:textId="77777777" w:rsidR="003D6151" w:rsidRPr="003D6151" w:rsidRDefault="003D6151" w:rsidP="003D6151">
      <w:pPr>
        <w:ind w:firstLineChars="200" w:firstLine="420"/>
        <w:rPr>
          <w:bCs/>
          <w:color w:val="000000" w:themeColor="text1"/>
          <w:szCs w:val="21"/>
        </w:rPr>
      </w:pPr>
      <w:r w:rsidRPr="003D6151">
        <w:rPr>
          <w:rFonts w:hint="eastAsia"/>
          <w:bCs/>
          <w:color w:val="000000" w:themeColor="text1"/>
          <w:szCs w:val="21"/>
        </w:rPr>
        <w:t>有一天，她拿出她的旧球拍，把我带到后院。</w:t>
      </w:r>
    </w:p>
    <w:p w14:paraId="016DFFCE" w14:textId="77777777" w:rsidR="003D6151" w:rsidRPr="003D6151" w:rsidRDefault="003D6151" w:rsidP="003D6151">
      <w:pPr>
        <w:ind w:firstLineChars="200" w:firstLine="420"/>
        <w:rPr>
          <w:bCs/>
          <w:color w:val="000000" w:themeColor="text1"/>
          <w:szCs w:val="21"/>
        </w:rPr>
      </w:pPr>
      <w:r w:rsidRPr="003D6151">
        <w:rPr>
          <w:rFonts w:hint="eastAsia"/>
          <w:bCs/>
          <w:color w:val="000000" w:themeColor="text1"/>
          <w:szCs w:val="21"/>
        </w:rPr>
        <w:t>妈妈说：</w:t>
      </w:r>
      <w:r>
        <w:rPr>
          <w:rFonts w:hint="eastAsia"/>
          <w:bCs/>
          <w:color w:val="000000" w:themeColor="text1"/>
          <w:szCs w:val="21"/>
        </w:rPr>
        <w:t>“</w:t>
      </w:r>
      <w:r w:rsidRPr="003D6151">
        <w:rPr>
          <w:rFonts w:hint="eastAsia"/>
          <w:bCs/>
          <w:color w:val="000000" w:themeColor="text1"/>
          <w:szCs w:val="21"/>
        </w:rPr>
        <w:t>我来教你怎么打</w:t>
      </w:r>
      <w:r>
        <w:rPr>
          <w:rFonts w:hint="eastAsia"/>
          <w:bCs/>
          <w:color w:val="000000" w:themeColor="text1"/>
          <w:szCs w:val="21"/>
        </w:rPr>
        <w:t>”</w:t>
      </w:r>
      <w:r w:rsidRPr="003D6151">
        <w:rPr>
          <w:rFonts w:hint="eastAsia"/>
          <w:bCs/>
          <w:color w:val="000000" w:themeColor="text1"/>
          <w:szCs w:val="21"/>
        </w:rPr>
        <w:t>，于是我们的网球探险开始了。</w:t>
      </w:r>
    </w:p>
    <w:p w14:paraId="73FB3B27" w14:textId="77777777" w:rsidR="003D6151" w:rsidRDefault="003D6151" w:rsidP="003D6151">
      <w:pPr>
        <w:ind w:firstLineChars="200" w:firstLine="420"/>
        <w:rPr>
          <w:bCs/>
          <w:color w:val="000000" w:themeColor="text1"/>
          <w:szCs w:val="21"/>
        </w:rPr>
      </w:pPr>
      <w:r w:rsidRPr="003D6151">
        <w:rPr>
          <w:rFonts w:hint="eastAsia"/>
          <w:bCs/>
          <w:color w:val="000000" w:themeColor="text1"/>
          <w:szCs w:val="21"/>
        </w:rPr>
        <w:t>这是一套</w:t>
      </w:r>
      <w:r>
        <w:rPr>
          <w:rFonts w:hint="eastAsia"/>
          <w:bCs/>
          <w:color w:val="000000" w:themeColor="text1"/>
          <w:szCs w:val="21"/>
        </w:rPr>
        <w:t>赞美</w:t>
      </w:r>
      <w:r w:rsidRPr="003D6151">
        <w:rPr>
          <w:rFonts w:hint="eastAsia"/>
          <w:bCs/>
          <w:color w:val="000000" w:themeColor="text1"/>
          <w:szCs w:val="21"/>
        </w:rPr>
        <w:t>运动的系列丛书，只有家人和朋友在一起，运动的乐趣才会与日俱增！</w:t>
      </w:r>
    </w:p>
    <w:p w14:paraId="00FEA8C5" w14:textId="77777777" w:rsidR="003D6151" w:rsidRPr="003D6151" w:rsidRDefault="003D6151" w:rsidP="003D6151">
      <w:pPr>
        <w:ind w:firstLineChars="200" w:firstLine="422"/>
        <w:rPr>
          <w:b/>
          <w:color w:val="000000" w:themeColor="text1"/>
          <w:szCs w:val="21"/>
        </w:rPr>
      </w:pPr>
    </w:p>
    <w:p w14:paraId="2E4A8376" w14:textId="5A450F4A" w:rsidR="00D85736" w:rsidRDefault="00D85736" w:rsidP="00D65D67">
      <w:pPr>
        <w:shd w:val="clear" w:color="auto" w:fill="FFFFFF"/>
        <w:rPr>
          <w:b/>
          <w:bCs/>
          <w:color w:val="000000" w:themeColor="text1"/>
          <w:szCs w:val="21"/>
        </w:rPr>
      </w:pPr>
      <w:r>
        <w:rPr>
          <w:rFonts w:hint="eastAsia"/>
          <w:b/>
          <w:bCs/>
          <w:color w:val="000000" w:themeColor="text1"/>
          <w:szCs w:val="21"/>
        </w:rPr>
        <w:t>内页插图：</w:t>
      </w:r>
    </w:p>
    <w:p w14:paraId="0CF78B32" w14:textId="77777777" w:rsidR="00D85736" w:rsidRDefault="00D85736" w:rsidP="00D65D67">
      <w:pPr>
        <w:shd w:val="clear" w:color="auto" w:fill="FFFFFF"/>
        <w:rPr>
          <w:b/>
          <w:bCs/>
          <w:color w:val="000000" w:themeColor="text1"/>
          <w:szCs w:val="21"/>
        </w:rPr>
      </w:pPr>
    </w:p>
    <w:p w14:paraId="1D44755F" w14:textId="2B279D2B" w:rsidR="00D85736" w:rsidRDefault="007F3A59" w:rsidP="00D65D67">
      <w:pPr>
        <w:shd w:val="clear" w:color="auto" w:fill="FFFFFF"/>
        <w:rPr>
          <w:b/>
          <w:bCs/>
          <w:color w:val="000000" w:themeColor="text1"/>
          <w:szCs w:val="21"/>
        </w:rPr>
      </w:pPr>
      <w:r>
        <w:rPr>
          <w:noProof/>
        </w:rPr>
        <w:lastRenderedPageBreak/>
        <w:drawing>
          <wp:inline distT="0" distB="0" distL="0" distR="0" wp14:anchorId="29C5330B" wp14:editId="6CF28676">
            <wp:extent cx="5400040" cy="26943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2694305"/>
                    </a:xfrm>
                    <a:prstGeom prst="rect">
                      <a:avLst/>
                    </a:prstGeom>
                  </pic:spPr>
                </pic:pic>
              </a:graphicData>
            </a:graphic>
          </wp:inline>
        </w:drawing>
      </w:r>
    </w:p>
    <w:p w14:paraId="566C9022" w14:textId="60B30DA6" w:rsidR="00037F3B" w:rsidRDefault="007F3A59" w:rsidP="00D65D67">
      <w:pPr>
        <w:shd w:val="clear" w:color="auto" w:fill="FFFFFF"/>
        <w:rPr>
          <w:b/>
          <w:bCs/>
          <w:color w:val="000000" w:themeColor="text1"/>
          <w:szCs w:val="21"/>
        </w:rPr>
      </w:pPr>
      <w:bookmarkStart w:id="2" w:name="_GoBack"/>
      <w:r>
        <w:rPr>
          <w:noProof/>
        </w:rPr>
        <w:drawing>
          <wp:inline distT="0" distB="0" distL="0" distR="0" wp14:anchorId="501F7577" wp14:editId="6DEF476B">
            <wp:extent cx="5400040" cy="27000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700020"/>
                    </a:xfrm>
                    <a:prstGeom prst="rect">
                      <a:avLst/>
                    </a:prstGeom>
                  </pic:spPr>
                </pic:pic>
              </a:graphicData>
            </a:graphic>
          </wp:inline>
        </w:drawing>
      </w:r>
      <w:bookmarkEnd w:id="2"/>
    </w:p>
    <w:p w14:paraId="0F93B43C" w14:textId="77777777" w:rsidR="007F3A59" w:rsidRDefault="007F3A59" w:rsidP="00D65D67">
      <w:pPr>
        <w:shd w:val="clear" w:color="auto" w:fill="FFFFFF"/>
        <w:rPr>
          <w:rFonts w:hint="eastAsia"/>
          <w:b/>
          <w:bCs/>
          <w:color w:val="000000" w:themeColor="text1"/>
          <w:szCs w:val="21"/>
        </w:rPr>
      </w:pPr>
    </w:p>
    <w:p w14:paraId="0CE4682E" w14:textId="77777777" w:rsidR="004B5C68" w:rsidRPr="005D01A5" w:rsidRDefault="004B5C68" w:rsidP="00D65D67">
      <w:pPr>
        <w:shd w:val="clear" w:color="auto" w:fill="FFFFFF"/>
        <w:rPr>
          <w:b/>
          <w:bCs/>
          <w:color w:val="000000" w:themeColor="text1"/>
          <w:szCs w:val="21"/>
        </w:rPr>
      </w:pPr>
    </w:p>
    <w:p w14:paraId="53C9209A"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6"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17"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18"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19"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20"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21"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新浪微博：</w:t>
      </w:r>
      <w:hyperlink r:id="rId22" w:tgtFrame="_blank" w:history="1">
        <w:r w:rsidRPr="005D01A5">
          <w:rPr>
            <w:color w:val="000000" w:themeColor="text1"/>
            <w:kern w:val="0"/>
            <w:szCs w:val="21"/>
            <w:u w:val="single"/>
          </w:rPr>
          <w:t>安德鲁纳伯格公司的微博</w:t>
        </w:r>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微信订阅号：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lastRenderedPageBreak/>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4"/>
      <w:footerReference w:type="default" r:id="rId25"/>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D536A2" w14:textId="77777777" w:rsidR="007D4D36" w:rsidRDefault="007D4D36">
      <w:r>
        <w:separator/>
      </w:r>
    </w:p>
  </w:endnote>
  <w:endnote w:type="continuationSeparator" w:id="0">
    <w:p w14:paraId="3A0AEE11" w14:textId="77777777" w:rsidR="007D4D36" w:rsidRDefault="007D4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F4641E">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C2C6C7" w14:textId="77777777" w:rsidR="007D4D36" w:rsidRDefault="007D4D36">
      <w:r>
        <w:separator/>
      </w:r>
    </w:p>
  </w:footnote>
  <w:footnote w:type="continuationSeparator" w:id="0">
    <w:p w14:paraId="7874C228" w14:textId="77777777" w:rsidR="007D4D36" w:rsidRDefault="007D4D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B512D2"/>
    <w:multiLevelType w:val="hybridMultilevel"/>
    <w:tmpl w:val="492ECFA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74D31F0A"/>
    <w:multiLevelType w:val="hybridMultilevel"/>
    <w:tmpl w:val="E3DAC7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7DCE2BA8"/>
    <w:multiLevelType w:val="hybridMultilevel"/>
    <w:tmpl w:val="2306DDD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num w:numId="1">
    <w:abstractNumId w:val="6"/>
  </w:num>
  <w:num w:numId="2">
    <w:abstractNumId w:val="5"/>
  </w:num>
  <w:num w:numId="3">
    <w:abstractNumId w:val="4"/>
  </w:num>
  <w:num w:numId="4">
    <w:abstractNumId w:val="1"/>
  </w:num>
  <w:num w:numId="5">
    <w:abstractNumId w:val="3"/>
  </w:num>
  <w:num w:numId="6">
    <w:abstractNumId w:val="0"/>
  </w:num>
  <w:num w:numId="7">
    <w:abstractNumId w:val="2"/>
  </w:num>
  <w:num w:numId="8">
    <w:abstractNumId w:val="9"/>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10866"/>
    <w:rsid w:val="00012981"/>
    <w:rsid w:val="00013CE1"/>
    <w:rsid w:val="00014C1E"/>
    <w:rsid w:val="000154D7"/>
    <w:rsid w:val="00015D9E"/>
    <w:rsid w:val="00016A67"/>
    <w:rsid w:val="00025F09"/>
    <w:rsid w:val="0002623F"/>
    <w:rsid w:val="0003734A"/>
    <w:rsid w:val="00037EDE"/>
    <w:rsid w:val="00037F3B"/>
    <w:rsid w:val="00044468"/>
    <w:rsid w:val="000471BE"/>
    <w:rsid w:val="00052601"/>
    <w:rsid w:val="000528C7"/>
    <w:rsid w:val="0005296B"/>
    <w:rsid w:val="00056082"/>
    <w:rsid w:val="0006074F"/>
    <w:rsid w:val="000649FF"/>
    <w:rsid w:val="00065788"/>
    <w:rsid w:val="0006722F"/>
    <w:rsid w:val="00067E08"/>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39B"/>
    <w:rsid w:val="001003C1"/>
    <w:rsid w:val="00106774"/>
    <w:rsid w:val="00106D0C"/>
    <w:rsid w:val="00134275"/>
    <w:rsid w:val="001366E9"/>
    <w:rsid w:val="00137035"/>
    <w:rsid w:val="00142CBE"/>
    <w:rsid w:val="0014507F"/>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7385"/>
    <w:rsid w:val="001A170B"/>
    <w:rsid w:val="001A7625"/>
    <w:rsid w:val="001B2F5C"/>
    <w:rsid w:val="001B3067"/>
    <w:rsid w:val="001B3D59"/>
    <w:rsid w:val="001C154E"/>
    <w:rsid w:val="001C3065"/>
    <w:rsid w:val="001C47E4"/>
    <w:rsid w:val="001C4855"/>
    <w:rsid w:val="001C4FF9"/>
    <w:rsid w:val="001C58F1"/>
    <w:rsid w:val="001C76A0"/>
    <w:rsid w:val="001D1B20"/>
    <w:rsid w:val="001D41B1"/>
    <w:rsid w:val="001D57C1"/>
    <w:rsid w:val="001D6BD3"/>
    <w:rsid w:val="001E141F"/>
    <w:rsid w:val="001E2957"/>
    <w:rsid w:val="001E696D"/>
    <w:rsid w:val="001F0856"/>
    <w:rsid w:val="00202EB5"/>
    <w:rsid w:val="002037EA"/>
    <w:rsid w:val="0020537F"/>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44F"/>
    <w:rsid w:val="002B3FB1"/>
    <w:rsid w:val="002B51C1"/>
    <w:rsid w:val="002B7D5A"/>
    <w:rsid w:val="002D3C25"/>
    <w:rsid w:val="002E31A2"/>
    <w:rsid w:val="002E37FF"/>
    <w:rsid w:val="002E4D2D"/>
    <w:rsid w:val="002E5DC5"/>
    <w:rsid w:val="002E5F2A"/>
    <w:rsid w:val="002E7F68"/>
    <w:rsid w:val="002F28B7"/>
    <w:rsid w:val="002F47CA"/>
    <w:rsid w:val="002F49FB"/>
    <w:rsid w:val="0030073F"/>
    <w:rsid w:val="00303220"/>
    <w:rsid w:val="00307760"/>
    <w:rsid w:val="00320925"/>
    <w:rsid w:val="00321AF4"/>
    <w:rsid w:val="003222F0"/>
    <w:rsid w:val="00322B4B"/>
    <w:rsid w:val="0032314A"/>
    <w:rsid w:val="003261EB"/>
    <w:rsid w:val="00326C8D"/>
    <w:rsid w:val="003311A3"/>
    <w:rsid w:val="00331CEE"/>
    <w:rsid w:val="003330B6"/>
    <w:rsid w:val="00337304"/>
    <w:rsid w:val="00341A04"/>
    <w:rsid w:val="00344C37"/>
    <w:rsid w:val="00346BE5"/>
    <w:rsid w:val="003544E7"/>
    <w:rsid w:val="0035593A"/>
    <w:rsid w:val="00366751"/>
    <w:rsid w:val="0037085F"/>
    <w:rsid w:val="00376E7F"/>
    <w:rsid w:val="00383FD0"/>
    <w:rsid w:val="003850A9"/>
    <w:rsid w:val="0038711D"/>
    <w:rsid w:val="00390940"/>
    <w:rsid w:val="00394EE3"/>
    <w:rsid w:val="003972FB"/>
    <w:rsid w:val="003A0558"/>
    <w:rsid w:val="003A45E3"/>
    <w:rsid w:val="003A5EE9"/>
    <w:rsid w:val="003A6586"/>
    <w:rsid w:val="003B25FD"/>
    <w:rsid w:val="003B5916"/>
    <w:rsid w:val="003C11BB"/>
    <w:rsid w:val="003C2DA6"/>
    <w:rsid w:val="003D4957"/>
    <w:rsid w:val="003D6151"/>
    <w:rsid w:val="003E0567"/>
    <w:rsid w:val="003E2B7F"/>
    <w:rsid w:val="003E754D"/>
    <w:rsid w:val="003F05DE"/>
    <w:rsid w:val="003F0933"/>
    <w:rsid w:val="003F0CD0"/>
    <w:rsid w:val="003F2F14"/>
    <w:rsid w:val="003F5825"/>
    <w:rsid w:val="00407A91"/>
    <w:rsid w:val="004148D5"/>
    <w:rsid w:val="00414A9C"/>
    <w:rsid w:val="004150F4"/>
    <w:rsid w:val="00422041"/>
    <w:rsid w:val="00431D1E"/>
    <w:rsid w:val="0043213E"/>
    <w:rsid w:val="00452828"/>
    <w:rsid w:val="004554A0"/>
    <w:rsid w:val="004611D6"/>
    <w:rsid w:val="00462D1B"/>
    <w:rsid w:val="00462FAD"/>
    <w:rsid w:val="00463285"/>
    <w:rsid w:val="00466422"/>
    <w:rsid w:val="00471E19"/>
    <w:rsid w:val="004727D9"/>
    <w:rsid w:val="004732BF"/>
    <w:rsid w:val="00474E8E"/>
    <w:rsid w:val="004750B4"/>
    <w:rsid w:val="00475CC3"/>
    <w:rsid w:val="004768B7"/>
    <w:rsid w:val="004778DF"/>
    <w:rsid w:val="00484EAC"/>
    <w:rsid w:val="00491229"/>
    <w:rsid w:val="00497C21"/>
    <w:rsid w:val="004A18EB"/>
    <w:rsid w:val="004A5622"/>
    <w:rsid w:val="004B07B8"/>
    <w:rsid w:val="004B2587"/>
    <w:rsid w:val="004B4C85"/>
    <w:rsid w:val="004B5C68"/>
    <w:rsid w:val="004B64D1"/>
    <w:rsid w:val="004C7A29"/>
    <w:rsid w:val="004D117F"/>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1143"/>
    <w:rsid w:val="00534ED9"/>
    <w:rsid w:val="005356AF"/>
    <w:rsid w:val="00541157"/>
    <w:rsid w:val="00547E7E"/>
    <w:rsid w:val="00551BBB"/>
    <w:rsid w:val="00556080"/>
    <w:rsid w:val="005664AD"/>
    <w:rsid w:val="005737DB"/>
    <w:rsid w:val="00577471"/>
    <w:rsid w:val="00577751"/>
    <w:rsid w:val="00582EAD"/>
    <w:rsid w:val="00583966"/>
    <w:rsid w:val="0058404E"/>
    <w:rsid w:val="00590357"/>
    <w:rsid w:val="005953CB"/>
    <w:rsid w:val="005A40A1"/>
    <w:rsid w:val="005A5754"/>
    <w:rsid w:val="005B212D"/>
    <w:rsid w:val="005B6FB0"/>
    <w:rsid w:val="005B7CEB"/>
    <w:rsid w:val="005C06B7"/>
    <w:rsid w:val="005C1ED9"/>
    <w:rsid w:val="005C4A04"/>
    <w:rsid w:val="005C6904"/>
    <w:rsid w:val="005D01A5"/>
    <w:rsid w:val="005E2B8A"/>
    <w:rsid w:val="005E611E"/>
    <w:rsid w:val="00602E6C"/>
    <w:rsid w:val="006103F6"/>
    <w:rsid w:val="00610C62"/>
    <w:rsid w:val="00620BD4"/>
    <w:rsid w:val="00630305"/>
    <w:rsid w:val="006453B2"/>
    <w:rsid w:val="00653EE1"/>
    <w:rsid w:val="006628D4"/>
    <w:rsid w:val="00677625"/>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5F2"/>
    <w:rsid w:val="00747D9C"/>
    <w:rsid w:val="00750C55"/>
    <w:rsid w:val="00751971"/>
    <w:rsid w:val="0075278B"/>
    <w:rsid w:val="007535B6"/>
    <w:rsid w:val="00755792"/>
    <w:rsid w:val="00756084"/>
    <w:rsid w:val="00756E7A"/>
    <w:rsid w:val="0075707B"/>
    <w:rsid w:val="00757A53"/>
    <w:rsid w:val="00757D84"/>
    <w:rsid w:val="00760BD0"/>
    <w:rsid w:val="0076192D"/>
    <w:rsid w:val="00763D5E"/>
    <w:rsid w:val="00770233"/>
    <w:rsid w:val="007766E3"/>
    <w:rsid w:val="0078299B"/>
    <w:rsid w:val="00783745"/>
    <w:rsid w:val="00784FAA"/>
    <w:rsid w:val="00786728"/>
    <w:rsid w:val="00793503"/>
    <w:rsid w:val="00797837"/>
    <w:rsid w:val="007A4BED"/>
    <w:rsid w:val="007A5890"/>
    <w:rsid w:val="007B0B68"/>
    <w:rsid w:val="007B0CC5"/>
    <w:rsid w:val="007B0D11"/>
    <w:rsid w:val="007B543B"/>
    <w:rsid w:val="007C091F"/>
    <w:rsid w:val="007D1E2D"/>
    <w:rsid w:val="007D22D2"/>
    <w:rsid w:val="007D4D36"/>
    <w:rsid w:val="007D7A1D"/>
    <w:rsid w:val="007F13A6"/>
    <w:rsid w:val="007F3A59"/>
    <w:rsid w:val="0080083F"/>
    <w:rsid w:val="00805130"/>
    <w:rsid w:val="008053EF"/>
    <w:rsid w:val="00805764"/>
    <w:rsid w:val="0081329E"/>
    <w:rsid w:val="00821425"/>
    <w:rsid w:val="00821DAD"/>
    <w:rsid w:val="00822165"/>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4EF9"/>
    <w:rsid w:val="008758DE"/>
    <w:rsid w:val="00882769"/>
    <w:rsid w:val="008845AD"/>
    <w:rsid w:val="0088592B"/>
    <w:rsid w:val="00885ADE"/>
    <w:rsid w:val="0088708F"/>
    <w:rsid w:val="0089462C"/>
    <w:rsid w:val="008955F8"/>
    <w:rsid w:val="0089589B"/>
    <w:rsid w:val="008A0347"/>
    <w:rsid w:val="008A62BF"/>
    <w:rsid w:val="008B0A5A"/>
    <w:rsid w:val="008B3081"/>
    <w:rsid w:val="008B3762"/>
    <w:rsid w:val="008B4DCA"/>
    <w:rsid w:val="008B541B"/>
    <w:rsid w:val="008C1791"/>
    <w:rsid w:val="008C6419"/>
    <w:rsid w:val="008C7438"/>
    <w:rsid w:val="008C7C6C"/>
    <w:rsid w:val="008D3EA4"/>
    <w:rsid w:val="008D4D33"/>
    <w:rsid w:val="008E4369"/>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751F"/>
    <w:rsid w:val="009E75BC"/>
    <w:rsid w:val="009F1E68"/>
    <w:rsid w:val="009F26F1"/>
    <w:rsid w:val="009F2CE0"/>
    <w:rsid w:val="00A005AB"/>
    <w:rsid w:val="00A054DA"/>
    <w:rsid w:val="00A105E3"/>
    <w:rsid w:val="00A11986"/>
    <w:rsid w:val="00A1286F"/>
    <w:rsid w:val="00A13AC1"/>
    <w:rsid w:val="00A174E5"/>
    <w:rsid w:val="00A21B53"/>
    <w:rsid w:val="00A25133"/>
    <w:rsid w:val="00A40988"/>
    <w:rsid w:val="00A44B8C"/>
    <w:rsid w:val="00A508FC"/>
    <w:rsid w:val="00A526C7"/>
    <w:rsid w:val="00A575A3"/>
    <w:rsid w:val="00A602F6"/>
    <w:rsid w:val="00A651B0"/>
    <w:rsid w:val="00A71D38"/>
    <w:rsid w:val="00A90603"/>
    <w:rsid w:val="00A90612"/>
    <w:rsid w:val="00A910E5"/>
    <w:rsid w:val="00AA0009"/>
    <w:rsid w:val="00AA1AA9"/>
    <w:rsid w:val="00AA306C"/>
    <w:rsid w:val="00AA4414"/>
    <w:rsid w:val="00AB5463"/>
    <w:rsid w:val="00AC075C"/>
    <w:rsid w:val="00AC3399"/>
    <w:rsid w:val="00AD250E"/>
    <w:rsid w:val="00AE009F"/>
    <w:rsid w:val="00AF374C"/>
    <w:rsid w:val="00AF6478"/>
    <w:rsid w:val="00B01D5B"/>
    <w:rsid w:val="00B05F67"/>
    <w:rsid w:val="00B06B22"/>
    <w:rsid w:val="00B07E00"/>
    <w:rsid w:val="00B10C8B"/>
    <w:rsid w:val="00B11565"/>
    <w:rsid w:val="00B1495D"/>
    <w:rsid w:val="00B16B56"/>
    <w:rsid w:val="00B17651"/>
    <w:rsid w:val="00B210C4"/>
    <w:rsid w:val="00B21544"/>
    <w:rsid w:val="00B26A7A"/>
    <w:rsid w:val="00B43536"/>
    <w:rsid w:val="00B44504"/>
    <w:rsid w:val="00B45349"/>
    <w:rsid w:val="00B46616"/>
    <w:rsid w:val="00B46A0A"/>
    <w:rsid w:val="00B47A45"/>
    <w:rsid w:val="00B5387C"/>
    <w:rsid w:val="00B546FA"/>
    <w:rsid w:val="00B56462"/>
    <w:rsid w:val="00B60F9C"/>
    <w:rsid w:val="00B61C6E"/>
    <w:rsid w:val="00B628C7"/>
    <w:rsid w:val="00B65F1C"/>
    <w:rsid w:val="00B66C72"/>
    <w:rsid w:val="00B677EF"/>
    <w:rsid w:val="00B748B6"/>
    <w:rsid w:val="00B81C0B"/>
    <w:rsid w:val="00B84321"/>
    <w:rsid w:val="00B85002"/>
    <w:rsid w:val="00B86217"/>
    <w:rsid w:val="00B92BA9"/>
    <w:rsid w:val="00B96435"/>
    <w:rsid w:val="00B96AC2"/>
    <w:rsid w:val="00B9717E"/>
    <w:rsid w:val="00BA196A"/>
    <w:rsid w:val="00BA412D"/>
    <w:rsid w:val="00BB3761"/>
    <w:rsid w:val="00BB3810"/>
    <w:rsid w:val="00BB431D"/>
    <w:rsid w:val="00BB43BF"/>
    <w:rsid w:val="00BC6148"/>
    <w:rsid w:val="00BC7CFD"/>
    <w:rsid w:val="00BD06E3"/>
    <w:rsid w:val="00BD5420"/>
    <w:rsid w:val="00BE40EC"/>
    <w:rsid w:val="00BF4E7A"/>
    <w:rsid w:val="00BF5E63"/>
    <w:rsid w:val="00BF6386"/>
    <w:rsid w:val="00C06640"/>
    <w:rsid w:val="00C11A71"/>
    <w:rsid w:val="00C12C57"/>
    <w:rsid w:val="00C1688F"/>
    <w:rsid w:val="00C1745D"/>
    <w:rsid w:val="00C2257A"/>
    <w:rsid w:val="00C238EF"/>
    <w:rsid w:val="00C23B4A"/>
    <w:rsid w:val="00C27D1F"/>
    <w:rsid w:val="00C32C47"/>
    <w:rsid w:val="00C3552F"/>
    <w:rsid w:val="00C37390"/>
    <w:rsid w:val="00C520EF"/>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2BA5"/>
    <w:rsid w:val="00D21787"/>
    <w:rsid w:val="00D24097"/>
    <w:rsid w:val="00D2503F"/>
    <w:rsid w:val="00D25DB0"/>
    <w:rsid w:val="00D25ECC"/>
    <w:rsid w:val="00D27D3B"/>
    <w:rsid w:val="00D34454"/>
    <w:rsid w:val="00D3525D"/>
    <w:rsid w:val="00D36174"/>
    <w:rsid w:val="00D430C2"/>
    <w:rsid w:val="00D43A3B"/>
    <w:rsid w:val="00D43A4A"/>
    <w:rsid w:val="00D46BB5"/>
    <w:rsid w:val="00D46E79"/>
    <w:rsid w:val="00D47002"/>
    <w:rsid w:val="00D51336"/>
    <w:rsid w:val="00D55458"/>
    <w:rsid w:val="00D5765A"/>
    <w:rsid w:val="00D60EB2"/>
    <w:rsid w:val="00D64CC7"/>
    <w:rsid w:val="00D65D67"/>
    <w:rsid w:val="00D70677"/>
    <w:rsid w:val="00D70988"/>
    <w:rsid w:val="00D70B4B"/>
    <w:rsid w:val="00D71883"/>
    <w:rsid w:val="00D81549"/>
    <w:rsid w:val="00D844AC"/>
    <w:rsid w:val="00D85736"/>
    <w:rsid w:val="00D87CCE"/>
    <w:rsid w:val="00D924FC"/>
    <w:rsid w:val="00DA45E3"/>
    <w:rsid w:val="00DA4A2A"/>
    <w:rsid w:val="00DA4B7E"/>
    <w:rsid w:val="00DB3BB9"/>
    <w:rsid w:val="00DB595C"/>
    <w:rsid w:val="00DC198C"/>
    <w:rsid w:val="00DC3063"/>
    <w:rsid w:val="00DC6F86"/>
    <w:rsid w:val="00DD2D61"/>
    <w:rsid w:val="00DD3D54"/>
    <w:rsid w:val="00DD49F3"/>
    <w:rsid w:val="00DD4A26"/>
    <w:rsid w:val="00DE1211"/>
    <w:rsid w:val="00DE3EC6"/>
    <w:rsid w:val="00DF0621"/>
    <w:rsid w:val="00DF15BE"/>
    <w:rsid w:val="00DF1A51"/>
    <w:rsid w:val="00DF7FA2"/>
    <w:rsid w:val="00E0071D"/>
    <w:rsid w:val="00E122C9"/>
    <w:rsid w:val="00E17EE6"/>
    <w:rsid w:val="00E2561F"/>
    <w:rsid w:val="00E3305D"/>
    <w:rsid w:val="00E346E8"/>
    <w:rsid w:val="00E367D0"/>
    <w:rsid w:val="00E375F7"/>
    <w:rsid w:val="00E418A5"/>
    <w:rsid w:val="00E42690"/>
    <w:rsid w:val="00E43A3D"/>
    <w:rsid w:val="00E447C0"/>
    <w:rsid w:val="00E44F09"/>
    <w:rsid w:val="00E47B48"/>
    <w:rsid w:val="00E5341D"/>
    <w:rsid w:val="00E5688B"/>
    <w:rsid w:val="00E5753A"/>
    <w:rsid w:val="00E73FC4"/>
    <w:rsid w:val="00E744E4"/>
    <w:rsid w:val="00E76E41"/>
    <w:rsid w:val="00E82CB2"/>
    <w:rsid w:val="00E84329"/>
    <w:rsid w:val="00E845C6"/>
    <w:rsid w:val="00E856FE"/>
    <w:rsid w:val="00E87E53"/>
    <w:rsid w:val="00E926AA"/>
    <w:rsid w:val="00E93641"/>
    <w:rsid w:val="00EA07D1"/>
    <w:rsid w:val="00EA4443"/>
    <w:rsid w:val="00EB1F90"/>
    <w:rsid w:val="00EB2DAE"/>
    <w:rsid w:val="00EB5E3B"/>
    <w:rsid w:val="00EB6513"/>
    <w:rsid w:val="00EB6580"/>
    <w:rsid w:val="00EC49C6"/>
    <w:rsid w:val="00EC7589"/>
    <w:rsid w:val="00ED3B90"/>
    <w:rsid w:val="00ED719C"/>
    <w:rsid w:val="00EE7828"/>
    <w:rsid w:val="00EE7FE5"/>
    <w:rsid w:val="00EF43E0"/>
    <w:rsid w:val="00EF51BA"/>
    <w:rsid w:val="00EF6715"/>
    <w:rsid w:val="00F1258A"/>
    <w:rsid w:val="00F26153"/>
    <w:rsid w:val="00F264F3"/>
    <w:rsid w:val="00F27267"/>
    <w:rsid w:val="00F30CA5"/>
    <w:rsid w:val="00F318E4"/>
    <w:rsid w:val="00F3449F"/>
    <w:rsid w:val="00F352AE"/>
    <w:rsid w:val="00F37E5C"/>
    <w:rsid w:val="00F41228"/>
    <w:rsid w:val="00F43108"/>
    <w:rsid w:val="00F4467B"/>
    <w:rsid w:val="00F4641E"/>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664C"/>
    <w:rsid w:val="00FB74D1"/>
    <w:rsid w:val="00FB7AA1"/>
    <w:rsid w:val="00FC3402"/>
    <w:rsid w:val="00FC5B4F"/>
    <w:rsid w:val="00FC6E83"/>
    <w:rsid w:val="00FD1027"/>
    <w:rsid w:val="00FD1E6B"/>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6151"/>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0">
    <w:name w:val="未处理的提及2"/>
    <w:basedOn w:val="a0"/>
    <w:uiPriority w:val="99"/>
    <w:semiHidden/>
    <w:unhideWhenUsed/>
    <w:rsid w:val="005D01A5"/>
    <w:rPr>
      <w:color w:val="605E5C"/>
      <w:shd w:val="clear" w:color="auto" w:fill="E1DFDD"/>
    </w:rPr>
  </w:style>
  <w:style w:type="character" w:customStyle="1" w:styleId="2Char">
    <w:name w:val="标题 2 Char"/>
    <w:basedOn w:val="a0"/>
    <w:link w:val="2"/>
    <w:semiHidden/>
    <w:rsid w:val="00037F3B"/>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306885355">
      <w:bodyDiv w:val="1"/>
      <w:marLeft w:val="0"/>
      <w:marRight w:val="0"/>
      <w:marTop w:val="0"/>
      <w:marBottom w:val="0"/>
      <w:divBdr>
        <w:top w:val="none" w:sz="0" w:space="0" w:color="auto"/>
        <w:left w:val="none" w:sz="0" w:space="0" w:color="auto"/>
        <w:bottom w:val="none" w:sz="0" w:space="0" w:color="auto"/>
        <w:right w:val="none" w:sz="0" w:space="0" w:color="auto"/>
      </w:divBdr>
      <w:divsChild>
        <w:div w:id="1356732703">
          <w:marLeft w:val="0"/>
          <w:marRight w:val="0"/>
          <w:marTop w:val="0"/>
          <w:marBottom w:val="0"/>
          <w:divBdr>
            <w:top w:val="none" w:sz="0" w:space="0" w:color="auto"/>
            <w:left w:val="none" w:sz="0" w:space="0" w:color="auto"/>
            <w:bottom w:val="none" w:sz="0" w:space="0" w:color="auto"/>
            <w:right w:val="none" w:sz="0" w:space="0" w:color="auto"/>
          </w:divBdr>
          <w:divsChild>
            <w:div w:id="1352418271">
              <w:marLeft w:val="0"/>
              <w:marRight w:val="0"/>
              <w:marTop w:val="0"/>
              <w:marBottom w:val="0"/>
              <w:divBdr>
                <w:top w:val="none" w:sz="0" w:space="0" w:color="auto"/>
                <w:left w:val="none" w:sz="0" w:space="0" w:color="auto"/>
                <w:bottom w:val="none" w:sz="0" w:space="0" w:color="auto"/>
                <w:right w:val="none" w:sz="0" w:space="0" w:color="auto"/>
              </w:divBdr>
              <w:divsChild>
                <w:div w:id="1246761607">
                  <w:marLeft w:val="0"/>
                  <w:marRight w:val="0"/>
                  <w:marTop w:val="0"/>
                  <w:marBottom w:val="0"/>
                  <w:divBdr>
                    <w:top w:val="none" w:sz="0" w:space="0" w:color="auto"/>
                    <w:left w:val="none" w:sz="0" w:space="0" w:color="auto"/>
                    <w:bottom w:val="none" w:sz="0" w:space="0" w:color="auto"/>
                    <w:right w:val="none" w:sz="0" w:space="0" w:color="auto"/>
                  </w:divBdr>
                  <w:divsChild>
                    <w:div w:id="2047489156">
                      <w:marLeft w:val="0"/>
                      <w:marRight w:val="0"/>
                      <w:marTop w:val="0"/>
                      <w:marBottom w:val="0"/>
                      <w:divBdr>
                        <w:top w:val="none" w:sz="0" w:space="0" w:color="auto"/>
                        <w:left w:val="none" w:sz="0" w:space="0" w:color="auto"/>
                        <w:bottom w:val="none" w:sz="0" w:space="0" w:color="auto"/>
                        <w:right w:val="none" w:sz="0" w:space="0" w:color="auto"/>
                      </w:divBdr>
                      <w:divsChild>
                        <w:div w:id="1524317278">
                          <w:marLeft w:val="0"/>
                          <w:marRight w:val="0"/>
                          <w:marTop w:val="0"/>
                          <w:marBottom w:val="0"/>
                          <w:divBdr>
                            <w:top w:val="none" w:sz="0" w:space="0" w:color="auto"/>
                            <w:left w:val="none" w:sz="0" w:space="0" w:color="auto"/>
                            <w:bottom w:val="none" w:sz="0" w:space="0" w:color="auto"/>
                            <w:right w:val="none" w:sz="0" w:space="0" w:color="auto"/>
                          </w:divBdr>
                          <w:divsChild>
                            <w:div w:id="305085266">
                              <w:marLeft w:val="0"/>
                              <w:marRight w:val="0"/>
                              <w:marTop w:val="0"/>
                              <w:marBottom w:val="0"/>
                              <w:divBdr>
                                <w:top w:val="none" w:sz="0" w:space="0" w:color="auto"/>
                                <w:left w:val="none" w:sz="0" w:space="0" w:color="auto"/>
                                <w:bottom w:val="none" w:sz="0" w:space="0" w:color="auto"/>
                                <w:right w:val="none" w:sz="0" w:space="0" w:color="auto"/>
                              </w:divBdr>
                              <w:divsChild>
                                <w:div w:id="618070116">
                                  <w:marLeft w:val="0"/>
                                  <w:marRight w:val="0"/>
                                  <w:marTop w:val="0"/>
                                  <w:marBottom w:val="0"/>
                                  <w:divBdr>
                                    <w:top w:val="none" w:sz="0" w:space="0" w:color="auto"/>
                                    <w:left w:val="none" w:sz="0" w:space="0" w:color="auto"/>
                                    <w:bottom w:val="none" w:sz="0" w:space="0" w:color="auto"/>
                                    <w:right w:val="none" w:sz="0" w:space="0" w:color="auto"/>
                                  </w:divBdr>
                                  <w:divsChild>
                                    <w:div w:id="703670883">
                                      <w:marLeft w:val="0"/>
                                      <w:marRight w:val="0"/>
                                      <w:marTop w:val="0"/>
                                      <w:marBottom w:val="0"/>
                                      <w:divBdr>
                                        <w:top w:val="none" w:sz="0" w:space="0" w:color="auto"/>
                                        <w:left w:val="none" w:sz="0" w:space="0" w:color="auto"/>
                                        <w:bottom w:val="none" w:sz="0" w:space="0" w:color="auto"/>
                                        <w:right w:val="none" w:sz="0" w:space="0" w:color="auto"/>
                                      </w:divBdr>
                                      <w:divsChild>
                                        <w:div w:id="1700660048">
                                          <w:marLeft w:val="0"/>
                                          <w:marRight w:val="0"/>
                                          <w:marTop w:val="0"/>
                                          <w:marBottom w:val="0"/>
                                          <w:divBdr>
                                            <w:top w:val="none" w:sz="0" w:space="0" w:color="auto"/>
                                            <w:left w:val="none" w:sz="0" w:space="0" w:color="auto"/>
                                            <w:bottom w:val="none" w:sz="0" w:space="0" w:color="auto"/>
                                            <w:right w:val="none" w:sz="0" w:space="0" w:color="auto"/>
                                          </w:divBdr>
                                          <w:divsChild>
                                            <w:div w:id="1625189269">
                                              <w:marLeft w:val="0"/>
                                              <w:marRight w:val="0"/>
                                              <w:marTop w:val="0"/>
                                              <w:marBottom w:val="0"/>
                                              <w:divBdr>
                                                <w:top w:val="none" w:sz="0" w:space="0" w:color="auto"/>
                                                <w:left w:val="none" w:sz="0" w:space="0" w:color="auto"/>
                                                <w:bottom w:val="none" w:sz="0" w:space="0" w:color="auto"/>
                                                <w:right w:val="none" w:sz="0" w:space="0" w:color="auto"/>
                                              </w:divBdr>
                                              <w:divsChild>
                                                <w:div w:id="918054214">
                                                  <w:marLeft w:val="0"/>
                                                  <w:marRight w:val="0"/>
                                                  <w:marTop w:val="0"/>
                                                  <w:marBottom w:val="0"/>
                                                  <w:divBdr>
                                                    <w:top w:val="none" w:sz="0" w:space="0" w:color="auto"/>
                                                    <w:left w:val="none" w:sz="0" w:space="0" w:color="auto"/>
                                                    <w:bottom w:val="none" w:sz="0" w:space="0" w:color="auto"/>
                                                    <w:right w:val="none" w:sz="0" w:space="0" w:color="auto"/>
                                                  </w:divBdr>
                                                  <w:divsChild>
                                                    <w:div w:id="1997032338">
                                                      <w:marLeft w:val="0"/>
                                                      <w:marRight w:val="0"/>
                                                      <w:marTop w:val="0"/>
                                                      <w:marBottom w:val="0"/>
                                                      <w:divBdr>
                                                        <w:top w:val="none" w:sz="0" w:space="0" w:color="auto"/>
                                                        <w:left w:val="none" w:sz="0" w:space="0" w:color="auto"/>
                                                        <w:bottom w:val="none" w:sz="0" w:space="0" w:color="auto"/>
                                                        <w:right w:val="none" w:sz="0" w:space="0" w:color="auto"/>
                                                      </w:divBdr>
                                                      <w:divsChild>
                                                        <w:div w:id="1339191687">
                                                          <w:marLeft w:val="0"/>
                                                          <w:marRight w:val="0"/>
                                                          <w:marTop w:val="0"/>
                                                          <w:marBottom w:val="0"/>
                                                          <w:divBdr>
                                                            <w:top w:val="none" w:sz="0" w:space="0" w:color="auto"/>
                                                            <w:left w:val="none" w:sz="0" w:space="0" w:color="auto"/>
                                                            <w:bottom w:val="none" w:sz="0" w:space="0" w:color="auto"/>
                                                            <w:right w:val="none" w:sz="0" w:space="0" w:color="auto"/>
                                                          </w:divBdr>
                                                          <w:divsChild>
                                                            <w:div w:id="905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nurnberg.com.cn/booklist_zh/list.asp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ite.douban.com/11057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rnberg.com.c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Rights@nurnberg.com.cn" TargetMode="External"/><Relationship Id="rId20" Type="http://schemas.openxmlformats.org/officeDocument/2006/relationships/hyperlink" Target="http://www.nurnberg.com.cn/video/video.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hyperlink" Target="http://www.nurnberg.com.cn/book/book.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eibo.com/1877653117/profile?topnav=1&amp;wvr=6"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5B69D-DF18-4538-AE8F-868968013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437</Words>
  <Characters>2495</Characters>
  <Application>Microsoft Office Word</Application>
  <DocSecurity>0</DocSecurity>
  <Lines>20</Lines>
  <Paragraphs>5</Paragraphs>
  <ScaleCrop>false</ScaleCrop>
  <Company>2ndSpAcE</Company>
  <LinksUpToDate>false</LinksUpToDate>
  <CharactersWithSpaces>2927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2024-08-08T09:19:00Z</dcterms:created>
  <dcterms:modified xsi:type="dcterms:W3CDTF">2024-08-08T09:19:00Z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