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EEB458E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8DB38A5" w14:textId="1E3D24AE" w:rsidR="003850A9" w:rsidRPr="005D01A5" w:rsidRDefault="003850A9" w:rsidP="00D65D67">
      <w:pPr>
        <w:rPr>
          <w:b/>
          <w:color w:val="000000" w:themeColor="text1"/>
          <w:szCs w:val="21"/>
        </w:rPr>
      </w:pPr>
    </w:p>
    <w:p w14:paraId="6A3AED35" w14:textId="2461DA1D" w:rsidR="00590357" w:rsidRPr="005D01A5" w:rsidRDefault="005D59C5" w:rsidP="00D65D67">
      <w:pPr>
        <w:rPr>
          <w:b/>
          <w:color w:val="000000" w:themeColor="text1"/>
          <w:szCs w:val="21"/>
        </w:rPr>
      </w:pPr>
      <w:r w:rsidRPr="005D59C5">
        <w:rPr>
          <w:b/>
          <w:noProof/>
          <w:color w:val="FF0000"/>
          <w:szCs w:val="21"/>
        </w:rPr>
        <w:drawing>
          <wp:anchor distT="0" distB="0" distL="114300" distR="114300" simplePos="0" relativeHeight="251667456" behindDoc="0" locked="0" layoutInCell="1" allowOverlap="1" wp14:anchorId="1A93CB0F" wp14:editId="740D7AB4">
            <wp:simplePos x="0" y="0"/>
            <wp:positionH relativeFrom="margin">
              <wp:posOffset>3479800</wp:posOffset>
            </wp:positionH>
            <wp:positionV relativeFrom="paragraph">
              <wp:posOffset>8255</wp:posOffset>
            </wp:positionV>
            <wp:extent cx="1915795" cy="1714500"/>
            <wp:effectExtent l="0" t="0" r="8255" b="0"/>
            <wp:wrapSquare wrapText="bothSides"/>
            <wp:docPr id="6" name="图片 6" descr="C:\Users\admin\Documents\WeChat Files\wxid_60hcikxi86wp22\FileStorage\Temp\172369114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3691143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bookmarkStart w:id="0" w:name="_Hlk174438529"/>
      <w:r w:rsidR="00F61F7D" w:rsidRPr="00F61F7D">
        <w:rPr>
          <w:rFonts w:hint="eastAsia"/>
          <w:b/>
          <w:color w:val="000000" w:themeColor="text1"/>
          <w:szCs w:val="21"/>
        </w:rPr>
        <w:t>《</w:t>
      </w:r>
      <w:r w:rsidR="006C6C48">
        <w:rPr>
          <w:rFonts w:hint="eastAsia"/>
          <w:b/>
          <w:color w:val="000000" w:themeColor="text1"/>
          <w:szCs w:val="21"/>
        </w:rPr>
        <w:t>大难临头的龙</w:t>
      </w:r>
      <w:r w:rsidR="00F61F7D" w:rsidRPr="00F61F7D">
        <w:rPr>
          <w:rFonts w:hint="eastAsia"/>
          <w:b/>
          <w:color w:val="000000" w:themeColor="text1"/>
          <w:szCs w:val="21"/>
        </w:rPr>
        <w:t>》</w:t>
      </w:r>
      <w:bookmarkEnd w:id="0"/>
    </w:p>
    <w:p w14:paraId="1A3FD3DD" w14:textId="495386A9" w:rsidR="00B80412" w:rsidRDefault="003E2B7F" w:rsidP="00B80412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B80412" w:rsidRPr="00B80412">
        <w:rPr>
          <w:b/>
          <w:caps/>
          <w:color w:val="000000" w:themeColor="text1"/>
          <w:szCs w:val="21"/>
        </w:rPr>
        <w:t>The Trouble With Dragons</w:t>
      </w:r>
    </w:p>
    <w:p w14:paraId="3245AAE4" w14:textId="4188E26E" w:rsidR="00CC6F55" w:rsidRPr="003544E7" w:rsidRDefault="003E2B7F" w:rsidP="00B8041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662C0C" w:rsidRPr="00662C0C">
        <w:rPr>
          <w:b/>
          <w:color w:val="000000" w:themeColor="text1"/>
          <w:szCs w:val="21"/>
        </w:rPr>
        <w:t>Bloomsbury Children</w:t>
      </w:r>
      <w:r w:rsidR="00662C0C">
        <w:rPr>
          <w:b/>
          <w:color w:val="000000" w:themeColor="text1"/>
          <w:szCs w:val="21"/>
        </w:rPr>
        <w:t>’</w:t>
      </w:r>
      <w:r w:rsidR="00662C0C" w:rsidRPr="00662C0C">
        <w:rPr>
          <w:b/>
          <w:color w:val="000000" w:themeColor="text1"/>
          <w:szCs w:val="21"/>
        </w:rPr>
        <w:t>s Books</w:t>
      </w:r>
    </w:p>
    <w:p w14:paraId="52DA2D84" w14:textId="272A09B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bookmarkStart w:id="1" w:name="_GoBack"/>
      <w:bookmarkEnd w:id="1"/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2AFF31C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87913">
        <w:rPr>
          <w:b/>
          <w:color w:val="000000" w:themeColor="text1"/>
          <w:szCs w:val="21"/>
        </w:rPr>
        <w:t>3</w:t>
      </w:r>
      <w:r w:rsidR="00F61F7D">
        <w:rPr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3F36A05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6C6C48">
        <w:rPr>
          <w:b/>
          <w:color w:val="000000" w:themeColor="text1"/>
          <w:szCs w:val="21"/>
        </w:rPr>
        <w:t>09</w:t>
      </w:r>
      <w:r w:rsidR="005D01A5" w:rsidRPr="005D01A5">
        <w:rPr>
          <w:b/>
          <w:color w:val="000000" w:themeColor="text1"/>
          <w:szCs w:val="21"/>
        </w:rPr>
        <w:t>年</w:t>
      </w:r>
      <w:r w:rsidR="000C7008">
        <w:rPr>
          <w:b/>
          <w:color w:val="000000" w:themeColor="text1"/>
          <w:szCs w:val="21"/>
        </w:rPr>
        <w:t>7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2231C14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3E893A6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35B11E7" w14:textId="0CE44DD6" w:rsidR="0080083F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662C0C">
        <w:rPr>
          <w:rFonts w:hint="eastAsia"/>
          <w:b/>
          <w:color w:val="000000" w:themeColor="text1"/>
          <w:szCs w:val="21"/>
        </w:rPr>
        <w:t>儿童故事绘本</w:t>
      </w:r>
    </w:p>
    <w:p w14:paraId="79EED953" w14:textId="40F42FEB" w:rsidR="00CF5870" w:rsidRDefault="00CF5870" w:rsidP="00D65D67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版权已授</w:t>
      </w:r>
      <w:r>
        <w:rPr>
          <w:rFonts w:hint="eastAsia"/>
          <w:b/>
          <w:color w:val="FF0000"/>
          <w:szCs w:val="21"/>
        </w:rPr>
        <w:t>：</w:t>
      </w:r>
      <w:r w:rsidR="004253BD">
        <w:rPr>
          <w:rFonts w:hint="eastAsia"/>
          <w:b/>
          <w:color w:val="FF0000"/>
          <w:szCs w:val="21"/>
        </w:rPr>
        <w:t>繁体中文、土耳其、匈牙利、立陶宛</w:t>
      </w:r>
    </w:p>
    <w:p w14:paraId="524E9DF7" w14:textId="0A1DCA05" w:rsidR="005D59C5" w:rsidRDefault="005D59C5" w:rsidP="00D65D67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提名凯特格林纳威奖章</w:t>
      </w:r>
    </w:p>
    <w:p w14:paraId="2D0EE79F" w14:textId="7C9BC90F" w:rsidR="005D59C5" w:rsidRDefault="005D59C5" w:rsidP="00D65D67">
      <w:pPr>
        <w:rPr>
          <w:rFonts w:hint="eastAsia"/>
          <w:b/>
          <w:color w:val="FF0000"/>
          <w:szCs w:val="21"/>
        </w:rPr>
      </w:pPr>
      <w:r>
        <w:rPr>
          <w:b/>
          <w:color w:val="FF0000"/>
          <w:szCs w:val="21"/>
        </w:rPr>
        <w:t>仅在英国销量已超</w:t>
      </w:r>
      <w:r>
        <w:rPr>
          <w:rFonts w:hint="eastAsia"/>
          <w:b/>
          <w:color w:val="FF0000"/>
          <w:szCs w:val="21"/>
        </w:rPr>
        <w:t>1</w:t>
      </w:r>
      <w:r>
        <w:rPr>
          <w:b/>
          <w:color w:val="FF0000"/>
          <w:szCs w:val="21"/>
        </w:rPr>
        <w:t>41</w:t>
      </w:r>
      <w:r>
        <w:rPr>
          <w:rFonts w:hint="eastAsia"/>
          <w:b/>
          <w:color w:val="FF0000"/>
          <w:szCs w:val="21"/>
        </w:rPr>
        <w:t>,0</w:t>
      </w:r>
      <w:r>
        <w:rPr>
          <w:b/>
          <w:color w:val="FF0000"/>
          <w:szCs w:val="21"/>
        </w:rPr>
        <w:t>00</w:t>
      </w:r>
      <w:r>
        <w:rPr>
          <w:b/>
          <w:color w:val="FF0000"/>
          <w:szCs w:val="21"/>
        </w:rPr>
        <w:t>册</w:t>
      </w:r>
      <w:r>
        <w:rPr>
          <w:rFonts w:hint="eastAsia"/>
          <w:b/>
          <w:color w:val="FF0000"/>
          <w:szCs w:val="21"/>
        </w:rPr>
        <w:t>！</w:t>
      </w:r>
    </w:p>
    <w:p w14:paraId="33AFC611" w14:textId="6859222D" w:rsidR="00CF5870" w:rsidRPr="001B3D59" w:rsidRDefault="00CF5870" w:rsidP="00D65D67">
      <w:pPr>
        <w:rPr>
          <w:rFonts w:hint="eastAsia"/>
          <w:b/>
          <w:color w:val="FF0000"/>
          <w:szCs w:val="21"/>
        </w:rPr>
      </w:pPr>
    </w:p>
    <w:p w14:paraId="6B0423AE" w14:textId="7CB4E1C0" w:rsidR="00D27254" w:rsidRPr="00D27254" w:rsidRDefault="003E2B7F" w:rsidP="00F61F7D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45AB545" w14:textId="77777777" w:rsidR="000C7008" w:rsidRPr="000C7008" w:rsidRDefault="000C7008" w:rsidP="000C7008">
      <w:pPr>
        <w:ind w:firstLineChars="200" w:firstLine="420"/>
        <w:rPr>
          <w:bCs/>
          <w:color w:val="000000" w:themeColor="text1"/>
          <w:szCs w:val="21"/>
        </w:rPr>
      </w:pPr>
      <w:bookmarkStart w:id="2" w:name="_Hlk174302957"/>
    </w:p>
    <w:p w14:paraId="6D87E09B" w14:textId="2A0004E0" w:rsidR="006C6C48" w:rsidRPr="006C6C48" w:rsidRDefault="006C6C48" w:rsidP="006C6C48">
      <w:pPr>
        <w:ind w:firstLineChars="200" w:firstLine="422"/>
        <w:rPr>
          <w:b/>
          <w:color w:val="C0504D" w:themeColor="accent2"/>
          <w:szCs w:val="21"/>
        </w:rPr>
      </w:pPr>
      <w:r w:rsidRPr="006C6C48">
        <w:rPr>
          <w:rFonts w:hint="eastAsia"/>
          <w:b/>
          <w:color w:val="C0504D" w:themeColor="accent2"/>
          <w:szCs w:val="21"/>
        </w:rPr>
        <w:t>以龙为主角，为大小读者讲述了一个关于利用和滥用地球的警示故事！</w:t>
      </w:r>
    </w:p>
    <w:p w14:paraId="53980305" w14:textId="77777777" w:rsidR="006C6C48" w:rsidRPr="006C6C48" w:rsidRDefault="006C6C48" w:rsidP="006C6C48">
      <w:pPr>
        <w:ind w:firstLineChars="200" w:firstLine="422"/>
        <w:rPr>
          <w:b/>
          <w:color w:val="C0504D" w:themeColor="accent2"/>
          <w:szCs w:val="21"/>
        </w:rPr>
      </w:pPr>
    </w:p>
    <w:p w14:paraId="68FEA031" w14:textId="0E4F63D8" w:rsidR="006C6C48" w:rsidRPr="006C6C48" w:rsidRDefault="006C6C48" w:rsidP="006C6C48">
      <w:pPr>
        <w:ind w:firstLineChars="200" w:firstLine="422"/>
        <w:rPr>
          <w:b/>
          <w:color w:val="C0504D" w:themeColor="accent2"/>
          <w:szCs w:val="21"/>
        </w:rPr>
      </w:pPr>
      <w:r w:rsidRPr="006C6C48">
        <w:rPr>
          <w:rFonts w:hint="eastAsia"/>
          <w:b/>
          <w:color w:val="C0504D" w:themeColor="accent2"/>
          <w:szCs w:val="21"/>
        </w:rPr>
        <w:t>获得凯特·格林纳威奖章提名</w:t>
      </w:r>
    </w:p>
    <w:p w14:paraId="464BCA38" w14:textId="77777777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</w:p>
    <w:p w14:paraId="6499A966" w14:textId="7CD33428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  <w:r w:rsidRPr="006C6C48">
        <w:rPr>
          <w:rFonts w:hint="eastAsia"/>
          <w:bCs/>
          <w:color w:val="000000" w:themeColor="text1"/>
          <w:szCs w:val="21"/>
        </w:rPr>
        <w:t>畅销书《</w:t>
      </w:r>
      <w:r w:rsidR="005D59C5">
        <w:rPr>
          <w:rFonts w:hint="eastAsia"/>
          <w:bCs/>
          <w:color w:val="000000" w:themeColor="text1"/>
          <w:szCs w:val="21"/>
        </w:rPr>
        <w:t>不管怎样</w:t>
      </w:r>
      <w:r w:rsidRPr="006C6C48">
        <w:rPr>
          <w:rFonts w:hint="eastAsia"/>
          <w:bCs/>
          <w:color w:val="000000" w:themeColor="text1"/>
          <w:szCs w:val="21"/>
        </w:rPr>
        <w:t>》（</w:t>
      </w:r>
      <w:r w:rsidRPr="006C6C48">
        <w:rPr>
          <w:rFonts w:hint="eastAsia"/>
          <w:bCs/>
          <w:color w:val="000000" w:themeColor="text1"/>
          <w:szCs w:val="21"/>
        </w:rPr>
        <w:t>No Matter What</w:t>
      </w:r>
      <w:r w:rsidRPr="006C6C48">
        <w:rPr>
          <w:rFonts w:hint="eastAsia"/>
          <w:bCs/>
          <w:color w:val="000000" w:themeColor="text1"/>
          <w:szCs w:val="21"/>
        </w:rPr>
        <w:t>）的作者为老少读者带来了一个关于利用和滥用地球的警示故事，故事的主角是龙！</w:t>
      </w:r>
    </w:p>
    <w:p w14:paraId="76048CD6" w14:textId="77777777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</w:p>
    <w:p w14:paraId="279BE554" w14:textId="77777777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  <w:r w:rsidRPr="006C6C48">
        <w:rPr>
          <w:rFonts w:hint="eastAsia"/>
          <w:bCs/>
          <w:color w:val="000000" w:themeColor="text1"/>
          <w:szCs w:val="21"/>
        </w:rPr>
        <w:t>在这个世界上生活着一些野兽般的龙，它们对污染海洋、砍伐树木、吞食所有食物以及不假思索地使用一切东西毫不关心。</w:t>
      </w:r>
    </w:p>
    <w:p w14:paraId="22B99D76" w14:textId="77777777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</w:p>
    <w:p w14:paraId="45DA7875" w14:textId="039B17D3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  <w:r w:rsidRPr="006C6C48">
        <w:rPr>
          <w:rFonts w:hint="eastAsia"/>
          <w:bCs/>
          <w:color w:val="000000" w:themeColor="text1"/>
          <w:szCs w:val="21"/>
        </w:rPr>
        <w:t>在为时已晚之前，这些龙必须清醒地认识到它们对自己的世界所做的一切</w:t>
      </w:r>
      <w:r>
        <w:rPr>
          <w:rFonts w:hint="eastAsia"/>
          <w:bCs/>
          <w:color w:val="000000" w:themeColor="text1"/>
          <w:szCs w:val="21"/>
        </w:rPr>
        <w:t>……</w:t>
      </w:r>
    </w:p>
    <w:p w14:paraId="694BEA02" w14:textId="77777777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</w:p>
    <w:p w14:paraId="205D2FD6" w14:textId="664F37F6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  <w:r w:rsidRPr="006C6C48">
        <w:rPr>
          <w:rFonts w:hint="eastAsia"/>
          <w:bCs/>
          <w:color w:val="000000" w:themeColor="text1"/>
          <w:szCs w:val="21"/>
        </w:rPr>
        <w:t>这是一本充满能量的</w:t>
      </w:r>
      <w:r>
        <w:rPr>
          <w:rFonts w:hint="eastAsia"/>
          <w:bCs/>
          <w:color w:val="000000" w:themeColor="text1"/>
          <w:szCs w:val="21"/>
        </w:rPr>
        <w:t>绘本</w:t>
      </w:r>
      <w:r w:rsidRPr="006C6C48">
        <w:rPr>
          <w:rFonts w:hint="eastAsia"/>
          <w:bCs/>
          <w:color w:val="000000" w:themeColor="text1"/>
          <w:szCs w:val="21"/>
        </w:rPr>
        <w:t>，它以儿童为</w:t>
      </w:r>
      <w:r>
        <w:rPr>
          <w:rFonts w:hint="eastAsia"/>
          <w:bCs/>
          <w:color w:val="000000" w:themeColor="text1"/>
          <w:szCs w:val="21"/>
        </w:rPr>
        <w:t>目标</w:t>
      </w:r>
      <w:r w:rsidRPr="006C6C48">
        <w:rPr>
          <w:rFonts w:hint="eastAsia"/>
          <w:bCs/>
          <w:color w:val="000000" w:themeColor="text1"/>
          <w:szCs w:val="21"/>
        </w:rPr>
        <w:t>，以最愉悦的方式讲述了人们对环境的担忧。</w:t>
      </w:r>
    </w:p>
    <w:p w14:paraId="594105CB" w14:textId="77777777" w:rsid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</w:p>
    <w:p w14:paraId="52F10508" w14:textId="77777777" w:rsidR="00186B5D" w:rsidRPr="005D01A5" w:rsidRDefault="00186B5D" w:rsidP="00186B5D">
      <w:pPr>
        <w:rPr>
          <w:b/>
          <w:color w:val="000000" w:themeColor="text1"/>
          <w:szCs w:val="21"/>
        </w:rPr>
      </w:pPr>
      <w:bookmarkStart w:id="3" w:name="_Hlk174438407"/>
      <w:bookmarkEnd w:id="2"/>
      <w:r w:rsidRPr="005D01A5">
        <w:rPr>
          <w:b/>
          <w:color w:val="000000" w:themeColor="text1"/>
          <w:szCs w:val="21"/>
        </w:rPr>
        <w:t>作者简介：</w:t>
      </w:r>
      <w:bookmarkStart w:id="4" w:name="productDetails"/>
      <w:bookmarkEnd w:id="4"/>
    </w:p>
    <w:p w14:paraId="035AEADD" w14:textId="77777777" w:rsidR="00186B5D" w:rsidRDefault="00186B5D" w:rsidP="00186B5D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51F0C36D" w14:textId="1822F6C1" w:rsidR="00186B5D" w:rsidRPr="002C7266" w:rsidRDefault="00186B5D" w:rsidP="00186B5D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5408" behindDoc="0" locked="0" layoutInCell="1" allowOverlap="1" wp14:anchorId="1C860DB5" wp14:editId="4C208FFA">
            <wp:simplePos x="0" y="0"/>
            <wp:positionH relativeFrom="column">
              <wp:posOffset>48260</wp:posOffset>
            </wp:positionH>
            <wp:positionV relativeFrom="paragraph">
              <wp:posOffset>50800</wp:posOffset>
            </wp:positionV>
            <wp:extent cx="775800" cy="1080000"/>
            <wp:effectExtent l="0" t="0" r="5715" b="6350"/>
            <wp:wrapSquare wrapText="bothSides"/>
            <wp:docPr id="73933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2C0C">
        <w:rPr>
          <w:rFonts w:hint="eastAsia"/>
          <w:b/>
          <w:bCs/>
          <w:color w:val="000000" w:themeColor="text1"/>
          <w:szCs w:val="21"/>
        </w:rPr>
        <w:t>黛比·格里奥里（</w:t>
      </w:r>
      <w:r w:rsidRPr="00662C0C">
        <w:rPr>
          <w:rFonts w:hint="eastAsia"/>
          <w:b/>
          <w:bCs/>
          <w:color w:val="000000" w:themeColor="text1"/>
          <w:szCs w:val="21"/>
        </w:rPr>
        <w:t>Debi Gliori</w:t>
      </w:r>
      <w:r w:rsidRPr="00662C0C">
        <w:rPr>
          <w:rFonts w:hint="eastAsia"/>
          <w:b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是屡获殊荣的作家和插画家，为各个年龄段的儿童创作了八十多本图画书和小说，其中包括畅销的现代经典《不管怎样》</w:t>
      </w:r>
      <w:r w:rsidRPr="00662C0C">
        <w:rPr>
          <w:rFonts w:hint="eastAsia"/>
          <w:bCs/>
          <w:color w:val="000000" w:themeColor="text1"/>
          <w:szCs w:val="21"/>
        </w:rPr>
        <w:t>（</w:t>
      </w:r>
      <w:r w:rsidRPr="00662C0C">
        <w:rPr>
          <w:rFonts w:hint="eastAsia"/>
          <w:bCs/>
          <w:i/>
          <w:iCs/>
          <w:color w:val="000000" w:themeColor="text1"/>
          <w:szCs w:val="21"/>
        </w:rPr>
        <w:t>No Matter What</w:t>
      </w:r>
      <w:r w:rsidRPr="00662C0C">
        <w:rPr>
          <w:rFonts w:hint="eastAsia"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和《熊先生》系列（</w:t>
      </w:r>
      <w:r w:rsidRPr="00662C0C">
        <w:rPr>
          <w:i/>
          <w:iCs/>
          <w:color w:val="000000" w:themeColor="text1"/>
          <w:szCs w:val="21"/>
        </w:rPr>
        <w:t>Mr Bear series</w:t>
      </w:r>
      <w:r w:rsidRPr="00662C0C">
        <w:rPr>
          <w:rFonts w:hint="eastAsia"/>
          <w:color w:val="000000" w:themeColor="text1"/>
          <w:szCs w:val="21"/>
        </w:rPr>
        <w:t>）。</w:t>
      </w:r>
      <w:r w:rsidR="006C6C48" w:rsidRPr="006C6C48">
        <w:rPr>
          <w:rFonts w:hint="eastAsia"/>
          <w:szCs w:val="21"/>
        </w:rPr>
        <w:t>《大难临头的龙》</w:t>
      </w:r>
      <w:r w:rsidR="0018528E" w:rsidRPr="0018528E">
        <w:rPr>
          <w:rFonts w:hint="eastAsia"/>
          <w:szCs w:val="21"/>
        </w:rPr>
        <w:t>（</w:t>
      </w:r>
      <w:r w:rsidR="0018528E" w:rsidRPr="0018528E">
        <w:rPr>
          <w:i/>
          <w:iCs/>
          <w:szCs w:val="21"/>
        </w:rPr>
        <w:t>Trouble With Dragons</w:t>
      </w:r>
      <w:r w:rsidR="0018528E" w:rsidRPr="0018528E">
        <w:rPr>
          <w:rFonts w:hint="eastAsia"/>
          <w:szCs w:val="21"/>
        </w:rPr>
        <w:t>）与</w:t>
      </w:r>
      <w:r w:rsidRPr="00662C0C">
        <w:rPr>
          <w:rFonts w:hint="eastAsia"/>
          <w:color w:val="000000" w:themeColor="text1"/>
          <w:szCs w:val="21"/>
        </w:rPr>
        <w:t>关于抑郁症的</w:t>
      </w:r>
      <w:r>
        <w:rPr>
          <w:rFonts w:hint="eastAsia"/>
          <w:color w:val="000000" w:themeColor="text1"/>
          <w:szCs w:val="21"/>
        </w:rPr>
        <w:t>绘本</w:t>
      </w:r>
      <w:r w:rsidRPr="00662C0C">
        <w:rPr>
          <w:rFonts w:hint="eastAsia"/>
          <w:color w:val="000000" w:themeColor="text1"/>
          <w:szCs w:val="21"/>
        </w:rPr>
        <w:t>《夜班》（</w:t>
      </w:r>
      <w:r w:rsidRPr="00662C0C">
        <w:rPr>
          <w:i/>
          <w:iCs/>
          <w:color w:val="000000" w:themeColor="text1"/>
          <w:szCs w:val="21"/>
        </w:rPr>
        <w:t>Night Shift</w:t>
      </w:r>
      <w:r w:rsidRPr="00662C0C">
        <w:rPr>
          <w:rFonts w:hint="eastAsia"/>
          <w:i/>
          <w:iCs/>
          <w:color w:val="000000" w:themeColor="text1"/>
          <w:szCs w:val="21"/>
        </w:rPr>
        <w:t>）</w:t>
      </w:r>
      <w:r w:rsidR="0018528E">
        <w:rPr>
          <w:rFonts w:hint="eastAsia"/>
          <w:color w:val="000000" w:themeColor="text1"/>
          <w:szCs w:val="21"/>
        </w:rPr>
        <w:t>均获得</w:t>
      </w:r>
      <w:r w:rsidRPr="00662C0C">
        <w:rPr>
          <w:rFonts w:hint="eastAsia"/>
          <w:color w:val="000000" w:themeColor="text1"/>
          <w:szCs w:val="21"/>
        </w:rPr>
        <w:t>凯特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格林纳威奖章</w:t>
      </w:r>
      <w:r w:rsidR="0018528E">
        <w:rPr>
          <w:rFonts w:hint="eastAsia"/>
          <w:color w:val="000000" w:themeColor="text1"/>
          <w:szCs w:val="21"/>
        </w:rPr>
        <w:t>提名</w:t>
      </w:r>
      <w:r w:rsidR="005E0999">
        <w:rPr>
          <w:rFonts w:hint="eastAsia"/>
          <w:color w:val="000000" w:themeColor="text1"/>
          <w:szCs w:val="21"/>
        </w:rPr>
        <w:t>，</w:t>
      </w:r>
      <w:r w:rsidR="005E0999" w:rsidRPr="005E0999">
        <w:rPr>
          <w:rFonts w:hint="eastAsia"/>
          <w:bCs/>
          <w:color w:val="000000" w:themeColor="text1"/>
          <w:szCs w:val="21"/>
        </w:rPr>
        <w:t>《</w:t>
      </w:r>
      <w:r w:rsidR="0018528E">
        <w:rPr>
          <w:rFonts w:hint="eastAsia"/>
          <w:bCs/>
          <w:color w:val="000000" w:themeColor="text1"/>
          <w:szCs w:val="21"/>
        </w:rPr>
        <w:t>瞧这一家子</w:t>
      </w:r>
      <w:r w:rsidR="005E0999" w:rsidRPr="005E0999">
        <w:rPr>
          <w:rFonts w:hint="eastAsia"/>
          <w:bCs/>
          <w:color w:val="000000" w:themeColor="text1"/>
          <w:szCs w:val="21"/>
        </w:rPr>
        <w:t>》（</w:t>
      </w:r>
      <w:r w:rsidR="005E0999" w:rsidRPr="005E0999">
        <w:rPr>
          <w:bCs/>
          <w:i/>
          <w:iCs/>
          <w:color w:val="000000" w:themeColor="text1"/>
          <w:szCs w:val="21"/>
        </w:rPr>
        <w:t>Dragon Loves Penguin</w:t>
      </w:r>
      <w:r w:rsidR="005E0999" w:rsidRPr="005E0999">
        <w:rPr>
          <w:rFonts w:hint="eastAsia"/>
          <w:bCs/>
          <w:color w:val="000000" w:themeColor="text1"/>
          <w:szCs w:val="21"/>
        </w:rPr>
        <w:t>）曾入围</w:t>
      </w:r>
      <w:r w:rsidR="005E0999" w:rsidRPr="005E0999">
        <w:rPr>
          <w:rFonts w:hint="eastAsia"/>
          <w:bCs/>
          <w:color w:val="000000" w:themeColor="text1"/>
          <w:szCs w:val="21"/>
        </w:rPr>
        <w:t>2015</w:t>
      </w:r>
      <w:r w:rsidR="005E0999" w:rsidRPr="005E0999">
        <w:rPr>
          <w:rFonts w:hint="eastAsia"/>
          <w:bCs/>
          <w:color w:val="000000" w:themeColor="text1"/>
          <w:szCs w:val="21"/>
        </w:rPr>
        <w:t>年红房子儿童图书奖。</w:t>
      </w:r>
      <w:r>
        <w:rPr>
          <w:rFonts w:hint="eastAsia"/>
          <w:color w:val="000000" w:themeColor="text1"/>
          <w:szCs w:val="21"/>
        </w:rPr>
        <w:t>黛比·格里奥里还创作了</w:t>
      </w:r>
      <w:r w:rsidRPr="00662C0C">
        <w:rPr>
          <w:rFonts w:hint="eastAsia"/>
          <w:color w:val="000000" w:themeColor="text1"/>
          <w:szCs w:val="21"/>
        </w:rPr>
        <w:t>由艾莉森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布朗（</w:t>
      </w:r>
      <w:r w:rsidRPr="00662C0C">
        <w:rPr>
          <w:rFonts w:hint="eastAsia"/>
          <w:color w:val="000000" w:themeColor="text1"/>
          <w:szCs w:val="21"/>
        </w:rPr>
        <w:t>Alison Brown</w:t>
      </w:r>
      <w:r w:rsidRPr="00662C0C">
        <w:rPr>
          <w:rFonts w:hint="eastAsia"/>
          <w:color w:val="000000" w:themeColor="text1"/>
          <w:szCs w:val="21"/>
        </w:rPr>
        <w:t>）绘制插图的</w:t>
      </w:r>
      <w:r>
        <w:rPr>
          <w:rFonts w:hint="eastAsia"/>
          <w:color w:val="000000" w:themeColor="text1"/>
          <w:szCs w:val="21"/>
        </w:rPr>
        <w:t>“</w:t>
      </w:r>
      <w:r w:rsidRPr="00662C0C">
        <w:rPr>
          <w:rFonts w:hint="eastAsia"/>
          <w:color w:val="000000" w:themeColor="text1"/>
          <w:szCs w:val="21"/>
        </w:rPr>
        <w:t>小猫头鹰</w:t>
      </w:r>
      <w:r>
        <w:rPr>
          <w:rFonts w:hint="eastAsia"/>
          <w:color w:val="000000" w:themeColor="text1"/>
          <w:szCs w:val="21"/>
        </w:rPr>
        <w:t>”（</w:t>
      </w:r>
      <w:r w:rsidRPr="00662C0C">
        <w:rPr>
          <w:color w:val="000000" w:themeColor="text1"/>
          <w:szCs w:val="21"/>
        </w:rPr>
        <w:t>Little Owl series</w:t>
      </w:r>
      <w:r>
        <w:rPr>
          <w:rFonts w:hint="eastAsia"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系列丛书。黛比住在爱丁堡附近，曾两次在设得兰群岛担任驻岛作家。她最喜欢的颜色是蓝色，更准确地说，是四种不同色调的蓝色：天青蓝、钴蓝、地中海绿松石蓝和暖群青蓝。她的作品仅在英国就已售出</w:t>
      </w:r>
      <w:r w:rsidR="009312C9">
        <w:rPr>
          <w:color w:val="000000" w:themeColor="text1"/>
          <w:szCs w:val="21"/>
        </w:rPr>
        <w:t>9</w:t>
      </w:r>
      <w:r w:rsidRPr="00662C0C">
        <w:rPr>
          <w:rFonts w:hint="eastAsia"/>
          <w:color w:val="000000" w:themeColor="text1"/>
          <w:szCs w:val="21"/>
        </w:rPr>
        <w:t>0</w:t>
      </w:r>
      <w:r w:rsidRPr="00662C0C">
        <w:rPr>
          <w:rFonts w:hint="eastAsia"/>
          <w:color w:val="000000" w:themeColor="text1"/>
          <w:szCs w:val="21"/>
        </w:rPr>
        <w:t>多万册。</w:t>
      </w:r>
      <w:r w:rsidR="0018528E" w:rsidRPr="0072127A">
        <w:rPr>
          <w:rFonts w:hint="eastAsia"/>
          <w:bCs/>
          <w:color w:val="000000"/>
          <w:szCs w:val="21"/>
        </w:rPr>
        <w:t>她的个</w:t>
      </w:r>
      <w:r w:rsidR="0018528E" w:rsidRPr="0072127A">
        <w:rPr>
          <w:rFonts w:hint="eastAsia"/>
          <w:bCs/>
          <w:color w:val="000000"/>
          <w:szCs w:val="21"/>
        </w:rPr>
        <w:lastRenderedPageBreak/>
        <w:t>人网站是：</w:t>
      </w:r>
      <w:hyperlink r:id="rId10" w:history="1">
        <w:r w:rsidR="0018528E" w:rsidRPr="0072127A">
          <w:rPr>
            <w:rFonts w:hint="eastAsia"/>
            <w:bCs/>
            <w:color w:val="0000FF"/>
            <w:szCs w:val="21"/>
            <w:u w:val="single"/>
          </w:rPr>
          <w:t>http://</w:t>
        </w:r>
        <w:r w:rsidR="0018528E" w:rsidRPr="0072127A">
          <w:rPr>
            <w:bCs/>
            <w:color w:val="0000FF"/>
            <w:szCs w:val="21"/>
            <w:u w:val="single"/>
          </w:rPr>
          <w:t>www.debiglioribooks.com</w:t>
        </w:r>
      </w:hyperlink>
      <w:r w:rsidR="0018528E" w:rsidRPr="0072127A">
        <w:rPr>
          <w:rFonts w:hint="eastAsia"/>
          <w:bCs/>
          <w:color w:val="000000"/>
          <w:szCs w:val="21"/>
        </w:rPr>
        <w:t>。</w:t>
      </w:r>
    </w:p>
    <w:bookmarkEnd w:id="3"/>
    <w:p w14:paraId="22910A19" w14:textId="77777777" w:rsidR="00F61F7D" w:rsidRPr="00186B5D" w:rsidRDefault="00F61F7D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26BFF36" w14:textId="70B6741A" w:rsidR="00087913" w:rsidRDefault="00F61F7D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媒体评价：</w:t>
      </w:r>
    </w:p>
    <w:p w14:paraId="5AFC2751" w14:textId="77777777" w:rsidR="006C6C48" w:rsidRDefault="006C6C48" w:rsidP="006C6C48">
      <w:pPr>
        <w:rPr>
          <w:bCs/>
          <w:color w:val="000000" w:themeColor="text1"/>
          <w:szCs w:val="21"/>
        </w:rPr>
      </w:pPr>
    </w:p>
    <w:p w14:paraId="5EE277CF" w14:textId="01EED369" w:rsid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6C6C48">
        <w:rPr>
          <w:rFonts w:hint="eastAsia"/>
          <w:bCs/>
          <w:color w:val="000000" w:themeColor="text1"/>
          <w:szCs w:val="21"/>
        </w:rPr>
        <w:t>温和地向学龄前儿童介绍全球变暖问题</w:t>
      </w:r>
      <w:r>
        <w:rPr>
          <w:rFonts w:hint="eastAsia"/>
          <w:bCs/>
          <w:color w:val="000000" w:themeColor="text1"/>
          <w:szCs w:val="21"/>
        </w:rPr>
        <w:t>……</w:t>
      </w:r>
      <w:r w:rsidRPr="006C6C48">
        <w:rPr>
          <w:rFonts w:hint="eastAsia"/>
          <w:bCs/>
          <w:color w:val="000000" w:themeColor="text1"/>
          <w:szCs w:val="21"/>
        </w:rPr>
        <w:t>书的结尾令人欣慰地希望我们能够改变，让我们的世界变得更美好</w:t>
      </w:r>
      <w:r w:rsidR="005D59C5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”——</w:t>
      </w:r>
      <w:r w:rsidR="005D59C5" w:rsidRPr="005D59C5">
        <w:rPr>
          <w:bCs/>
          <w:i/>
          <w:color w:val="000000" w:themeColor="text1"/>
          <w:szCs w:val="21"/>
        </w:rPr>
        <w:t>National Geographic</w:t>
      </w:r>
    </w:p>
    <w:p w14:paraId="6CE06E50" w14:textId="77777777" w:rsidR="005D59C5" w:rsidRPr="006C6C48" w:rsidRDefault="005D59C5" w:rsidP="006C6C48">
      <w:pPr>
        <w:ind w:firstLineChars="200" w:firstLine="420"/>
        <w:rPr>
          <w:bCs/>
          <w:color w:val="000000" w:themeColor="text1"/>
          <w:szCs w:val="21"/>
        </w:rPr>
      </w:pPr>
    </w:p>
    <w:p w14:paraId="311B1984" w14:textId="50A02353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6C6C48">
        <w:rPr>
          <w:rFonts w:hint="eastAsia"/>
          <w:bCs/>
          <w:color w:val="000000" w:themeColor="text1"/>
          <w:szCs w:val="21"/>
        </w:rPr>
        <w:t>插图</w:t>
      </w:r>
      <w:r>
        <w:rPr>
          <w:rFonts w:hint="eastAsia"/>
          <w:bCs/>
          <w:color w:val="000000" w:themeColor="text1"/>
          <w:szCs w:val="21"/>
        </w:rPr>
        <w:t>精美</w:t>
      </w:r>
      <w:r w:rsidR="005D59C5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”——</w:t>
      </w:r>
      <w:r w:rsidRPr="006C6C48">
        <w:rPr>
          <w:bCs/>
          <w:i/>
          <w:iCs/>
          <w:color w:val="000000" w:themeColor="text1"/>
          <w:szCs w:val="21"/>
        </w:rPr>
        <w:t>The Sunday Telegraph</w:t>
      </w:r>
    </w:p>
    <w:p w14:paraId="7EDFF2DA" w14:textId="77777777" w:rsidR="006C6C48" w:rsidRP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</w:p>
    <w:p w14:paraId="70749BD7" w14:textId="73820592" w:rsidR="006C6C48" w:rsidRDefault="006C6C48" w:rsidP="006C6C48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6C6C48">
        <w:rPr>
          <w:rFonts w:hint="eastAsia"/>
          <w:bCs/>
          <w:color w:val="000000" w:themeColor="text1"/>
          <w:szCs w:val="21"/>
        </w:rPr>
        <w:t>为学龄前儿童解决全球变暖问题：这并不是一件容易的事，但这本绘本</w:t>
      </w:r>
      <w:r>
        <w:rPr>
          <w:rFonts w:hint="eastAsia"/>
          <w:bCs/>
          <w:color w:val="000000" w:themeColor="text1"/>
          <w:szCs w:val="21"/>
        </w:rPr>
        <w:t>里，龙</w:t>
      </w:r>
      <w:r w:rsidRPr="006C6C48">
        <w:rPr>
          <w:rFonts w:hint="eastAsia"/>
          <w:bCs/>
          <w:color w:val="000000" w:themeColor="text1"/>
          <w:szCs w:val="21"/>
        </w:rPr>
        <w:t>通过喷火来加热世界</w:t>
      </w:r>
      <w:r>
        <w:rPr>
          <w:rFonts w:hint="eastAsia"/>
          <w:bCs/>
          <w:color w:val="000000" w:themeColor="text1"/>
          <w:szCs w:val="21"/>
        </w:rPr>
        <w:t>，大肆浪费，是很好的寓言。”——</w:t>
      </w:r>
      <w:r w:rsidRPr="006C6C48">
        <w:rPr>
          <w:bCs/>
          <w:i/>
          <w:iCs/>
          <w:color w:val="000000" w:themeColor="text1"/>
          <w:szCs w:val="21"/>
        </w:rPr>
        <w:t>Sunday Express magazine</w:t>
      </w:r>
    </w:p>
    <w:p w14:paraId="5715EADD" w14:textId="77777777" w:rsidR="006C6C48" w:rsidRDefault="006C6C48" w:rsidP="003868D7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1427E0BC" w14:textId="7E18A26E" w:rsidR="006C6C48" w:rsidRPr="006C6C48" w:rsidRDefault="006C6C48" w:rsidP="003868D7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“</w:t>
      </w:r>
      <w:r w:rsidRPr="006C6C48">
        <w:rPr>
          <w:rFonts w:hint="eastAsia"/>
          <w:color w:val="000000" w:themeColor="text1"/>
          <w:szCs w:val="21"/>
        </w:rPr>
        <w:t>简单押韵的文字与奇幻细致的插图相结合，传递出强烈的生态信息</w:t>
      </w:r>
      <w:r w:rsidR="005D59C5"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”——</w:t>
      </w:r>
      <w:r w:rsidRPr="006C6C48">
        <w:rPr>
          <w:i/>
          <w:iCs/>
          <w:color w:val="000000" w:themeColor="text1"/>
          <w:szCs w:val="21"/>
        </w:rPr>
        <w:t>The Scotsman</w:t>
      </w:r>
    </w:p>
    <w:p w14:paraId="3D3DEFD2" w14:textId="77777777" w:rsidR="003868D7" w:rsidRDefault="003868D7" w:rsidP="00D65D67">
      <w:pPr>
        <w:shd w:val="clear" w:color="auto" w:fill="FFFFFF"/>
        <w:rPr>
          <w:color w:val="000000" w:themeColor="text1"/>
          <w:szCs w:val="21"/>
        </w:rPr>
      </w:pPr>
    </w:p>
    <w:p w14:paraId="0980F189" w14:textId="029C322F" w:rsidR="009E44B8" w:rsidRPr="003868D7" w:rsidRDefault="009E44B8" w:rsidP="00D65D67">
      <w:pPr>
        <w:shd w:val="clear" w:color="auto" w:fill="FFFFFF"/>
        <w:rPr>
          <w:color w:val="000000" w:themeColor="text1"/>
          <w:szCs w:val="21"/>
        </w:rPr>
      </w:pPr>
      <w:r w:rsidRPr="009E44B8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68628AE" w14:textId="77777777" w:rsidR="009E44B8" w:rsidRDefault="009E44B8" w:rsidP="00D65D67">
      <w:pPr>
        <w:shd w:val="clear" w:color="auto" w:fill="FFFFFF"/>
        <w:rPr>
          <w:color w:val="000000" w:themeColor="text1"/>
          <w:szCs w:val="21"/>
        </w:rPr>
      </w:pPr>
    </w:p>
    <w:p w14:paraId="3F52E705" w14:textId="4A864E89" w:rsidR="009E44B8" w:rsidRDefault="005D59C5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D7FCCAA" wp14:editId="40855FBF">
            <wp:extent cx="5400040" cy="24168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3D72" w14:textId="0CB88DB3" w:rsidR="005D59C5" w:rsidRDefault="005D59C5" w:rsidP="00D65D67">
      <w:pPr>
        <w:shd w:val="clear" w:color="auto" w:fill="FFFFFF"/>
        <w:rPr>
          <w:rFonts w:hint="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F20C86C" wp14:editId="1481AAED">
            <wp:extent cx="5400040" cy="24168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3E93" w14:textId="5925B6A2" w:rsidR="009E44B8" w:rsidRDefault="005D59C5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6DC57B8" wp14:editId="53D5B198">
            <wp:extent cx="5400040" cy="24168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917D" w14:textId="77777777" w:rsidR="009E44B8" w:rsidRDefault="009E44B8" w:rsidP="00D65D67">
      <w:pPr>
        <w:shd w:val="clear" w:color="auto" w:fill="FFFFFF"/>
        <w:rPr>
          <w:color w:val="000000" w:themeColor="text1"/>
          <w:szCs w:val="21"/>
        </w:rPr>
      </w:pPr>
    </w:p>
    <w:p w14:paraId="4A483849" w14:textId="77777777" w:rsidR="00662C0C" w:rsidRDefault="00662C0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458173" w14:textId="77777777" w:rsidR="00D749BF" w:rsidRDefault="00D749BF">
      <w:r>
        <w:separator/>
      </w:r>
    </w:p>
  </w:endnote>
  <w:endnote w:type="continuationSeparator" w:id="0">
    <w:p w14:paraId="183326BF" w14:textId="77777777" w:rsidR="00D749BF" w:rsidRDefault="00D7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4A8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04770" w14:textId="77777777" w:rsidR="00D749BF" w:rsidRDefault="00D749BF">
      <w:r>
        <w:separator/>
      </w:r>
    </w:p>
  </w:footnote>
  <w:footnote w:type="continuationSeparator" w:id="0">
    <w:p w14:paraId="4E0FB662" w14:textId="77777777" w:rsidR="00D749BF" w:rsidRDefault="00D7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6E3A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008"/>
    <w:rsid w:val="000C7101"/>
    <w:rsid w:val="000C780B"/>
    <w:rsid w:val="000D447B"/>
    <w:rsid w:val="000E219B"/>
    <w:rsid w:val="0010039B"/>
    <w:rsid w:val="001003C1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1CB"/>
    <w:rsid w:val="001835F4"/>
    <w:rsid w:val="0018456D"/>
    <w:rsid w:val="0018528E"/>
    <w:rsid w:val="001859C2"/>
    <w:rsid w:val="00186B5D"/>
    <w:rsid w:val="001913BB"/>
    <w:rsid w:val="001940CA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C06CF"/>
    <w:rsid w:val="002C7266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059B"/>
    <w:rsid w:val="003544E7"/>
    <w:rsid w:val="0035593A"/>
    <w:rsid w:val="00366751"/>
    <w:rsid w:val="0037085F"/>
    <w:rsid w:val="00376E7F"/>
    <w:rsid w:val="00383FD0"/>
    <w:rsid w:val="003850A9"/>
    <w:rsid w:val="003868D7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A60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53BD"/>
    <w:rsid w:val="00431D1E"/>
    <w:rsid w:val="0043213E"/>
    <w:rsid w:val="00443C49"/>
    <w:rsid w:val="004476A6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A88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96D4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D59C5"/>
    <w:rsid w:val="005E0999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62C0C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C6C48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E6954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3D74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12C9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92B71"/>
    <w:rsid w:val="009A17B0"/>
    <w:rsid w:val="009A239C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D5CFD"/>
    <w:rsid w:val="009E2A59"/>
    <w:rsid w:val="009E44B8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2B3E"/>
    <w:rsid w:val="00AD4719"/>
    <w:rsid w:val="00AE009F"/>
    <w:rsid w:val="00AF374C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0412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870"/>
    <w:rsid w:val="00CF5AFB"/>
    <w:rsid w:val="00CF6406"/>
    <w:rsid w:val="00D12BA5"/>
    <w:rsid w:val="00D21787"/>
    <w:rsid w:val="00D24097"/>
    <w:rsid w:val="00D2503F"/>
    <w:rsid w:val="00D25DB0"/>
    <w:rsid w:val="00D25ECC"/>
    <w:rsid w:val="00D27254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749BF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330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50E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4D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6F06"/>
    <w:rsid w:val="00F61F7D"/>
    <w:rsid w:val="00F70C16"/>
    <w:rsid w:val="00F72189"/>
    <w:rsid w:val="00F74D56"/>
    <w:rsid w:val="00F77943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E54B4"/>
    <w:rsid w:val="00FF08FD"/>
    <w:rsid w:val="00FF4E7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debiglioribooks.com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C741C-C77A-47BC-B881-DC3A44ECF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1783</Characters>
  <Application>Microsoft Office Word</Application>
  <DocSecurity>0</DocSecurity>
  <Lines>14</Lines>
  <Paragraphs>4</Paragraphs>
  <ScaleCrop>false</ScaleCrop>
  <Company>2ndSpAcE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2024-08-15T03:12:00Z</dcterms:created>
  <dcterms:modified xsi:type="dcterms:W3CDTF">2024-08-15T03:12:00Z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