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DF" w:rsidRDefault="002E3433" w:rsidP="00576F0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:rsidR="00D23C30" w:rsidRPr="00E31D30" w:rsidRDefault="00D23C30" w:rsidP="00576F0D">
      <w:pPr>
        <w:rPr>
          <w:rFonts w:eastAsiaTheme="minorEastAsia"/>
          <w:b/>
          <w:szCs w:val="21"/>
        </w:rPr>
      </w:pPr>
    </w:p>
    <w:p w:rsidR="00576F0D" w:rsidRPr="00A45A5A" w:rsidRDefault="00823E34" w:rsidP="00AA68F0">
      <w:pPr>
        <w:rPr>
          <w:b/>
          <w:bCs/>
          <w:sz w:val="36"/>
        </w:rPr>
      </w:pPr>
      <w:bookmarkStart w:id="0" w:name="_Hlk171590154"/>
      <w:r>
        <w:rPr>
          <w:b/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3295015</wp:posOffset>
            </wp:positionH>
            <wp:positionV relativeFrom="paragraph">
              <wp:posOffset>20955</wp:posOffset>
            </wp:positionV>
            <wp:extent cx="2102485" cy="1897380"/>
            <wp:effectExtent l="19050" t="0" r="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F0D" w:rsidRPr="00A70E32">
        <w:rPr>
          <w:rFonts w:eastAsiaTheme="minorEastAsia"/>
          <w:b/>
          <w:szCs w:val="21"/>
        </w:rPr>
        <w:t>中文书名：《</w:t>
      </w:r>
      <w:r w:rsidR="005373C0">
        <w:rPr>
          <w:rFonts w:eastAsiaTheme="minorEastAsia" w:hint="eastAsia"/>
          <w:b/>
          <w:szCs w:val="21"/>
        </w:rPr>
        <w:t>何为</w:t>
      </w:r>
      <w:r w:rsidR="00296A51">
        <w:rPr>
          <w:rFonts w:eastAsiaTheme="minorEastAsia" w:hint="eastAsia"/>
          <w:b/>
          <w:szCs w:val="21"/>
        </w:rPr>
        <w:t>“刚刚好”</w:t>
      </w:r>
      <w:r w:rsidR="00576F0D" w:rsidRPr="00A70E32">
        <w:rPr>
          <w:rFonts w:eastAsiaTheme="minorEastAsia"/>
          <w:b/>
          <w:szCs w:val="21"/>
        </w:rPr>
        <w:t>》</w:t>
      </w:r>
    </w:p>
    <w:p w:rsidR="00A07ABD" w:rsidRPr="00823E34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 w:rsidR="00823E34" w:rsidRPr="00823E34">
        <w:rPr>
          <w:rFonts w:eastAsiaTheme="minorEastAsia"/>
          <w:b/>
          <w:szCs w:val="21"/>
        </w:rPr>
        <w:t>ENOUGH IS...</w:t>
      </w:r>
    </w:p>
    <w:p w:rsidR="00576F0D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="00823E34">
        <w:rPr>
          <w:rFonts w:eastAsiaTheme="minorEastAsia"/>
          <w:b/>
          <w:szCs w:val="21"/>
        </w:rPr>
        <w:t xml:space="preserve">Jessica Whipple </w:t>
      </w:r>
      <w:r w:rsidR="00823E34">
        <w:rPr>
          <w:rFonts w:eastAsiaTheme="minorEastAsia" w:hint="eastAsia"/>
          <w:b/>
          <w:szCs w:val="21"/>
        </w:rPr>
        <w:t>and</w:t>
      </w:r>
      <w:r w:rsidR="00823E34" w:rsidRPr="00823E34">
        <w:rPr>
          <w:rFonts w:eastAsiaTheme="minorEastAsia"/>
          <w:b/>
          <w:szCs w:val="21"/>
        </w:rPr>
        <w:t xml:space="preserve"> Nicole Wong</w:t>
      </w:r>
    </w:p>
    <w:p w:rsidR="002E3433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r w:rsidR="00AA68F0" w:rsidRPr="00AA68F0">
        <w:rPr>
          <w:rFonts w:eastAsiaTheme="minorEastAsia"/>
          <w:b/>
          <w:szCs w:val="21"/>
        </w:rPr>
        <w:t>Tilbury House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="00AA68F0" w:rsidRPr="00AA68F0">
        <w:rPr>
          <w:rFonts w:eastAsiaTheme="minorEastAsia"/>
          <w:b/>
          <w:szCs w:val="21"/>
        </w:rPr>
        <w:t>Biagi/ANA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AA68F0">
        <w:rPr>
          <w:rFonts w:eastAsiaTheme="minorEastAsia" w:hint="eastAsia"/>
          <w:b/>
          <w:szCs w:val="21"/>
        </w:rPr>
        <w:t>32</w:t>
      </w:r>
      <w:r w:rsidRPr="00A70E32">
        <w:rPr>
          <w:rFonts w:eastAsiaTheme="minorEastAsia"/>
          <w:b/>
          <w:szCs w:val="21"/>
        </w:rPr>
        <w:t>页</w:t>
      </w:r>
    </w:p>
    <w:p w:rsidR="00576F0D" w:rsidRPr="00AA68F0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Pr="00A70E32">
        <w:rPr>
          <w:rFonts w:eastAsiaTheme="minorEastAsia"/>
          <w:b/>
          <w:szCs w:val="21"/>
        </w:rPr>
        <w:t>20</w:t>
      </w:r>
      <w:r w:rsidR="00F2046F">
        <w:rPr>
          <w:rFonts w:eastAsiaTheme="minorEastAsia" w:hint="eastAsia"/>
          <w:b/>
          <w:szCs w:val="21"/>
        </w:rPr>
        <w:t>2</w:t>
      </w:r>
      <w:r w:rsidR="00AA68F0">
        <w:rPr>
          <w:rFonts w:eastAsiaTheme="minorEastAsia" w:hint="eastAsia"/>
          <w:b/>
          <w:szCs w:val="21"/>
        </w:rPr>
        <w:t>3</w:t>
      </w:r>
      <w:r w:rsidR="00F2046F">
        <w:rPr>
          <w:rFonts w:eastAsiaTheme="minorEastAsia" w:hint="eastAsia"/>
          <w:b/>
          <w:szCs w:val="21"/>
        </w:rPr>
        <w:t>年</w:t>
      </w:r>
      <w:r w:rsidR="00AA68F0">
        <w:rPr>
          <w:rFonts w:eastAsiaTheme="minorEastAsia" w:hint="eastAsia"/>
          <w:b/>
          <w:szCs w:val="21"/>
        </w:rPr>
        <w:t>4</w:t>
      </w:r>
      <w:r w:rsidR="007B79FE">
        <w:rPr>
          <w:rFonts w:eastAsiaTheme="minorEastAsia" w:hint="eastAsia"/>
          <w:b/>
          <w:szCs w:val="21"/>
        </w:rPr>
        <w:t>月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:rsidR="00576F0D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="00AA68F0">
        <w:rPr>
          <w:rFonts w:eastAsiaTheme="minorEastAsia" w:hint="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bookmarkStart w:id="1" w:name="OLE_LINK2"/>
      <w:r w:rsidR="00AA68F0">
        <w:rPr>
          <w:rFonts w:eastAsiaTheme="minorEastAsia" w:hint="eastAsia"/>
          <w:b/>
          <w:szCs w:val="21"/>
        </w:rPr>
        <w:t>故事绘本</w:t>
      </w:r>
    </w:p>
    <w:p w:rsidR="005373C0" w:rsidRDefault="005373C0" w:rsidP="005373C0">
      <w:pPr>
        <w:jc w:val="center"/>
        <w:rPr>
          <w:b/>
          <w:bCs/>
          <w:szCs w:val="21"/>
        </w:rPr>
      </w:pPr>
    </w:p>
    <w:p w:rsidR="005373C0" w:rsidRPr="005373C0" w:rsidRDefault="005373C0" w:rsidP="005373C0">
      <w:pPr>
        <w:jc w:val="center"/>
        <w:rPr>
          <w:rFonts w:hint="eastAsia"/>
          <w:b/>
          <w:bCs/>
          <w:szCs w:val="21"/>
        </w:rPr>
      </w:pPr>
      <w:r w:rsidRPr="005373C0">
        <w:rPr>
          <w:rFonts w:hint="eastAsia"/>
          <w:b/>
          <w:bCs/>
          <w:szCs w:val="21"/>
        </w:rPr>
        <w:t>我们常说“知足者常乐”</w:t>
      </w:r>
    </w:p>
    <w:p w:rsidR="005373C0" w:rsidRPr="005373C0" w:rsidRDefault="005373C0" w:rsidP="005373C0">
      <w:pPr>
        <w:jc w:val="center"/>
        <w:rPr>
          <w:rFonts w:hint="eastAsia"/>
          <w:b/>
          <w:bCs/>
          <w:szCs w:val="21"/>
        </w:rPr>
      </w:pPr>
      <w:r w:rsidRPr="005373C0">
        <w:rPr>
          <w:rFonts w:hint="eastAsia"/>
          <w:b/>
          <w:bCs/>
          <w:szCs w:val="21"/>
        </w:rPr>
        <w:t>那究竟</w:t>
      </w:r>
      <w:r w:rsidRPr="005373C0">
        <w:rPr>
          <w:rFonts w:hint="eastAsia"/>
          <w:b/>
          <w:bCs/>
          <w:szCs w:val="21"/>
        </w:rPr>
        <w:t xml:space="preserve"> </w:t>
      </w:r>
      <w:r w:rsidRPr="005373C0">
        <w:rPr>
          <w:rFonts w:hint="eastAsia"/>
          <w:b/>
          <w:bCs/>
          <w:szCs w:val="21"/>
        </w:rPr>
        <w:t>“足”</w:t>
      </w:r>
      <w:r w:rsidRPr="005373C0">
        <w:rPr>
          <w:rFonts w:hint="eastAsia"/>
          <w:b/>
          <w:bCs/>
          <w:szCs w:val="21"/>
        </w:rPr>
        <w:t xml:space="preserve"> </w:t>
      </w:r>
      <w:r w:rsidRPr="005373C0">
        <w:rPr>
          <w:rFonts w:hint="eastAsia"/>
          <w:b/>
          <w:bCs/>
          <w:szCs w:val="21"/>
        </w:rPr>
        <w:t>的界限在哪里</w:t>
      </w:r>
    </w:p>
    <w:p w:rsidR="005373C0" w:rsidRPr="005373C0" w:rsidRDefault="005373C0" w:rsidP="005373C0">
      <w:pPr>
        <w:jc w:val="center"/>
        <w:rPr>
          <w:rFonts w:hint="eastAsia"/>
          <w:b/>
          <w:bCs/>
          <w:szCs w:val="21"/>
        </w:rPr>
      </w:pPr>
      <w:r w:rsidRPr="005373C0">
        <w:rPr>
          <w:rFonts w:hint="eastAsia"/>
          <w:b/>
          <w:bCs/>
          <w:szCs w:val="21"/>
        </w:rPr>
        <w:t>找到界限，或许我们才能释然，才能淡然，坦然，而常乐！</w:t>
      </w:r>
    </w:p>
    <w:p w:rsidR="005373C0" w:rsidRPr="005373C0" w:rsidRDefault="005373C0" w:rsidP="005373C0">
      <w:pPr>
        <w:jc w:val="center"/>
        <w:rPr>
          <w:rFonts w:hint="eastAsia"/>
          <w:b/>
          <w:bCs/>
          <w:szCs w:val="21"/>
        </w:rPr>
      </w:pPr>
      <w:r w:rsidRPr="005373C0">
        <w:rPr>
          <w:rFonts w:hint="eastAsia"/>
          <w:b/>
          <w:bCs/>
          <w:szCs w:val="21"/>
        </w:rPr>
        <w:t>这本故事绘本</w:t>
      </w:r>
      <w:r w:rsidRPr="005373C0">
        <w:rPr>
          <w:rFonts w:hint="eastAsia"/>
          <w:b/>
          <w:bCs/>
          <w:szCs w:val="21"/>
        </w:rPr>
        <w:t xml:space="preserve"> </w:t>
      </w:r>
      <w:r w:rsidRPr="005373C0">
        <w:rPr>
          <w:rFonts w:hint="eastAsia"/>
          <w:b/>
          <w:bCs/>
          <w:szCs w:val="21"/>
        </w:rPr>
        <w:t>用孩子易懂的轻松的语言</w:t>
      </w:r>
      <w:r w:rsidRPr="005373C0">
        <w:rPr>
          <w:rFonts w:hint="eastAsia"/>
          <w:b/>
          <w:bCs/>
          <w:szCs w:val="21"/>
        </w:rPr>
        <w:t xml:space="preserve"> </w:t>
      </w:r>
      <w:r w:rsidRPr="005373C0">
        <w:rPr>
          <w:rFonts w:hint="eastAsia"/>
          <w:b/>
          <w:bCs/>
          <w:szCs w:val="21"/>
        </w:rPr>
        <w:t>探讨了这个</w:t>
      </w:r>
      <w:r w:rsidRPr="005373C0">
        <w:rPr>
          <w:rFonts w:hint="eastAsia"/>
          <w:b/>
          <w:bCs/>
          <w:szCs w:val="21"/>
        </w:rPr>
        <w:t xml:space="preserve"> </w:t>
      </w:r>
      <w:r w:rsidRPr="005373C0">
        <w:rPr>
          <w:rFonts w:hint="eastAsia"/>
          <w:b/>
          <w:bCs/>
          <w:szCs w:val="21"/>
        </w:rPr>
        <w:t>略微“抽象”的概念</w:t>
      </w:r>
    </w:p>
    <w:p w:rsidR="005373C0" w:rsidRDefault="005373C0" w:rsidP="005373C0">
      <w:pPr>
        <w:jc w:val="center"/>
        <w:rPr>
          <w:b/>
          <w:bCs/>
          <w:szCs w:val="21"/>
        </w:rPr>
      </w:pPr>
      <w:r w:rsidRPr="005373C0">
        <w:rPr>
          <w:rFonts w:hint="eastAsia"/>
          <w:b/>
          <w:bCs/>
          <w:szCs w:val="21"/>
        </w:rPr>
        <w:t>让孩子能够找到日常的松弛感</w:t>
      </w:r>
      <w:r w:rsidRPr="005373C0">
        <w:rPr>
          <w:rFonts w:hint="eastAsia"/>
          <w:b/>
          <w:bCs/>
          <w:szCs w:val="21"/>
        </w:rPr>
        <w:t xml:space="preserve"> </w:t>
      </w:r>
      <w:r w:rsidRPr="005373C0">
        <w:rPr>
          <w:rFonts w:hint="eastAsia"/>
          <w:b/>
          <w:bCs/>
          <w:szCs w:val="21"/>
        </w:rPr>
        <w:t>体验生活本身的快乐和趣味</w:t>
      </w:r>
    </w:p>
    <w:p w:rsidR="005373C0" w:rsidRPr="005373C0" w:rsidRDefault="005373C0" w:rsidP="005373C0">
      <w:pPr>
        <w:rPr>
          <w:rFonts w:hint="eastAsia"/>
          <w:b/>
          <w:bCs/>
          <w:szCs w:val="21"/>
        </w:rPr>
      </w:pPr>
    </w:p>
    <w:p w:rsidR="00576F0D" w:rsidRPr="00F97230" w:rsidRDefault="00576F0D" w:rsidP="00576F0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576F0D" w:rsidRDefault="00576F0D" w:rsidP="00576F0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:rsidR="000D0D59" w:rsidRPr="00AA68F0" w:rsidRDefault="00AA68F0" w:rsidP="00B30422">
      <w:pPr>
        <w:ind w:firstLineChars="200" w:firstLine="422"/>
        <w:rPr>
          <w:rFonts w:eastAsiaTheme="minorEastAsia"/>
          <w:b/>
          <w:szCs w:val="21"/>
        </w:rPr>
      </w:pPr>
      <w:bookmarkStart w:id="2" w:name="_Hlk171939534"/>
      <w:bookmarkEnd w:id="0"/>
      <w:bookmarkEnd w:id="1"/>
      <w:r w:rsidRPr="00B30422">
        <w:rPr>
          <w:rFonts w:asciiTheme="minorEastAsia" w:eastAsiaTheme="minorEastAsia" w:hAnsiTheme="minorEastAsia"/>
          <w:b/>
          <w:szCs w:val="21"/>
        </w:rPr>
        <w:t>“</w:t>
      </w:r>
      <w:r w:rsidR="00580F8F">
        <w:rPr>
          <w:rFonts w:eastAsiaTheme="minorEastAsia"/>
          <w:b/>
          <w:szCs w:val="21"/>
        </w:rPr>
        <w:t>在</w:t>
      </w:r>
      <w:r w:rsidR="00580F8F">
        <w:rPr>
          <w:rFonts w:eastAsiaTheme="minorEastAsia" w:hint="eastAsia"/>
          <w:b/>
          <w:szCs w:val="21"/>
        </w:rPr>
        <w:t>少</w:t>
      </w:r>
      <w:r w:rsidR="00580F8F">
        <w:rPr>
          <w:rFonts w:eastAsiaTheme="minorEastAsia"/>
          <w:b/>
          <w:szCs w:val="21"/>
        </w:rPr>
        <w:t>和</w:t>
      </w:r>
      <w:r w:rsidRPr="00AA68F0">
        <w:rPr>
          <w:rFonts w:eastAsiaTheme="minorEastAsia"/>
          <w:b/>
          <w:szCs w:val="21"/>
        </w:rPr>
        <w:t>多之间</w:t>
      </w:r>
      <w:r w:rsidR="00B30422">
        <w:rPr>
          <w:rFonts w:eastAsiaTheme="minorEastAsia" w:hint="eastAsia"/>
          <w:b/>
          <w:szCs w:val="21"/>
        </w:rPr>
        <w:t>有着某</w:t>
      </w:r>
      <w:r w:rsidR="00580F8F">
        <w:rPr>
          <w:rFonts w:eastAsiaTheme="minorEastAsia" w:hint="eastAsia"/>
          <w:b/>
          <w:szCs w:val="21"/>
        </w:rPr>
        <w:t>一个点</w:t>
      </w:r>
      <w:r w:rsidR="00B30422">
        <w:rPr>
          <w:rFonts w:eastAsiaTheme="minorEastAsia" w:hint="eastAsia"/>
          <w:b/>
          <w:szCs w:val="21"/>
        </w:rPr>
        <w:t>，</w:t>
      </w:r>
      <w:r w:rsidR="00580F8F">
        <w:rPr>
          <w:rFonts w:eastAsiaTheme="minorEastAsia" w:hint="eastAsia"/>
          <w:b/>
          <w:szCs w:val="21"/>
        </w:rPr>
        <w:t>是</w:t>
      </w:r>
      <w:r w:rsidRPr="00AA68F0">
        <w:rPr>
          <w:rFonts w:eastAsiaTheme="minorEastAsia"/>
          <w:b/>
          <w:szCs w:val="21"/>
        </w:rPr>
        <w:t>足够。它可能很难</w:t>
      </w:r>
      <w:r w:rsidR="00B30422">
        <w:rPr>
          <w:rFonts w:eastAsiaTheme="minorEastAsia" w:hint="eastAsia"/>
          <w:b/>
          <w:szCs w:val="21"/>
        </w:rPr>
        <w:t>被</w:t>
      </w:r>
      <w:r w:rsidR="00B30422">
        <w:rPr>
          <w:rFonts w:eastAsiaTheme="minorEastAsia"/>
          <w:b/>
          <w:szCs w:val="21"/>
        </w:rPr>
        <w:t>发现，但</w:t>
      </w:r>
      <w:r w:rsidR="00B30422">
        <w:rPr>
          <w:rFonts w:eastAsiaTheme="minorEastAsia" w:hint="eastAsia"/>
          <w:b/>
          <w:szCs w:val="21"/>
        </w:rPr>
        <w:t>却</w:t>
      </w:r>
      <w:r w:rsidRPr="00AA68F0">
        <w:rPr>
          <w:rFonts w:eastAsiaTheme="minorEastAsia"/>
          <w:b/>
          <w:szCs w:val="21"/>
        </w:rPr>
        <w:t>一直在那里。</w:t>
      </w:r>
      <w:r w:rsidRPr="00B30422">
        <w:rPr>
          <w:rFonts w:asciiTheme="minorEastAsia" w:eastAsiaTheme="minorEastAsia" w:hAnsiTheme="minorEastAsia"/>
          <w:b/>
          <w:szCs w:val="21"/>
        </w:rPr>
        <w:t>”</w:t>
      </w:r>
    </w:p>
    <w:bookmarkEnd w:id="2"/>
    <w:p w:rsidR="00AA68F0" w:rsidRDefault="00AA68F0" w:rsidP="00A23FED">
      <w:pPr>
        <w:rPr>
          <w:rFonts w:eastAsiaTheme="minorEastAsia"/>
          <w:b/>
          <w:szCs w:val="21"/>
        </w:rPr>
      </w:pPr>
    </w:p>
    <w:p w:rsidR="00580F8F" w:rsidRPr="00B30422" w:rsidRDefault="00580F8F" w:rsidP="00B30422">
      <w:pPr>
        <w:ind w:firstLineChars="200" w:firstLine="420"/>
        <w:rPr>
          <w:rFonts w:eastAsiaTheme="minorEastAsia"/>
          <w:szCs w:val="21"/>
        </w:rPr>
      </w:pPr>
      <w:r w:rsidRPr="00B30422">
        <w:rPr>
          <w:rFonts w:eastAsiaTheme="minorEastAsia" w:hint="eastAsia"/>
          <w:szCs w:val="21"/>
        </w:rPr>
        <w:t>对于那些面临</w:t>
      </w:r>
      <w:r w:rsidR="00B30422" w:rsidRPr="00B30422">
        <w:rPr>
          <w:rFonts w:eastAsiaTheme="minorEastAsia" w:hint="eastAsia"/>
          <w:szCs w:val="21"/>
        </w:rPr>
        <w:t>着“融入</w:t>
      </w:r>
      <w:r w:rsidRPr="00B30422">
        <w:rPr>
          <w:rFonts w:eastAsiaTheme="minorEastAsia" w:hint="eastAsia"/>
          <w:szCs w:val="21"/>
        </w:rPr>
        <w:t>同龄人</w:t>
      </w:r>
      <w:r w:rsidR="00B30422" w:rsidRPr="00B30422">
        <w:rPr>
          <w:rFonts w:eastAsiaTheme="minorEastAsia" w:hint="eastAsia"/>
          <w:szCs w:val="21"/>
        </w:rPr>
        <w:t>”的</w:t>
      </w:r>
      <w:r w:rsidRPr="00B30422">
        <w:rPr>
          <w:rFonts w:eastAsiaTheme="minorEastAsia" w:hint="eastAsia"/>
          <w:szCs w:val="21"/>
        </w:rPr>
        <w:t>合群压力的孩子</w:t>
      </w:r>
      <w:r w:rsidR="00B30422" w:rsidRPr="00B30422">
        <w:rPr>
          <w:rFonts w:eastAsiaTheme="minorEastAsia" w:hint="eastAsia"/>
          <w:szCs w:val="21"/>
        </w:rPr>
        <w:t>们</w:t>
      </w:r>
      <w:r w:rsidRPr="00B30422">
        <w:rPr>
          <w:rFonts w:eastAsiaTheme="minorEastAsia" w:hint="eastAsia"/>
          <w:szCs w:val="21"/>
        </w:rPr>
        <w:t>来说，这个绘本</w:t>
      </w:r>
      <w:r w:rsidR="00B30422" w:rsidRPr="00B30422">
        <w:rPr>
          <w:rFonts w:eastAsiaTheme="minorEastAsia" w:hint="eastAsia"/>
          <w:szCs w:val="21"/>
        </w:rPr>
        <w:t>中的</w:t>
      </w:r>
      <w:r w:rsidRPr="00B30422">
        <w:rPr>
          <w:rFonts w:eastAsiaTheme="minorEastAsia" w:hint="eastAsia"/>
          <w:szCs w:val="21"/>
        </w:rPr>
        <w:t>故事探讨了一个</w:t>
      </w:r>
      <w:r w:rsidR="00B30422" w:rsidRPr="00B30422">
        <w:rPr>
          <w:rFonts w:eastAsiaTheme="minorEastAsia" w:hint="eastAsia"/>
          <w:szCs w:val="21"/>
        </w:rPr>
        <w:t>对于幸福来说至关重要的</w:t>
      </w:r>
      <w:r w:rsidRPr="00B30422">
        <w:rPr>
          <w:rFonts w:eastAsiaTheme="minorEastAsia" w:hint="eastAsia"/>
          <w:szCs w:val="21"/>
        </w:rPr>
        <w:t>概念</w:t>
      </w:r>
      <w:r w:rsidR="00B30422" w:rsidRPr="00B30422">
        <w:rPr>
          <w:rFonts w:eastAsiaTheme="minorEastAsia" w:hint="eastAsia"/>
          <w:szCs w:val="21"/>
        </w:rPr>
        <w:t>：究竟多少才是“足够”？</w:t>
      </w:r>
    </w:p>
    <w:p w:rsidR="00580F8F" w:rsidRPr="00B30422" w:rsidRDefault="00580F8F" w:rsidP="00580F8F">
      <w:pPr>
        <w:rPr>
          <w:rFonts w:eastAsiaTheme="minorEastAsia"/>
          <w:szCs w:val="21"/>
        </w:rPr>
      </w:pPr>
    </w:p>
    <w:p w:rsidR="00580F8F" w:rsidRPr="00B30422" w:rsidRDefault="00B30422" w:rsidP="00B30422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多少朋友，多少圈</w:t>
      </w:r>
      <w:r w:rsidR="00580F8F" w:rsidRPr="00B30422">
        <w:rPr>
          <w:rFonts w:eastAsiaTheme="minorEastAsia" w:hint="eastAsia"/>
          <w:szCs w:val="21"/>
        </w:rPr>
        <w:t>，</w:t>
      </w:r>
      <w:r>
        <w:rPr>
          <w:rFonts w:eastAsiaTheme="minorEastAsia" w:hint="eastAsia"/>
          <w:szCs w:val="21"/>
        </w:rPr>
        <w:t>多少</w:t>
      </w:r>
      <w:r w:rsidR="00580F8F" w:rsidRPr="00B30422">
        <w:rPr>
          <w:rFonts w:eastAsiaTheme="minorEastAsia" w:hint="eastAsia"/>
          <w:szCs w:val="21"/>
        </w:rPr>
        <w:t>衣服，</w:t>
      </w:r>
      <w:r>
        <w:rPr>
          <w:rFonts w:eastAsiaTheme="minorEastAsia" w:hint="eastAsia"/>
          <w:szCs w:val="21"/>
        </w:rPr>
        <w:t>多少</w:t>
      </w:r>
      <w:r w:rsidR="00580F8F" w:rsidRPr="00B30422">
        <w:rPr>
          <w:rFonts w:eastAsiaTheme="minorEastAsia" w:hint="eastAsia"/>
          <w:szCs w:val="21"/>
        </w:rPr>
        <w:t>玩具，</w:t>
      </w:r>
      <w:r>
        <w:rPr>
          <w:rFonts w:eastAsiaTheme="minorEastAsia" w:hint="eastAsia"/>
          <w:szCs w:val="21"/>
        </w:rPr>
        <w:t>多少</w:t>
      </w:r>
      <w:r w:rsidR="00580F8F" w:rsidRPr="00B30422">
        <w:rPr>
          <w:rFonts w:eastAsiaTheme="minorEastAsia" w:hint="eastAsia"/>
          <w:szCs w:val="21"/>
        </w:rPr>
        <w:t>时尚配饰，</w:t>
      </w:r>
      <w:r>
        <w:rPr>
          <w:rFonts w:eastAsiaTheme="minorEastAsia" w:hint="eastAsia"/>
          <w:szCs w:val="21"/>
        </w:rPr>
        <w:t>多少本书？</w:t>
      </w:r>
      <w:r w:rsidR="00580F8F" w:rsidRPr="00B30422">
        <w:rPr>
          <w:rFonts w:eastAsiaTheme="minorEastAsia" w:hint="eastAsia"/>
          <w:szCs w:val="21"/>
        </w:rPr>
        <w:t>每样</w:t>
      </w:r>
      <w:r>
        <w:rPr>
          <w:rFonts w:eastAsiaTheme="minorEastAsia" w:hint="eastAsia"/>
          <w:szCs w:val="21"/>
        </w:rPr>
        <w:t>东西</w:t>
      </w:r>
      <w:r w:rsidR="00F1098D">
        <w:rPr>
          <w:rFonts w:eastAsiaTheme="minorEastAsia" w:hint="eastAsia"/>
          <w:szCs w:val="21"/>
        </w:rPr>
        <w:t>需要</w:t>
      </w:r>
      <w:r w:rsidR="00580F8F" w:rsidRPr="00B30422">
        <w:rPr>
          <w:rFonts w:eastAsiaTheme="minorEastAsia" w:hint="eastAsia"/>
          <w:szCs w:val="21"/>
        </w:rPr>
        <w:t>多少</w:t>
      </w:r>
      <w:r>
        <w:rPr>
          <w:rFonts w:eastAsiaTheme="minorEastAsia" w:hint="eastAsia"/>
          <w:szCs w:val="21"/>
        </w:rPr>
        <w:t>才是足够？</w:t>
      </w:r>
      <w:r w:rsidR="00F1098D">
        <w:rPr>
          <w:rFonts w:eastAsiaTheme="minorEastAsia" w:hint="eastAsia"/>
          <w:szCs w:val="21"/>
        </w:rPr>
        <w:t>书中的</w:t>
      </w:r>
      <w:r w:rsidR="00580F8F" w:rsidRPr="00B30422">
        <w:rPr>
          <w:rFonts w:eastAsiaTheme="minorEastAsia" w:hint="eastAsia"/>
          <w:szCs w:val="21"/>
        </w:rPr>
        <w:t>图片</w:t>
      </w:r>
      <w:r w:rsidR="00F1098D">
        <w:rPr>
          <w:rFonts w:eastAsiaTheme="minorEastAsia" w:hint="eastAsia"/>
          <w:szCs w:val="21"/>
        </w:rPr>
        <w:t>将</w:t>
      </w:r>
      <w:r w:rsidR="00580F8F" w:rsidRPr="00B30422">
        <w:rPr>
          <w:rFonts w:eastAsiaTheme="minorEastAsia" w:hint="eastAsia"/>
          <w:szCs w:val="21"/>
        </w:rPr>
        <w:t>跟随</w:t>
      </w:r>
      <w:r>
        <w:rPr>
          <w:rFonts w:eastAsiaTheme="minorEastAsia" w:hint="eastAsia"/>
          <w:szCs w:val="21"/>
        </w:rPr>
        <w:t>着</w:t>
      </w:r>
      <w:r w:rsidR="00580F8F" w:rsidRPr="00B30422">
        <w:rPr>
          <w:rFonts w:eastAsiaTheme="minorEastAsia" w:hint="eastAsia"/>
          <w:szCs w:val="21"/>
        </w:rPr>
        <w:t>一个孩子</w:t>
      </w:r>
      <w:r>
        <w:rPr>
          <w:rFonts w:eastAsiaTheme="minorEastAsia" w:hint="eastAsia"/>
          <w:szCs w:val="21"/>
        </w:rPr>
        <w:t>的脚步，让她了解到</w:t>
      </w:r>
      <w:r w:rsidR="00F1098D">
        <w:rPr>
          <w:rFonts w:eastAsiaTheme="minorEastAsia" w:hint="eastAsia"/>
          <w:szCs w:val="21"/>
        </w:rPr>
        <w:t>想要与</w:t>
      </w:r>
      <w:r>
        <w:rPr>
          <w:rFonts w:eastAsiaTheme="minorEastAsia" w:hint="eastAsia"/>
          <w:szCs w:val="21"/>
        </w:rPr>
        <w:t>需要之间的区别，</w:t>
      </w:r>
      <w:r w:rsidR="00F1098D">
        <w:rPr>
          <w:rFonts w:eastAsiaTheme="minorEastAsia" w:hint="eastAsia"/>
          <w:szCs w:val="21"/>
        </w:rPr>
        <w:t>并且</w:t>
      </w:r>
      <w:r>
        <w:rPr>
          <w:rFonts w:eastAsiaTheme="minorEastAsia" w:hint="eastAsia"/>
          <w:szCs w:val="21"/>
        </w:rPr>
        <w:t>最终</w:t>
      </w:r>
      <w:r w:rsidR="00F1098D">
        <w:rPr>
          <w:rFonts w:eastAsiaTheme="minorEastAsia" w:hint="eastAsia"/>
          <w:szCs w:val="21"/>
        </w:rPr>
        <w:t>感受到</w:t>
      </w:r>
      <w:r>
        <w:rPr>
          <w:rFonts w:eastAsiaTheme="minorEastAsia" w:hint="eastAsia"/>
          <w:szCs w:val="21"/>
        </w:rPr>
        <w:t>因</w:t>
      </w:r>
      <w:r w:rsidR="00F1098D">
        <w:rPr>
          <w:rFonts w:eastAsiaTheme="minorEastAsia" w:hint="eastAsia"/>
          <w:szCs w:val="21"/>
        </w:rPr>
        <w:t>满意</w:t>
      </w:r>
      <w:r>
        <w:rPr>
          <w:rFonts w:eastAsiaTheme="minorEastAsia" w:hint="eastAsia"/>
          <w:szCs w:val="21"/>
        </w:rPr>
        <w:t>于</w:t>
      </w:r>
      <w:r w:rsidR="00580F8F" w:rsidRPr="00B30422">
        <w:rPr>
          <w:rFonts w:eastAsiaTheme="minorEastAsia" w:hint="eastAsia"/>
          <w:szCs w:val="21"/>
        </w:rPr>
        <w:t>自己</w:t>
      </w:r>
      <w:r>
        <w:rPr>
          <w:rFonts w:eastAsiaTheme="minorEastAsia" w:hint="eastAsia"/>
          <w:szCs w:val="21"/>
        </w:rPr>
        <w:t>现在</w:t>
      </w:r>
      <w:r w:rsidR="00967F7D">
        <w:rPr>
          <w:rFonts w:eastAsiaTheme="minorEastAsia" w:hint="eastAsia"/>
          <w:szCs w:val="21"/>
        </w:rPr>
        <w:t>所拥有的</w:t>
      </w:r>
      <w:r w:rsidR="00F1098D">
        <w:rPr>
          <w:rFonts w:eastAsiaTheme="minorEastAsia" w:hint="eastAsia"/>
          <w:szCs w:val="21"/>
        </w:rPr>
        <w:t>东西</w:t>
      </w:r>
      <w:r w:rsidR="00967F7D">
        <w:rPr>
          <w:rFonts w:eastAsiaTheme="minorEastAsia" w:hint="eastAsia"/>
          <w:szCs w:val="21"/>
        </w:rPr>
        <w:t>而产生的</w:t>
      </w:r>
      <w:r w:rsidR="00580F8F" w:rsidRPr="00B30422">
        <w:rPr>
          <w:rFonts w:eastAsiaTheme="minorEastAsia" w:hint="eastAsia"/>
          <w:szCs w:val="21"/>
        </w:rPr>
        <w:t>满足</w:t>
      </w:r>
      <w:r w:rsidR="00967F7D">
        <w:rPr>
          <w:rFonts w:eastAsiaTheme="minorEastAsia" w:hint="eastAsia"/>
          <w:szCs w:val="21"/>
        </w:rPr>
        <w:t>感</w:t>
      </w:r>
      <w:r w:rsidR="00580F8F" w:rsidRPr="00B30422">
        <w:rPr>
          <w:rFonts w:eastAsiaTheme="minorEastAsia" w:hint="eastAsia"/>
          <w:szCs w:val="21"/>
        </w:rPr>
        <w:t>。与此</w:t>
      </w:r>
      <w:r w:rsidR="00967F7D">
        <w:rPr>
          <w:rFonts w:eastAsiaTheme="minorEastAsia" w:hint="eastAsia"/>
          <w:szCs w:val="21"/>
        </w:rPr>
        <w:t>同时，文章用</w:t>
      </w:r>
      <w:r w:rsidR="00580F8F" w:rsidRPr="00B30422">
        <w:rPr>
          <w:rFonts w:eastAsiaTheme="minorEastAsia" w:hint="eastAsia"/>
          <w:szCs w:val="21"/>
        </w:rPr>
        <w:t>简洁</w:t>
      </w:r>
      <w:r w:rsidR="00967F7D">
        <w:rPr>
          <w:rFonts w:eastAsiaTheme="minorEastAsia" w:hint="eastAsia"/>
          <w:szCs w:val="21"/>
        </w:rPr>
        <w:t>明了的语言阐述了一个难以理解的概念</w:t>
      </w:r>
      <w:r w:rsidR="00F1098D">
        <w:rPr>
          <w:rFonts w:eastAsiaTheme="minorEastAsia" w:hint="eastAsia"/>
          <w:szCs w:val="21"/>
        </w:rPr>
        <w:t>：</w:t>
      </w:r>
      <w:r w:rsidR="00967F7D">
        <w:rPr>
          <w:rFonts w:eastAsiaTheme="minorEastAsia" w:hint="eastAsia"/>
          <w:szCs w:val="21"/>
        </w:rPr>
        <w:t>“在多与少</w:t>
      </w:r>
      <w:r w:rsidR="00580F8F" w:rsidRPr="00B30422">
        <w:rPr>
          <w:rFonts w:eastAsiaTheme="minorEastAsia" w:hint="eastAsia"/>
          <w:szCs w:val="21"/>
        </w:rPr>
        <w:t>之间，有</w:t>
      </w:r>
      <w:r w:rsidR="00967F7D">
        <w:rPr>
          <w:rFonts w:eastAsiaTheme="minorEastAsia" w:hint="eastAsia"/>
          <w:szCs w:val="21"/>
        </w:rPr>
        <w:t>一个合适的量叫</w:t>
      </w:r>
      <w:r w:rsidR="00F1098D">
        <w:rPr>
          <w:rFonts w:eastAsiaTheme="minorEastAsia" w:hint="eastAsia"/>
          <w:szCs w:val="21"/>
        </w:rPr>
        <w:t>做</w:t>
      </w:r>
      <w:r w:rsidR="00296A51">
        <w:rPr>
          <w:rFonts w:eastAsiaTheme="minorEastAsia" w:hint="eastAsia"/>
          <w:szCs w:val="21"/>
        </w:rPr>
        <w:t>‘</w:t>
      </w:r>
      <w:r w:rsidR="00967F7D">
        <w:rPr>
          <w:rFonts w:eastAsiaTheme="minorEastAsia" w:hint="eastAsia"/>
          <w:szCs w:val="21"/>
        </w:rPr>
        <w:t>足够</w:t>
      </w:r>
      <w:r w:rsidR="00296A51">
        <w:rPr>
          <w:rFonts w:eastAsiaTheme="minorEastAsia" w:hint="eastAsia"/>
          <w:szCs w:val="21"/>
        </w:rPr>
        <w:t>’</w:t>
      </w:r>
      <w:r w:rsidR="00967F7D">
        <w:rPr>
          <w:rFonts w:eastAsiaTheme="minorEastAsia" w:hint="eastAsia"/>
          <w:szCs w:val="21"/>
        </w:rPr>
        <w:t>。它</w:t>
      </w:r>
      <w:r w:rsidR="00F1098D">
        <w:rPr>
          <w:rFonts w:eastAsiaTheme="minorEastAsia" w:hint="eastAsia"/>
          <w:szCs w:val="21"/>
        </w:rPr>
        <w:t>虽然</w:t>
      </w:r>
      <w:r w:rsidR="00580F8F" w:rsidRPr="00B30422">
        <w:rPr>
          <w:rFonts w:eastAsiaTheme="minorEastAsia" w:hint="eastAsia"/>
          <w:szCs w:val="21"/>
        </w:rPr>
        <w:t>很难</w:t>
      </w:r>
      <w:r w:rsidR="00967F7D">
        <w:rPr>
          <w:rFonts w:eastAsiaTheme="minorEastAsia" w:hint="eastAsia"/>
          <w:szCs w:val="21"/>
        </w:rPr>
        <w:t>被</w:t>
      </w:r>
      <w:r w:rsidR="00F1098D">
        <w:rPr>
          <w:rFonts w:eastAsiaTheme="minorEastAsia" w:hint="eastAsia"/>
          <w:szCs w:val="21"/>
        </w:rPr>
        <w:t>发现，但却</w:t>
      </w:r>
      <w:r w:rsidR="00580F8F" w:rsidRPr="00B30422">
        <w:rPr>
          <w:rFonts w:eastAsiaTheme="minorEastAsia" w:hint="eastAsia"/>
          <w:szCs w:val="21"/>
        </w:rPr>
        <w:t>一直在那里。”</w:t>
      </w:r>
    </w:p>
    <w:p w:rsidR="00580F8F" w:rsidRPr="00AA68F0" w:rsidRDefault="00580F8F" w:rsidP="00A23FED">
      <w:pPr>
        <w:rPr>
          <w:rFonts w:eastAsiaTheme="minorEastAsia"/>
          <w:b/>
          <w:szCs w:val="21"/>
        </w:rPr>
      </w:pPr>
    </w:p>
    <w:p w:rsidR="009E7DC0" w:rsidRDefault="005412D2" w:rsidP="00A23FE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媒体评论：</w:t>
      </w:r>
    </w:p>
    <w:p w:rsidR="005412D2" w:rsidRDefault="005412D2" w:rsidP="00A23FED">
      <w:pPr>
        <w:rPr>
          <w:rFonts w:ascii="宋体" w:hAnsi="宋体" w:cs="宋体"/>
          <w:b/>
          <w:szCs w:val="21"/>
        </w:rPr>
      </w:pPr>
    </w:p>
    <w:p w:rsidR="00F1098D" w:rsidRPr="00F1098D" w:rsidRDefault="00F1098D" w:rsidP="00F1098D">
      <w:pPr>
        <w:ind w:firstLineChars="200" w:firstLine="420"/>
        <w:rPr>
          <w:rFonts w:ascii="宋体" w:hAnsi="宋体" w:cs="宋体"/>
          <w:szCs w:val="21"/>
        </w:rPr>
      </w:pPr>
      <w:r w:rsidRPr="00F1098D">
        <w:rPr>
          <w:rFonts w:ascii="宋体" w:hAnsi="宋体" w:cs="宋体" w:hint="eastAsia"/>
          <w:szCs w:val="21"/>
        </w:rPr>
        <w:t>“知足是什么意思</w:t>
      </w:r>
      <w:r>
        <w:rPr>
          <w:rFonts w:ascii="宋体" w:hAnsi="宋体" w:cs="宋体" w:hint="eastAsia"/>
          <w:szCs w:val="21"/>
        </w:rPr>
        <w:t>？</w:t>
      </w:r>
      <w:r w:rsidRPr="00F1098D">
        <w:rPr>
          <w:rFonts w:ascii="宋体" w:hAnsi="宋体" w:cs="宋体" w:hint="eastAsia"/>
          <w:szCs w:val="21"/>
        </w:rPr>
        <w:t>在</w:t>
      </w:r>
      <w:r w:rsidR="00296A51">
        <w:rPr>
          <w:rFonts w:ascii="宋体" w:hAnsi="宋体" w:cs="宋体" w:hint="eastAsia"/>
          <w:szCs w:val="21"/>
        </w:rPr>
        <w:t>当今这样</w:t>
      </w:r>
      <w:r w:rsidRPr="00F1098D">
        <w:rPr>
          <w:rFonts w:ascii="宋体" w:hAnsi="宋体" w:cs="宋体" w:hint="eastAsia"/>
          <w:szCs w:val="21"/>
        </w:rPr>
        <w:t>一个我们不断被敦促去寻找更新、更好、最好的处女作的世界里，儿童作</w:t>
      </w:r>
      <w:r w:rsidR="00296A51">
        <w:rPr>
          <w:rFonts w:ascii="宋体" w:hAnsi="宋体" w:cs="宋体" w:hint="eastAsia"/>
          <w:szCs w:val="21"/>
        </w:rPr>
        <w:t>家惠普尔为“足够</w:t>
      </w:r>
      <w:r>
        <w:rPr>
          <w:rFonts w:ascii="宋体" w:hAnsi="宋体" w:cs="宋体" w:hint="eastAsia"/>
          <w:szCs w:val="21"/>
        </w:rPr>
        <w:t>”的概念提出了一个坚实的案例。这是对一个有价值却</w:t>
      </w:r>
      <w:r w:rsidRPr="00F1098D">
        <w:rPr>
          <w:rFonts w:ascii="宋体" w:hAnsi="宋体" w:cs="宋体" w:hint="eastAsia"/>
          <w:szCs w:val="21"/>
        </w:rPr>
        <w:t>抽象的概念的极好介绍，势必会引发孩子们思考“足够”对他们</w:t>
      </w:r>
      <w:r>
        <w:rPr>
          <w:rFonts w:ascii="宋体" w:hAnsi="宋体" w:cs="宋体" w:hint="eastAsia"/>
          <w:szCs w:val="21"/>
        </w:rPr>
        <w:t>来说</w:t>
      </w:r>
      <w:r w:rsidR="00296A51">
        <w:rPr>
          <w:rFonts w:ascii="宋体" w:hAnsi="宋体" w:cs="宋体" w:hint="eastAsia"/>
          <w:szCs w:val="21"/>
        </w:rPr>
        <w:t>意味着什么的讨论</w:t>
      </w:r>
      <w:r w:rsidRPr="00F1098D">
        <w:rPr>
          <w:rFonts w:ascii="宋体" w:hAnsi="宋体" w:cs="宋体" w:hint="eastAsia"/>
          <w:szCs w:val="21"/>
        </w:rPr>
        <w:t>。”</w:t>
      </w:r>
    </w:p>
    <w:p w:rsidR="00793E66" w:rsidRPr="00793E66" w:rsidRDefault="00793E66" w:rsidP="00244FDA">
      <w:pPr>
        <w:jc w:val="right"/>
        <w:rPr>
          <w:bCs/>
          <w:szCs w:val="21"/>
        </w:rPr>
      </w:pPr>
      <w:bookmarkStart w:id="3" w:name="_Hlk171939541"/>
      <w:r w:rsidRPr="00793E66">
        <w:rPr>
          <w:bCs/>
          <w:szCs w:val="21"/>
        </w:rPr>
        <w:t xml:space="preserve">— </w:t>
      </w:r>
      <w:r w:rsidRPr="00793E66">
        <w:rPr>
          <w:bCs/>
          <w:i/>
          <w:iCs/>
          <w:szCs w:val="21"/>
        </w:rPr>
        <w:t>Kirkus</w:t>
      </w:r>
      <w:bookmarkEnd w:id="3"/>
    </w:p>
    <w:p w:rsidR="00244FDA" w:rsidRDefault="00244FDA" w:rsidP="00793E66">
      <w:pPr>
        <w:rPr>
          <w:rFonts w:ascii="宋体" w:hAnsi="宋体" w:cs="宋体"/>
          <w:b/>
          <w:szCs w:val="21"/>
        </w:rPr>
      </w:pPr>
    </w:p>
    <w:p w:rsidR="00A23FED" w:rsidRDefault="00A23FED" w:rsidP="00793E66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4" w:name="productDetails"/>
      <w:bookmarkEnd w:id="4"/>
    </w:p>
    <w:p w:rsidR="00A23FED" w:rsidRPr="007C1F14" w:rsidRDefault="00A23FED" w:rsidP="00A23FED">
      <w:pPr>
        <w:rPr>
          <w:b/>
          <w:bCs/>
          <w:noProof/>
          <w:szCs w:val="21"/>
        </w:rPr>
      </w:pPr>
      <w:bookmarkStart w:id="5" w:name="OLE_LINK1"/>
    </w:p>
    <w:p w:rsidR="00313D8C" w:rsidRPr="00244FDA" w:rsidRDefault="00244FDA" w:rsidP="00244FDA">
      <w:pPr>
        <w:shd w:val="clear" w:color="auto" w:fill="FFFFFF"/>
        <w:ind w:firstLineChars="200" w:firstLine="422"/>
        <w:rPr>
          <w:bCs/>
          <w:noProof/>
        </w:rPr>
      </w:pPr>
      <w:bookmarkStart w:id="6" w:name="_Hlk171939545"/>
      <w:bookmarkEnd w:id="5"/>
      <w:r w:rsidRPr="00244FDA">
        <w:rPr>
          <w:rFonts w:hint="eastAsia"/>
          <w:b/>
          <w:bCs/>
          <w:noProof/>
        </w:rPr>
        <w:t>杰西卡·惠普尔</w:t>
      </w:r>
      <w:r>
        <w:rPr>
          <w:rFonts w:hint="eastAsia"/>
          <w:b/>
          <w:bCs/>
          <w:noProof/>
        </w:rPr>
        <w:t>（</w:t>
      </w:r>
      <w:r w:rsidRPr="00244FDA">
        <w:rPr>
          <w:b/>
          <w:bCs/>
          <w:noProof/>
        </w:rPr>
        <w:t>Jessica Whipple</w:t>
      </w:r>
      <w:r>
        <w:rPr>
          <w:rFonts w:hint="eastAsia"/>
          <w:b/>
          <w:bCs/>
          <w:noProof/>
        </w:rPr>
        <w:t>）</w:t>
      </w:r>
      <w:r w:rsidRPr="00244FDA">
        <w:rPr>
          <w:rFonts w:hint="eastAsia"/>
          <w:bCs/>
          <w:noProof/>
        </w:rPr>
        <w:t>为成人和儿童写作，她的诗歌曾在纸质</w:t>
      </w:r>
      <w:r w:rsidR="00296A51">
        <w:rPr>
          <w:rFonts w:hint="eastAsia"/>
          <w:bCs/>
          <w:noProof/>
        </w:rPr>
        <w:t>版</w:t>
      </w:r>
      <w:r w:rsidRPr="00244FDA">
        <w:rPr>
          <w:rFonts w:hint="eastAsia"/>
          <w:bCs/>
          <w:noProof/>
        </w:rPr>
        <w:t>和线上</w:t>
      </w:r>
      <w:r w:rsidR="00296A51">
        <w:rPr>
          <w:rFonts w:hint="eastAsia"/>
          <w:bCs/>
          <w:noProof/>
        </w:rPr>
        <w:t>的</w:t>
      </w:r>
      <w:r w:rsidRPr="00244FDA">
        <w:rPr>
          <w:rFonts w:hint="eastAsia"/>
          <w:bCs/>
          <w:noProof/>
        </w:rPr>
        <w:t>文</w:t>
      </w:r>
      <w:r w:rsidRPr="00244FDA">
        <w:rPr>
          <w:rFonts w:hint="eastAsia"/>
          <w:bCs/>
          <w:noProof/>
        </w:rPr>
        <w:lastRenderedPageBreak/>
        <w:t>学杂志上发表过，</w:t>
      </w:r>
      <w:r w:rsidRPr="00244FDA">
        <w:rPr>
          <w:bCs/>
          <w:noProof/>
        </w:rPr>
        <w:t>她的诗作《断弦》还获得了</w:t>
      </w:r>
      <w:r w:rsidRPr="00244FDA">
        <w:rPr>
          <w:bCs/>
          <w:noProof/>
        </w:rPr>
        <w:t>2023</w:t>
      </w:r>
      <w:r w:rsidRPr="00244FDA">
        <w:rPr>
          <w:bCs/>
          <w:noProof/>
        </w:rPr>
        <w:t>年普斯卡特奖提名。</w:t>
      </w:r>
    </w:p>
    <w:p w:rsidR="00244FDA" w:rsidRDefault="00244FDA" w:rsidP="00541157">
      <w:pPr>
        <w:shd w:val="clear" w:color="auto" w:fill="FFFFFF"/>
        <w:rPr>
          <w:b/>
          <w:bCs/>
          <w:color w:val="000000"/>
          <w:szCs w:val="21"/>
        </w:rPr>
      </w:pPr>
    </w:p>
    <w:bookmarkEnd w:id="6"/>
    <w:p w:rsidR="00062402" w:rsidRPr="00244FDA" w:rsidRDefault="00244FDA" w:rsidP="00244FDA">
      <w:pPr>
        <w:shd w:val="clear" w:color="auto" w:fill="FFFFFF"/>
        <w:ind w:firstLineChars="200" w:firstLine="422"/>
        <w:rPr>
          <w:bCs/>
          <w:color w:val="000000"/>
          <w:szCs w:val="21"/>
        </w:rPr>
      </w:pPr>
      <w:r w:rsidRPr="00244FDA">
        <w:rPr>
          <w:rFonts w:hint="eastAsia"/>
          <w:b/>
          <w:bCs/>
          <w:color w:val="000000"/>
          <w:szCs w:val="21"/>
        </w:rPr>
        <w:t>妮可·王</w:t>
      </w:r>
      <w:r>
        <w:rPr>
          <w:rFonts w:hint="eastAsia"/>
          <w:b/>
          <w:bCs/>
          <w:color w:val="000000"/>
          <w:szCs w:val="21"/>
        </w:rPr>
        <w:t>（</w:t>
      </w:r>
      <w:r w:rsidRPr="00244FDA">
        <w:rPr>
          <w:b/>
          <w:bCs/>
          <w:color w:val="000000"/>
          <w:szCs w:val="21"/>
        </w:rPr>
        <w:t>Nicole Wong</w:t>
      </w:r>
      <w:r>
        <w:rPr>
          <w:rFonts w:hint="eastAsia"/>
          <w:b/>
          <w:bCs/>
          <w:color w:val="000000"/>
          <w:szCs w:val="21"/>
        </w:rPr>
        <w:t>）</w:t>
      </w:r>
      <w:r w:rsidRPr="00244FDA">
        <w:rPr>
          <w:rFonts w:hint="eastAsia"/>
          <w:bCs/>
          <w:color w:val="000000"/>
          <w:szCs w:val="21"/>
        </w:rPr>
        <w:t>用拼贴画、蛋彩画、油画、水彩</w:t>
      </w:r>
      <w:r w:rsidR="008D201D">
        <w:rPr>
          <w:rFonts w:hint="eastAsia"/>
          <w:bCs/>
          <w:color w:val="000000"/>
          <w:szCs w:val="21"/>
        </w:rPr>
        <w:t>画、墨水等各种</w:t>
      </w:r>
      <w:r w:rsidRPr="00244FDA">
        <w:rPr>
          <w:rFonts w:hint="eastAsia"/>
          <w:bCs/>
          <w:color w:val="000000"/>
          <w:szCs w:val="21"/>
        </w:rPr>
        <w:t>媒介</w:t>
      </w:r>
      <w:r w:rsidR="008D201D">
        <w:rPr>
          <w:rFonts w:hint="eastAsia"/>
          <w:bCs/>
          <w:color w:val="000000"/>
          <w:szCs w:val="21"/>
        </w:rPr>
        <w:t>，</w:t>
      </w:r>
      <w:r w:rsidRPr="00244FDA">
        <w:rPr>
          <w:rFonts w:hint="eastAsia"/>
          <w:bCs/>
          <w:color w:val="000000"/>
          <w:szCs w:val="21"/>
        </w:rPr>
        <w:t>为</w:t>
      </w:r>
      <w:r w:rsidRPr="00244FDA">
        <w:rPr>
          <w:rFonts w:hint="eastAsia"/>
          <w:bCs/>
          <w:color w:val="000000"/>
          <w:szCs w:val="21"/>
        </w:rPr>
        <w:t>25</w:t>
      </w:r>
      <w:r w:rsidR="008D201D">
        <w:rPr>
          <w:rFonts w:hint="eastAsia"/>
          <w:bCs/>
          <w:color w:val="000000"/>
          <w:szCs w:val="21"/>
        </w:rPr>
        <w:t>本儿童书籍绘制了</w:t>
      </w:r>
      <w:r w:rsidRPr="00244FDA">
        <w:rPr>
          <w:rFonts w:hint="eastAsia"/>
          <w:bCs/>
          <w:color w:val="000000"/>
          <w:szCs w:val="21"/>
        </w:rPr>
        <w:t>插图，</w:t>
      </w:r>
      <w:r w:rsidR="008D201D">
        <w:rPr>
          <w:rFonts w:hint="eastAsia"/>
          <w:bCs/>
          <w:color w:val="000000"/>
          <w:szCs w:val="21"/>
        </w:rPr>
        <w:t>其中</w:t>
      </w:r>
      <w:r w:rsidRPr="00244FDA">
        <w:rPr>
          <w:rFonts w:hint="eastAsia"/>
          <w:bCs/>
          <w:color w:val="000000"/>
          <w:szCs w:val="21"/>
        </w:rPr>
        <w:t>包括</w:t>
      </w:r>
      <w:r w:rsidR="008D201D">
        <w:rPr>
          <w:rFonts w:hint="eastAsia"/>
          <w:bCs/>
          <w:color w:val="000000"/>
          <w:szCs w:val="21"/>
        </w:rPr>
        <w:t>：</w:t>
      </w:r>
      <w:r w:rsidRPr="00244FDA">
        <w:rPr>
          <w:rFonts w:hint="eastAsia"/>
          <w:bCs/>
          <w:color w:val="000000"/>
          <w:szCs w:val="21"/>
        </w:rPr>
        <w:t>《三颗失落的种子》</w:t>
      </w:r>
      <w:r w:rsidRPr="00244FDA">
        <w:rPr>
          <w:rFonts w:hint="eastAsia"/>
          <w:bCs/>
          <w:color w:val="000000"/>
          <w:szCs w:val="21"/>
        </w:rPr>
        <w:t>(</w:t>
      </w:r>
      <w:r w:rsidR="008D201D">
        <w:rPr>
          <w:rFonts w:hint="eastAsia"/>
          <w:bCs/>
          <w:color w:val="000000"/>
          <w:szCs w:val="21"/>
        </w:rPr>
        <w:t>Tribury House</w:t>
      </w:r>
      <w:r w:rsidRPr="00244FDA">
        <w:rPr>
          <w:rFonts w:hint="eastAsia"/>
          <w:bCs/>
          <w:color w:val="000000"/>
          <w:szCs w:val="21"/>
        </w:rPr>
        <w:t>，</w:t>
      </w:r>
      <w:r w:rsidRPr="00244FDA">
        <w:rPr>
          <w:rFonts w:hint="eastAsia"/>
          <w:bCs/>
          <w:color w:val="000000"/>
          <w:szCs w:val="21"/>
        </w:rPr>
        <w:t>2019)</w:t>
      </w:r>
      <w:r w:rsidR="008D201D">
        <w:rPr>
          <w:rFonts w:hint="eastAsia"/>
          <w:bCs/>
          <w:color w:val="000000"/>
          <w:szCs w:val="21"/>
        </w:rPr>
        <w:t>和《我会成为</w:t>
      </w:r>
      <w:r w:rsidRPr="00244FDA">
        <w:rPr>
          <w:rFonts w:hint="eastAsia"/>
          <w:bCs/>
          <w:color w:val="000000"/>
          <w:szCs w:val="21"/>
        </w:rPr>
        <w:t>水》</w:t>
      </w:r>
      <w:r w:rsidRPr="00244FDA">
        <w:rPr>
          <w:rFonts w:hint="eastAsia"/>
          <w:bCs/>
          <w:color w:val="000000"/>
          <w:szCs w:val="21"/>
        </w:rPr>
        <w:t>(</w:t>
      </w:r>
      <w:r w:rsidR="008D201D">
        <w:rPr>
          <w:rFonts w:hint="eastAsia"/>
          <w:bCs/>
          <w:color w:val="000000"/>
          <w:szCs w:val="21"/>
        </w:rPr>
        <w:t>Tribury House</w:t>
      </w:r>
      <w:r w:rsidRPr="00244FDA">
        <w:rPr>
          <w:rFonts w:hint="eastAsia"/>
          <w:bCs/>
          <w:color w:val="000000"/>
          <w:szCs w:val="21"/>
        </w:rPr>
        <w:t>，</w:t>
      </w:r>
      <w:r w:rsidRPr="00244FDA">
        <w:rPr>
          <w:rFonts w:hint="eastAsia"/>
          <w:bCs/>
          <w:color w:val="000000"/>
          <w:szCs w:val="21"/>
        </w:rPr>
        <w:t>2020)</w:t>
      </w:r>
      <w:r w:rsidR="008D201D">
        <w:rPr>
          <w:rFonts w:hint="eastAsia"/>
          <w:bCs/>
          <w:color w:val="000000"/>
          <w:szCs w:val="21"/>
        </w:rPr>
        <w:t>等</w:t>
      </w:r>
      <w:r w:rsidRPr="00244FDA">
        <w:rPr>
          <w:rFonts w:hint="eastAsia"/>
          <w:bCs/>
          <w:color w:val="000000"/>
          <w:szCs w:val="21"/>
        </w:rPr>
        <w:t>。她为</w:t>
      </w:r>
      <w:r w:rsidR="008D201D" w:rsidRPr="00244FDA">
        <w:rPr>
          <w:bCs/>
          <w:color w:val="000000"/>
          <w:szCs w:val="21"/>
        </w:rPr>
        <w:t>KIYOSHI 'S WALK</w:t>
      </w:r>
      <w:r w:rsidRPr="00244FDA">
        <w:rPr>
          <w:rFonts w:hint="eastAsia"/>
          <w:bCs/>
          <w:color w:val="000000"/>
          <w:szCs w:val="21"/>
        </w:rPr>
        <w:t xml:space="preserve"> (Lee and Low, 2021)</w:t>
      </w:r>
      <w:r w:rsidRPr="00244FDA">
        <w:rPr>
          <w:rFonts w:hint="eastAsia"/>
          <w:bCs/>
          <w:color w:val="000000"/>
          <w:szCs w:val="21"/>
        </w:rPr>
        <w:t>创作的插图</w:t>
      </w:r>
      <w:r w:rsidR="008D201D">
        <w:rPr>
          <w:rFonts w:hint="eastAsia"/>
          <w:bCs/>
          <w:color w:val="000000"/>
          <w:szCs w:val="21"/>
        </w:rPr>
        <w:t>更是</w:t>
      </w:r>
      <w:r w:rsidRPr="00244FDA">
        <w:rPr>
          <w:rFonts w:hint="eastAsia"/>
          <w:bCs/>
          <w:color w:val="000000"/>
          <w:szCs w:val="21"/>
        </w:rPr>
        <w:t>获得了</w:t>
      </w:r>
      <w:r w:rsidR="008D201D" w:rsidRPr="008D201D">
        <w:rPr>
          <w:bCs/>
          <w:color w:val="000000"/>
          <w:szCs w:val="21"/>
        </w:rPr>
        <w:t>《柯克斯书评》（</w:t>
      </w:r>
      <w:r w:rsidR="008D201D" w:rsidRPr="008D201D">
        <w:rPr>
          <w:bCs/>
          <w:color w:val="000000"/>
          <w:szCs w:val="21"/>
        </w:rPr>
        <w:t>Kirkus</w:t>
      </w:r>
      <w:r w:rsidR="008D201D" w:rsidRPr="008D201D">
        <w:rPr>
          <w:bCs/>
          <w:color w:val="000000"/>
          <w:szCs w:val="21"/>
        </w:rPr>
        <w:t>）和《学校图书馆杂志》（</w:t>
      </w:r>
      <w:r w:rsidR="008D201D" w:rsidRPr="008D201D">
        <w:rPr>
          <w:bCs/>
          <w:color w:val="000000"/>
          <w:szCs w:val="21"/>
        </w:rPr>
        <w:t>SLJ</w:t>
      </w:r>
      <w:r w:rsidR="008D201D" w:rsidRPr="008D201D">
        <w:rPr>
          <w:bCs/>
          <w:color w:val="000000"/>
          <w:szCs w:val="21"/>
        </w:rPr>
        <w:t>）的星级评价。</w:t>
      </w:r>
    </w:p>
    <w:p w:rsidR="005373C0" w:rsidRDefault="005373C0" w:rsidP="00541157">
      <w:pPr>
        <w:shd w:val="clear" w:color="auto" w:fill="FFFFFF"/>
        <w:rPr>
          <w:b/>
          <w:bCs/>
          <w:color w:val="000000"/>
          <w:szCs w:val="21"/>
        </w:rPr>
      </w:pPr>
    </w:p>
    <w:p w:rsidR="00F27A0B" w:rsidRPr="00296A51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 w:rsidRPr="00296A51">
        <w:rPr>
          <w:rFonts w:hint="eastAsia"/>
          <w:b/>
          <w:bCs/>
          <w:color w:val="000000"/>
          <w:szCs w:val="21"/>
        </w:rPr>
        <w:t>内页插图：</w:t>
      </w:r>
    </w:p>
    <w:p w:rsidR="006F12FF" w:rsidRDefault="00823E34" w:rsidP="005373C0">
      <w:pPr>
        <w:shd w:val="clear" w:color="auto" w:fill="FFFFFF"/>
        <w:jc w:val="center"/>
        <w:rPr>
          <w:b/>
          <w:bCs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>
            <wp:extent cx="5403850" cy="2403807"/>
            <wp:effectExtent l="19050" t="0" r="635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240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  <w:r w:rsidR="00296A51" w:rsidRPr="00296A51">
        <w:rPr>
          <w:noProof/>
        </w:rPr>
        <w:drawing>
          <wp:inline distT="0" distB="0" distL="0" distR="0">
            <wp:extent cx="5400040" cy="2418492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1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3850" cy="2413443"/>
            <wp:effectExtent l="19050" t="0" r="635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241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2FF" w:rsidRDefault="006F12FF" w:rsidP="00DA2567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:rsidR="005373C0" w:rsidRDefault="005373C0" w:rsidP="00DA2567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:rsidR="005373C0" w:rsidRDefault="005373C0" w:rsidP="00DA2567">
      <w:pPr>
        <w:widowControl/>
        <w:shd w:val="clear" w:color="auto" w:fill="FFFFFF"/>
        <w:spacing w:line="357" w:lineRule="atLeast"/>
        <w:rPr>
          <w:rFonts w:hint="eastAsia"/>
          <w:b/>
          <w:bCs/>
          <w:color w:val="000000"/>
          <w:kern w:val="0"/>
          <w:szCs w:val="21"/>
        </w:rPr>
      </w:pP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2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3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4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6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7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新浪微博：</w:t>
      </w:r>
      <w:hyperlink r:id="rId18" w:tgtFrame="_blank" w:history="1">
        <w:r>
          <w:rPr>
            <w:rStyle w:val="ab"/>
            <w:rFonts w:hint="eastAsia"/>
            <w:kern w:val="0"/>
            <w:szCs w:val="21"/>
          </w:rPr>
          <w:t>安德鲁纳伯格公司的微博</w:t>
        </w:r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7B0B68" w:rsidRPr="00F27A0B" w:rsidRDefault="00823E34" w:rsidP="00FC0512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625475" cy="680720"/>
            <wp:effectExtent l="19050" t="0" r="3175" b="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B68" w:rsidRPr="00F27A0B" w:rsidSect="009E09AA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E9" w:rsidRDefault="00873FE9">
      <w:r>
        <w:separator/>
      </w:r>
    </w:p>
  </w:endnote>
  <w:endnote w:type="continuationSeparator" w:id="0">
    <w:p w:rsidR="00873FE9" w:rsidRDefault="0087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09A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09AA">
      <w:rPr>
        <w:rFonts w:ascii="方正姚体" w:eastAsia="方正姚体"/>
        <w:kern w:val="0"/>
        <w:szCs w:val="21"/>
      </w:rPr>
      <w:fldChar w:fldCharType="separate"/>
    </w:r>
    <w:r w:rsidR="005373C0">
      <w:rPr>
        <w:rFonts w:ascii="方正姚体" w:eastAsia="方正姚体"/>
        <w:noProof/>
        <w:kern w:val="0"/>
        <w:szCs w:val="21"/>
      </w:rPr>
      <w:t>2</w:t>
    </w:r>
    <w:r w:rsidR="009E09A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E9" w:rsidRDefault="00873FE9">
      <w:r>
        <w:separator/>
      </w:r>
    </w:p>
  </w:footnote>
  <w:footnote w:type="continuationSeparator" w:id="0">
    <w:p w:rsidR="00873FE9" w:rsidRDefault="0087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8" w:rsidRDefault="00823E3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655"/>
    <w:multiLevelType w:val="hybridMultilevel"/>
    <w:tmpl w:val="4EB4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3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0DC5"/>
    <w:multiLevelType w:val="hybridMultilevel"/>
    <w:tmpl w:val="C704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181C"/>
    <w:multiLevelType w:val="hybridMultilevel"/>
    <w:tmpl w:val="1DAA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13234"/>
    <w:multiLevelType w:val="hybridMultilevel"/>
    <w:tmpl w:val="611A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ODlmYmYwMTBhN2VmYmE3MjI3MWJhYjg2NGM2NDYifQ=="/>
  </w:docVars>
  <w:rsids>
    <w:rsidRoot w:val="00A71D38"/>
    <w:rsid w:val="0000034F"/>
    <w:rsid w:val="00002608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623F"/>
    <w:rsid w:val="0003734A"/>
    <w:rsid w:val="000377D7"/>
    <w:rsid w:val="00037EDE"/>
    <w:rsid w:val="00044468"/>
    <w:rsid w:val="000471BE"/>
    <w:rsid w:val="0004781A"/>
    <w:rsid w:val="0005146A"/>
    <w:rsid w:val="00052601"/>
    <w:rsid w:val="0005296B"/>
    <w:rsid w:val="00054522"/>
    <w:rsid w:val="00056082"/>
    <w:rsid w:val="0006074F"/>
    <w:rsid w:val="00062402"/>
    <w:rsid w:val="000649FF"/>
    <w:rsid w:val="0006722F"/>
    <w:rsid w:val="00067E08"/>
    <w:rsid w:val="000721D3"/>
    <w:rsid w:val="0007792C"/>
    <w:rsid w:val="00080A1A"/>
    <w:rsid w:val="000828F5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6B43"/>
    <w:rsid w:val="000C7101"/>
    <w:rsid w:val="000C780B"/>
    <w:rsid w:val="000D0D59"/>
    <w:rsid w:val="000D447B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33628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B7383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8CA"/>
    <w:rsid w:val="001D6BD3"/>
    <w:rsid w:val="001E141F"/>
    <w:rsid w:val="001E2957"/>
    <w:rsid w:val="001E696D"/>
    <w:rsid w:val="001F0856"/>
    <w:rsid w:val="001F3A0F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4FDA"/>
    <w:rsid w:val="00246D10"/>
    <w:rsid w:val="002529AC"/>
    <w:rsid w:val="0025531D"/>
    <w:rsid w:val="00256CC3"/>
    <w:rsid w:val="002670DA"/>
    <w:rsid w:val="0027188C"/>
    <w:rsid w:val="00271FB3"/>
    <w:rsid w:val="00272BB0"/>
    <w:rsid w:val="00274BF1"/>
    <w:rsid w:val="00276227"/>
    <w:rsid w:val="0028760E"/>
    <w:rsid w:val="002904B8"/>
    <w:rsid w:val="00294410"/>
    <w:rsid w:val="00295DF5"/>
    <w:rsid w:val="00296A51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F45"/>
    <w:rsid w:val="002B7D5A"/>
    <w:rsid w:val="002D3C25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7760"/>
    <w:rsid w:val="00313D8C"/>
    <w:rsid w:val="003143DD"/>
    <w:rsid w:val="00315089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1F5E"/>
    <w:rsid w:val="003330B6"/>
    <w:rsid w:val="00337304"/>
    <w:rsid w:val="0034375A"/>
    <w:rsid w:val="00344C37"/>
    <w:rsid w:val="00346BE5"/>
    <w:rsid w:val="00347237"/>
    <w:rsid w:val="003473A9"/>
    <w:rsid w:val="00347F1D"/>
    <w:rsid w:val="003506E2"/>
    <w:rsid w:val="00352405"/>
    <w:rsid w:val="0035593A"/>
    <w:rsid w:val="0036341A"/>
    <w:rsid w:val="00366751"/>
    <w:rsid w:val="0037085F"/>
    <w:rsid w:val="003717A3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C4CD0"/>
    <w:rsid w:val="003C66FF"/>
    <w:rsid w:val="003D27B2"/>
    <w:rsid w:val="003D4957"/>
    <w:rsid w:val="003E0567"/>
    <w:rsid w:val="003E0E52"/>
    <w:rsid w:val="003E1F1C"/>
    <w:rsid w:val="003E2B7F"/>
    <w:rsid w:val="003E754D"/>
    <w:rsid w:val="003F05DE"/>
    <w:rsid w:val="003F0933"/>
    <w:rsid w:val="003F0CD0"/>
    <w:rsid w:val="003F2F14"/>
    <w:rsid w:val="003F311B"/>
    <w:rsid w:val="003F5825"/>
    <w:rsid w:val="00407A91"/>
    <w:rsid w:val="004148D5"/>
    <w:rsid w:val="00414A9C"/>
    <w:rsid w:val="004150F4"/>
    <w:rsid w:val="004151BB"/>
    <w:rsid w:val="00416879"/>
    <w:rsid w:val="00422041"/>
    <w:rsid w:val="004225C2"/>
    <w:rsid w:val="00431D1E"/>
    <w:rsid w:val="0043213E"/>
    <w:rsid w:val="00445E4F"/>
    <w:rsid w:val="00452828"/>
    <w:rsid w:val="00454774"/>
    <w:rsid w:val="004554A0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702"/>
    <w:rsid w:val="00511D8F"/>
    <w:rsid w:val="00514B94"/>
    <w:rsid w:val="005222F4"/>
    <w:rsid w:val="005272EB"/>
    <w:rsid w:val="00527886"/>
    <w:rsid w:val="00534ED9"/>
    <w:rsid w:val="005356AF"/>
    <w:rsid w:val="005373C0"/>
    <w:rsid w:val="00541157"/>
    <w:rsid w:val="005412D2"/>
    <w:rsid w:val="005439D1"/>
    <w:rsid w:val="00547E7E"/>
    <w:rsid w:val="005551C7"/>
    <w:rsid w:val="00556080"/>
    <w:rsid w:val="005664AD"/>
    <w:rsid w:val="00567C65"/>
    <w:rsid w:val="005737DB"/>
    <w:rsid w:val="00576F0D"/>
    <w:rsid w:val="00577471"/>
    <w:rsid w:val="00577751"/>
    <w:rsid w:val="00580F8F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73A6"/>
    <w:rsid w:val="00602E6C"/>
    <w:rsid w:val="006103F6"/>
    <w:rsid w:val="00610C62"/>
    <w:rsid w:val="00620BD4"/>
    <w:rsid w:val="00630305"/>
    <w:rsid w:val="006331A0"/>
    <w:rsid w:val="006453B2"/>
    <w:rsid w:val="00645D35"/>
    <w:rsid w:val="00653EE1"/>
    <w:rsid w:val="006628D4"/>
    <w:rsid w:val="00674470"/>
    <w:rsid w:val="006858B4"/>
    <w:rsid w:val="00697196"/>
    <w:rsid w:val="006974CA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AC2"/>
    <w:rsid w:val="006C4CA8"/>
    <w:rsid w:val="006C62BA"/>
    <w:rsid w:val="006C6B97"/>
    <w:rsid w:val="006D198E"/>
    <w:rsid w:val="006D206A"/>
    <w:rsid w:val="006D297D"/>
    <w:rsid w:val="006E6777"/>
    <w:rsid w:val="006F043F"/>
    <w:rsid w:val="006F12FF"/>
    <w:rsid w:val="0070392F"/>
    <w:rsid w:val="0070567F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308E7"/>
    <w:rsid w:val="00730B71"/>
    <w:rsid w:val="00732FAC"/>
    <w:rsid w:val="00733B18"/>
    <w:rsid w:val="007340DB"/>
    <w:rsid w:val="00736265"/>
    <w:rsid w:val="007367B2"/>
    <w:rsid w:val="00742BF4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E66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543B"/>
    <w:rsid w:val="007B5CB7"/>
    <w:rsid w:val="007B79FE"/>
    <w:rsid w:val="007C035B"/>
    <w:rsid w:val="007C091F"/>
    <w:rsid w:val="007C1F14"/>
    <w:rsid w:val="007C2325"/>
    <w:rsid w:val="007D1E2D"/>
    <w:rsid w:val="007D22D2"/>
    <w:rsid w:val="007D6893"/>
    <w:rsid w:val="007F13A6"/>
    <w:rsid w:val="00805130"/>
    <w:rsid w:val="008053EF"/>
    <w:rsid w:val="00805764"/>
    <w:rsid w:val="0081329E"/>
    <w:rsid w:val="00822AAF"/>
    <w:rsid w:val="00823E34"/>
    <w:rsid w:val="008303DA"/>
    <w:rsid w:val="00833658"/>
    <w:rsid w:val="00836270"/>
    <w:rsid w:val="00841073"/>
    <w:rsid w:val="00843714"/>
    <w:rsid w:val="00846503"/>
    <w:rsid w:val="00852C2B"/>
    <w:rsid w:val="00852DBA"/>
    <w:rsid w:val="0085525D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3FE9"/>
    <w:rsid w:val="008758DE"/>
    <w:rsid w:val="008845AD"/>
    <w:rsid w:val="0088592B"/>
    <w:rsid w:val="00885ADE"/>
    <w:rsid w:val="00886AC3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201D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1309"/>
    <w:rsid w:val="0090680E"/>
    <w:rsid w:val="0091777E"/>
    <w:rsid w:val="009225ED"/>
    <w:rsid w:val="00923B84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0BB3"/>
    <w:rsid w:val="009517D3"/>
    <w:rsid w:val="00955D06"/>
    <w:rsid w:val="0096089F"/>
    <w:rsid w:val="00961AEF"/>
    <w:rsid w:val="0096640B"/>
    <w:rsid w:val="00967F7D"/>
    <w:rsid w:val="0098031B"/>
    <w:rsid w:val="0098267A"/>
    <w:rsid w:val="009860D3"/>
    <w:rsid w:val="00990F6E"/>
    <w:rsid w:val="009921FC"/>
    <w:rsid w:val="009A17B0"/>
    <w:rsid w:val="009A1881"/>
    <w:rsid w:val="009A6621"/>
    <w:rsid w:val="009A6939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09AA"/>
    <w:rsid w:val="009E2A59"/>
    <w:rsid w:val="009E3CCF"/>
    <w:rsid w:val="009E75BC"/>
    <w:rsid w:val="009E7DC0"/>
    <w:rsid w:val="009F1E68"/>
    <w:rsid w:val="009F2CE0"/>
    <w:rsid w:val="00A005AB"/>
    <w:rsid w:val="00A054DA"/>
    <w:rsid w:val="00A07ABD"/>
    <w:rsid w:val="00A105E3"/>
    <w:rsid w:val="00A11986"/>
    <w:rsid w:val="00A13AC1"/>
    <w:rsid w:val="00A174E5"/>
    <w:rsid w:val="00A21B53"/>
    <w:rsid w:val="00A22944"/>
    <w:rsid w:val="00A23FED"/>
    <w:rsid w:val="00A25133"/>
    <w:rsid w:val="00A26616"/>
    <w:rsid w:val="00A40988"/>
    <w:rsid w:val="00A44B8C"/>
    <w:rsid w:val="00A45A5A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A68F0"/>
    <w:rsid w:val="00AB4C31"/>
    <w:rsid w:val="00AB5463"/>
    <w:rsid w:val="00AC0393"/>
    <w:rsid w:val="00AC075C"/>
    <w:rsid w:val="00AC3399"/>
    <w:rsid w:val="00AC7FDF"/>
    <w:rsid w:val="00AD250E"/>
    <w:rsid w:val="00AE009F"/>
    <w:rsid w:val="00AF374C"/>
    <w:rsid w:val="00B01D5B"/>
    <w:rsid w:val="00B05F67"/>
    <w:rsid w:val="00B07E00"/>
    <w:rsid w:val="00B11565"/>
    <w:rsid w:val="00B117CB"/>
    <w:rsid w:val="00B1495D"/>
    <w:rsid w:val="00B16B56"/>
    <w:rsid w:val="00B210C4"/>
    <w:rsid w:val="00B226DD"/>
    <w:rsid w:val="00B233ED"/>
    <w:rsid w:val="00B24605"/>
    <w:rsid w:val="00B26A7A"/>
    <w:rsid w:val="00B30422"/>
    <w:rsid w:val="00B32D37"/>
    <w:rsid w:val="00B34D0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6462"/>
    <w:rsid w:val="00B61C6E"/>
    <w:rsid w:val="00B628C7"/>
    <w:rsid w:val="00B65F1C"/>
    <w:rsid w:val="00B661B0"/>
    <w:rsid w:val="00B66C72"/>
    <w:rsid w:val="00B677EF"/>
    <w:rsid w:val="00B81C0B"/>
    <w:rsid w:val="00B84321"/>
    <w:rsid w:val="00B85002"/>
    <w:rsid w:val="00B86217"/>
    <w:rsid w:val="00B87A64"/>
    <w:rsid w:val="00B92BA9"/>
    <w:rsid w:val="00B95C18"/>
    <w:rsid w:val="00B96AC2"/>
    <w:rsid w:val="00B9717E"/>
    <w:rsid w:val="00BA196A"/>
    <w:rsid w:val="00BA1A26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0E86"/>
    <w:rsid w:val="00C06640"/>
    <w:rsid w:val="00C11A71"/>
    <w:rsid w:val="00C12C57"/>
    <w:rsid w:val="00C2042E"/>
    <w:rsid w:val="00C2257A"/>
    <w:rsid w:val="00C238EF"/>
    <w:rsid w:val="00C23B4A"/>
    <w:rsid w:val="00C27D1F"/>
    <w:rsid w:val="00C32C47"/>
    <w:rsid w:val="00C354D1"/>
    <w:rsid w:val="00C3552F"/>
    <w:rsid w:val="00C37390"/>
    <w:rsid w:val="00C46B97"/>
    <w:rsid w:val="00C520EF"/>
    <w:rsid w:val="00C5627D"/>
    <w:rsid w:val="00C5682C"/>
    <w:rsid w:val="00C570E5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2CDB"/>
    <w:rsid w:val="00C83A86"/>
    <w:rsid w:val="00C845F8"/>
    <w:rsid w:val="00C903F7"/>
    <w:rsid w:val="00C90BB3"/>
    <w:rsid w:val="00C93394"/>
    <w:rsid w:val="00C95DF7"/>
    <w:rsid w:val="00CA3126"/>
    <w:rsid w:val="00CA3E4C"/>
    <w:rsid w:val="00CB1C0E"/>
    <w:rsid w:val="00CB6825"/>
    <w:rsid w:val="00CC03A3"/>
    <w:rsid w:val="00CC6F55"/>
    <w:rsid w:val="00CD1121"/>
    <w:rsid w:val="00CD2007"/>
    <w:rsid w:val="00CD5E2F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21787"/>
    <w:rsid w:val="00D23C30"/>
    <w:rsid w:val="00D24097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94AD2"/>
    <w:rsid w:val="00DA2567"/>
    <w:rsid w:val="00DA45E3"/>
    <w:rsid w:val="00DA4A2A"/>
    <w:rsid w:val="00DA4B7E"/>
    <w:rsid w:val="00DB377A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46E6"/>
    <w:rsid w:val="00DF7FA2"/>
    <w:rsid w:val="00E0071D"/>
    <w:rsid w:val="00E075EC"/>
    <w:rsid w:val="00E122C9"/>
    <w:rsid w:val="00E17EE6"/>
    <w:rsid w:val="00E2561F"/>
    <w:rsid w:val="00E31D30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29D0"/>
    <w:rsid w:val="00E744E4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A07D1"/>
    <w:rsid w:val="00EA4443"/>
    <w:rsid w:val="00EB1C44"/>
    <w:rsid w:val="00EB1F90"/>
    <w:rsid w:val="00EB2DAE"/>
    <w:rsid w:val="00EB5E3B"/>
    <w:rsid w:val="00EB6513"/>
    <w:rsid w:val="00EB6580"/>
    <w:rsid w:val="00EC6572"/>
    <w:rsid w:val="00EC7589"/>
    <w:rsid w:val="00ED1BE1"/>
    <w:rsid w:val="00ED3B90"/>
    <w:rsid w:val="00EE7828"/>
    <w:rsid w:val="00EE7FE5"/>
    <w:rsid w:val="00EF43E0"/>
    <w:rsid w:val="00EF51BA"/>
    <w:rsid w:val="00F0394B"/>
    <w:rsid w:val="00F05E41"/>
    <w:rsid w:val="00F1098D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142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77E"/>
    <w:rsid w:val="00FB2C8E"/>
    <w:rsid w:val="00FB663B"/>
    <w:rsid w:val="00FB664C"/>
    <w:rsid w:val="00FB7AA1"/>
    <w:rsid w:val="00FC0512"/>
    <w:rsid w:val="00FC3402"/>
    <w:rsid w:val="00FC5CC8"/>
    <w:rsid w:val="00FC6E83"/>
    <w:rsid w:val="00FD1E6B"/>
    <w:rsid w:val="00FD34B9"/>
    <w:rsid w:val="00FD619F"/>
    <w:rsid w:val="00FE0AA2"/>
    <w:rsid w:val="00FE3C1A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E228F07-3C3E-4E00-85EB-75D61462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E09A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09AA"/>
    <w:pPr>
      <w:jc w:val="left"/>
    </w:pPr>
  </w:style>
  <w:style w:type="paragraph" w:styleId="a4">
    <w:name w:val="Balloon Text"/>
    <w:basedOn w:val="a"/>
    <w:link w:val="Char"/>
    <w:rsid w:val="009E09AA"/>
    <w:rPr>
      <w:sz w:val="18"/>
      <w:szCs w:val="18"/>
    </w:rPr>
  </w:style>
  <w:style w:type="paragraph" w:styleId="a5">
    <w:name w:val="footer"/>
    <w:basedOn w:val="a"/>
    <w:rsid w:val="009E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E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9E0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rsid w:val="009E09A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sid w:val="009E09AA"/>
    <w:rPr>
      <w:b/>
      <w:bCs/>
    </w:rPr>
  </w:style>
  <w:style w:type="character" w:styleId="a9">
    <w:name w:val="FollowedHyperlink"/>
    <w:rsid w:val="009E09AA"/>
    <w:rPr>
      <w:color w:val="800080"/>
      <w:u w:val="single"/>
    </w:rPr>
  </w:style>
  <w:style w:type="character" w:styleId="aa">
    <w:name w:val="Emphasis"/>
    <w:uiPriority w:val="20"/>
    <w:qFormat/>
    <w:rsid w:val="009E09AA"/>
    <w:rPr>
      <w:i/>
      <w:iCs/>
    </w:rPr>
  </w:style>
  <w:style w:type="character" w:styleId="ab">
    <w:name w:val="Hyperlink"/>
    <w:rsid w:val="009E09AA"/>
    <w:rPr>
      <w:color w:val="0000FF"/>
      <w:u w:val="single"/>
    </w:rPr>
  </w:style>
  <w:style w:type="character" w:styleId="HTML0">
    <w:name w:val="HTML Cite"/>
    <w:rsid w:val="009E09AA"/>
    <w:rPr>
      <w:i/>
      <w:iCs/>
    </w:rPr>
  </w:style>
  <w:style w:type="character" w:customStyle="1" w:styleId="serif1">
    <w:name w:val="serif1"/>
    <w:rsid w:val="009E09AA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9E09A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E09AA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9E09AA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9E09A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E09A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E09AA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9E09A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E09A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E09A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E09A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E09AA"/>
    <w:rPr>
      <w:color w:val="000000"/>
      <w:u w:val="single"/>
    </w:rPr>
  </w:style>
  <w:style w:type="character" w:customStyle="1" w:styleId="redsubtitle1">
    <w:name w:val="redsubtitle1"/>
    <w:rsid w:val="009E09A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E0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E09A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E09A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E09AA"/>
    <w:rPr>
      <w:color w:val="000000"/>
      <w:sz w:val="18"/>
      <w:szCs w:val="18"/>
    </w:rPr>
  </w:style>
  <w:style w:type="paragraph" w:customStyle="1" w:styleId="text">
    <w:name w:val="text"/>
    <w:basedOn w:val="a"/>
    <w:rsid w:val="009E09A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E09AA"/>
  </w:style>
  <w:style w:type="paragraph" w:customStyle="1" w:styleId="book-text">
    <w:name w:val="book-text"/>
    <w:basedOn w:val="a"/>
    <w:rsid w:val="009E09A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E09A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9E09AA"/>
  </w:style>
  <w:style w:type="character" w:customStyle="1" w:styleId="apple-converted-space">
    <w:name w:val="apple-converted-space"/>
    <w:basedOn w:val="a0"/>
    <w:rsid w:val="009E09AA"/>
  </w:style>
  <w:style w:type="character" w:customStyle="1" w:styleId="Char">
    <w:name w:val="批注框文本 Char"/>
    <w:basedOn w:val="a0"/>
    <w:link w:val="a4"/>
    <w:rsid w:val="009E09AA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E09AA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52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3457-9849-45E9-926D-07A2801B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285</Words>
  <Characters>1627</Characters>
  <Application>Microsoft Office Word</Application>
  <DocSecurity>0</DocSecurity>
  <Lines>13</Lines>
  <Paragraphs>3</Paragraphs>
  <ScaleCrop>false</ScaleCrop>
  <Company>2ndSpAcE</Company>
  <LinksUpToDate>false</LinksUpToDate>
  <CharactersWithSpaces>1909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6422561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.uk/Brownstone-Samuel-Teer-ebook/dp/B0CHW9J9BM/ref=sr_1_4?crid=W3HJQ4QRFKQ3&amp;dib=eyJ2IjoiMSJ9.bva0K5fw8L9wM-KmRBxxrm5npnAkm1jO3tR4YXDtJSTH11iQTLPffotKJTNXBdPl6vYabYfgiXwPqeEkWLANfSzdc36GC3FuSH-laMvWYV2SSYfkwkEi7LpeHu4bwG5C6IfooG8XAphOQ4NbuZ2iF2olwU22o4OL6DvsBijntX-UsVEyeb_RYPdUDo6jDqiI58x27eio1fS3rSp8URxe6c6zp8loXNBCi8NoO4dB42g.n52ACzRgvLyGgMlRaDRf1l7SrRDepAniqkgruJnLfM8&amp;dib_tag=se&amp;keywords=BROWNSTONE&amp;qid=1721017895&amp;sprefix=brownstone,aps,620&amp;sr=8-4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2024-08-16T02:15:00Z</dcterms:created>
  <dcterms:modified xsi:type="dcterms:W3CDTF">2024-08-20T06:43:00Z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