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59" w:rsidRPr="007F4960" w:rsidRDefault="00B5115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B51159" w:rsidRPr="007F4960" w:rsidRDefault="005E56E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F496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F496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F496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F496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F496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F496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F496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B51159" w:rsidRPr="007F4960" w:rsidRDefault="00B5115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B51159" w:rsidRPr="007F4960" w:rsidRDefault="00B51159">
      <w:pPr>
        <w:rPr>
          <w:b/>
          <w:color w:val="000000"/>
          <w:szCs w:val="21"/>
        </w:rPr>
      </w:pP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52705</wp:posOffset>
            </wp:positionV>
            <wp:extent cx="1211580" cy="1871980"/>
            <wp:effectExtent l="0" t="0" r="38100" b="33020"/>
            <wp:wrapTight wrapText="bothSides">
              <wp:wrapPolygon edited="0">
                <wp:start x="0" y="0"/>
                <wp:lineTo x="0" y="21453"/>
                <wp:lineTo x="21464" y="21453"/>
                <wp:lineTo x="21464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7F4960">
        <w:rPr>
          <w:b/>
          <w:color w:val="000000"/>
          <w:szCs w:val="21"/>
        </w:rPr>
        <w:t>中文书名：</w:t>
      </w:r>
      <w:r w:rsidRPr="007F4960">
        <w:rPr>
          <w:b/>
          <w:color w:val="000000"/>
          <w:szCs w:val="21"/>
        </w:rPr>
        <w:t>《</w:t>
      </w:r>
      <w:r w:rsidRPr="007F4960">
        <w:rPr>
          <w:b/>
          <w:color w:val="000000"/>
          <w:szCs w:val="21"/>
        </w:rPr>
        <w:t>水中之屋</w:t>
      </w:r>
      <w:r w:rsidRPr="007F4960">
        <w:rPr>
          <w:b/>
          <w:color w:val="000000"/>
          <w:szCs w:val="21"/>
        </w:rPr>
        <w:t>》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英文书名：</w:t>
      </w:r>
      <w:r w:rsidRPr="007F4960">
        <w:rPr>
          <w:b/>
          <w:color w:val="000000"/>
          <w:szCs w:val="21"/>
        </w:rPr>
        <w:t>THE HOUSE IN THE WATER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作</w:t>
      </w:r>
      <w:r w:rsidRPr="007F4960">
        <w:rPr>
          <w:b/>
          <w:color w:val="000000"/>
          <w:szCs w:val="21"/>
        </w:rPr>
        <w:t xml:space="preserve">    </w:t>
      </w:r>
      <w:r w:rsidRPr="007F4960">
        <w:rPr>
          <w:b/>
          <w:color w:val="000000"/>
          <w:szCs w:val="21"/>
        </w:rPr>
        <w:t>者：</w:t>
      </w:r>
      <w:r w:rsidRPr="007F4960">
        <w:rPr>
          <w:b/>
          <w:color w:val="000000"/>
          <w:szCs w:val="21"/>
        </w:rPr>
        <w:t>Victoria Scott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出</w:t>
      </w:r>
      <w:r w:rsidRPr="007F4960">
        <w:rPr>
          <w:b/>
          <w:color w:val="000000"/>
          <w:szCs w:val="21"/>
        </w:rPr>
        <w:t xml:space="preserve"> </w:t>
      </w:r>
      <w:r w:rsidRPr="007F4960">
        <w:rPr>
          <w:b/>
          <w:color w:val="000000"/>
          <w:szCs w:val="21"/>
        </w:rPr>
        <w:t>版</w:t>
      </w:r>
      <w:r w:rsidRPr="007F4960">
        <w:rPr>
          <w:b/>
          <w:color w:val="000000"/>
          <w:szCs w:val="21"/>
        </w:rPr>
        <w:t xml:space="preserve"> </w:t>
      </w:r>
      <w:r w:rsidRPr="007F4960">
        <w:rPr>
          <w:b/>
          <w:color w:val="000000"/>
          <w:szCs w:val="21"/>
        </w:rPr>
        <w:t>社：</w:t>
      </w:r>
      <w:proofErr w:type="spellStart"/>
      <w:r w:rsidRPr="007F4960">
        <w:rPr>
          <w:b/>
          <w:color w:val="000000"/>
          <w:szCs w:val="21"/>
        </w:rPr>
        <w:t>Boldwood</w:t>
      </w:r>
      <w:proofErr w:type="spellEnd"/>
      <w:r w:rsidRPr="007F4960">
        <w:rPr>
          <w:b/>
          <w:color w:val="000000"/>
          <w:szCs w:val="21"/>
        </w:rPr>
        <w:t xml:space="preserve"> Books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代理公司：</w:t>
      </w:r>
      <w:proofErr w:type="spellStart"/>
      <w:r w:rsidRPr="007F4960">
        <w:rPr>
          <w:b/>
          <w:color w:val="000000"/>
          <w:szCs w:val="21"/>
        </w:rPr>
        <w:t>Northbank</w:t>
      </w:r>
      <w:proofErr w:type="spellEnd"/>
      <w:r w:rsidRPr="007F4960">
        <w:rPr>
          <w:b/>
          <w:color w:val="000000"/>
          <w:szCs w:val="21"/>
        </w:rPr>
        <w:t>/ANA/Conor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页</w:t>
      </w:r>
      <w:r w:rsidRPr="007F4960">
        <w:rPr>
          <w:b/>
          <w:color w:val="000000"/>
          <w:szCs w:val="21"/>
        </w:rPr>
        <w:t xml:space="preserve">    </w:t>
      </w:r>
      <w:r w:rsidRPr="007F4960">
        <w:rPr>
          <w:b/>
          <w:color w:val="000000"/>
          <w:szCs w:val="21"/>
        </w:rPr>
        <w:t>数：</w:t>
      </w:r>
      <w:r w:rsidRPr="007F4960">
        <w:rPr>
          <w:b/>
          <w:color w:val="000000"/>
          <w:szCs w:val="21"/>
        </w:rPr>
        <w:t>362</w:t>
      </w:r>
      <w:r w:rsidRPr="007F4960">
        <w:rPr>
          <w:b/>
          <w:color w:val="000000"/>
          <w:szCs w:val="21"/>
        </w:rPr>
        <w:t>页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出版时间：</w:t>
      </w:r>
      <w:r w:rsidRPr="007F4960">
        <w:rPr>
          <w:b/>
          <w:color w:val="000000"/>
          <w:szCs w:val="21"/>
        </w:rPr>
        <w:t>2024</w:t>
      </w:r>
      <w:r w:rsidRPr="007F4960">
        <w:rPr>
          <w:b/>
          <w:color w:val="000000"/>
          <w:szCs w:val="21"/>
        </w:rPr>
        <w:t>年</w:t>
      </w:r>
      <w:r w:rsidRPr="007F4960">
        <w:rPr>
          <w:b/>
          <w:color w:val="000000"/>
          <w:szCs w:val="21"/>
        </w:rPr>
        <w:t>5</w:t>
      </w:r>
      <w:r w:rsidRPr="007F4960">
        <w:rPr>
          <w:b/>
          <w:color w:val="000000"/>
          <w:szCs w:val="21"/>
        </w:rPr>
        <w:t>月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代理地区：中国大陆、台湾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审读资料：电子稿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类</w:t>
      </w:r>
      <w:r w:rsidRPr="007F4960">
        <w:rPr>
          <w:b/>
          <w:color w:val="000000"/>
          <w:szCs w:val="21"/>
        </w:rPr>
        <w:t xml:space="preserve">    </w:t>
      </w:r>
      <w:r w:rsidRPr="007F4960">
        <w:rPr>
          <w:b/>
          <w:color w:val="000000"/>
          <w:szCs w:val="21"/>
        </w:rPr>
        <w:t>型：</w:t>
      </w:r>
      <w:r w:rsidRPr="007F4960">
        <w:rPr>
          <w:b/>
          <w:color w:val="000000"/>
          <w:szCs w:val="21"/>
        </w:rPr>
        <w:t>惊悚悬疑</w:t>
      </w:r>
    </w:p>
    <w:p w:rsidR="00B51159" w:rsidRPr="007F4960" w:rsidRDefault="00B51159">
      <w:pPr>
        <w:rPr>
          <w:b/>
          <w:bCs/>
          <w:color w:val="000000"/>
          <w:szCs w:val="21"/>
        </w:rPr>
      </w:pPr>
    </w:p>
    <w:p w:rsidR="00B51159" w:rsidRPr="007F4960" w:rsidRDefault="005E56EF">
      <w:pPr>
        <w:rPr>
          <w:b/>
          <w:bCs/>
          <w:color w:val="000000"/>
          <w:szCs w:val="21"/>
        </w:rPr>
      </w:pPr>
      <w:r w:rsidRPr="007F4960">
        <w:rPr>
          <w:b/>
          <w:bCs/>
          <w:color w:val="FF0000"/>
          <w:kern w:val="0"/>
          <w:szCs w:val="21"/>
        </w:rPr>
        <w:t>·</w:t>
      </w:r>
      <w:r w:rsidRPr="007F4960">
        <w:rPr>
          <w:b/>
          <w:bCs/>
          <w:color w:val="FF0000"/>
          <w:kern w:val="0"/>
          <w:szCs w:val="21"/>
        </w:rPr>
        <w:t>英国亚马逊奇幻历史小说榜</w:t>
      </w:r>
      <w:r w:rsidRPr="007F4960">
        <w:rPr>
          <w:b/>
          <w:bCs/>
          <w:color w:val="FF0000"/>
          <w:kern w:val="0"/>
          <w:szCs w:val="21"/>
        </w:rPr>
        <w:t>#1</w:t>
      </w:r>
      <w:r w:rsidRPr="007F4960">
        <w:rPr>
          <w:b/>
          <w:bCs/>
          <w:color w:val="FF0000"/>
          <w:kern w:val="0"/>
          <w:szCs w:val="21"/>
        </w:rPr>
        <w:t>，奇幻恐怖小说榜</w:t>
      </w:r>
      <w:r w:rsidRPr="007F4960">
        <w:rPr>
          <w:b/>
          <w:bCs/>
          <w:color w:val="FF0000"/>
          <w:kern w:val="0"/>
          <w:szCs w:val="21"/>
        </w:rPr>
        <w:t>#1</w:t>
      </w:r>
      <w:r w:rsidRPr="007F4960">
        <w:rPr>
          <w:b/>
          <w:bCs/>
          <w:color w:val="FF0000"/>
          <w:kern w:val="0"/>
          <w:szCs w:val="21"/>
        </w:rPr>
        <w:t>，女性奇幻小说榜</w:t>
      </w:r>
      <w:r w:rsidRPr="007F4960">
        <w:rPr>
          <w:b/>
          <w:bCs/>
          <w:color w:val="FF0000"/>
          <w:kern w:val="0"/>
          <w:szCs w:val="21"/>
        </w:rPr>
        <w:t>#1</w:t>
      </w:r>
      <w:r w:rsidRPr="007F4960">
        <w:rPr>
          <w:b/>
          <w:bCs/>
          <w:color w:val="FF0000"/>
          <w:kern w:val="0"/>
          <w:szCs w:val="21"/>
        </w:rPr>
        <w:t>，当代恐怖小说榜</w:t>
      </w:r>
      <w:r w:rsidRPr="007F4960">
        <w:rPr>
          <w:b/>
          <w:bCs/>
          <w:color w:val="FF0000"/>
          <w:kern w:val="0"/>
          <w:szCs w:val="21"/>
        </w:rPr>
        <w:t>#1</w:t>
      </w:r>
      <w:r w:rsidRPr="007F4960">
        <w:rPr>
          <w:b/>
          <w:bCs/>
          <w:color w:val="FF0000"/>
          <w:kern w:val="0"/>
          <w:szCs w:val="21"/>
        </w:rPr>
        <w:t>！</w:t>
      </w:r>
    </w:p>
    <w:p w:rsidR="00B51159" w:rsidRPr="007F4960" w:rsidRDefault="00B51159">
      <w:pPr>
        <w:rPr>
          <w:b/>
          <w:bCs/>
          <w:color w:val="000000"/>
          <w:szCs w:val="21"/>
        </w:rPr>
      </w:pPr>
    </w:p>
    <w:p w:rsidR="00B51159" w:rsidRPr="007F4960" w:rsidRDefault="00B51159">
      <w:pPr>
        <w:rPr>
          <w:b/>
          <w:bCs/>
          <w:color w:val="000000"/>
          <w:szCs w:val="21"/>
        </w:rPr>
      </w:pPr>
    </w:p>
    <w:p w:rsidR="00B51159" w:rsidRPr="007F4960" w:rsidRDefault="005E56EF">
      <w:pPr>
        <w:rPr>
          <w:color w:val="000000"/>
          <w:szCs w:val="21"/>
        </w:rPr>
      </w:pPr>
      <w:r w:rsidRPr="007F4960">
        <w:rPr>
          <w:b/>
          <w:bCs/>
          <w:color w:val="000000"/>
          <w:szCs w:val="21"/>
        </w:rPr>
        <w:t>内容简介：</w:t>
      </w:r>
    </w:p>
    <w:p w:rsidR="00B51159" w:rsidRPr="007F4960" w:rsidRDefault="00B51159">
      <w:pPr>
        <w:rPr>
          <w:color w:val="000000"/>
          <w:szCs w:val="21"/>
        </w:rPr>
      </w:pPr>
    </w:p>
    <w:p w:rsidR="00B51159" w:rsidRPr="007F4960" w:rsidRDefault="005E56EF">
      <w:pPr>
        <w:ind w:firstLineChars="200" w:firstLine="422"/>
        <w:rPr>
          <w:b/>
          <w:bCs/>
          <w:color w:val="000000"/>
          <w:szCs w:val="21"/>
        </w:rPr>
      </w:pPr>
      <w:r w:rsidRPr="007F4960">
        <w:rPr>
          <w:b/>
          <w:bCs/>
          <w:color w:val="000000"/>
          <w:szCs w:val="21"/>
        </w:rPr>
        <w:t>一座僻静的房子。一本遗失的笔记</w:t>
      </w:r>
      <w:r w:rsidRPr="007F4960">
        <w:rPr>
          <w:b/>
          <w:bCs/>
          <w:color w:val="000000"/>
          <w:szCs w:val="21"/>
        </w:rPr>
        <w:t>。</w:t>
      </w:r>
      <w:r w:rsidRPr="007F4960">
        <w:rPr>
          <w:b/>
          <w:bCs/>
          <w:color w:val="000000"/>
          <w:szCs w:val="21"/>
        </w:rPr>
        <w:t>一个战时</w:t>
      </w:r>
      <w:r w:rsidRPr="007F4960">
        <w:rPr>
          <w:b/>
          <w:bCs/>
          <w:color w:val="000000"/>
          <w:szCs w:val="21"/>
        </w:rPr>
        <w:t>的</w:t>
      </w:r>
      <w:r w:rsidRPr="007F4960">
        <w:rPr>
          <w:b/>
          <w:bCs/>
          <w:color w:val="000000"/>
          <w:szCs w:val="21"/>
        </w:rPr>
        <w:t>秘密。</w:t>
      </w:r>
    </w:p>
    <w:p w:rsidR="00B51159" w:rsidRPr="007F4960" w:rsidRDefault="00B51159">
      <w:pPr>
        <w:rPr>
          <w:b/>
          <w:bCs/>
          <w:color w:val="000000"/>
          <w:szCs w:val="21"/>
        </w:rPr>
      </w:pPr>
    </w:p>
    <w:p w:rsidR="00B51159" w:rsidRPr="007F4960" w:rsidRDefault="005E56EF">
      <w:pPr>
        <w:ind w:firstLineChars="200" w:firstLine="422"/>
        <w:rPr>
          <w:color w:val="000000"/>
          <w:szCs w:val="21"/>
        </w:rPr>
      </w:pPr>
      <w:r w:rsidRPr="007F4960">
        <w:rPr>
          <w:b/>
          <w:bCs/>
          <w:color w:val="000000"/>
          <w:szCs w:val="21"/>
        </w:rPr>
        <w:t>1942</w:t>
      </w:r>
      <w:r w:rsidRPr="007F4960">
        <w:rPr>
          <w:b/>
          <w:bCs/>
          <w:color w:val="000000"/>
          <w:szCs w:val="21"/>
        </w:rPr>
        <w:t>年，</w:t>
      </w:r>
      <w:r w:rsidRPr="007F4960">
        <w:rPr>
          <w:color w:val="000000"/>
          <w:szCs w:val="21"/>
        </w:rPr>
        <w:t>年轻的爱尔兰护士艾伦</w:t>
      </w:r>
      <w:r w:rsidRPr="007F4960">
        <w:rPr>
          <w:color w:val="000000"/>
          <w:szCs w:val="21"/>
        </w:rPr>
        <w:t>（</w:t>
      </w:r>
      <w:r w:rsidRPr="007F4960">
        <w:rPr>
          <w:color w:val="000000"/>
          <w:szCs w:val="21"/>
        </w:rPr>
        <w:t>Ellen</w:t>
      </w:r>
      <w:r w:rsidRPr="007F4960">
        <w:rPr>
          <w:color w:val="000000"/>
          <w:szCs w:val="21"/>
        </w:rPr>
        <w:t>）</w:t>
      </w:r>
      <w:r w:rsidRPr="007F4960">
        <w:rPr>
          <w:color w:val="000000"/>
          <w:szCs w:val="21"/>
        </w:rPr>
        <w:t>带着帮助病人康复的任务，</w:t>
      </w:r>
      <w:r w:rsidRPr="007F4960">
        <w:rPr>
          <w:color w:val="000000"/>
          <w:szCs w:val="21"/>
        </w:rPr>
        <w:t>来到</w:t>
      </w:r>
      <w:r w:rsidRPr="007F4960">
        <w:rPr>
          <w:color w:val="000000"/>
          <w:szCs w:val="21"/>
        </w:rPr>
        <w:t>“</w:t>
      </w:r>
      <w:r w:rsidRPr="007F4960">
        <w:rPr>
          <w:color w:val="000000"/>
          <w:szCs w:val="21"/>
        </w:rPr>
        <w:t>五</w:t>
      </w:r>
      <w:r w:rsidR="007F4960">
        <w:rPr>
          <w:rFonts w:hint="eastAsia"/>
          <w:color w:val="000000"/>
          <w:szCs w:val="21"/>
        </w:rPr>
        <w:t>月</w:t>
      </w:r>
      <w:r w:rsidRPr="007F4960">
        <w:rPr>
          <w:color w:val="000000"/>
          <w:szCs w:val="21"/>
        </w:rPr>
        <w:t>之家</w:t>
      </w:r>
      <w:r w:rsidRPr="007F4960">
        <w:rPr>
          <w:color w:val="000000"/>
          <w:szCs w:val="21"/>
        </w:rPr>
        <w:t>”</w:t>
      </w:r>
      <w:r w:rsidRPr="007F4960">
        <w:rPr>
          <w:color w:val="000000"/>
          <w:szCs w:val="21"/>
        </w:rPr>
        <w:t>（</w:t>
      </w:r>
      <w:r w:rsidRPr="007F4960">
        <w:rPr>
          <w:color w:val="000000"/>
          <w:szCs w:val="21"/>
        </w:rPr>
        <w:t>May Day House</w:t>
      </w:r>
      <w:r w:rsidRPr="007F4960">
        <w:rPr>
          <w:color w:val="000000"/>
          <w:szCs w:val="21"/>
        </w:rPr>
        <w:t>）。</w:t>
      </w:r>
      <w:r w:rsidRPr="007F4960">
        <w:rPr>
          <w:color w:val="000000"/>
          <w:szCs w:val="21"/>
        </w:rPr>
        <w:t>这</w:t>
      </w:r>
      <w:r w:rsidRPr="007F4960">
        <w:rPr>
          <w:color w:val="000000"/>
          <w:szCs w:val="21"/>
        </w:rPr>
        <w:t>座</w:t>
      </w:r>
      <w:r w:rsidRPr="007F4960">
        <w:rPr>
          <w:color w:val="000000"/>
          <w:szCs w:val="21"/>
        </w:rPr>
        <w:t>房子位于</w:t>
      </w:r>
      <w:r w:rsidRPr="007F4960">
        <w:rPr>
          <w:color w:val="000000"/>
          <w:szCs w:val="21"/>
        </w:rPr>
        <w:t>泰晤士河中</w:t>
      </w:r>
      <w:r w:rsidRPr="007F4960">
        <w:rPr>
          <w:color w:val="000000"/>
          <w:szCs w:val="21"/>
        </w:rPr>
        <w:t>央的某座</w:t>
      </w:r>
      <w:r w:rsidRPr="007F4960">
        <w:rPr>
          <w:color w:val="000000"/>
          <w:szCs w:val="21"/>
        </w:rPr>
        <w:t>岛上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四面环</w:t>
      </w:r>
      <w:r w:rsidRPr="007F4960">
        <w:rPr>
          <w:color w:val="000000"/>
          <w:szCs w:val="21"/>
        </w:rPr>
        <w:t>水、遗世独立，却总是让人感觉哪里不对劲</w:t>
      </w:r>
      <w:r w:rsidRPr="007F4960">
        <w:rPr>
          <w:color w:val="000000"/>
          <w:szCs w:val="21"/>
        </w:rPr>
        <w:t>。</w:t>
      </w:r>
      <w:r w:rsidRPr="007F4960">
        <w:rPr>
          <w:color w:val="000000"/>
          <w:szCs w:val="21"/>
        </w:rPr>
        <w:t>居住在这里的</w:t>
      </w:r>
      <w:bookmarkStart w:id="0" w:name="OLE_LINK2"/>
      <w:r w:rsidRPr="007F4960">
        <w:rPr>
          <w:color w:val="000000"/>
          <w:szCs w:val="21"/>
        </w:rPr>
        <w:t>是一群男人</w:t>
      </w:r>
      <w:bookmarkEnd w:id="0"/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战争</w:t>
      </w:r>
      <w:r w:rsidRPr="007F4960">
        <w:rPr>
          <w:color w:val="000000"/>
          <w:szCs w:val="21"/>
        </w:rPr>
        <w:t>对他们的精神造成了</w:t>
      </w:r>
      <w:r w:rsidRPr="007F4960">
        <w:rPr>
          <w:color w:val="000000"/>
          <w:szCs w:val="21"/>
        </w:rPr>
        <w:t>创伤</w:t>
      </w:r>
      <w:r w:rsidRPr="007F4960">
        <w:rPr>
          <w:color w:val="000000"/>
          <w:szCs w:val="21"/>
        </w:rPr>
        <w:t>；</w:t>
      </w:r>
      <w:r w:rsidRPr="007F4960">
        <w:rPr>
          <w:color w:val="000000"/>
          <w:szCs w:val="21"/>
        </w:rPr>
        <w:t>为了让</w:t>
      </w:r>
      <w:r w:rsidRPr="007F4960">
        <w:rPr>
          <w:color w:val="000000"/>
          <w:szCs w:val="21"/>
        </w:rPr>
        <w:t>这些人</w:t>
      </w:r>
      <w:r w:rsidRPr="007F4960">
        <w:rPr>
          <w:color w:val="000000"/>
          <w:szCs w:val="21"/>
        </w:rPr>
        <w:t>重返岗位，</w:t>
      </w:r>
      <w:r w:rsidRPr="007F4960">
        <w:rPr>
          <w:color w:val="000000"/>
          <w:szCs w:val="21"/>
        </w:rPr>
        <w:t>上头</w:t>
      </w:r>
      <w:r w:rsidRPr="007F4960">
        <w:rPr>
          <w:color w:val="000000"/>
          <w:szCs w:val="21"/>
        </w:rPr>
        <w:t>不惜</w:t>
      </w:r>
      <w:r w:rsidRPr="007F4960">
        <w:rPr>
          <w:color w:val="000000"/>
          <w:szCs w:val="21"/>
        </w:rPr>
        <w:t>孤注一掷、</w:t>
      </w:r>
      <w:r w:rsidRPr="007F4960">
        <w:rPr>
          <w:color w:val="000000"/>
          <w:szCs w:val="21"/>
        </w:rPr>
        <w:t>采取</w:t>
      </w:r>
      <w:r w:rsidRPr="007F4960">
        <w:rPr>
          <w:color w:val="000000"/>
          <w:szCs w:val="21"/>
        </w:rPr>
        <w:t>极端手段</w:t>
      </w:r>
      <w:r w:rsidRPr="007F4960">
        <w:rPr>
          <w:color w:val="000000"/>
          <w:szCs w:val="21"/>
        </w:rPr>
        <w:t>。随着艾伦</w:t>
      </w:r>
      <w:r w:rsidRPr="007F4960">
        <w:rPr>
          <w:color w:val="000000"/>
          <w:szCs w:val="21"/>
        </w:rPr>
        <w:t>在</w:t>
      </w:r>
      <w:r w:rsidRPr="007F4960">
        <w:rPr>
          <w:color w:val="000000"/>
          <w:szCs w:val="21"/>
        </w:rPr>
        <w:t>“</w:t>
      </w:r>
      <w:r w:rsidR="00BC4CD9">
        <w:rPr>
          <w:color w:val="000000"/>
          <w:szCs w:val="21"/>
        </w:rPr>
        <w:t>五月</w:t>
      </w:r>
      <w:r w:rsidRPr="007F4960">
        <w:rPr>
          <w:color w:val="000000"/>
          <w:szCs w:val="21"/>
        </w:rPr>
        <w:t>之家</w:t>
      </w:r>
      <w:r w:rsidRPr="007F4960">
        <w:rPr>
          <w:color w:val="000000"/>
          <w:szCs w:val="21"/>
        </w:rPr>
        <w:t>”</w:t>
      </w:r>
      <w:r w:rsidRPr="007F4960">
        <w:rPr>
          <w:color w:val="000000"/>
          <w:szCs w:val="21"/>
        </w:rPr>
        <w:t>的世界</w:t>
      </w:r>
      <w:r w:rsidRPr="007F4960">
        <w:rPr>
          <w:color w:val="000000"/>
          <w:szCs w:val="21"/>
        </w:rPr>
        <w:t>中越陷越深</w:t>
      </w:r>
      <w:r w:rsidRPr="007F4960">
        <w:rPr>
          <w:color w:val="000000"/>
          <w:szCs w:val="21"/>
        </w:rPr>
        <w:t>，她开始意识到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这里并不</w:t>
      </w:r>
      <w:r w:rsidRPr="007F4960">
        <w:rPr>
          <w:color w:val="000000"/>
          <w:szCs w:val="21"/>
        </w:rPr>
        <w:t>能帮她逃</w:t>
      </w:r>
      <w:r w:rsidRPr="007F4960">
        <w:rPr>
          <w:color w:val="000000"/>
          <w:szCs w:val="21"/>
        </w:rPr>
        <w:t>避自己</w:t>
      </w:r>
      <w:r w:rsidRPr="007F4960">
        <w:rPr>
          <w:color w:val="000000"/>
          <w:szCs w:val="21"/>
        </w:rPr>
        <w:t>的</w:t>
      </w:r>
      <w:r w:rsidRPr="007F4960">
        <w:rPr>
          <w:color w:val="000000"/>
          <w:szCs w:val="21"/>
        </w:rPr>
        <w:t>烦恼</w:t>
      </w:r>
      <w:r w:rsidRPr="007F4960">
        <w:rPr>
          <w:color w:val="000000"/>
          <w:szCs w:val="21"/>
        </w:rPr>
        <w:t>……</w:t>
      </w:r>
    </w:p>
    <w:p w:rsidR="00B51159" w:rsidRPr="007F4960" w:rsidRDefault="00B51159">
      <w:pPr>
        <w:rPr>
          <w:b/>
          <w:bCs/>
          <w:color w:val="000000"/>
          <w:szCs w:val="21"/>
        </w:rPr>
      </w:pPr>
    </w:p>
    <w:p w:rsidR="00B51159" w:rsidRPr="007F4960" w:rsidRDefault="005E56EF">
      <w:pPr>
        <w:ind w:firstLineChars="200" w:firstLine="422"/>
        <w:rPr>
          <w:color w:val="000000"/>
          <w:szCs w:val="21"/>
        </w:rPr>
      </w:pPr>
      <w:r w:rsidRPr="007F4960">
        <w:rPr>
          <w:b/>
          <w:bCs/>
          <w:color w:val="000000"/>
          <w:szCs w:val="21"/>
        </w:rPr>
        <w:t>2013</w:t>
      </w:r>
      <w:r w:rsidRPr="007F4960">
        <w:rPr>
          <w:b/>
          <w:bCs/>
          <w:color w:val="000000"/>
          <w:szCs w:val="21"/>
        </w:rPr>
        <w:t>年，</w:t>
      </w:r>
      <w:r w:rsidRPr="007F4960">
        <w:rPr>
          <w:color w:val="000000"/>
          <w:szCs w:val="21"/>
        </w:rPr>
        <w:t>菲利普</w:t>
      </w:r>
      <w:r w:rsidRPr="007F4960">
        <w:rPr>
          <w:color w:val="000000"/>
          <w:szCs w:val="21"/>
        </w:rPr>
        <w:t>（</w:t>
      </w:r>
      <w:r w:rsidRPr="007F4960">
        <w:rPr>
          <w:color w:val="000000"/>
          <w:szCs w:val="21"/>
        </w:rPr>
        <w:t>Philip</w:t>
      </w:r>
      <w:r w:rsidRPr="007F4960">
        <w:rPr>
          <w:color w:val="000000"/>
          <w:szCs w:val="21"/>
        </w:rPr>
        <w:t>）</w:t>
      </w:r>
      <w:r w:rsidRPr="007F4960">
        <w:rPr>
          <w:color w:val="000000"/>
          <w:szCs w:val="21"/>
        </w:rPr>
        <w:t>和</w:t>
      </w:r>
      <w:bookmarkStart w:id="1" w:name="OLE_LINK1"/>
      <w:r w:rsidRPr="007F4960">
        <w:rPr>
          <w:color w:val="000000"/>
          <w:szCs w:val="21"/>
        </w:rPr>
        <w:t>梅</w:t>
      </w:r>
      <w:r w:rsidRPr="007F4960">
        <w:rPr>
          <w:color w:val="000000"/>
          <w:szCs w:val="21"/>
        </w:rPr>
        <w:t>瑞狄</w:t>
      </w:r>
      <w:r w:rsidRPr="007F4960">
        <w:rPr>
          <w:color w:val="000000"/>
          <w:szCs w:val="21"/>
        </w:rPr>
        <w:t>斯</w:t>
      </w:r>
      <w:bookmarkEnd w:id="1"/>
      <w:r w:rsidRPr="007F4960">
        <w:rPr>
          <w:color w:val="000000"/>
          <w:szCs w:val="21"/>
        </w:rPr>
        <w:t>（</w:t>
      </w:r>
      <w:r w:rsidRPr="007F4960">
        <w:rPr>
          <w:color w:val="000000"/>
          <w:szCs w:val="21"/>
        </w:rPr>
        <w:t>Meredith</w:t>
      </w:r>
      <w:r w:rsidRPr="007F4960">
        <w:rPr>
          <w:color w:val="000000"/>
          <w:szCs w:val="21"/>
        </w:rPr>
        <w:t>）</w:t>
      </w:r>
      <w:r w:rsidRPr="007F4960">
        <w:rPr>
          <w:color w:val="000000"/>
          <w:szCs w:val="21"/>
        </w:rPr>
        <w:t>成为</w:t>
      </w:r>
      <w:r w:rsidRPr="007F4960">
        <w:rPr>
          <w:color w:val="000000"/>
          <w:szCs w:val="21"/>
        </w:rPr>
        <w:t>“</w:t>
      </w:r>
      <w:r w:rsidR="00BC4CD9">
        <w:rPr>
          <w:color w:val="000000"/>
          <w:szCs w:val="21"/>
        </w:rPr>
        <w:t>五月</w:t>
      </w:r>
      <w:r w:rsidRPr="007F4960">
        <w:rPr>
          <w:color w:val="000000"/>
          <w:szCs w:val="21"/>
        </w:rPr>
        <w:t>之家</w:t>
      </w:r>
      <w:r w:rsidRPr="007F4960">
        <w:rPr>
          <w:color w:val="000000"/>
          <w:szCs w:val="21"/>
        </w:rPr>
        <w:t>”</w:t>
      </w:r>
      <w:r w:rsidRPr="007F4960">
        <w:rPr>
          <w:color w:val="000000"/>
          <w:szCs w:val="21"/>
        </w:rPr>
        <w:t>的新主人。在经历了一连串的悲剧之后，夫妇</w:t>
      </w:r>
      <w:r w:rsidRPr="007F4960">
        <w:rPr>
          <w:color w:val="000000"/>
          <w:szCs w:val="21"/>
        </w:rPr>
        <w:t>俩</w:t>
      </w:r>
      <w:r w:rsidRPr="007F4960">
        <w:rPr>
          <w:color w:val="000000"/>
          <w:szCs w:val="21"/>
        </w:rPr>
        <w:t>搬到这里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打算重新开始</w:t>
      </w:r>
      <w:r w:rsidRPr="007F4960">
        <w:rPr>
          <w:color w:val="000000"/>
          <w:szCs w:val="21"/>
        </w:rPr>
        <w:t>。</w:t>
      </w:r>
      <w:r w:rsidRPr="007F4960">
        <w:rPr>
          <w:color w:val="000000"/>
          <w:szCs w:val="21"/>
        </w:rPr>
        <w:t>然而，</w:t>
      </w:r>
      <w:r w:rsidRPr="007F4960">
        <w:rPr>
          <w:color w:val="000000"/>
          <w:szCs w:val="21"/>
        </w:rPr>
        <w:t>河畔社区的一切并不像表面看</w:t>
      </w:r>
      <w:r w:rsidRPr="007F4960">
        <w:rPr>
          <w:color w:val="000000"/>
          <w:szCs w:val="21"/>
        </w:rPr>
        <w:t>上去</w:t>
      </w:r>
      <w:r w:rsidRPr="007F4960">
        <w:rPr>
          <w:color w:val="000000"/>
          <w:szCs w:val="21"/>
        </w:rPr>
        <w:t>那样</w:t>
      </w:r>
      <w:r w:rsidRPr="007F4960">
        <w:rPr>
          <w:color w:val="000000"/>
          <w:szCs w:val="21"/>
        </w:rPr>
        <w:t>简单</w:t>
      </w:r>
      <w:r w:rsidRPr="007F4960">
        <w:rPr>
          <w:color w:val="000000"/>
          <w:szCs w:val="21"/>
        </w:rPr>
        <w:t>。他们</w:t>
      </w:r>
      <w:r w:rsidRPr="007F4960">
        <w:rPr>
          <w:color w:val="000000"/>
          <w:szCs w:val="21"/>
        </w:rPr>
        <w:t>的</w:t>
      </w:r>
      <w:r w:rsidRPr="007F4960">
        <w:rPr>
          <w:color w:val="000000"/>
          <w:szCs w:val="21"/>
        </w:rPr>
        <w:t>旧屋改造计划遭到了邻居们的抵制，</w:t>
      </w:r>
      <w:r w:rsidRPr="007F4960">
        <w:rPr>
          <w:color w:val="000000"/>
          <w:szCs w:val="21"/>
        </w:rPr>
        <w:t>与此同时，</w:t>
      </w:r>
      <w:r w:rsidRPr="007F4960">
        <w:rPr>
          <w:color w:val="000000"/>
          <w:szCs w:val="21"/>
        </w:rPr>
        <w:t>梅</w:t>
      </w:r>
      <w:r w:rsidRPr="007F4960">
        <w:rPr>
          <w:color w:val="000000"/>
          <w:szCs w:val="21"/>
        </w:rPr>
        <w:t>瑞狄</w:t>
      </w:r>
      <w:r w:rsidRPr="007F4960">
        <w:rPr>
          <w:color w:val="000000"/>
          <w:szCs w:val="21"/>
        </w:rPr>
        <w:t>斯发现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自己的内心也在慢慢崩溃：她</w:t>
      </w:r>
      <w:r w:rsidRPr="007F4960">
        <w:rPr>
          <w:color w:val="000000"/>
          <w:szCs w:val="21"/>
        </w:rPr>
        <w:t>开始</w:t>
      </w:r>
      <w:r w:rsidRPr="007F4960">
        <w:rPr>
          <w:color w:val="000000"/>
          <w:szCs w:val="21"/>
        </w:rPr>
        <w:t>听</w:t>
      </w:r>
      <w:r w:rsidRPr="007F4960">
        <w:rPr>
          <w:color w:val="000000"/>
          <w:szCs w:val="21"/>
        </w:rPr>
        <w:t>见</w:t>
      </w:r>
      <w:r w:rsidRPr="007F4960">
        <w:rPr>
          <w:color w:val="000000"/>
          <w:szCs w:val="21"/>
        </w:rPr>
        <w:t>水上</w:t>
      </w:r>
      <w:r w:rsidRPr="007F4960">
        <w:rPr>
          <w:color w:val="000000"/>
          <w:szCs w:val="21"/>
        </w:rPr>
        <w:t>有人说话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在</w:t>
      </w:r>
      <w:r w:rsidRPr="007F4960">
        <w:rPr>
          <w:color w:val="000000"/>
          <w:szCs w:val="21"/>
        </w:rPr>
        <w:t>不可能有人的地方</w:t>
      </w:r>
      <w:r w:rsidRPr="007F4960">
        <w:rPr>
          <w:color w:val="000000"/>
          <w:szCs w:val="21"/>
        </w:rPr>
        <w:t>看见</w:t>
      </w:r>
      <w:r w:rsidRPr="007F4960">
        <w:rPr>
          <w:color w:val="000000"/>
          <w:szCs w:val="21"/>
        </w:rPr>
        <w:t>人影。</w:t>
      </w:r>
      <w:r w:rsidRPr="007F4960">
        <w:rPr>
          <w:color w:val="000000"/>
          <w:szCs w:val="21"/>
        </w:rPr>
        <w:t>后来，</w:t>
      </w:r>
      <w:r w:rsidRPr="007F4960">
        <w:rPr>
          <w:color w:val="000000"/>
          <w:szCs w:val="21"/>
        </w:rPr>
        <w:t>她发现一本</w:t>
      </w:r>
      <w:r w:rsidRPr="007F4960">
        <w:rPr>
          <w:color w:val="000000"/>
          <w:szCs w:val="21"/>
        </w:rPr>
        <w:t>战争时期遗留下来</w:t>
      </w:r>
      <w:r w:rsidRPr="007F4960">
        <w:rPr>
          <w:color w:val="000000"/>
          <w:szCs w:val="21"/>
        </w:rPr>
        <w:t>的旧笔记，</w:t>
      </w:r>
      <w:r w:rsidRPr="007F4960">
        <w:rPr>
          <w:color w:val="000000"/>
          <w:szCs w:val="21"/>
        </w:rPr>
        <w:t>上面记录着这座</w:t>
      </w:r>
      <w:r w:rsidRPr="007F4960">
        <w:rPr>
          <w:color w:val="000000"/>
          <w:szCs w:val="21"/>
        </w:rPr>
        <w:t>岛上</w:t>
      </w:r>
      <w:r w:rsidRPr="007F4960">
        <w:rPr>
          <w:color w:val="000000"/>
          <w:szCs w:val="21"/>
        </w:rPr>
        <w:t>曾经收治过的</w:t>
      </w:r>
      <w:r w:rsidRPr="007F4960">
        <w:rPr>
          <w:color w:val="000000"/>
          <w:szCs w:val="21"/>
        </w:rPr>
        <w:t>病人的故事</w:t>
      </w:r>
      <w:r w:rsidRPr="007F4960">
        <w:rPr>
          <w:color w:val="000000"/>
          <w:szCs w:val="21"/>
        </w:rPr>
        <w:t>。</w:t>
      </w:r>
      <w:r w:rsidRPr="007F4960">
        <w:rPr>
          <w:color w:val="000000"/>
          <w:szCs w:val="21"/>
        </w:rPr>
        <w:t>她阅读这些故事，试图从中得到</w:t>
      </w:r>
      <w:r w:rsidRPr="007F4960">
        <w:rPr>
          <w:color w:val="000000"/>
          <w:szCs w:val="21"/>
        </w:rPr>
        <w:t>慰藉。</w:t>
      </w:r>
      <w:bookmarkStart w:id="2" w:name="_GoBack"/>
      <w:bookmarkEnd w:id="2"/>
    </w:p>
    <w:p w:rsidR="00B51159" w:rsidRPr="007F4960" w:rsidRDefault="00B51159">
      <w:pPr>
        <w:rPr>
          <w:color w:val="000000"/>
          <w:szCs w:val="21"/>
        </w:rPr>
      </w:pPr>
    </w:p>
    <w:p w:rsidR="00B51159" w:rsidRPr="007F4960" w:rsidRDefault="00B51159">
      <w:pPr>
        <w:rPr>
          <w:color w:val="000000"/>
          <w:szCs w:val="21"/>
        </w:rPr>
      </w:pPr>
    </w:p>
    <w:p w:rsidR="00B51159" w:rsidRPr="007F4960" w:rsidRDefault="005E56EF">
      <w:pPr>
        <w:rPr>
          <w:b/>
          <w:bCs/>
          <w:color w:val="000000"/>
          <w:szCs w:val="21"/>
        </w:rPr>
      </w:pPr>
      <w:r w:rsidRPr="007F4960">
        <w:rPr>
          <w:b/>
          <w:bCs/>
          <w:color w:val="000000"/>
          <w:szCs w:val="21"/>
        </w:rPr>
        <w:t>作者简介：</w:t>
      </w:r>
    </w:p>
    <w:p w:rsidR="00B51159" w:rsidRPr="007F4960" w:rsidRDefault="00105CB1">
      <w:pPr>
        <w:rPr>
          <w:color w:val="000000"/>
          <w:szCs w:val="21"/>
        </w:rPr>
      </w:pPr>
      <w:r w:rsidRPr="007F4960"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836930" cy="817880"/>
            <wp:effectExtent l="0" t="0" r="1270" b="1270"/>
            <wp:wrapTight wrapText="bothSides">
              <wp:wrapPolygon edited="0">
                <wp:start x="0" y="0"/>
                <wp:lineTo x="0" y="21130"/>
                <wp:lineTo x="21141" y="21130"/>
                <wp:lineTo x="21141" y="0"/>
                <wp:lineTo x="0" y="0"/>
              </wp:wrapPolygon>
            </wp:wrapTight>
            <wp:docPr id="3" name="Picture 3" descr="2130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1303874"/>
                    <pic:cNvPicPr>
                      <a:picLocks noChangeAspect="1"/>
                    </pic:cNvPicPr>
                  </pic:nvPicPr>
                  <pic:blipFill>
                    <a:blip r:embed="rId7"/>
                    <a:srcRect b="26657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159" w:rsidRPr="007F4960" w:rsidRDefault="005E56EF">
      <w:pPr>
        <w:ind w:firstLineChars="200" w:firstLine="422"/>
        <w:rPr>
          <w:color w:val="000000"/>
          <w:szCs w:val="21"/>
        </w:rPr>
      </w:pPr>
      <w:r w:rsidRPr="007F4960">
        <w:rPr>
          <w:b/>
          <w:bCs/>
          <w:color w:val="000000"/>
          <w:szCs w:val="21"/>
        </w:rPr>
        <w:t>维多利亚</w:t>
      </w:r>
      <w:r w:rsidRPr="007F4960">
        <w:rPr>
          <w:b/>
          <w:bCs/>
          <w:color w:val="000000"/>
          <w:szCs w:val="21"/>
        </w:rPr>
        <w:t>·</w:t>
      </w:r>
      <w:r w:rsidRPr="007F4960">
        <w:rPr>
          <w:b/>
          <w:bCs/>
          <w:color w:val="000000"/>
          <w:szCs w:val="21"/>
        </w:rPr>
        <w:t>斯科特（</w:t>
      </w:r>
      <w:r w:rsidRPr="007F4960">
        <w:rPr>
          <w:b/>
          <w:bCs/>
          <w:color w:val="000000"/>
          <w:szCs w:val="21"/>
        </w:rPr>
        <w:t>Victoria Scott</w:t>
      </w:r>
      <w:r w:rsidRPr="007F4960">
        <w:rPr>
          <w:b/>
          <w:bCs/>
          <w:color w:val="000000"/>
          <w:szCs w:val="21"/>
        </w:rPr>
        <w:t>）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笔名</w:t>
      </w:r>
      <w:r w:rsidRPr="007F4960">
        <w:rPr>
          <w:color w:val="000000"/>
          <w:szCs w:val="21"/>
        </w:rPr>
        <w:t>维多利亚</w:t>
      </w:r>
      <w:r w:rsidRPr="007F4960">
        <w:rPr>
          <w:color w:val="000000"/>
          <w:szCs w:val="21"/>
        </w:rPr>
        <w:t>·</w:t>
      </w:r>
      <w:r w:rsidRPr="007F4960">
        <w:rPr>
          <w:color w:val="000000"/>
          <w:szCs w:val="21"/>
        </w:rPr>
        <w:t>达克（</w:t>
      </w:r>
      <w:r w:rsidRPr="007F4960">
        <w:rPr>
          <w:color w:val="000000"/>
          <w:szCs w:val="21"/>
        </w:rPr>
        <w:t xml:space="preserve">Victoria </w:t>
      </w:r>
      <w:proofErr w:type="spellStart"/>
      <w:r w:rsidRPr="007F4960">
        <w:rPr>
          <w:color w:val="000000"/>
          <w:szCs w:val="21"/>
        </w:rPr>
        <w:t>Darke</w:t>
      </w:r>
      <w:proofErr w:type="spellEnd"/>
      <w:r w:rsidRPr="007F4960">
        <w:rPr>
          <w:color w:val="000000"/>
          <w:szCs w:val="21"/>
        </w:rPr>
        <w:t>）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前</w:t>
      </w:r>
      <w:r w:rsidRPr="007F4960">
        <w:rPr>
          <w:color w:val="000000"/>
          <w:szCs w:val="21"/>
        </w:rPr>
        <w:t>BBC</w:t>
      </w:r>
      <w:r w:rsidRPr="007F4960">
        <w:rPr>
          <w:color w:val="000000"/>
          <w:szCs w:val="21"/>
        </w:rPr>
        <w:t>广播记者</w:t>
      </w:r>
      <w:r w:rsidRPr="007F4960">
        <w:rPr>
          <w:color w:val="000000"/>
          <w:szCs w:val="21"/>
        </w:rPr>
        <w:t>。</w:t>
      </w:r>
      <w:r w:rsidRPr="007F4960">
        <w:rPr>
          <w:color w:val="000000"/>
          <w:szCs w:val="21"/>
        </w:rPr>
        <w:t>她不仅持有</w:t>
      </w:r>
      <w:r w:rsidRPr="007F4960">
        <w:rPr>
          <w:color w:val="000000"/>
          <w:szCs w:val="21"/>
        </w:rPr>
        <w:t>伦敦国王学院英语</w:t>
      </w:r>
      <w:r w:rsidRPr="007F4960">
        <w:rPr>
          <w:color w:val="000000"/>
          <w:szCs w:val="21"/>
        </w:rPr>
        <w:t>专业</w:t>
      </w:r>
      <w:r w:rsidRPr="007F4960">
        <w:rPr>
          <w:color w:val="000000"/>
          <w:szCs w:val="21"/>
        </w:rPr>
        <w:t>学位</w:t>
      </w:r>
      <w:r w:rsidRPr="007F4960">
        <w:rPr>
          <w:color w:val="000000"/>
          <w:szCs w:val="21"/>
        </w:rPr>
        <w:t>与</w:t>
      </w:r>
      <w:r w:rsidRPr="007F4960">
        <w:rPr>
          <w:color w:val="000000"/>
          <w:szCs w:val="21"/>
        </w:rPr>
        <w:t>城市大学广播新闻</w:t>
      </w:r>
      <w:r w:rsidRPr="007F4960">
        <w:rPr>
          <w:color w:val="000000"/>
          <w:szCs w:val="21"/>
        </w:rPr>
        <w:t>硕士文凭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而且</w:t>
      </w:r>
      <w:r w:rsidRPr="007F4960">
        <w:rPr>
          <w:color w:val="000000"/>
          <w:szCs w:val="21"/>
        </w:rPr>
        <w:t>是</w:t>
      </w:r>
      <w:r w:rsidRPr="007F4960">
        <w:rPr>
          <w:color w:val="000000"/>
          <w:szCs w:val="21"/>
        </w:rPr>
        <w:t>费伯写作</w:t>
      </w:r>
      <w:r w:rsidRPr="007F4960">
        <w:rPr>
          <w:color w:val="000000"/>
          <w:szCs w:val="21"/>
        </w:rPr>
        <w:t>学院</w:t>
      </w:r>
      <w:r w:rsidRPr="007F4960">
        <w:rPr>
          <w:color w:val="000000"/>
          <w:szCs w:val="21"/>
        </w:rPr>
        <w:t>（</w:t>
      </w:r>
      <w:r w:rsidRPr="007F4960">
        <w:rPr>
          <w:color w:val="000000"/>
          <w:szCs w:val="21"/>
        </w:rPr>
        <w:t>Faber Academy</w:t>
      </w:r>
      <w:r w:rsidRPr="007F4960">
        <w:rPr>
          <w:color w:val="000000"/>
          <w:szCs w:val="21"/>
        </w:rPr>
        <w:t>）</w:t>
      </w:r>
      <w:r w:rsidRPr="007F4960">
        <w:rPr>
          <w:color w:val="000000"/>
          <w:szCs w:val="21"/>
        </w:rPr>
        <w:t>的毕业生。</w:t>
      </w:r>
      <w:r w:rsidRPr="007F4960">
        <w:rPr>
          <w:color w:val="000000"/>
          <w:szCs w:val="21"/>
        </w:rPr>
        <w:t>维多利亚</w:t>
      </w:r>
      <w:r w:rsidRPr="007F4960">
        <w:rPr>
          <w:color w:val="000000"/>
          <w:szCs w:val="21"/>
        </w:rPr>
        <w:t>现与丈夫和两个孩子住在伦敦附近，</w:t>
      </w:r>
      <w:r w:rsidRPr="007F4960">
        <w:rPr>
          <w:color w:val="000000"/>
          <w:szCs w:val="21"/>
        </w:rPr>
        <w:t>担任</w:t>
      </w:r>
      <w:r w:rsidRPr="007F4960">
        <w:rPr>
          <w:color w:val="000000"/>
          <w:szCs w:val="21"/>
        </w:rPr>
        <w:t>自由记者、媒体培训师和新闻学导师。</w:t>
      </w:r>
      <w:r w:rsidRPr="007F4960">
        <w:rPr>
          <w:color w:val="000000"/>
          <w:szCs w:val="21"/>
        </w:rPr>
        <w:t>2021</w:t>
      </w:r>
      <w:r w:rsidRPr="007F4960">
        <w:rPr>
          <w:color w:val="000000"/>
          <w:szCs w:val="21"/>
        </w:rPr>
        <w:t>年</w:t>
      </w:r>
      <w:r w:rsidRPr="007F4960">
        <w:rPr>
          <w:color w:val="000000"/>
          <w:szCs w:val="21"/>
        </w:rPr>
        <w:t>8</w:t>
      </w:r>
      <w:r w:rsidRPr="007F4960">
        <w:rPr>
          <w:color w:val="000000"/>
          <w:szCs w:val="21"/>
        </w:rPr>
        <w:t>月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她的第一部小说《耐心》</w:t>
      </w:r>
      <w:r w:rsidRPr="007F4960">
        <w:rPr>
          <w:color w:val="000000"/>
          <w:szCs w:val="21"/>
        </w:rPr>
        <w:t>（</w:t>
      </w:r>
      <w:r w:rsidRPr="007F4960">
        <w:rPr>
          <w:i/>
          <w:iCs/>
          <w:color w:val="000000"/>
          <w:szCs w:val="21"/>
        </w:rPr>
        <w:t>Patience</w:t>
      </w:r>
      <w:r w:rsidRPr="007F4960">
        <w:rPr>
          <w:color w:val="000000"/>
          <w:szCs w:val="21"/>
        </w:rPr>
        <w:t>）</w:t>
      </w:r>
      <w:r w:rsidRPr="007F4960">
        <w:rPr>
          <w:color w:val="000000"/>
          <w:szCs w:val="21"/>
        </w:rPr>
        <w:t>由</w:t>
      </w:r>
      <w:r w:rsidRPr="007F4960">
        <w:rPr>
          <w:color w:val="000000"/>
          <w:szCs w:val="21"/>
        </w:rPr>
        <w:t>宙斯之首出版社（</w:t>
      </w:r>
      <w:r w:rsidRPr="007F4960">
        <w:rPr>
          <w:color w:val="000000"/>
          <w:szCs w:val="21"/>
        </w:rPr>
        <w:t>Head of Zeus</w:t>
      </w:r>
      <w:r w:rsidRPr="007F4960">
        <w:rPr>
          <w:color w:val="000000"/>
          <w:szCs w:val="21"/>
        </w:rPr>
        <w:t>）</w:t>
      </w:r>
      <w:r w:rsidRPr="007F4960">
        <w:rPr>
          <w:color w:val="000000"/>
          <w:szCs w:val="21"/>
        </w:rPr>
        <w:t>出版</w:t>
      </w:r>
      <w:r w:rsidRPr="007F4960">
        <w:rPr>
          <w:color w:val="000000"/>
          <w:szCs w:val="21"/>
        </w:rPr>
        <w:t>于英国</w:t>
      </w:r>
      <w:r w:rsidRPr="007F4960">
        <w:rPr>
          <w:color w:val="000000"/>
          <w:szCs w:val="21"/>
        </w:rPr>
        <w:t>，并被</w:t>
      </w:r>
      <w:r w:rsidRPr="007F4960">
        <w:rPr>
          <w:color w:val="000000"/>
          <w:szCs w:val="21"/>
        </w:rPr>
        <w:t>评</w:t>
      </w:r>
      <w:r w:rsidRPr="007F4960">
        <w:rPr>
          <w:color w:val="000000"/>
          <w:szCs w:val="21"/>
        </w:rPr>
        <w:t>为</w:t>
      </w:r>
      <w:r w:rsidRPr="007F4960">
        <w:rPr>
          <w:color w:val="000000"/>
          <w:szCs w:val="21"/>
        </w:rPr>
        <w:t>英国书商协会（</w:t>
      </w:r>
      <w:r w:rsidRPr="007F4960">
        <w:rPr>
          <w:color w:val="000000"/>
          <w:szCs w:val="21"/>
        </w:rPr>
        <w:t>Bookseller Association</w:t>
      </w:r>
      <w:r w:rsidRPr="007F4960">
        <w:rPr>
          <w:color w:val="000000"/>
          <w:szCs w:val="21"/>
        </w:rPr>
        <w:t>）</w:t>
      </w:r>
      <w:r w:rsidRPr="007F4960">
        <w:rPr>
          <w:color w:val="000000"/>
          <w:szCs w:val="21"/>
        </w:rPr>
        <w:t>的本月图书和</w:t>
      </w:r>
      <w:r w:rsidRPr="007F4960">
        <w:rPr>
          <w:color w:val="000000"/>
          <w:szCs w:val="21"/>
        </w:rPr>
        <w:t>爱阅读（</w:t>
      </w:r>
      <w:proofErr w:type="spellStart"/>
      <w:r w:rsidRPr="007F4960">
        <w:rPr>
          <w:color w:val="000000"/>
          <w:szCs w:val="21"/>
        </w:rPr>
        <w:t>LoveReading</w:t>
      </w:r>
      <w:proofErr w:type="spellEnd"/>
      <w:r w:rsidRPr="007F4960">
        <w:rPr>
          <w:color w:val="000000"/>
          <w:szCs w:val="21"/>
        </w:rPr>
        <w:t>）</w:t>
      </w:r>
      <w:r w:rsidRPr="007F4960">
        <w:rPr>
          <w:color w:val="000000"/>
          <w:szCs w:val="21"/>
        </w:rPr>
        <w:t>的本月</w:t>
      </w:r>
      <w:r w:rsidRPr="007F4960">
        <w:rPr>
          <w:color w:val="000000"/>
          <w:szCs w:val="21"/>
        </w:rPr>
        <w:t>新</w:t>
      </w:r>
      <w:r w:rsidRPr="007F4960">
        <w:rPr>
          <w:color w:val="000000"/>
          <w:szCs w:val="21"/>
        </w:rPr>
        <w:t>作。维多利亚</w:t>
      </w:r>
      <w:r w:rsidRPr="007F4960">
        <w:rPr>
          <w:color w:val="000000"/>
          <w:szCs w:val="21"/>
        </w:rPr>
        <w:t>也会前往</w:t>
      </w:r>
      <w:r w:rsidRPr="007F4960">
        <w:rPr>
          <w:color w:val="000000"/>
          <w:szCs w:val="21"/>
        </w:rPr>
        <w:t>泰晤士河</w:t>
      </w:r>
      <w:r w:rsidRPr="007F4960">
        <w:rPr>
          <w:color w:val="000000"/>
          <w:szCs w:val="21"/>
        </w:rPr>
        <w:t>中央</w:t>
      </w:r>
      <w:r w:rsidRPr="007F4960">
        <w:rPr>
          <w:color w:val="000000"/>
          <w:szCs w:val="21"/>
        </w:rPr>
        <w:t>的一</w:t>
      </w:r>
      <w:r w:rsidRPr="007F4960">
        <w:rPr>
          <w:color w:val="000000"/>
          <w:szCs w:val="21"/>
        </w:rPr>
        <w:t>座</w:t>
      </w:r>
      <w:r w:rsidRPr="007F4960">
        <w:rPr>
          <w:color w:val="000000"/>
          <w:szCs w:val="21"/>
        </w:rPr>
        <w:t>小岛上</w:t>
      </w:r>
      <w:r w:rsidRPr="007F4960">
        <w:rPr>
          <w:color w:val="000000"/>
          <w:szCs w:val="21"/>
        </w:rPr>
        <w:t>居住</w:t>
      </w:r>
      <w:r w:rsidRPr="007F4960">
        <w:rPr>
          <w:color w:val="000000"/>
          <w:szCs w:val="21"/>
        </w:rPr>
        <w:t>，她一直</w:t>
      </w:r>
      <w:r w:rsidRPr="007F4960">
        <w:rPr>
          <w:color w:val="000000"/>
          <w:szCs w:val="21"/>
        </w:rPr>
        <w:t>都</w:t>
      </w:r>
      <w:r w:rsidRPr="007F4960">
        <w:rPr>
          <w:color w:val="000000"/>
          <w:szCs w:val="21"/>
        </w:rPr>
        <w:t>对</w:t>
      </w:r>
      <w:r w:rsidRPr="007F4960">
        <w:rPr>
          <w:color w:val="000000"/>
          <w:szCs w:val="21"/>
        </w:rPr>
        <w:t>这条</w:t>
      </w:r>
      <w:r w:rsidRPr="007F4960">
        <w:rPr>
          <w:color w:val="000000"/>
          <w:szCs w:val="21"/>
        </w:rPr>
        <w:t>河的历史非常着迷。</w:t>
      </w:r>
      <w:r w:rsidRPr="007F4960">
        <w:rPr>
          <w:color w:val="000000"/>
          <w:szCs w:val="21"/>
        </w:rPr>
        <w:t>为了尽可能保证故事的真实性，</w:t>
      </w:r>
      <w:r w:rsidRPr="007F4960">
        <w:rPr>
          <w:color w:val="000000"/>
          <w:szCs w:val="21"/>
        </w:rPr>
        <w:t>她对二战精神病学做了大量研究。</w:t>
      </w:r>
    </w:p>
    <w:p w:rsidR="00B51159" w:rsidRPr="007F4960" w:rsidRDefault="00B51159">
      <w:pPr>
        <w:rPr>
          <w:color w:val="000000"/>
          <w:szCs w:val="21"/>
        </w:rPr>
      </w:pPr>
    </w:p>
    <w:p w:rsidR="00B51159" w:rsidRPr="007F4960" w:rsidRDefault="00B51159">
      <w:pPr>
        <w:rPr>
          <w:color w:val="000000"/>
          <w:szCs w:val="21"/>
        </w:rPr>
      </w:pPr>
    </w:p>
    <w:p w:rsidR="00B51159" w:rsidRPr="007F4960" w:rsidRDefault="005E56EF">
      <w:pPr>
        <w:rPr>
          <w:b/>
          <w:bCs/>
          <w:color w:val="000000"/>
          <w:szCs w:val="21"/>
        </w:rPr>
      </w:pPr>
      <w:r w:rsidRPr="007F4960">
        <w:rPr>
          <w:b/>
          <w:bCs/>
          <w:color w:val="000000"/>
          <w:szCs w:val="21"/>
        </w:rPr>
        <w:t>媒体评价：</w:t>
      </w:r>
    </w:p>
    <w:p w:rsidR="00B51159" w:rsidRPr="007F4960" w:rsidRDefault="00B51159">
      <w:pPr>
        <w:rPr>
          <w:color w:val="000000"/>
          <w:szCs w:val="21"/>
        </w:rPr>
      </w:pPr>
    </w:p>
    <w:p w:rsidR="00B51159" w:rsidRPr="007F4960" w:rsidRDefault="005E56EF">
      <w:pPr>
        <w:ind w:firstLineChars="200" w:firstLine="420"/>
        <w:rPr>
          <w:color w:val="000000"/>
          <w:szCs w:val="21"/>
        </w:rPr>
      </w:pPr>
      <w:r w:rsidRPr="007F4960">
        <w:rPr>
          <w:color w:val="000000"/>
          <w:szCs w:val="21"/>
        </w:rPr>
        <w:t>“</w:t>
      </w:r>
      <w:r w:rsidRPr="007F4960">
        <w:rPr>
          <w:color w:val="000000"/>
          <w:szCs w:val="21"/>
        </w:rPr>
        <w:t>每隔一段时间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就会</w:t>
      </w:r>
      <w:r w:rsidRPr="007F4960">
        <w:rPr>
          <w:color w:val="000000"/>
          <w:szCs w:val="21"/>
        </w:rPr>
        <w:t>出现这样</w:t>
      </w:r>
      <w:r w:rsidRPr="007F4960">
        <w:rPr>
          <w:color w:val="000000"/>
          <w:szCs w:val="21"/>
        </w:rPr>
        <w:t>一本书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从</w:t>
      </w:r>
      <w:r w:rsidRPr="007F4960">
        <w:rPr>
          <w:color w:val="000000"/>
          <w:szCs w:val="21"/>
        </w:rPr>
        <w:t>开头</w:t>
      </w:r>
      <w:r w:rsidRPr="007F4960">
        <w:rPr>
          <w:color w:val="000000"/>
          <w:szCs w:val="21"/>
        </w:rPr>
        <w:t>就抓住你的心，</w:t>
      </w:r>
      <w:r w:rsidRPr="007F4960">
        <w:rPr>
          <w:color w:val="000000"/>
          <w:szCs w:val="21"/>
        </w:rPr>
        <w:t>让</w:t>
      </w:r>
      <w:r w:rsidRPr="007F4960">
        <w:rPr>
          <w:color w:val="000000"/>
          <w:szCs w:val="21"/>
        </w:rPr>
        <w:t>你</w:t>
      </w:r>
      <w:r w:rsidRPr="007F4960">
        <w:rPr>
          <w:color w:val="000000"/>
          <w:szCs w:val="21"/>
        </w:rPr>
        <w:t>沉浸</w:t>
      </w:r>
      <w:r w:rsidRPr="007F4960">
        <w:rPr>
          <w:color w:val="000000"/>
          <w:szCs w:val="21"/>
        </w:rPr>
        <w:t>在故事里，</w:t>
      </w:r>
      <w:r w:rsidRPr="007F4960">
        <w:rPr>
          <w:color w:val="000000"/>
          <w:szCs w:val="21"/>
        </w:rPr>
        <w:t>无法抽离</w:t>
      </w:r>
      <w:r w:rsidRPr="007F4960">
        <w:rPr>
          <w:color w:val="000000"/>
          <w:szCs w:val="21"/>
        </w:rPr>
        <w:t>。</w:t>
      </w:r>
      <w:r w:rsidRPr="007F4960">
        <w:rPr>
          <w:color w:val="000000"/>
          <w:szCs w:val="21"/>
        </w:rPr>
        <w:t>哪怕已经将书放下，我依然无法思考除它以外的事情</w:t>
      </w:r>
      <w:r w:rsidRPr="007F4960">
        <w:rPr>
          <w:color w:val="000000"/>
          <w:szCs w:val="21"/>
        </w:rPr>
        <w:t>。这是一</w:t>
      </w:r>
      <w:r w:rsidRPr="007F4960">
        <w:rPr>
          <w:color w:val="000000"/>
          <w:szCs w:val="21"/>
        </w:rPr>
        <w:t>部震撼人心</w:t>
      </w:r>
      <w:r w:rsidRPr="007F4960">
        <w:rPr>
          <w:color w:val="000000"/>
          <w:szCs w:val="21"/>
        </w:rPr>
        <w:t>的作品</w:t>
      </w:r>
      <w:r w:rsidRPr="007F4960">
        <w:rPr>
          <w:color w:val="000000"/>
          <w:szCs w:val="21"/>
        </w:rPr>
        <w:t>，</w:t>
      </w:r>
      <w:r w:rsidRPr="007F4960">
        <w:rPr>
          <w:color w:val="000000"/>
          <w:szCs w:val="21"/>
        </w:rPr>
        <w:t>强烈推荐。</w:t>
      </w:r>
      <w:r w:rsidRPr="007F4960">
        <w:rPr>
          <w:color w:val="000000"/>
          <w:szCs w:val="21"/>
        </w:rPr>
        <w:t>”</w:t>
      </w:r>
    </w:p>
    <w:p w:rsidR="00B51159" w:rsidRPr="007F4960" w:rsidRDefault="005E56EF">
      <w:pPr>
        <w:jc w:val="right"/>
        <w:rPr>
          <w:color w:val="000000"/>
          <w:szCs w:val="21"/>
        </w:rPr>
      </w:pPr>
      <w:r w:rsidRPr="007F4960">
        <w:rPr>
          <w:color w:val="000000"/>
          <w:szCs w:val="21"/>
        </w:rPr>
        <w:t>——</w:t>
      </w:r>
      <w:r w:rsidRPr="007F4960">
        <w:rPr>
          <w:color w:val="000000"/>
          <w:szCs w:val="21"/>
        </w:rPr>
        <w:t>读者评论</w:t>
      </w:r>
    </w:p>
    <w:p w:rsidR="00B51159" w:rsidRPr="007F4960" w:rsidRDefault="00B5115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:rsidR="00B51159" w:rsidRPr="007F4960" w:rsidRDefault="00B51159">
      <w:pPr>
        <w:rPr>
          <w:b/>
          <w:color w:val="000000"/>
        </w:rPr>
      </w:pPr>
    </w:p>
    <w:p w:rsidR="00B51159" w:rsidRPr="007F4960" w:rsidRDefault="005E56EF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 w:rsidRPr="007F4960">
        <w:rPr>
          <w:b/>
          <w:bCs/>
          <w:color w:val="000000"/>
          <w:szCs w:val="21"/>
        </w:rPr>
        <w:t>感</w:t>
      </w:r>
      <w:r w:rsidRPr="007F4960">
        <w:rPr>
          <w:b/>
          <w:bCs/>
          <w:color w:val="000000"/>
          <w:szCs w:val="21"/>
        </w:rPr>
        <w:t>谢您的阅读！</w:t>
      </w:r>
    </w:p>
    <w:p w:rsidR="00B51159" w:rsidRPr="007F4960" w:rsidRDefault="005E56EF">
      <w:pPr>
        <w:rPr>
          <w:rFonts w:eastAsia="华文中宋"/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请将反馈信息发至：</w:t>
      </w:r>
      <w:r w:rsidRPr="007F4960">
        <w:rPr>
          <w:rFonts w:eastAsia="华文中宋"/>
          <w:b/>
          <w:color w:val="000000"/>
          <w:szCs w:val="21"/>
        </w:rPr>
        <w:t>版权负责人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b/>
          <w:color w:val="000000"/>
          <w:szCs w:val="21"/>
        </w:rPr>
        <w:t>Email</w:t>
      </w:r>
      <w:r w:rsidRPr="007F4960">
        <w:rPr>
          <w:color w:val="000000"/>
          <w:szCs w:val="21"/>
        </w:rPr>
        <w:t>：</w:t>
      </w:r>
      <w:hyperlink r:id="rId8" w:history="1">
        <w:r w:rsidRPr="007F4960">
          <w:rPr>
            <w:rStyle w:val="a9"/>
            <w:b/>
            <w:szCs w:val="21"/>
          </w:rPr>
          <w:t>Righ</w:t>
        </w:r>
        <w:r w:rsidRPr="007F4960">
          <w:rPr>
            <w:rStyle w:val="a9"/>
            <w:b/>
            <w:szCs w:val="21"/>
          </w:rPr>
          <w:t>ts@nurnberg.com.cn</w:t>
        </w:r>
      </w:hyperlink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color w:val="000000"/>
          <w:szCs w:val="21"/>
        </w:rPr>
        <w:t>安德鲁</w:t>
      </w:r>
      <w:r w:rsidRPr="007F4960">
        <w:rPr>
          <w:color w:val="000000"/>
          <w:szCs w:val="21"/>
        </w:rPr>
        <w:t>·</w:t>
      </w:r>
      <w:r w:rsidRPr="007F4960">
        <w:rPr>
          <w:color w:val="000000"/>
          <w:szCs w:val="21"/>
        </w:rPr>
        <w:t>纳伯格联合国际有限公司北京代表处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color w:val="000000"/>
          <w:szCs w:val="21"/>
        </w:rPr>
        <w:t>北京市海淀区中关村大街甲</w:t>
      </w:r>
      <w:r w:rsidRPr="007F4960">
        <w:rPr>
          <w:color w:val="000000"/>
          <w:szCs w:val="21"/>
        </w:rPr>
        <w:t>59</w:t>
      </w:r>
      <w:r w:rsidRPr="007F4960">
        <w:rPr>
          <w:color w:val="000000"/>
          <w:szCs w:val="21"/>
        </w:rPr>
        <w:t>号中国人民大学文化大厦</w:t>
      </w:r>
      <w:r w:rsidRPr="007F4960">
        <w:rPr>
          <w:color w:val="000000"/>
          <w:szCs w:val="21"/>
        </w:rPr>
        <w:t>1705</w:t>
      </w:r>
      <w:r w:rsidRPr="007F4960">
        <w:rPr>
          <w:color w:val="000000"/>
          <w:szCs w:val="21"/>
        </w:rPr>
        <w:t>室</w:t>
      </w:r>
      <w:r w:rsidRPr="007F4960">
        <w:rPr>
          <w:color w:val="000000"/>
          <w:szCs w:val="21"/>
        </w:rPr>
        <w:t>,</w:t>
      </w:r>
      <w:r w:rsidRPr="007F4960">
        <w:rPr>
          <w:color w:val="000000"/>
          <w:szCs w:val="21"/>
        </w:rPr>
        <w:t xml:space="preserve"> </w:t>
      </w:r>
      <w:r w:rsidRPr="007F4960">
        <w:rPr>
          <w:color w:val="000000"/>
          <w:szCs w:val="21"/>
        </w:rPr>
        <w:t>邮编：</w:t>
      </w:r>
      <w:r w:rsidRPr="007F4960">
        <w:rPr>
          <w:color w:val="000000"/>
          <w:szCs w:val="21"/>
        </w:rPr>
        <w:t>100872</w:t>
      </w:r>
    </w:p>
    <w:p w:rsidR="00B51159" w:rsidRPr="007F4960" w:rsidRDefault="005E56EF">
      <w:pPr>
        <w:rPr>
          <w:b/>
          <w:color w:val="000000"/>
          <w:szCs w:val="21"/>
        </w:rPr>
      </w:pPr>
      <w:r w:rsidRPr="007F4960">
        <w:rPr>
          <w:color w:val="000000"/>
          <w:szCs w:val="21"/>
        </w:rPr>
        <w:t>电话：</w:t>
      </w:r>
      <w:r w:rsidRPr="007F4960">
        <w:rPr>
          <w:color w:val="000000"/>
          <w:szCs w:val="21"/>
        </w:rPr>
        <w:t xml:space="preserve">010-82504106, </w:t>
      </w:r>
      <w:r w:rsidRPr="007F4960">
        <w:rPr>
          <w:color w:val="000000"/>
          <w:szCs w:val="21"/>
        </w:rPr>
        <w:t>传真：</w:t>
      </w:r>
      <w:r w:rsidRPr="007F4960">
        <w:rPr>
          <w:color w:val="000000"/>
          <w:szCs w:val="21"/>
        </w:rPr>
        <w:t>010-82504200</w:t>
      </w:r>
    </w:p>
    <w:p w:rsidR="00B51159" w:rsidRPr="007F4960" w:rsidRDefault="005E56EF">
      <w:pPr>
        <w:rPr>
          <w:rStyle w:val="a9"/>
          <w:szCs w:val="21"/>
        </w:rPr>
      </w:pPr>
      <w:r w:rsidRPr="007F4960">
        <w:rPr>
          <w:color w:val="000000"/>
          <w:szCs w:val="21"/>
        </w:rPr>
        <w:t>公司网址：</w:t>
      </w:r>
      <w:hyperlink r:id="rId9" w:history="1">
        <w:r w:rsidRPr="007F4960">
          <w:rPr>
            <w:rStyle w:val="a9"/>
            <w:szCs w:val="21"/>
          </w:rPr>
          <w:t>http://www.nurnberg.com.cn</w:t>
        </w:r>
      </w:hyperlink>
    </w:p>
    <w:p w:rsidR="00B51159" w:rsidRPr="007F4960" w:rsidRDefault="005E56EF">
      <w:pPr>
        <w:rPr>
          <w:color w:val="000000"/>
          <w:szCs w:val="21"/>
        </w:rPr>
      </w:pPr>
      <w:r w:rsidRPr="007F4960">
        <w:rPr>
          <w:color w:val="000000"/>
          <w:szCs w:val="21"/>
        </w:rPr>
        <w:t>书目下载</w:t>
      </w:r>
      <w:r w:rsidRPr="007F4960">
        <w:rPr>
          <w:color w:val="000000"/>
          <w:szCs w:val="21"/>
        </w:rPr>
        <w:t>：</w:t>
      </w:r>
      <w:hyperlink r:id="rId10" w:history="1">
        <w:r w:rsidRPr="007F4960">
          <w:rPr>
            <w:rStyle w:val="a9"/>
            <w:szCs w:val="21"/>
          </w:rPr>
          <w:t>http://www.nurnbe</w:t>
        </w:r>
        <w:r w:rsidRPr="007F4960">
          <w:rPr>
            <w:rStyle w:val="a9"/>
            <w:szCs w:val="21"/>
          </w:rPr>
          <w:t>rg.com.cn/booklist_zh/list.aspx</w:t>
        </w:r>
      </w:hyperlink>
    </w:p>
    <w:p w:rsidR="00B51159" w:rsidRPr="007F4960" w:rsidRDefault="005E56EF">
      <w:pPr>
        <w:rPr>
          <w:color w:val="000000"/>
          <w:szCs w:val="21"/>
        </w:rPr>
      </w:pPr>
      <w:r w:rsidRPr="007F4960">
        <w:rPr>
          <w:color w:val="000000"/>
          <w:szCs w:val="21"/>
        </w:rPr>
        <w:t>书讯浏览</w:t>
      </w:r>
      <w:r w:rsidRPr="007F4960">
        <w:rPr>
          <w:color w:val="000000"/>
          <w:szCs w:val="21"/>
        </w:rPr>
        <w:t>：</w:t>
      </w:r>
      <w:hyperlink r:id="rId11" w:history="1">
        <w:r w:rsidRPr="007F4960">
          <w:rPr>
            <w:rStyle w:val="a9"/>
            <w:szCs w:val="21"/>
          </w:rPr>
          <w:t>http://www.nurnberg.com.cn/book/book.aspx</w:t>
        </w:r>
      </w:hyperlink>
    </w:p>
    <w:p w:rsidR="00B51159" w:rsidRPr="007F4960" w:rsidRDefault="005E56EF">
      <w:pPr>
        <w:rPr>
          <w:color w:val="000000"/>
          <w:szCs w:val="21"/>
        </w:rPr>
      </w:pPr>
      <w:r w:rsidRPr="007F4960">
        <w:rPr>
          <w:color w:val="000000"/>
          <w:szCs w:val="21"/>
        </w:rPr>
        <w:t>视频推荐</w:t>
      </w:r>
      <w:r w:rsidRPr="007F4960">
        <w:rPr>
          <w:color w:val="000000"/>
          <w:szCs w:val="21"/>
        </w:rPr>
        <w:t>：</w:t>
      </w:r>
      <w:hyperlink r:id="rId12" w:history="1">
        <w:r w:rsidRPr="007F4960">
          <w:rPr>
            <w:rStyle w:val="a9"/>
            <w:szCs w:val="21"/>
          </w:rPr>
          <w:t>http://www.nurnberg.com.cn/video/video.aspx</w:t>
        </w:r>
      </w:hyperlink>
    </w:p>
    <w:p w:rsidR="00B51159" w:rsidRPr="007F4960" w:rsidRDefault="005E56EF">
      <w:pPr>
        <w:rPr>
          <w:rStyle w:val="a9"/>
          <w:szCs w:val="21"/>
        </w:rPr>
      </w:pPr>
      <w:r w:rsidRPr="007F4960">
        <w:rPr>
          <w:color w:val="000000"/>
          <w:szCs w:val="21"/>
        </w:rPr>
        <w:t>豆瓣小站：</w:t>
      </w:r>
      <w:hyperlink r:id="rId13" w:history="1">
        <w:r w:rsidRPr="007F4960">
          <w:rPr>
            <w:rStyle w:val="a9"/>
            <w:szCs w:val="21"/>
          </w:rPr>
          <w:t>http://site.douban.com/110577/</w:t>
        </w:r>
      </w:hyperlink>
    </w:p>
    <w:p w:rsidR="00B51159" w:rsidRPr="007F4960" w:rsidRDefault="005E56EF">
      <w:pPr>
        <w:rPr>
          <w:color w:val="000000"/>
          <w:shd w:val="clear" w:color="auto" w:fill="FFFFFF"/>
        </w:rPr>
      </w:pPr>
      <w:proofErr w:type="gramStart"/>
      <w:r w:rsidRPr="007F4960">
        <w:rPr>
          <w:color w:val="000000"/>
          <w:shd w:val="clear" w:color="auto" w:fill="FFFFFF"/>
        </w:rPr>
        <w:t>新浪微博</w:t>
      </w:r>
      <w:proofErr w:type="gramEnd"/>
      <w:r w:rsidRPr="007F4960">
        <w:rPr>
          <w:bCs/>
          <w:color w:val="000000"/>
          <w:shd w:val="clear" w:color="auto" w:fill="FFFFFF"/>
        </w:rPr>
        <w:t>：</w:t>
      </w:r>
      <w:hyperlink r:id="rId14" w:history="1">
        <w:r w:rsidRPr="007F4960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7F4960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7F4960">
          <w:rPr>
            <w:color w:val="0000FF"/>
            <w:u w:val="single"/>
            <w:shd w:val="clear" w:color="auto" w:fill="FFFFFF"/>
          </w:rPr>
          <w:t>_</w:t>
        </w:r>
        <w:r w:rsidRPr="007F4960">
          <w:rPr>
            <w:color w:val="0000FF"/>
            <w:u w:val="single"/>
            <w:shd w:val="clear" w:color="auto" w:fill="FFFFFF"/>
          </w:rPr>
          <w:t>微博</w:t>
        </w:r>
        <w:r w:rsidRPr="007F4960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51159" w:rsidRPr="007F4960" w:rsidRDefault="005E56EF">
      <w:pPr>
        <w:shd w:val="clear" w:color="auto" w:fill="FFFFFF"/>
        <w:rPr>
          <w:b/>
          <w:color w:val="000000"/>
        </w:rPr>
      </w:pPr>
      <w:proofErr w:type="gramStart"/>
      <w:r w:rsidRPr="007F4960">
        <w:rPr>
          <w:color w:val="000000"/>
          <w:szCs w:val="21"/>
        </w:rPr>
        <w:t>微信订阅</w:t>
      </w:r>
      <w:proofErr w:type="gramEnd"/>
      <w:r w:rsidRPr="007F4960">
        <w:rPr>
          <w:color w:val="000000"/>
          <w:szCs w:val="21"/>
        </w:rPr>
        <w:t>号：</w:t>
      </w:r>
      <w:r w:rsidRPr="007F4960">
        <w:rPr>
          <w:color w:val="000000"/>
          <w:szCs w:val="21"/>
        </w:rPr>
        <w:t>ANABJ2002</w:t>
      </w:r>
    </w:p>
    <w:bookmarkEnd w:id="3"/>
    <w:bookmarkEnd w:id="4"/>
    <w:p w:rsidR="00B51159" w:rsidRPr="007F4960" w:rsidRDefault="005E56EF">
      <w:pPr>
        <w:ind w:right="420"/>
        <w:rPr>
          <w:rFonts w:eastAsia="Gungsuh"/>
          <w:color w:val="000000"/>
          <w:kern w:val="0"/>
          <w:szCs w:val="21"/>
        </w:rPr>
      </w:pPr>
      <w:r w:rsidRPr="007F4960"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159" w:rsidRPr="007F4960" w:rsidRDefault="00B51159">
      <w:pPr>
        <w:ind w:right="420"/>
        <w:rPr>
          <w:rFonts w:eastAsia="Gungsuh"/>
          <w:color w:val="000000"/>
          <w:kern w:val="0"/>
          <w:szCs w:val="21"/>
        </w:rPr>
      </w:pPr>
    </w:p>
    <w:sectPr w:rsidR="00B51159" w:rsidRPr="007F496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EF" w:rsidRDefault="005E56EF">
      <w:r>
        <w:separator/>
      </w:r>
    </w:p>
  </w:endnote>
  <w:endnote w:type="continuationSeparator" w:id="0">
    <w:p w:rsidR="005E56EF" w:rsidRDefault="005E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59" w:rsidRDefault="00B511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51159" w:rsidRDefault="005E56E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B51159" w:rsidRDefault="005E56E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B51159" w:rsidRDefault="005E56E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B51159" w:rsidRDefault="00B51159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EF" w:rsidRDefault="005E56EF">
      <w:r>
        <w:separator/>
      </w:r>
    </w:p>
  </w:footnote>
  <w:footnote w:type="continuationSeparator" w:id="0">
    <w:p w:rsidR="005E56EF" w:rsidRDefault="005E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59" w:rsidRDefault="005E56E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1159" w:rsidRDefault="005E56EF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5CB1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192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56EF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960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178E"/>
    <w:rsid w:val="00B46E7C"/>
    <w:rsid w:val="00B47582"/>
    <w:rsid w:val="00B51159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4CD9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07D6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A5C0E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E37CBC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2D21D4B-7AF6-474B-846D-3C24AAE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Body Text"/>
    <w:basedOn w:val="a"/>
    <w:qFormat/>
    <w:pPr>
      <w:jc w:val="left"/>
    </w:p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291</Words>
  <Characters>1659</Characters>
  <Application>Microsoft Office Word</Application>
  <DocSecurity>0</DocSecurity>
  <Lines>13</Lines>
  <Paragraphs>3</Paragraphs>
  <ScaleCrop>false</ScaleCrop>
  <Company>2ndSpAcE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11</cp:revision>
  <cp:lastPrinted>2005-06-10T06:33:00Z</cp:lastPrinted>
  <dcterms:created xsi:type="dcterms:W3CDTF">2023-11-05T05:33:00Z</dcterms:created>
  <dcterms:modified xsi:type="dcterms:W3CDTF">2024-09-04T05:30:00Z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EE75C4F0E3494CFAB4FB7A8D0C3BEE53</vt:lpwstr>
  </property>
</Properties>
</file>