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FFD19" w14:textId="77777777" w:rsidR="00993257" w:rsidRDefault="00993257">
      <w:pPr>
        <w:jc w:val="center"/>
        <w:rPr>
          <w:b/>
          <w:bCs/>
          <w:color w:val="000000"/>
          <w:sz w:val="18"/>
          <w:szCs w:val="18"/>
          <w:shd w:val="pct10" w:color="auto" w:fill="FFFFFF"/>
        </w:rPr>
      </w:pPr>
    </w:p>
    <w:p w14:paraId="076D7C9B" w14:textId="77777777" w:rsidR="00993257"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0E51F597" w14:textId="77777777" w:rsidR="00993257" w:rsidRDefault="00993257">
      <w:pPr>
        <w:tabs>
          <w:tab w:val="left" w:pos="341"/>
          <w:tab w:val="left" w:pos="5235"/>
        </w:tabs>
        <w:jc w:val="left"/>
        <w:rPr>
          <w:b/>
          <w:bCs/>
          <w:color w:val="000000"/>
          <w:szCs w:val="18"/>
        </w:rPr>
      </w:pPr>
    </w:p>
    <w:p w14:paraId="79476CEE" w14:textId="00DB42EA" w:rsidR="00993257" w:rsidRDefault="00993257">
      <w:pPr>
        <w:rPr>
          <w:b/>
          <w:color w:val="000000"/>
          <w:szCs w:val="21"/>
        </w:rPr>
      </w:pPr>
    </w:p>
    <w:p w14:paraId="442AE6D0" w14:textId="76A2C8BF" w:rsidR="00993257" w:rsidRDefault="006F1845">
      <w:pPr>
        <w:rPr>
          <w:b/>
          <w:color w:val="000000"/>
          <w:szCs w:val="21"/>
        </w:rPr>
      </w:pPr>
      <w:r>
        <w:rPr>
          <w:b/>
          <w:noProof/>
          <w:color w:val="000000"/>
          <w:szCs w:val="21"/>
          <w:lang w:val="zh-CN"/>
        </w:rPr>
        <w:drawing>
          <wp:anchor distT="0" distB="0" distL="114300" distR="114300" simplePos="0" relativeHeight="251658240" behindDoc="0" locked="0" layoutInCell="1" allowOverlap="1" wp14:anchorId="57F8E455" wp14:editId="023EBCE0">
            <wp:simplePos x="0" y="0"/>
            <wp:positionH relativeFrom="margin">
              <wp:align>right</wp:align>
            </wp:positionH>
            <wp:positionV relativeFrom="paragraph">
              <wp:posOffset>15875</wp:posOffset>
            </wp:positionV>
            <wp:extent cx="1282065" cy="1933575"/>
            <wp:effectExtent l="0" t="0" r="0" b="9525"/>
            <wp:wrapSquare wrapText="bothSides"/>
            <wp:docPr id="21225763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76397" name="图片 2122576397"/>
                    <pic:cNvPicPr/>
                  </pic:nvPicPr>
                  <pic:blipFill>
                    <a:blip r:embed="rId8">
                      <a:extLst>
                        <a:ext uri="{28A0092B-C50C-407E-A947-70E740481C1C}">
                          <a14:useLocalDpi xmlns:a14="http://schemas.microsoft.com/office/drawing/2010/main" val="0"/>
                        </a:ext>
                      </a:extLst>
                    </a:blip>
                    <a:stretch>
                      <a:fillRect/>
                    </a:stretch>
                  </pic:blipFill>
                  <pic:spPr>
                    <a:xfrm>
                      <a:off x="0" y="0"/>
                      <a:ext cx="1282065" cy="1933575"/>
                    </a:xfrm>
                    <a:prstGeom prst="rect">
                      <a:avLst/>
                    </a:prstGeom>
                  </pic:spPr>
                </pic:pic>
              </a:graphicData>
            </a:graphic>
            <wp14:sizeRelH relativeFrom="margin">
              <wp14:pctWidth>0</wp14:pctWidth>
            </wp14:sizeRelH>
            <wp14:sizeRelV relativeFrom="margin">
              <wp14:pctHeight>0</wp14:pctHeight>
            </wp14:sizeRelV>
          </wp:anchor>
        </w:drawing>
      </w:r>
      <w:r w:rsidR="00000000">
        <w:rPr>
          <w:b/>
          <w:color w:val="000000"/>
          <w:szCs w:val="21"/>
        </w:rPr>
        <w:t>中文书名：</w:t>
      </w:r>
      <w:r w:rsidR="00000000">
        <w:rPr>
          <w:rFonts w:hint="eastAsia"/>
          <w:b/>
          <w:color w:val="000000"/>
          <w:szCs w:val="21"/>
        </w:rPr>
        <w:t>《罗伯特·克鲁伯：漫画人生》</w:t>
      </w:r>
    </w:p>
    <w:p w14:paraId="3CE5993F" w14:textId="77777777" w:rsidR="00993257" w:rsidRDefault="00000000">
      <w:pPr>
        <w:rPr>
          <w:b/>
          <w:color w:val="000000"/>
          <w:szCs w:val="21"/>
        </w:rPr>
      </w:pPr>
      <w:r>
        <w:rPr>
          <w:b/>
          <w:color w:val="000000"/>
          <w:szCs w:val="21"/>
        </w:rPr>
        <w:t>英文书名：</w:t>
      </w:r>
      <w:r>
        <w:rPr>
          <w:b/>
          <w:color w:val="000000"/>
          <w:szCs w:val="21"/>
        </w:rPr>
        <w:t>CRUMB: A Cartoonist’s Life</w:t>
      </w:r>
    </w:p>
    <w:p w14:paraId="4F34DE00" w14:textId="67581B8A" w:rsidR="00993257" w:rsidRDefault="00000000">
      <w:pPr>
        <w:rPr>
          <w:b/>
          <w:color w:val="000000"/>
          <w:szCs w:val="21"/>
        </w:rPr>
      </w:pPr>
      <w:r>
        <w:rPr>
          <w:b/>
          <w:color w:val="000000"/>
          <w:szCs w:val="21"/>
        </w:rPr>
        <w:t>作</w:t>
      </w:r>
      <w:r>
        <w:rPr>
          <w:b/>
          <w:color w:val="000000"/>
          <w:szCs w:val="21"/>
        </w:rPr>
        <w:t xml:space="preserve">    </w:t>
      </w:r>
      <w:r>
        <w:rPr>
          <w:b/>
          <w:color w:val="000000"/>
          <w:szCs w:val="21"/>
        </w:rPr>
        <w:t>者：</w:t>
      </w:r>
      <w:bookmarkStart w:id="0" w:name="OLE_LINK21"/>
      <w:bookmarkStart w:id="1" w:name="OLE_LINK22"/>
      <w:r>
        <w:rPr>
          <w:rFonts w:hint="eastAsia"/>
          <w:b/>
          <w:color w:val="000000"/>
          <w:szCs w:val="21"/>
        </w:rPr>
        <w:t>Dan </w:t>
      </w:r>
      <w:bookmarkStart w:id="2" w:name="OLE_LINK7"/>
      <w:bookmarkStart w:id="3" w:name="OLE_LINK8"/>
      <w:r>
        <w:rPr>
          <w:rFonts w:hint="eastAsia"/>
          <w:b/>
          <w:color w:val="000000"/>
          <w:szCs w:val="21"/>
        </w:rPr>
        <w:t>Nadel</w:t>
      </w:r>
      <w:bookmarkEnd w:id="0"/>
      <w:bookmarkEnd w:id="1"/>
      <w:bookmarkEnd w:id="2"/>
      <w:bookmarkEnd w:id="3"/>
    </w:p>
    <w:p w14:paraId="3A359738" w14:textId="20FD978E" w:rsidR="00993257"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S</w:t>
      </w:r>
      <w:r w:rsidR="002903E1">
        <w:rPr>
          <w:rFonts w:hint="eastAsia"/>
          <w:b/>
          <w:color w:val="000000"/>
          <w:szCs w:val="21"/>
        </w:rPr>
        <w:t xml:space="preserve">imon </w:t>
      </w:r>
      <w:r>
        <w:rPr>
          <w:rFonts w:hint="eastAsia"/>
          <w:b/>
          <w:color w:val="000000"/>
          <w:szCs w:val="21"/>
        </w:rPr>
        <w:t>&amp;</w:t>
      </w:r>
      <w:r w:rsidR="002903E1">
        <w:rPr>
          <w:rFonts w:hint="eastAsia"/>
          <w:b/>
          <w:color w:val="000000"/>
          <w:szCs w:val="21"/>
        </w:rPr>
        <w:t xml:space="preserve"> </w:t>
      </w:r>
      <w:r>
        <w:rPr>
          <w:rFonts w:hint="eastAsia"/>
          <w:b/>
          <w:color w:val="000000"/>
          <w:szCs w:val="21"/>
        </w:rPr>
        <w:t>S</w:t>
      </w:r>
      <w:r w:rsidR="002903E1">
        <w:rPr>
          <w:rFonts w:hint="eastAsia"/>
          <w:b/>
          <w:color w:val="000000"/>
          <w:szCs w:val="21"/>
        </w:rPr>
        <w:t>chuster</w:t>
      </w:r>
      <w:r>
        <w:rPr>
          <w:rFonts w:hint="eastAsia"/>
          <w:b/>
          <w:color w:val="000000"/>
          <w:szCs w:val="21"/>
        </w:rPr>
        <w:t>/Scribner</w:t>
      </w:r>
    </w:p>
    <w:p w14:paraId="34F7046E" w14:textId="10DB2EA2" w:rsidR="00993257" w:rsidRPr="0086112C" w:rsidRDefault="00000000">
      <w:pPr>
        <w:rPr>
          <w:rFonts w:hint="eastAsia"/>
          <w:b/>
          <w:color w:val="000000"/>
          <w:szCs w:val="21"/>
        </w:rPr>
      </w:pPr>
      <w:r>
        <w:rPr>
          <w:b/>
          <w:color w:val="000000"/>
          <w:szCs w:val="21"/>
        </w:rPr>
        <w:t>代理公司：</w:t>
      </w:r>
      <w:r>
        <w:rPr>
          <w:b/>
          <w:color w:val="000000"/>
          <w:szCs w:val="21"/>
        </w:rPr>
        <w:t>ANA</w:t>
      </w:r>
      <w:r w:rsidRPr="0086112C">
        <w:rPr>
          <w:b/>
          <w:color w:val="000000"/>
          <w:szCs w:val="21"/>
        </w:rPr>
        <w:t>/</w:t>
      </w:r>
      <w:r w:rsidR="0086112C" w:rsidRPr="0086112C">
        <w:rPr>
          <w:rFonts w:hint="eastAsia"/>
          <w:b/>
        </w:rPr>
        <w:t>Jessica</w:t>
      </w:r>
    </w:p>
    <w:p w14:paraId="0371B593" w14:textId="77777777" w:rsidR="00993257"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448</w:t>
      </w:r>
      <w:r>
        <w:rPr>
          <w:rFonts w:hint="eastAsia"/>
          <w:b/>
          <w:color w:val="000000"/>
          <w:szCs w:val="21"/>
        </w:rPr>
        <w:t>页</w:t>
      </w:r>
    </w:p>
    <w:p w14:paraId="3C4F7210" w14:textId="77777777" w:rsidR="00993257" w:rsidRDefault="00000000">
      <w:pPr>
        <w:rPr>
          <w:b/>
          <w:color w:val="000000"/>
          <w:szCs w:val="21"/>
        </w:rPr>
      </w:pPr>
      <w:r>
        <w:rPr>
          <w:b/>
          <w:color w:val="000000"/>
          <w:szCs w:val="21"/>
        </w:rPr>
        <w:t>出版时间：</w:t>
      </w:r>
      <w:r>
        <w:rPr>
          <w:rFonts w:hint="eastAsia"/>
          <w:b/>
          <w:color w:val="000000"/>
          <w:szCs w:val="21"/>
        </w:rPr>
        <w:t>2</w:t>
      </w:r>
      <w:r w:rsidR="00EC1BDF">
        <w:rPr>
          <w:rFonts w:hint="eastAsia"/>
          <w:b/>
          <w:color w:val="000000"/>
          <w:szCs w:val="21"/>
        </w:rPr>
        <w:t>02</w:t>
      </w:r>
      <w:r>
        <w:rPr>
          <w:rFonts w:hint="eastAsia"/>
          <w:b/>
          <w:color w:val="000000"/>
          <w:szCs w:val="21"/>
        </w:rPr>
        <w:t>5</w:t>
      </w:r>
      <w:r>
        <w:rPr>
          <w:rFonts w:hint="eastAsia"/>
          <w:b/>
          <w:color w:val="000000"/>
          <w:szCs w:val="21"/>
        </w:rPr>
        <w:t>年</w:t>
      </w:r>
      <w:r>
        <w:rPr>
          <w:rFonts w:hint="eastAsia"/>
          <w:b/>
          <w:color w:val="000000"/>
          <w:szCs w:val="21"/>
        </w:rPr>
        <w:t>4</w:t>
      </w:r>
      <w:r>
        <w:rPr>
          <w:rFonts w:hint="eastAsia"/>
          <w:b/>
          <w:color w:val="000000"/>
          <w:szCs w:val="21"/>
        </w:rPr>
        <w:t>月</w:t>
      </w:r>
    </w:p>
    <w:p w14:paraId="4ED7A95A" w14:textId="77777777" w:rsidR="00993257" w:rsidRDefault="00000000">
      <w:pPr>
        <w:rPr>
          <w:b/>
          <w:color w:val="000000"/>
          <w:szCs w:val="21"/>
        </w:rPr>
      </w:pPr>
      <w:r>
        <w:rPr>
          <w:b/>
          <w:color w:val="000000"/>
          <w:szCs w:val="21"/>
        </w:rPr>
        <w:t>代理地区：中国大陆、台湾</w:t>
      </w:r>
    </w:p>
    <w:p w14:paraId="4288BDDB" w14:textId="77777777" w:rsidR="00993257" w:rsidRDefault="00000000">
      <w:pPr>
        <w:rPr>
          <w:b/>
          <w:color w:val="000000"/>
          <w:szCs w:val="21"/>
        </w:rPr>
      </w:pPr>
      <w:r>
        <w:rPr>
          <w:b/>
          <w:color w:val="000000"/>
          <w:szCs w:val="21"/>
        </w:rPr>
        <w:t>审读资料：</w:t>
      </w:r>
      <w:r>
        <w:rPr>
          <w:rFonts w:hint="eastAsia"/>
          <w:b/>
          <w:color w:val="000000"/>
          <w:szCs w:val="21"/>
        </w:rPr>
        <w:t>电子稿</w:t>
      </w:r>
    </w:p>
    <w:p w14:paraId="12E8646F" w14:textId="58B64421" w:rsidR="00993257"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传记</w:t>
      </w:r>
      <w:r w:rsidR="00620E9E">
        <w:rPr>
          <w:rFonts w:hint="eastAsia"/>
          <w:b/>
          <w:color w:val="000000"/>
          <w:szCs w:val="21"/>
        </w:rPr>
        <w:t>和</w:t>
      </w:r>
      <w:r>
        <w:rPr>
          <w:rFonts w:hint="eastAsia"/>
          <w:b/>
          <w:color w:val="000000"/>
          <w:szCs w:val="21"/>
        </w:rPr>
        <w:t>回忆录</w:t>
      </w:r>
    </w:p>
    <w:p w14:paraId="7861C30C" w14:textId="2E7B17AF" w:rsidR="00993257" w:rsidRDefault="00000000">
      <w:pPr>
        <w:rPr>
          <w:b/>
          <w:bCs/>
          <w:color w:val="FF0000"/>
          <w:szCs w:val="21"/>
        </w:rPr>
      </w:pPr>
      <w:r>
        <w:rPr>
          <w:rFonts w:hint="eastAsia"/>
          <w:b/>
          <w:bCs/>
          <w:color w:val="FF0000"/>
          <w:szCs w:val="21"/>
        </w:rPr>
        <w:t>版权已授：葡萄牙</w:t>
      </w:r>
      <w:r w:rsidR="0086112C">
        <w:rPr>
          <w:rFonts w:hint="eastAsia"/>
          <w:b/>
          <w:bCs/>
          <w:color w:val="FF0000"/>
          <w:szCs w:val="21"/>
        </w:rPr>
        <w:t>、西班牙</w:t>
      </w:r>
    </w:p>
    <w:p w14:paraId="5984A38F" w14:textId="77777777" w:rsidR="00993257" w:rsidRDefault="00993257">
      <w:pPr>
        <w:rPr>
          <w:b/>
          <w:bCs/>
          <w:color w:val="000000"/>
          <w:szCs w:val="21"/>
        </w:rPr>
      </w:pPr>
    </w:p>
    <w:p w14:paraId="764DD000" w14:textId="77777777" w:rsidR="0086112C" w:rsidRDefault="0086112C">
      <w:pPr>
        <w:rPr>
          <w:rFonts w:hint="eastAsia"/>
          <w:b/>
          <w:bCs/>
          <w:color w:val="000000"/>
          <w:szCs w:val="21"/>
        </w:rPr>
      </w:pPr>
    </w:p>
    <w:p w14:paraId="50839D0F" w14:textId="77777777" w:rsidR="00993257" w:rsidRDefault="00000000">
      <w:pPr>
        <w:rPr>
          <w:b/>
          <w:bCs/>
          <w:color w:val="000000"/>
          <w:szCs w:val="21"/>
        </w:rPr>
      </w:pPr>
      <w:r>
        <w:rPr>
          <w:b/>
          <w:bCs/>
          <w:color w:val="000000"/>
          <w:szCs w:val="21"/>
        </w:rPr>
        <w:t>内容简介：</w:t>
      </w:r>
    </w:p>
    <w:p w14:paraId="642D28CE" w14:textId="77777777" w:rsidR="00993257" w:rsidRDefault="00993257">
      <w:pPr>
        <w:rPr>
          <w:color w:val="000000"/>
          <w:szCs w:val="21"/>
        </w:rPr>
      </w:pPr>
    </w:p>
    <w:p w14:paraId="3383574E" w14:textId="77777777" w:rsidR="00F31606" w:rsidRPr="0086112C" w:rsidRDefault="00F31606" w:rsidP="00F31606">
      <w:pPr>
        <w:ind w:firstLineChars="200" w:firstLine="422"/>
        <w:rPr>
          <w:b/>
          <w:bCs/>
          <w:color w:val="000000"/>
          <w:szCs w:val="21"/>
        </w:rPr>
      </w:pPr>
      <w:r w:rsidRPr="0086112C">
        <w:rPr>
          <w:rFonts w:hint="eastAsia"/>
          <w:b/>
          <w:bCs/>
          <w:color w:val="000000"/>
          <w:szCs w:val="21"/>
        </w:rPr>
        <w:t>罗伯特·克鲁伯（</w:t>
      </w:r>
      <w:r w:rsidRPr="0086112C">
        <w:rPr>
          <w:b/>
          <w:bCs/>
          <w:color w:val="000000"/>
          <w:szCs w:val="21"/>
        </w:rPr>
        <w:t>Robert Crumb</w:t>
      </w:r>
      <w:r w:rsidRPr="0086112C">
        <w:rPr>
          <w:rFonts w:hint="eastAsia"/>
          <w:b/>
          <w:bCs/>
          <w:color w:val="000000"/>
          <w:szCs w:val="21"/>
        </w:rPr>
        <w:t>）的第一本传记，他是“改写了漫画规则的巨匠”（阿特·斯皮格曼（</w:t>
      </w:r>
      <w:r w:rsidRPr="0086112C">
        <w:rPr>
          <w:b/>
          <w:bCs/>
          <w:color w:val="000000"/>
          <w:szCs w:val="21"/>
        </w:rPr>
        <w:t>Art Spiegelman</w:t>
      </w:r>
      <w:r w:rsidRPr="0086112C">
        <w:rPr>
          <w:rFonts w:hint="eastAsia"/>
          <w:b/>
          <w:bCs/>
          <w:color w:val="000000"/>
          <w:szCs w:val="21"/>
        </w:rPr>
        <w:t>）），他的作品影响了</w:t>
      </w:r>
      <w:r w:rsidRPr="0086112C">
        <w:rPr>
          <w:rFonts w:hint="eastAsia"/>
          <w:b/>
          <w:bCs/>
          <w:color w:val="000000"/>
          <w:szCs w:val="21"/>
        </w:rPr>
        <w:t>20</w:t>
      </w:r>
      <w:r w:rsidRPr="0086112C">
        <w:rPr>
          <w:rFonts w:hint="eastAsia"/>
          <w:b/>
          <w:bCs/>
          <w:color w:val="000000"/>
          <w:szCs w:val="21"/>
        </w:rPr>
        <w:t>世纪的美国文化和政治。</w:t>
      </w:r>
    </w:p>
    <w:p w14:paraId="50B91776" w14:textId="77777777" w:rsidR="00F31606" w:rsidRPr="00F31606" w:rsidRDefault="00F31606" w:rsidP="00F31606">
      <w:pPr>
        <w:ind w:firstLineChars="200" w:firstLine="420"/>
        <w:rPr>
          <w:color w:val="000000"/>
          <w:szCs w:val="21"/>
        </w:rPr>
      </w:pPr>
    </w:p>
    <w:p w14:paraId="67C5F8AF" w14:textId="77777777" w:rsidR="00F31606" w:rsidRPr="00F31606" w:rsidRDefault="00F31606" w:rsidP="00F31606">
      <w:pPr>
        <w:ind w:firstLineChars="200" w:firstLine="420"/>
        <w:rPr>
          <w:color w:val="000000"/>
          <w:szCs w:val="21"/>
        </w:rPr>
      </w:pPr>
      <w:r w:rsidRPr="00F31606">
        <w:rPr>
          <w:rFonts w:hint="eastAsia"/>
          <w:color w:val="000000"/>
          <w:szCs w:val="21"/>
        </w:rPr>
        <w:t>这是罗伯特</w:t>
      </w:r>
      <w:r>
        <w:rPr>
          <w:rFonts w:hint="eastAsia"/>
          <w:color w:val="000000"/>
          <w:szCs w:val="21"/>
        </w:rPr>
        <w:t>·克鲁伯</w:t>
      </w:r>
      <w:r w:rsidRPr="00F31606">
        <w:rPr>
          <w:rFonts w:hint="eastAsia"/>
          <w:color w:val="000000"/>
          <w:szCs w:val="21"/>
        </w:rPr>
        <w:t>的第一本传记，他是战后美国的</w:t>
      </w:r>
      <w:r>
        <w:rPr>
          <w:rFonts w:hint="eastAsia"/>
          <w:color w:val="000000"/>
          <w:szCs w:val="21"/>
        </w:rPr>
        <w:t>代表</w:t>
      </w:r>
      <w:r w:rsidRPr="00F31606">
        <w:rPr>
          <w:rFonts w:hint="eastAsia"/>
          <w:color w:val="000000"/>
          <w:szCs w:val="21"/>
        </w:rPr>
        <w:t>性漫画家，</w:t>
      </w:r>
      <w:r>
        <w:rPr>
          <w:rFonts w:hint="eastAsia"/>
          <w:color w:val="000000"/>
          <w:szCs w:val="21"/>
        </w:rPr>
        <w:t>他首次</w:t>
      </w:r>
      <w:r w:rsidRPr="00F31606">
        <w:rPr>
          <w:rFonts w:hint="eastAsia"/>
          <w:color w:val="000000"/>
          <w:szCs w:val="21"/>
        </w:rPr>
        <w:t>将漫画视为</w:t>
      </w:r>
      <w:r>
        <w:rPr>
          <w:rFonts w:hint="eastAsia"/>
          <w:color w:val="000000"/>
          <w:szCs w:val="21"/>
        </w:rPr>
        <w:t>一个</w:t>
      </w:r>
      <w:r w:rsidRPr="00F31606">
        <w:rPr>
          <w:rFonts w:hint="eastAsia"/>
          <w:color w:val="000000"/>
          <w:szCs w:val="21"/>
        </w:rPr>
        <w:t>可以容纳各种内容的</w:t>
      </w:r>
      <w:r>
        <w:rPr>
          <w:rFonts w:hint="eastAsia"/>
          <w:color w:val="000000"/>
          <w:szCs w:val="21"/>
        </w:rPr>
        <w:t>场所</w:t>
      </w:r>
      <w:r w:rsidRPr="00F31606">
        <w:rPr>
          <w:rFonts w:hint="eastAsia"/>
          <w:color w:val="000000"/>
          <w:szCs w:val="21"/>
        </w:rPr>
        <w:t>。从《</w:t>
      </w:r>
      <w:r>
        <w:rPr>
          <w:rFonts w:hint="eastAsia"/>
          <w:color w:val="000000"/>
          <w:szCs w:val="21"/>
        </w:rPr>
        <w:t>鼠族</w:t>
      </w:r>
      <w:r w:rsidRPr="00F31606">
        <w:rPr>
          <w:rFonts w:hint="eastAsia"/>
          <w:color w:val="000000"/>
          <w:szCs w:val="21"/>
        </w:rPr>
        <w:t>》（</w:t>
      </w:r>
      <w:bookmarkStart w:id="4" w:name="OLE_LINK1"/>
      <w:bookmarkStart w:id="5" w:name="OLE_LINK2"/>
      <w:r w:rsidRPr="00F31606">
        <w:rPr>
          <w:rFonts w:hint="eastAsia"/>
          <w:i/>
          <w:iCs/>
          <w:color w:val="000000"/>
          <w:szCs w:val="21"/>
        </w:rPr>
        <w:t>Maus</w:t>
      </w:r>
      <w:bookmarkEnd w:id="4"/>
      <w:bookmarkEnd w:id="5"/>
      <w:r w:rsidRPr="00F31606">
        <w:rPr>
          <w:rFonts w:hint="eastAsia"/>
          <w:color w:val="000000"/>
          <w:szCs w:val="21"/>
        </w:rPr>
        <w:t>）到《</w:t>
      </w:r>
      <w:r>
        <w:rPr>
          <w:rFonts w:hint="eastAsia"/>
          <w:color w:val="000000"/>
          <w:szCs w:val="21"/>
        </w:rPr>
        <w:t>欢乐之</w:t>
      </w:r>
      <w:r w:rsidRPr="00F31606">
        <w:rPr>
          <w:rFonts w:hint="eastAsia"/>
          <w:color w:val="000000"/>
          <w:szCs w:val="21"/>
        </w:rPr>
        <w:t>家》（</w:t>
      </w:r>
      <w:bookmarkStart w:id="6" w:name="OLE_LINK3"/>
      <w:bookmarkStart w:id="7" w:name="OLE_LINK4"/>
      <w:r w:rsidRPr="00F31606">
        <w:rPr>
          <w:rFonts w:hint="eastAsia"/>
          <w:i/>
          <w:iCs/>
          <w:color w:val="000000"/>
          <w:szCs w:val="21"/>
        </w:rPr>
        <w:t>Fun Home</w:t>
      </w:r>
      <w:bookmarkEnd w:id="6"/>
      <w:bookmarkEnd w:id="7"/>
      <w:r w:rsidRPr="00F31606">
        <w:rPr>
          <w:rFonts w:hint="eastAsia"/>
          <w:color w:val="000000"/>
          <w:szCs w:val="21"/>
        </w:rPr>
        <w:t>）再到《小屁孩日记》（</w:t>
      </w:r>
      <w:bookmarkStart w:id="8" w:name="OLE_LINK5"/>
      <w:bookmarkStart w:id="9" w:name="OLE_LINK6"/>
      <w:r w:rsidRPr="00F31606">
        <w:rPr>
          <w:rFonts w:hint="eastAsia"/>
          <w:i/>
          <w:iCs/>
          <w:color w:val="000000"/>
          <w:szCs w:val="21"/>
        </w:rPr>
        <w:t>Diary of a Wimpy Kid</w:t>
      </w:r>
      <w:bookmarkEnd w:id="8"/>
      <w:bookmarkEnd w:id="9"/>
      <w:r w:rsidRPr="00F31606">
        <w:rPr>
          <w:rFonts w:hint="eastAsia"/>
          <w:color w:val="000000"/>
          <w:szCs w:val="21"/>
        </w:rPr>
        <w:t>），当代畅销漫画小说的风貌离不开</w:t>
      </w:r>
      <w:r>
        <w:rPr>
          <w:rFonts w:hint="eastAsia"/>
          <w:color w:val="000000"/>
          <w:szCs w:val="21"/>
        </w:rPr>
        <w:t>克鲁伯</w:t>
      </w:r>
      <w:r w:rsidRPr="00F31606">
        <w:rPr>
          <w:rFonts w:hint="eastAsia"/>
          <w:color w:val="000000"/>
          <w:szCs w:val="21"/>
        </w:rPr>
        <w:t>。他凭借自己的灵感和毅力，彻底改变了漫画书这一媒介，将漫画书的范围扩大到人类的</w:t>
      </w:r>
      <w:r>
        <w:rPr>
          <w:rFonts w:hint="eastAsia"/>
          <w:color w:val="000000"/>
          <w:szCs w:val="21"/>
        </w:rPr>
        <w:t>体验</w:t>
      </w:r>
      <w:r w:rsidRPr="00F31606">
        <w:rPr>
          <w:rFonts w:hint="eastAsia"/>
          <w:color w:val="000000"/>
          <w:szCs w:val="21"/>
        </w:rPr>
        <w:t>，造就了今天漫画书的多元性和广泛性，从忏悔录</w:t>
      </w:r>
      <w:r>
        <w:rPr>
          <w:rFonts w:hint="eastAsia"/>
          <w:color w:val="000000"/>
          <w:szCs w:val="21"/>
        </w:rPr>
        <w:t>到</w:t>
      </w:r>
      <w:r w:rsidRPr="00F31606">
        <w:rPr>
          <w:rFonts w:hint="eastAsia"/>
          <w:color w:val="000000"/>
          <w:szCs w:val="21"/>
        </w:rPr>
        <w:t>自传</w:t>
      </w:r>
      <w:r>
        <w:rPr>
          <w:rFonts w:hint="eastAsia"/>
          <w:color w:val="000000"/>
          <w:szCs w:val="21"/>
        </w:rPr>
        <w:t>再</w:t>
      </w:r>
      <w:r w:rsidRPr="00F31606">
        <w:rPr>
          <w:rFonts w:hint="eastAsia"/>
          <w:color w:val="000000"/>
          <w:szCs w:val="21"/>
        </w:rPr>
        <w:t>到色情</w:t>
      </w:r>
      <w:r>
        <w:rPr>
          <w:rFonts w:hint="eastAsia"/>
          <w:color w:val="000000"/>
          <w:szCs w:val="21"/>
        </w:rPr>
        <w:t>作品</w:t>
      </w:r>
      <w:r w:rsidRPr="00F31606">
        <w:rPr>
          <w:rFonts w:hint="eastAsia"/>
          <w:color w:val="000000"/>
          <w:szCs w:val="21"/>
        </w:rPr>
        <w:t>，无所不包。</w:t>
      </w:r>
    </w:p>
    <w:p w14:paraId="30E24437" w14:textId="77777777" w:rsidR="00F31606" w:rsidRPr="00F31606" w:rsidRDefault="00F31606" w:rsidP="00F31606">
      <w:pPr>
        <w:ind w:firstLineChars="200" w:firstLine="420"/>
        <w:rPr>
          <w:color w:val="000000"/>
          <w:szCs w:val="21"/>
        </w:rPr>
      </w:pPr>
    </w:p>
    <w:p w14:paraId="735FC85F" w14:textId="77777777" w:rsidR="00F31606" w:rsidRPr="00F31606" w:rsidRDefault="00F31606" w:rsidP="00F31606">
      <w:pPr>
        <w:ind w:firstLineChars="200" w:firstLine="420"/>
        <w:rPr>
          <w:color w:val="000000"/>
          <w:szCs w:val="21"/>
        </w:rPr>
      </w:pPr>
      <w:r w:rsidRPr="00F31606">
        <w:rPr>
          <w:rFonts w:hint="eastAsia"/>
          <w:color w:val="000000"/>
          <w:szCs w:val="21"/>
        </w:rPr>
        <w:t>罗伯特</w:t>
      </w:r>
      <w:r>
        <w:rPr>
          <w:rFonts w:hint="eastAsia"/>
          <w:color w:val="000000"/>
          <w:szCs w:val="21"/>
        </w:rPr>
        <w:t>·克鲁伯</w:t>
      </w:r>
      <w:r w:rsidRPr="00F31606">
        <w:rPr>
          <w:rFonts w:hint="eastAsia"/>
          <w:color w:val="000000"/>
          <w:szCs w:val="21"/>
        </w:rPr>
        <w:t>的故事绝不仅仅是一本漫画家的传记，它讲述了罗伯特</w:t>
      </w:r>
      <w:r>
        <w:rPr>
          <w:rFonts w:hint="eastAsia"/>
          <w:color w:val="000000"/>
          <w:szCs w:val="21"/>
        </w:rPr>
        <w:t>·克鲁伯</w:t>
      </w:r>
      <w:r w:rsidRPr="00F31606">
        <w:rPr>
          <w:rFonts w:hint="eastAsia"/>
          <w:color w:val="000000"/>
          <w:szCs w:val="21"/>
        </w:rPr>
        <w:t>在</w:t>
      </w:r>
      <w:r w:rsidRPr="00F31606">
        <w:rPr>
          <w:rFonts w:hint="eastAsia"/>
          <w:color w:val="000000"/>
          <w:szCs w:val="21"/>
        </w:rPr>
        <w:t>20</w:t>
      </w:r>
      <w:r w:rsidRPr="00F31606">
        <w:rPr>
          <w:rFonts w:hint="eastAsia"/>
          <w:color w:val="000000"/>
          <w:szCs w:val="21"/>
        </w:rPr>
        <w:t>世纪地下文化和</w:t>
      </w:r>
      <w:r>
        <w:rPr>
          <w:rFonts w:hint="eastAsia"/>
          <w:color w:val="000000"/>
          <w:szCs w:val="21"/>
        </w:rPr>
        <w:t>流行</w:t>
      </w:r>
      <w:r w:rsidRPr="00F31606">
        <w:rPr>
          <w:rFonts w:hint="eastAsia"/>
          <w:color w:val="000000"/>
          <w:szCs w:val="21"/>
        </w:rPr>
        <w:t>文化最前沿的复杂人生。</w:t>
      </w:r>
      <w:r w:rsidR="00F04F23">
        <w:rPr>
          <w:rFonts w:hint="eastAsia"/>
          <w:color w:val="000000"/>
          <w:szCs w:val="21"/>
        </w:rPr>
        <w:t>本书涵盖</w:t>
      </w:r>
      <w:r w:rsidRPr="00F31606">
        <w:rPr>
          <w:rFonts w:hint="eastAsia"/>
          <w:color w:val="000000"/>
          <w:szCs w:val="21"/>
        </w:rPr>
        <w:t>了第二次世界大战的创伤、</w:t>
      </w:r>
      <w:r w:rsidRPr="00F31606">
        <w:rPr>
          <w:rFonts w:hint="eastAsia"/>
          <w:color w:val="000000"/>
          <w:szCs w:val="21"/>
        </w:rPr>
        <w:t>20</w:t>
      </w:r>
      <w:r w:rsidRPr="00F31606">
        <w:rPr>
          <w:rFonts w:hint="eastAsia"/>
          <w:color w:val="000000"/>
          <w:szCs w:val="21"/>
        </w:rPr>
        <w:t>世纪</w:t>
      </w:r>
      <w:r w:rsidRPr="00F31606">
        <w:rPr>
          <w:rFonts w:hint="eastAsia"/>
          <w:color w:val="000000"/>
          <w:szCs w:val="21"/>
        </w:rPr>
        <w:t>50</w:t>
      </w:r>
      <w:r w:rsidRPr="00F31606">
        <w:rPr>
          <w:rFonts w:hint="eastAsia"/>
          <w:color w:val="000000"/>
          <w:szCs w:val="21"/>
        </w:rPr>
        <w:t>年代美国郊区的压力、讽刺</w:t>
      </w:r>
      <w:r w:rsidR="00F04F23">
        <w:rPr>
          <w:rFonts w:hint="eastAsia"/>
          <w:color w:val="000000"/>
          <w:szCs w:val="21"/>
        </w:rPr>
        <w:t>漫画</w:t>
      </w:r>
      <w:r w:rsidRPr="00F31606">
        <w:rPr>
          <w:rFonts w:hint="eastAsia"/>
          <w:color w:val="000000"/>
          <w:szCs w:val="21"/>
        </w:rPr>
        <w:t>的历史和实践、早期漫画书、《疯狂杂志》</w:t>
      </w:r>
      <w:r w:rsidR="00F04F23">
        <w:rPr>
          <w:rFonts w:hint="eastAsia"/>
          <w:color w:val="000000"/>
          <w:szCs w:val="21"/>
        </w:rPr>
        <w:t>（</w:t>
      </w:r>
      <w:r w:rsidR="00F04F23" w:rsidRPr="00F04F23">
        <w:rPr>
          <w:i/>
          <w:iCs/>
          <w:color w:val="000000"/>
          <w:szCs w:val="21"/>
        </w:rPr>
        <w:t>Mad Magazine</w:t>
      </w:r>
      <w:r w:rsidR="00F04F23">
        <w:rPr>
          <w:rFonts w:hint="eastAsia"/>
          <w:color w:val="000000"/>
          <w:szCs w:val="21"/>
        </w:rPr>
        <w:t>）</w:t>
      </w:r>
      <w:r w:rsidRPr="00F31606">
        <w:rPr>
          <w:rFonts w:hint="eastAsia"/>
          <w:color w:val="000000"/>
          <w:szCs w:val="21"/>
        </w:rPr>
        <w:t>的创刊、地下出版界、性工作和色情</w:t>
      </w:r>
      <w:r w:rsidR="00F04F23">
        <w:rPr>
          <w:rFonts w:hint="eastAsia"/>
          <w:color w:val="000000"/>
          <w:szCs w:val="21"/>
        </w:rPr>
        <w:t>作</w:t>
      </w:r>
      <w:r w:rsidRPr="00F31606">
        <w:rPr>
          <w:rFonts w:hint="eastAsia"/>
          <w:color w:val="000000"/>
          <w:szCs w:val="21"/>
        </w:rPr>
        <w:t>品，以及反主流文化的诞生和经济危机。</w:t>
      </w:r>
      <w:r w:rsidR="00F04F23">
        <w:rPr>
          <w:rFonts w:hint="eastAsia"/>
          <w:color w:val="000000"/>
          <w:szCs w:val="21"/>
        </w:rPr>
        <w:t>《</w:t>
      </w:r>
      <w:r w:rsidRPr="00F31606">
        <w:rPr>
          <w:rFonts w:hint="eastAsia"/>
          <w:color w:val="000000"/>
          <w:szCs w:val="21"/>
        </w:rPr>
        <w:t>只有人类》</w:t>
      </w:r>
      <w:r w:rsidR="00F04F23">
        <w:rPr>
          <w:rFonts w:hint="eastAsia"/>
          <w:color w:val="000000"/>
          <w:szCs w:val="21"/>
        </w:rPr>
        <w:t>（</w:t>
      </w:r>
      <w:r w:rsidR="00F04F23" w:rsidRPr="00F04F23">
        <w:rPr>
          <w:i/>
          <w:iCs/>
          <w:color w:val="000000"/>
          <w:szCs w:val="21"/>
        </w:rPr>
        <w:t>Only Human</w:t>
      </w:r>
      <w:r w:rsidR="00F04F23">
        <w:rPr>
          <w:rFonts w:hint="eastAsia"/>
          <w:color w:val="000000"/>
          <w:szCs w:val="21"/>
        </w:rPr>
        <w:t>）</w:t>
      </w:r>
      <w:r w:rsidRPr="00F31606">
        <w:rPr>
          <w:rFonts w:hint="eastAsia"/>
          <w:color w:val="000000"/>
          <w:szCs w:val="21"/>
        </w:rPr>
        <w:t>跨越了</w:t>
      </w:r>
      <w:r w:rsidRPr="00F31606">
        <w:rPr>
          <w:rFonts w:hint="eastAsia"/>
          <w:color w:val="000000"/>
          <w:szCs w:val="21"/>
        </w:rPr>
        <w:t>20</w:t>
      </w:r>
      <w:r w:rsidRPr="00F31606">
        <w:rPr>
          <w:rFonts w:hint="eastAsia"/>
          <w:color w:val="000000"/>
          <w:szCs w:val="21"/>
        </w:rPr>
        <w:t>世纪</w:t>
      </w:r>
      <w:r w:rsidRPr="00F31606">
        <w:rPr>
          <w:rFonts w:hint="eastAsia"/>
          <w:color w:val="000000"/>
          <w:szCs w:val="21"/>
        </w:rPr>
        <w:t>60</w:t>
      </w:r>
      <w:r w:rsidRPr="00F31606">
        <w:rPr>
          <w:rFonts w:hint="eastAsia"/>
          <w:color w:val="000000"/>
          <w:szCs w:val="21"/>
        </w:rPr>
        <w:t>年代的乐观主义、</w:t>
      </w:r>
      <w:r w:rsidRPr="00F31606">
        <w:rPr>
          <w:rFonts w:hint="eastAsia"/>
          <w:color w:val="000000"/>
          <w:szCs w:val="21"/>
        </w:rPr>
        <w:t>70</w:t>
      </w:r>
      <w:r w:rsidRPr="00F31606">
        <w:rPr>
          <w:rFonts w:hint="eastAsia"/>
          <w:color w:val="000000"/>
          <w:szCs w:val="21"/>
        </w:rPr>
        <w:t>年代的黑暗和</w:t>
      </w:r>
      <w:r w:rsidRPr="00F31606">
        <w:rPr>
          <w:rFonts w:hint="eastAsia"/>
          <w:color w:val="000000"/>
          <w:szCs w:val="21"/>
        </w:rPr>
        <w:t>80</w:t>
      </w:r>
      <w:r w:rsidRPr="00F31606">
        <w:rPr>
          <w:rFonts w:hint="eastAsia"/>
          <w:color w:val="000000"/>
          <w:szCs w:val="21"/>
        </w:rPr>
        <w:t>年代的贪婪，讲述了一位非凡艺术家和他所处时代的故事。</w:t>
      </w:r>
    </w:p>
    <w:p w14:paraId="3C96CEE9" w14:textId="77777777" w:rsidR="00F31606" w:rsidRDefault="00F31606" w:rsidP="0086112C">
      <w:pPr>
        <w:rPr>
          <w:color w:val="000000"/>
          <w:szCs w:val="21"/>
        </w:rPr>
      </w:pPr>
    </w:p>
    <w:p w14:paraId="53904057" w14:textId="77777777" w:rsidR="0086112C" w:rsidRDefault="0086112C" w:rsidP="0086112C">
      <w:pPr>
        <w:rPr>
          <w:color w:val="000000"/>
          <w:szCs w:val="21"/>
        </w:rPr>
      </w:pPr>
    </w:p>
    <w:p w14:paraId="2912630F" w14:textId="4536EC49" w:rsidR="0086112C" w:rsidRPr="0086112C" w:rsidRDefault="0086112C" w:rsidP="0086112C">
      <w:pPr>
        <w:rPr>
          <w:b/>
          <w:bCs/>
          <w:color w:val="000000"/>
          <w:szCs w:val="21"/>
        </w:rPr>
      </w:pPr>
      <w:r w:rsidRPr="0086112C">
        <w:rPr>
          <w:rFonts w:hint="eastAsia"/>
          <w:b/>
          <w:bCs/>
          <w:color w:val="000000"/>
          <w:szCs w:val="21"/>
        </w:rPr>
        <w:t>营销亮点：</w:t>
      </w:r>
    </w:p>
    <w:p w14:paraId="749A57A2" w14:textId="77777777" w:rsidR="0086112C" w:rsidRPr="00F31606" w:rsidRDefault="0086112C" w:rsidP="0086112C">
      <w:pPr>
        <w:rPr>
          <w:rFonts w:hint="eastAsia"/>
          <w:color w:val="000000"/>
          <w:szCs w:val="21"/>
        </w:rPr>
      </w:pPr>
    </w:p>
    <w:p w14:paraId="008C97CA" w14:textId="72A8DDFE" w:rsidR="00F31606" w:rsidRPr="0086112C" w:rsidRDefault="0086112C" w:rsidP="0086112C">
      <w:pPr>
        <w:pStyle w:val="ac"/>
        <w:numPr>
          <w:ilvl w:val="0"/>
          <w:numId w:val="1"/>
        </w:numPr>
        <w:ind w:firstLineChars="0"/>
        <w:rPr>
          <w:color w:val="000000"/>
          <w:szCs w:val="21"/>
        </w:rPr>
      </w:pPr>
      <w:r w:rsidRPr="0086112C">
        <w:rPr>
          <w:rFonts w:hint="eastAsia"/>
          <w:b/>
          <w:bCs/>
          <w:color w:val="000000"/>
          <w:szCs w:val="21"/>
        </w:rPr>
        <w:t>如果</w:t>
      </w:r>
      <w:r w:rsidR="00F31606" w:rsidRPr="0086112C">
        <w:rPr>
          <w:rFonts w:hint="eastAsia"/>
          <w:b/>
          <w:bCs/>
          <w:color w:val="000000"/>
          <w:szCs w:val="21"/>
        </w:rPr>
        <w:t>没有克鲁伯</w:t>
      </w:r>
      <w:r>
        <w:rPr>
          <w:rFonts w:hint="eastAsia"/>
          <w:b/>
          <w:bCs/>
          <w:color w:val="000000"/>
          <w:szCs w:val="21"/>
        </w:rPr>
        <w:t>……</w:t>
      </w:r>
      <w:r w:rsidRPr="0086112C">
        <w:rPr>
          <w:rFonts w:hint="eastAsia"/>
          <w:b/>
          <w:bCs/>
          <w:color w:val="000000"/>
          <w:szCs w:val="21"/>
        </w:rPr>
        <w:t>：</w:t>
      </w:r>
      <w:r w:rsidR="00F31606" w:rsidRPr="0086112C">
        <w:rPr>
          <w:rFonts w:hint="eastAsia"/>
          <w:color w:val="000000"/>
          <w:szCs w:val="21"/>
        </w:rPr>
        <w:t>克鲁伯的影响是如此巨大，没有他，就</w:t>
      </w:r>
      <w:r w:rsidR="00F04F23" w:rsidRPr="0086112C">
        <w:rPr>
          <w:rFonts w:hint="eastAsia"/>
          <w:color w:val="000000"/>
          <w:szCs w:val="21"/>
        </w:rPr>
        <w:t>不会</w:t>
      </w:r>
      <w:r w:rsidR="00F31606" w:rsidRPr="0086112C">
        <w:rPr>
          <w:rFonts w:hint="eastAsia"/>
          <w:color w:val="000000"/>
          <w:szCs w:val="21"/>
        </w:rPr>
        <w:t>有《</w:t>
      </w:r>
      <w:r w:rsidR="00F04F23" w:rsidRPr="0086112C">
        <w:rPr>
          <w:rFonts w:hint="eastAsia"/>
          <w:color w:val="000000"/>
          <w:szCs w:val="21"/>
        </w:rPr>
        <w:t>鼠族</w:t>
      </w:r>
      <w:r w:rsidR="00F31606" w:rsidRPr="0086112C">
        <w:rPr>
          <w:rFonts w:hint="eastAsia"/>
          <w:color w:val="000000"/>
          <w:szCs w:val="21"/>
        </w:rPr>
        <w:t>》《</w:t>
      </w:r>
      <w:r w:rsidR="00F04F23" w:rsidRPr="0086112C">
        <w:rPr>
          <w:rFonts w:hint="eastAsia"/>
          <w:color w:val="000000"/>
          <w:szCs w:val="21"/>
        </w:rPr>
        <w:t>我在伊朗长大</w:t>
      </w:r>
      <w:r w:rsidR="00F31606" w:rsidRPr="0086112C">
        <w:rPr>
          <w:rFonts w:hint="eastAsia"/>
          <w:color w:val="000000"/>
          <w:szCs w:val="21"/>
        </w:rPr>
        <w:t>》</w:t>
      </w:r>
      <w:r w:rsidR="00F04F23" w:rsidRPr="0086112C">
        <w:rPr>
          <w:rFonts w:hint="eastAsia"/>
          <w:color w:val="000000"/>
          <w:szCs w:val="21"/>
        </w:rPr>
        <w:t>（</w:t>
      </w:r>
      <w:r w:rsidR="00115995" w:rsidRPr="0086112C">
        <w:rPr>
          <w:i/>
          <w:iCs/>
          <w:color w:val="000000"/>
          <w:szCs w:val="21"/>
        </w:rPr>
        <w:t>Persepolis</w:t>
      </w:r>
      <w:r w:rsidR="00F04F23" w:rsidRPr="0086112C">
        <w:rPr>
          <w:rFonts w:hint="eastAsia"/>
          <w:color w:val="000000"/>
          <w:szCs w:val="21"/>
        </w:rPr>
        <w:t>）</w:t>
      </w:r>
      <w:r w:rsidR="00F31606" w:rsidRPr="0086112C">
        <w:rPr>
          <w:rFonts w:hint="eastAsia"/>
          <w:color w:val="000000"/>
          <w:szCs w:val="21"/>
        </w:rPr>
        <w:t>和《欢乐之家》。他将二十世纪美国的乡土语言转变成了一种一眼就</w:t>
      </w:r>
      <w:r w:rsidR="00F31606" w:rsidRPr="0086112C">
        <w:rPr>
          <w:rFonts w:hint="eastAsia"/>
          <w:color w:val="000000"/>
          <w:szCs w:val="21"/>
        </w:rPr>
        <w:lastRenderedPageBreak/>
        <w:t>能认出的流行风格，就像沃特</w:t>
      </w:r>
      <w:r w:rsidR="00115995" w:rsidRPr="0086112C">
        <w:rPr>
          <w:rFonts w:hint="eastAsia"/>
          <w:color w:val="000000"/>
          <w:szCs w:val="21"/>
        </w:rPr>
        <w:t>·</w:t>
      </w:r>
      <w:r w:rsidR="00F31606" w:rsidRPr="0086112C">
        <w:rPr>
          <w:rFonts w:hint="eastAsia"/>
          <w:color w:val="000000"/>
          <w:szCs w:val="21"/>
        </w:rPr>
        <w:t>迪斯尼</w:t>
      </w:r>
      <w:r w:rsidR="00115995" w:rsidRPr="0086112C">
        <w:rPr>
          <w:rFonts w:hint="eastAsia"/>
          <w:color w:val="000000"/>
          <w:szCs w:val="21"/>
        </w:rPr>
        <w:t>（</w:t>
      </w:r>
      <w:r w:rsidR="00115995" w:rsidRPr="0086112C">
        <w:rPr>
          <w:color w:val="000000"/>
          <w:szCs w:val="21"/>
        </w:rPr>
        <w:t>Walt Disney</w:t>
      </w:r>
      <w:r w:rsidR="00115995" w:rsidRPr="0086112C">
        <w:rPr>
          <w:rFonts w:hint="eastAsia"/>
          <w:color w:val="000000"/>
          <w:szCs w:val="21"/>
        </w:rPr>
        <w:t>）</w:t>
      </w:r>
      <w:r w:rsidR="00F31606" w:rsidRPr="0086112C">
        <w:rPr>
          <w:rFonts w:hint="eastAsia"/>
          <w:color w:val="000000"/>
          <w:szCs w:val="21"/>
        </w:rPr>
        <w:t>一样一眼就能辨认出来。</w:t>
      </w:r>
    </w:p>
    <w:p w14:paraId="2CA7DD60" w14:textId="77777777" w:rsidR="00F31606" w:rsidRPr="00F31606" w:rsidRDefault="00F31606" w:rsidP="00F31606">
      <w:pPr>
        <w:ind w:firstLineChars="200" w:firstLine="420"/>
        <w:rPr>
          <w:color w:val="000000"/>
          <w:szCs w:val="21"/>
        </w:rPr>
      </w:pPr>
    </w:p>
    <w:p w14:paraId="3EE4802C" w14:textId="0CE06D39" w:rsidR="00F31606" w:rsidRPr="0086112C" w:rsidRDefault="0086112C" w:rsidP="0086112C">
      <w:pPr>
        <w:pStyle w:val="ac"/>
        <w:numPr>
          <w:ilvl w:val="0"/>
          <w:numId w:val="1"/>
        </w:numPr>
        <w:ind w:firstLineChars="0"/>
        <w:rPr>
          <w:color w:val="000000"/>
          <w:szCs w:val="21"/>
        </w:rPr>
      </w:pPr>
      <w:r w:rsidRPr="0086112C">
        <w:rPr>
          <w:rFonts w:hint="eastAsia"/>
          <w:b/>
          <w:bCs/>
          <w:color w:val="000000"/>
          <w:szCs w:val="21"/>
        </w:rPr>
        <w:t>其</w:t>
      </w:r>
      <w:r w:rsidR="00F31606" w:rsidRPr="0086112C">
        <w:rPr>
          <w:rFonts w:hint="eastAsia"/>
          <w:b/>
          <w:bCs/>
          <w:color w:val="000000"/>
          <w:szCs w:val="21"/>
        </w:rPr>
        <w:t>职业生涯横跨过去</w:t>
      </w:r>
      <w:r w:rsidR="00F31606" w:rsidRPr="0086112C">
        <w:rPr>
          <w:rFonts w:hint="eastAsia"/>
          <w:b/>
          <w:bCs/>
          <w:color w:val="000000"/>
          <w:szCs w:val="21"/>
        </w:rPr>
        <w:t>60</w:t>
      </w:r>
      <w:r w:rsidR="00F31606" w:rsidRPr="0086112C">
        <w:rPr>
          <w:rFonts w:hint="eastAsia"/>
          <w:b/>
          <w:bCs/>
          <w:color w:val="000000"/>
          <w:szCs w:val="21"/>
        </w:rPr>
        <w:t>年</w:t>
      </w:r>
      <w:r w:rsidRPr="0086112C">
        <w:rPr>
          <w:rFonts w:hint="eastAsia"/>
          <w:b/>
          <w:bCs/>
          <w:color w:val="000000"/>
          <w:szCs w:val="21"/>
        </w:rPr>
        <w:t>：</w:t>
      </w:r>
      <w:r w:rsidR="00F31606" w:rsidRPr="0086112C">
        <w:rPr>
          <w:rFonts w:hint="eastAsia"/>
          <w:color w:val="000000"/>
          <w:szCs w:val="21"/>
        </w:rPr>
        <w:t>克鲁伯在</w:t>
      </w:r>
      <w:r w:rsidR="00F31606" w:rsidRPr="0086112C">
        <w:rPr>
          <w:rFonts w:hint="eastAsia"/>
          <w:color w:val="000000"/>
          <w:szCs w:val="21"/>
        </w:rPr>
        <w:t>20</w:t>
      </w:r>
      <w:r w:rsidR="00F31606" w:rsidRPr="0086112C">
        <w:rPr>
          <w:rFonts w:hint="eastAsia"/>
          <w:color w:val="000000"/>
          <w:szCs w:val="21"/>
        </w:rPr>
        <w:t>世纪</w:t>
      </w:r>
      <w:r w:rsidR="00F31606" w:rsidRPr="0086112C">
        <w:rPr>
          <w:rFonts w:hint="eastAsia"/>
          <w:color w:val="000000"/>
          <w:szCs w:val="21"/>
        </w:rPr>
        <w:t>60</w:t>
      </w:r>
      <w:r w:rsidR="00F31606" w:rsidRPr="0086112C">
        <w:rPr>
          <w:rFonts w:hint="eastAsia"/>
          <w:color w:val="000000"/>
          <w:szCs w:val="21"/>
        </w:rPr>
        <w:t>年代</w:t>
      </w:r>
      <w:r w:rsidR="00115995" w:rsidRPr="0086112C">
        <w:rPr>
          <w:rFonts w:hint="eastAsia"/>
          <w:color w:val="000000"/>
          <w:szCs w:val="21"/>
        </w:rPr>
        <w:t>的反主流文化时代开始了他的职业生涯</w:t>
      </w:r>
      <w:r w:rsidR="00F31606" w:rsidRPr="0086112C">
        <w:rPr>
          <w:rFonts w:hint="eastAsia"/>
          <w:color w:val="000000"/>
          <w:szCs w:val="21"/>
        </w:rPr>
        <w:t>，从那时起就开始创作。他现年</w:t>
      </w:r>
      <w:r w:rsidR="00F31606" w:rsidRPr="0086112C">
        <w:rPr>
          <w:rFonts w:hint="eastAsia"/>
          <w:color w:val="000000"/>
          <w:szCs w:val="21"/>
        </w:rPr>
        <w:t>80</w:t>
      </w:r>
      <w:r w:rsidR="00F31606" w:rsidRPr="0086112C">
        <w:rPr>
          <w:rFonts w:hint="eastAsia"/>
          <w:color w:val="000000"/>
          <w:szCs w:val="21"/>
        </w:rPr>
        <w:t>岁，被认为是“残忍的美国、贪吃的美国、贪婪的美国、丑陋的美国”最深刻、最有影响力的</w:t>
      </w:r>
      <w:r w:rsidR="00115995" w:rsidRPr="0086112C">
        <w:rPr>
          <w:rFonts w:hint="eastAsia"/>
          <w:color w:val="000000"/>
          <w:szCs w:val="21"/>
        </w:rPr>
        <w:t>描绘者</w:t>
      </w:r>
      <w:r w:rsidR="00F31606" w:rsidRPr="0086112C">
        <w:rPr>
          <w:rFonts w:hint="eastAsia"/>
          <w:color w:val="000000"/>
          <w:szCs w:val="21"/>
        </w:rPr>
        <w:t>之一。</w:t>
      </w:r>
    </w:p>
    <w:p w14:paraId="5F15E439" w14:textId="77777777" w:rsidR="00F31606" w:rsidRPr="00F31606" w:rsidRDefault="00F31606" w:rsidP="00F31606">
      <w:pPr>
        <w:ind w:firstLineChars="200" w:firstLine="420"/>
        <w:rPr>
          <w:color w:val="000000"/>
          <w:szCs w:val="21"/>
        </w:rPr>
      </w:pPr>
    </w:p>
    <w:p w14:paraId="65E144C2" w14:textId="77777777" w:rsidR="00F31606" w:rsidRPr="0086112C" w:rsidRDefault="00F31606" w:rsidP="0086112C">
      <w:pPr>
        <w:pStyle w:val="ac"/>
        <w:numPr>
          <w:ilvl w:val="0"/>
          <w:numId w:val="1"/>
        </w:numPr>
        <w:ind w:firstLineChars="0"/>
        <w:rPr>
          <w:color w:val="000000"/>
          <w:szCs w:val="21"/>
        </w:rPr>
      </w:pPr>
      <w:r w:rsidRPr="0086112C">
        <w:rPr>
          <w:rFonts w:hint="eastAsia"/>
          <w:b/>
          <w:bCs/>
          <w:color w:val="000000"/>
          <w:szCs w:val="21"/>
        </w:rPr>
        <w:t>被罗伯特</w:t>
      </w:r>
      <w:r w:rsidR="00115995" w:rsidRPr="0086112C">
        <w:rPr>
          <w:rFonts w:hint="eastAsia"/>
          <w:b/>
          <w:bCs/>
          <w:color w:val="000000"/>
          <w:szCs w:val="21"/>
        </w:rPr>
        <w:t>·</w:t>
      </w:r>
      <w:r w:rsidRPr="0086112C">
        <w:rPr>
          <w:rFonts w:hint="eastAsia"/>
          <w:b/>
          <w:bCs/>
          <w:color w:val="000000"/>
          <w:szCs w:val="21"/>
        </w:rPr>
        <w:t>克鲁伯钦点为其传记作者：</w:t>
      </w:r>
      <w:r w:rsidRPr="0086112C">
        <w:rPr>
          <w:rFonts w:hint="eastAsia"/>
          <w:color w:val="000000"/>
          <w:szCs w:val="21"/>
        </w:rPr>
        <w:t>尽管克鲁伯为自己的作品集</w:t>
      </w:r>
      <w:r w:rsidR="00115995" w:rsidRPr="0086112C">
        <w:rPr>
          <w:rFonts w:hint="eastAsia"/>
          <w:color w:val="000000"/>
          <w:szCs w:val="21"/>
        </w:rPr>
        <w:t>写过无数前言</w:t>
      </w:r>
      <w:r w:rsidRPr="0086112C">
        <w:rPr>
          <w:rFonts w:hint="eastAsia"/>
          <w:color w:val="000000"/>
          <w:szCs w:val="21"/>
        </w:rPr>
        <w:t>，并接受了数十次采访，</w:t>
      </w:r>
      <w:r w:rsidR="00115995" w:rsidRPr="0086112C">
        <w:rPr>
          <w:rFonts w:hint="eastAsia"/>
          <w:color w:val="000000"/>
          <w:szCs w:val="21"/>
        </w:rPr>
        <w:t>但到目前为止，他拒绝了所有可能的传记作者</w:t>
      </w:r>
      <w:r w:rsidRPr="0086112C">
        <w:rPr>
          <w:rFonts w:hint="eastAsia"/>
          <w:color w:val="000000"/>
          <w:szCs w:val="21"/>
        </w:rPr>
        <w:t>。</w:t>
      </w:r>
      <w:bookmarkStart w:id="10" w:name="OLE_LINK11"/>
      <w:bookmarkStart w:id="11" w:name="OLE_LINK12"/>
      <w:r w:rsidRPr="0086112C">
        <w:rPr>
          <w:rFonts w:hint="eastAsia"/>
          <w:color w:val="000000"/>
          <w:szCs w:val="21"/>
        </w:rPr>
        <w:t>纳德尔</w:t>
      </w:r>
      <w:bookmarkEnd w:id="10"/>
      <w:bookmarkEnd w:id="11"/>
      <w:r w:rsidR="00115995" w:rsidRPr="0086112C">
        <w:rPr>
          <w:rFonts w:hint="eastAsia"/>
          <w:color w:val="000000"/>
          <w:szCs w:val="21"/>
        </w:rPr>
        <w:t>（</w:t>
      </w:r>
      <w:r w:rsidR="00115995" w:rsidRPr="0086112C">
        <w:rPr>
          <w:color w:val="000000"/>
          <w:szCs w:val="21"/>
        </w:rPr>
        <w:t>Nadel</w:t>
      </w:r>
      <w:r w:rsidR="00115995" w:rsidRPr="0086112C">
        <w:rPr>
          <w:rFonts w:hint="eastAsia"/>
          <w:color w:val="000000"/>
          <w:szCs w:val="21"/>
        </w:rPr>
        <w:t>）凭借他</w:t>
      </w:r>
      <w:r w:rsidRPr="0086112C">
        <w:rPr>
          <w:rFonts w:hint="eastAsia"/>
          <w:color w:val="000000"/>
          <w:szCs w:val="21"/>
        </w:rPr>
        <w:t>毕生的热情、专业知识和声誉，得到了克鲁伯的祝福和合作，首次</w:t>
      </w:r>
      <w:r w:rsidR="00115995" w:rsidRPr="0086112C">
        <w:rPr>
          <w:rFonts w:hint="eastAsia"/>
          <w:color w:val="000000"/>
          <w:szCs w:val="21"/>
        </w:rPr>
        <w:t>公</w:t>
      </w:r>
      <w:r w:rsidRPr="0086112C">
        <w:rPr>
          <w:rFonts w:hint="eastAsia"/>
          <w:color w:val="000000"/>
          <w:szCs w:val="21"/>
        </w:rPr>
        <w:t>开了他精心</w:t>
      </w:r>
      <w:r w:rsidR="00115995" w:rsidRPr="0086112C">
        <w:rPr>
          <w:rFonts w:hint="eastAsia"/>
          <w:color w:val="000000"/>
          <w:szCs w:val="21"/>
        </w:rPr>
        <w:t>整理</w:t>
      </w:r>
      <w:r w:rsidRPr="0086112C">
        <w:rPr>
          <w:rFonts w:hint="eastAsia"/>
          <w:color w:val="000000"/>
          <w:szCs w:val="21"/>
        </w:rPr>
        <w:t>的档案。纳德尔与克鲁伯密切合作了五年，记录了</w:t>
      </w:r>
      <w:r w:rsidR="00115995" w:rsidRPr="0086112C">
        <w:rPr>
          <w:rFonts w:hint="eastAsia"/>
          <w:color w:val="000000"/>
          <w:szCs w:val="21"/>
        </w:rPr>
        <w:t>超过</w:t>
      </w:r>
      <w:r w:rsidRPr="0086112C">
        <w:rPr>
          <w:rFonts w:hint="eastAsia"/>
          <w:color w:val="000000"/>
          <w:szCs w:val="21"/>
        </w:rPr>
        <w:t>100</w:t>
      </w:r>
      <w:r w:rsidRPr="0086112C">
        <w:rPr>
          <w:rFonts w:hint="eastAsia"/>
          <w:color w:val="000000"/>
          <w:szCs w:val="21"/>
        </w:rPr>
        <w:t>个小时的谈话。</w:t>
      </w:r>
    </w:p>
    <w:p w14:paraId="0E17AF74" w14:textId="77777777" w:rsidR="00F31606" w:rsidRPr="00F31606" w:rsidRDefault="00F31606" w:rsidP="00F31606">
      <w:pPr>
        <w:ind w:firstLineChars="200" w:firstLine="420"/>
        <w:rPr>
          <w:color w:val="000000"/>
          <w:szCs w:val="21"/>
        </w:rPr>
      </w:pPr>
    </w:p>
    <w:p w14:paraId="3DB2BAF9" w14:textId="77777777" w:rsidR="00F31606" w:rsidRPr="0086112C" w:rsidRDefault="00115995" w:rsidP="0086112C">
      <w:pPr>
        <w:pStyle w:val="ac"/>
        <w:numPr>
          <w:ilvl w:val="0"/>
          <w:numId w:val="1"/>
        </w:numPr>
        <w:ind w:firstLineChars="0"/>
        <w:rPr>
          <w:color w:val="000000"/>
          <w:szCs w:val="21"/>
        </w:rPr>
      </w:pPr>
      <w:r w:rsidRPr="0086112C">
        <w:rPr>
          <w:rFonts w:hint="eastAsia"/>
          <w:b/>
          <w:bCs/>
          <w:color w:val="000000"/>
          <w:szCs w:val="21"/>
        </w:rPr>
        <w:t>有</w:t>
      </w:r>
      <w:r w:rsidR="00F31606" w:rsidRPr="0086112C">
        <w:rPr>
          <w:rFonts w:hint="eastAsia"/>
          <w:b/>
          <w:bCs/>
          <w:color w:val="000000"/>
          <w:szCs w:val="21"/>
        </w:rPr>
        <w:t>人认为</w:t>
      </w:r>
      <w:r w:rsidRPr="0086112C">
        <w:rPr>
          <w:rFonts w:hint="eastAsia"/>
          <w:b/>
          <w:bCs/>
          <w:color w:val="000000"/>
          <w:szCs w:val="21"/>
        </w:rPr>
        <w:t>这</w:t>
      </w:r>
      <w:r w:rsidR="00F31606" w:rsidRPr="0086112C">
        <w:rPr>
          <w:rFonts w:hint="eastAsia"/>
          <w:b/>
          <w:bCs/>
          <w:color w:val="000000"/>
          <w:szCs w:val="21"/>
        </w:rPr>
        <w:t>是有史以来最伟大的纪录片</w:t>
      </w:r>
      <w:r w:rsidRPr="0086112C">
        <w:rPr>
          <w:rFonts w:hint="eastAsia"/>
          <w:b/>
          <w:bCs/>
          <w:color w:val="000000"/>
          <w:szCs w:val="21"/>
        </w:rPr>
        <w:t>主题</w:t>
      </w:r>
      <w:r w:rsidR="00F31606" w:rsidRPr="0086112C">
        <w:rPr>
          <w:rFonts w:hint="eastAsia"/>
          <w:b/>
          <w:bCs/>
          <w:color w:val="000000"/>
          <w:szCs w:val="21"/>
        </w:rPr>
        <w:t>：</w:t>
      </w:r>
      <w:bookmarkStart w:id="12" w:name="OLE_LINK9"/>
      <w:bookmarkStart w:id="13" w:name="OLE_LINK10"/>
      <w:r w:rsidRPr="0086112C">
        <w:rPr>
          <w:rFonts w:hint="eastAsia"/>
          <w:color w:val="000000"/>
          <w:szCs w:val="21"/>
        </w:rPr>
        <w:t>泰利·茨威戈夫（</w:t>
      </w:r>
      <w:r w:rsidR="00F31606" w:rsidRPr="0086112C">
        <w:rPr>
          <w:rFonts w:hint="eastAsia"/>
          <w:color w:val="000000"/>
          <w:szCs w:val="21"/>
        </w:rPr>
        <w:t>Terry Zwigoff</w:t>
      </w:r>
      <w:bookmarkEnd w:id="12"/>
      <w:bookmarkEnd w:id="13"/>
      <w:r w:rsidRPr="0086112C">
        <w:rPr>
          <w:rFonts w:hint="eastAsia"/>
          <w:color w:val="000000"/>
          <w:szCs w:val="21"/>
        </w:rPr>
        <w:t>）</w:t>
      </w:r>
      <w:r w:rsidR="00F31606" w:rsidRPr="0086112C">
        <w:rPr>
          <w:rFonts w:hint="eastAsia"/>
          <w:color w:val="000000"/>
          <w:szCs w:val="21"/>
        </w:rPr>
        <w:t>的纪录片《</w:t>
      </w:r>
      <w:r w:rsidRPr="0086112C">
        <w:rPr>
          <w:rFonts w:hint="eastAsia"/>
          <w:color w:val="000000"/>
          <w:szCs w:val="21"/>
        </w:rPr>
        <w:t>克鲁伯</w:t>
      </w:r>
      <w:r w:rsidR="00F31606" w:rsidRPr="0086112C">
        <w:rPr>
          <w:rFonts w:hint="eastAsia"/>
          <w:color w:val="000000"/>
          <w:szCs w:val="21"/>
        </w:rPr>
        <w:t>》</w:t>
      </w:r>
      <w:r w:rsidRPr="0086112C">
        <w:rPr>
          <w:rFonts w:hint="eastAsia"/>
          <w:color w:val="000000"/>
          <w:szCs w:val="21"/>
        </w:rPr>
        <w:t>（</w:t>
      </w:r>
      <w:r w:rsidRPr="0086112C">
        <w:rPr>
          <w:rFonts w:hint="eastAsia"/>
          <w:i/>
          <w:iCs/>
          <w:color w:val="000000"/>
          <w:szCs w:val="21"/>
        </w:rPr>
        <w:t>Crumb</w:t>
      </w:r>
      <w:r w:rsidRPr="0086112C">
        <w:rPr>
          <w:rFonts w:hint="eastAsia"/>
          <w:color w:val="000000"/>
          <w:szCs w:val="21"/>
        </w:rPr>
        <w:t>）</w:t>
      </w:r>
      <w:r w:rsidR="00F31606" w:rsidRPr="0086112C">
        <w:rPr>
          <w:rFonts w:hint="eastAsia"/>
          <w:color w:val="000000"/>
          <w:szCs w:val="21"/>
        </w:rPr>
        <w:t>（</w:t>
      </w:r>
      <w:r w:rsidR="00F31606" w:rsidRPr="0086112C">
        <w:rPr>
          <w:rFonts w:hint="eastAsia"/>
          <w:color w:val="000000"/>
          <w:szCs w:val="21"/>
        </w:rPr>
        <w:t>1995</w:t>
      </w:r>
      <w:r w:rsidR="00F31606" w:rsidRPr="0086112C">
        <w:rPr>
          <w:rFonts w:hint="eastAsia"/>
          <w:color w:val="000000"/>
          <w:szCs w:val="21"/>
        </w:rPr>
        <w:t>年）讲述了罗伯特和他古怪而多灾多难的家庭的故事，一经上映便好评如潮，成为艺术爱好者和电影迷们追捧的经典之作。近二十年来，罗伯特</w:t>
      </w:r>
      <w:r w:rsidR="00EC1BDF" w:rsidRPr="0086112C">
        <w:rPr>
          <w:rFonts w:hint="eastAsia"/>
          <w:color w:val="000000"/>
          <w:szCs w:val="21"/>
        </w:rPr>
        <w:t>·</w:t>
      </w:r>
      <w:r w:rsidR="00F31606" w:rsidRPr="0086112C">
        <w:rPr>
          <w:rFonts w:hint="eastAsia"/>
          <w:color w:val="000000"/>
          <w:szCs w:val="21"/>
        </w:rPr>
        <w:t>克鲁伯的生平细节一直吸引着观众，这部新传记扩大并加深了我们对这位引人入胜、</w:t>
      </w:r>
      <w:r w:rsidR="00EC1BDF" w:rsidRPr="0086112C">
        <w:rPr>
          <w:rFonts w:hint="eastAsia"/>
          <w:color w:val="000000"/>
          <w:szCs w:val="21"/>
        </w:rPr>
        <w:t>极为</w:t>
      </w:r>
      <w:r w:rsidR="00F31606" w:rsidRPr="0086112C">
        <w:rPr>
          <w:rFonts w:hint="eastAsia"/>
          <w:color w:val="000000"/>
          <w:szCs w:val="21"/>
        </w:rPr>
        <w:t>复杂的文化人物的了解。</w:t>
      </w:r>
    </w:p>
    <w:p w14:paraId="0CBBC764" w14:textId="77777777" w:rsidR="00F31606" w:rsidRPr="00F31606" w:rsidRDefault="00F31606" w:rsidP="00F31606">
      <w:pPr>
        <w:ind w:firstLineChars="200" w:firstLine="420"/>
        <w:rPr>
          <w:color w:val="000000"/>
          <w:szCs w:val="21"/>
        </w:rPr>
      </w:pPr>
    </w:p>
    <w:p w14:paraId="1ADCEE25" w14:textId="77777777" w:rsidR="00F31606" w:rsidRPr="0086112C" w:rsidRDefault="00EC1BDF" w:rsidP="0086112C">
      <w:pPr>
        <w:pStyle w:val="ac"/>
        <w:numPr>
          <w:ilvl w:val="0"/>
          <w:numId w:val="1"/>
        </w:numPr>
        <w:ind w:firstLineChars="0"/>
        <w:rPr>
          <w:color w:val="000000"/>
          <w:szCs w:val="21"/>
        </w:rPr>
      </w:pPr>
      <w:r w:rsidRPr="0086112C">
        <w:rPr>
          <w:rFonts w:hint="eastAsia"/>
          <w:b/>
          <w:bCs/>
          <w:color w:val="000000"/>
          <w:szCs w:val="21"/>
        </w:rPr>
        <w:t>活跃于艺术界的知名作家：</w:t>
      </w:r>
      <w:r w:rsidRPr="0086112C">
        <w:rPr>
          <w:rFonts w:hint="eastAsia"/>
          <w:color w:val="000000"/>
          <w:szCs w:val="21"/>
        </w:rPr>
        <w:t>纳德尔与多家出版物都有联系</w:t>
      </w:r>
      <w:r w:rsidR="00F31606" w:rsidRPr="0086112C">
        <w:rPr>
          <w:rFonts w:hint="eastAsia"/>
          <w:color w:val="000000"/>
          <w:szCs w:val="21"/>
        </w:rPr>
        <w:t>，可以利用他们为本书提供媒体报道和支持，包括《纽约客》《漫画杂志》</w:t>
      </w:r>
      <w:r w:rsidRPr="0086112C">
        <w:rPr>
          <w:rFonts w:hint="eastAsia"/>
          <w:color w:val="000000"/>
          <w:szCs w:val="21"/>
        </w:rPr>
        <w:t>（</w:t>
      </w:r>
      <w:r w:rsidRPr="0086112C">
        <w:rPr>
          <w:i/>
          <w:iCs/>
          <w:color w:val="000000"/>
          <w:szCs w:val="21"/>
        </w:rPr>
        <w:t>Comics Journal</w:t>
      </w:r>
      <w:r w:rsidRPr="0086112C">
        <w:rPr>
          <w:rFonts w:hint="eastAsia"/>
          <w:color w:val="000000"/>
          <w:szCs w:val="21"/>
        </w:rPr>
        <w:t>）</w:t>
      </w:r>
      <w:r w:rsidR="00F31606" w:rsidRPr="0086112C">
        <w:rPr>
          <w:rFonts w:hint="eastAsia"/>
          <w:color w:val="000000"/>
          <w:szCs w:val="21"/>
        </w:rPr>
        <w:t>《纽约</w:t>
      </w:r>
      <w:r w:rsidRPr="0086112C">
        <w:rPr>
          <w:rFonts w:hint="eastAsia"/>
          <w:color w:val="000000"/>
          <w:szCs w:val="21"/>
        </w:rPr>
        <w:t>书评</w:t>
      </w:r>
      <w:r w:rsidR="00F31606" w:rsidRPr="0086112C">
        <w:rPr>
          <w:rFonts w:hint="eastAsia"/>
          <w:color w:val="000000"/>
          <w:szCs w:val="21"/>
        </w:rPr>
        <w:t>》</w:t>
      </w:r>
      <w:r w:rsidRPr="0086112C">
        <w:rPr>
          <w:rFonts w:hint="eastAsia"/>
          <w:color w:val="000000"/>
          <w:szCs w:val="21"/>
        </w:rPr>
        <w:t>（</w:t>
      </w:r>
      <w:r w:rsidRPr="0086112C">
        <w:rPr>
          <w:i/>
          <w:iCs/>
          <w:color w:val="000000"/>
          <w:szCs w:val="21"/>
        </w:rPr>
        <w:t>The New York Review Of Books</w:t>
      </w:r>
      <w:r w:rsidRPr="0086112C">
        <w:rPr>
          <w:rFonts w:hint="eastAsia"/>
          <w:color w:val="000000"/>
          <w:szCs w:val="21"/>
        </w:rPr>
        <w:t>）《纽约时报》</w:t>
      </w:r>
      <w:r w:rsidR="00F31606" w:rsidRPr="0086112C">
        <w:rPr>
          <w:rFonts w:hint="eastAsia"/>
          <w:color w:val="000000"/>
          <w:szCs w:val="21"/>
        </w:rPr>
        <w:t>《哈泼斯</w:t>
      </w:r>
      <w:r w:rsidRPr="0086112C">
        <w:rPr>
          <w:rFonts w:hint="eastAsia"/>
          <w:color w:val="000000"/>
          <w:szCs w:val="21"/>
        </w:rPr>
        <w:t>杂志</w:t>
      </w:r>
      <w:r w:rsidR="00F31606" w:rsidRPr="0086112C">
        <w:rPr>
          <w:rFonts w:hint="eastAsia"/>
          <w:color w:val="000000"/>
          <w:szCs w:val="21"/>
        </w:rPr>
        <w:t>》</w:t>
      </w:r>
      <w:r w:rsidRPr="0086112C">
        <w:rPr>
          <w:rFonts w:hint="eastAsia"/>
          <w:color w:val="000000"/>
          <w:szCs w:val="21"/>
        </w:rPr>
        <w:t>（</w:t>
      </w:r>
      <w:r w:rsidRPr="0086112C">
        <w:rPr>
          <w:i/>
          <w:iCs/>
          <w:color w:val="000000"/>
          <w:szCs w:val="21"/>
        </w:rPr>
        <w:t>Harpers</w:t>
      </w:r>
      <w:r w:rsidRPr="0086112C">
        <w:rPr>
          <w:rFonts w:hint="eastAsia"/>
          <w:color w:val="000000"/>
          <w:szCs w:val="21"/>
        </w:rPr>
        <w:t>）</w:t>
      </w:r>
      <w:r w:rsidR="00F31606" w:rsidRPr="0086112C">
        <w:rPr>
          <w:rFonts w:hint="eastAsia"/>
          <w:color w:val="000000"/>
          <w:szCs w:val="21"/>
        </w:rPr>
        <w:t>和《华尔街日报》。他还是《</w:t>
      </w:r>
      <w:r w:rsidRPr="0086112C">
        <w:rPr>
          <w:rFonts w:hint="eastAsia"/>
          <w:color w:val="000000"/>
          <w:szCs w:val="21"/>
        </w:rPr>
        <w:t>艺术论坛</w:t>
      </w:r>
      <w:r w:rsidR="00F31606" w:rsidRPr="0086112C">
        <w:rPr>
          <w:rFonts w:hint="eastAsia"/>
          <w:color w:val="000000"/>
          <w:szCs w:val="21"/>
        </w:rPr>
        <w:t>》</w:t>
      </w:r>
      <w:r w:rsidRPr="0086112C">
        <w:rPr>
          <w:rFonts w:hint="eastAsia"/>
          <w:color w:val="000000"/>
          <w:szCs w:val="21"/>
        </w:rPr>
        <w:t>（</w:t>
      </w:r>
      <w:r w:rsidRPr="0086112C">
        <w:rPr>
          <w:rFonts w:hint="eastAsia"/>
          <w:i/>
          <w:iCs/>
          <w:color w:val="000000"/>
          <w:szCs w:val="21"/>
        </w:rPr>
        <w:t>Artforum</w:t>
      </w:r>
      <w:r w:rsidRPr="0086112C">
        <w:rPr>
          <w:rFonts w:hint="eastAsia"/>
          <w:color w:val="000000"/>
          <w:szCs w:val="21"/>
        </w:rPr>
        <w:t>）</w:t>
      </w:r>
      <w:r w:rsidR="00F31606" w:rsidRPr="0086112C">
        <w:rPr>
          <w:rFonts w:hint="eastAsia"/>
          <w:color w:val="000000"/>
          <w:szCs w:val="21"/>
        </w:rPr>
        <w:t>《</w:t>
      </w:r>
      <w:r w:rsidRPr="0086112C">
        <w:rPr>
          <w:rFonts w:hint="eastAsia"/>
          <w:color w:val="000000"/>
          <w:szCs w:val="21"/>
        </w:rPr>
        <w:t>布劳</w:t>
      </w:r>
      <w:r w:rsidR="00F31606" w:rsidRPr="0086112C">
        <w:rPr>
          <w:rFonts w:hint="eastAsia"/>
          <w:color w:val="000000"/>
          <w:szCs w:val="21"/>
        </w:rPr>
        <w:t>》</w:t>
      </w:r>
      <w:r w:rsidRPr="0086112C">
        <w:rPr>
          <w:rFonts w:hint="eastAsia"/>
          <w:color w:val="000000"/>
          <w:szCs w:val="21"/>
        </w:rPr>
        <w:t>（</w:t>
      </w:r>
      <w:bookmarkStart w:id="14" w:name="OLE_LINK13"/>
      <w:bookmarkStart w:id="15" w:name="OLE_LINK14"/>
      <w:r w:rsidRPr="0086112C">
        <w:rPr>
          <w:rFonts w:hint="eastAsia"/>
          <w:i/>
          <w:iCs/>
          <w:color w:val="000000"/>
          <w:szCs w:val="21"/>
        </w:rPr>
        <w:t>Blau</w:t>
      </w:r>
      <w:bookmarkEnd w:id="14"/>
      <w:bookmarkEnd w:id="15"/>
      <w:r w:rsidRPr="0086112C">
        <w:rPr>
          <w:rFonts w:hint="eastAsia"/>
          <w:color w:val="000000"/>
          <w:szCs w:val="21"/>
        </w:rPr>
        <w:t>）</w:t>
      </w:r>
      <w:r w:rsidR="00F31606" w:rsidRPr="0086112C">
        <w:rPr>
          <w:rFonts w:hint="eastAsia"/>
          <w:color w:val="000000"/>
          <w:szCs w:val="21"/>
        </w:rPr>
        <w:t>《</w:t>
      </w:r>
      <w:r w:rsidR="00C71B6E" w:rsidRPr="0086112C">
        <w:rPr>
          <w:rFonts w:hint="eastAsia"/>
          <w:color w:val="000000"/>
          <w:szCs w:val="21"/>
        </w:rPr>
        <w:t>美国艺术</w:t>
      </w:r>
      <w:r w:rsidR="00F31606" w:rsidRPr="0086112C">
        <w:rPr>
          <w:rFonts w:hint="eastAsia"/>
          <w:color w:val="000000"/>
          <w:szCs w:val="21"/>
        </w:rPr>
        <w:t>》</w:t>
      </w:r>
      <w:r w:rsidR="00C71B6E" w:rsidRPr="0086112C">
        <w:rPr>
          <w:rFonts w:hint="eastAsia"/>
          <w:color w:val="000000"/>
          <w:szCs w:val="21"/>
        </w:rPr>
        <w:t>（</w:t>
      </w:r>
      <w:r w:rsidR="00C71B6E" w:rsidRPr="0086112C">
        <w:rPr>
          <w:rFonts w:hint="eastAsia"/>
          <w:i/>
          <w:iCs/>
          <w:color w:val="000000"/>
          <w:szCs w:val="21"/>
        </w:rPr>
        <w:t>Art in America</w:t>
      </w:r>
      <w:r w:rsidR="00C71B6E" w:rsidRPr="0086112C">
        <w:rPr>
          <w:rFonts w:hint="eastAsia"/>
          <w:color w:val="000000"/>
          <w:szCs w:val="21"/>
        </w:rPr>
        <w:t>）</w:t>
      </w:r>
      <w:r w:rsidR="00F31606" w:rsidRPr="0086112C">
        <w:rPr>
          <w:rFonts w:hint="eastAsia"/>
          <w:color w:val="000000"/>
          <w:szCs w:val="21"/>
        </w:rPr>
        <w:t>《</w:t>
      </w:r>
      <w:r w:rsidR="00C71B6E" w:rsidRPr="0086112C">
        <w:rPr>
          <w:rFonts w:hint="eastAsia"/>
          <w:color w:val="000000"/>
          <w:szCs w:val="21"/>
        </w:rPr>
        <w:t>布鲁克林铁轨</w:t>
      </w:r>
      <w:r w:rsidR="00F31606" w:rsidRPr="0086112C">
        <w:rPr>
          <w:rFonts w:hint="eastAsia"/>
          <w:color w:val="000000"/>
          <w:szCs w:val="21"/>
        </w:rPr>
        <w:t>》</w:t>
      </w:r>
      <w:r w:rsidR="00C71B6E" w:rsidRPr="0086112C">
        <w:rPr>
          <w:rFonts w:hint="eastAsia"/>
          <w:color w:val="000000"/>
          <w:szCs w:val="21"/>
        </w:rPr>
        <w:t>（</w:t>
      </w:r>
      <w:r w:rsidR="00C71B6E" w:rsidRPr="0086112C">
        <w:rPr>
          <w:rFonts w:hint="eastAsia"/>
          <w:i/>
          <w:iCs/>
          <w:color w:val="000000"/>
          <w:szCs w:val="21"/>
        </w:rPr>
        <w:t>Brooklyn Rail</w:t>
      </w:r>
      <w:r w:rsidR="00C71B6E" w:rsidRPr="0086112C">
        <w:rPr>
          <w:rFonts w:hint="eastAsia"/>
          <w:color w:val="000000"/>
          <w:szCs w:val="21"/>
        </w:rPr>
        <w:t>）</w:t>
      </w:r>
      <w:r w:rsidR="00F31606" w:rsidRPr="0086112C">
        <w:rPr>
          <w:rFonts w:hint="eastAsia"/>
          <w:color w:val="000000"/>
          <w:szCs w:val="21"/>
        </w:rPr>
        <w:t>和《纽约书评》的定期撰稿人，并为《华盛顿邮报》和《巴黎评论》</w:t>
      </w:r>
      <w:r w:rsidR="00C71B6E" w:rsidRPr="0086112C">
        <w:rPr>
          <w:rFonts w:hint="eastAsia"/>
          <w:color w:val="000000"/>
          <w:szCs w:val="21"/>
        </w:rPr>
        <w:t>（</w:t>
      </w:r>
      <w:r w:rsidR="00C71B6E" w:rsidRPr="0086112C">
        <w:rPr>
          <w:i/>
          <w:iCs/>
          <w:color w:val="000000"/>
          <w:szCs w:val="21"/>
        </w:rPr>
        <w:t>Paris Review</w:t>
      </w:r>
      <w:r w:rsidR="00C71B6E" w:rsidRPr="0086112C">
        <w:rPr>
          <w:rFonts w:hint="eastAsia"/>
          <w:color w:val="000000"/>
          <w:szCs w:val="21"/>
        </w:rPr>
        <w:t>）</w:t>
      </w:r>
      <w:r w:rsidR="00F31606" w:rsidRPr="0086112C">
        <w:rPr>
          <w:rFonts w:hint="eastAsia"/>
          <w:color w:val="000000"/>
          <w:szCs w:val="21"/>
        </w:rPr>
        <w:t>撰稿。除了撰写和合著十多部专著外，纳德尔还因重振边缘化艺术家的事业以及与在世艺术家密切合作撰写文章和书籍而闻名。</w:t>
      </w:r>
    </w:p>
    <w:p w14:paraId="28A8B85E" w14:textId="77777777" w:rsidR="00F31606" w:rsidRPr="00F31606" w:rsidRDefault="00F31606" w:rsidP="00F31606">
      <w:pPr>
        <w:ind w:firstLineChars="200" w:firstLine="420"/>
        <w:rPr>
          <w:color w:val="000000"/>
          <w:szCs w:val="21"/>
        </w:rPr>
      </w:pPr>
    </w:p>
    <w:p w14:paraId="6BB5A717" w14:textId="77777777" w:rsidR="00F31606" w:rsidRPr="0086112C" w:rsidRDefault="00F31606" w:rsidP="0086112C">
      <w:pPr>
        <w:pStyle w:val="ac"/>
        <w:numPr>
          <w:ilvl w:val="0"/>
          <w:numId w:val="1"/>
        </w:numPr>
        <w:ind w:firstLineChars="0"/>
        <w:rPr>
          <w:color w:val="000000"/>
          <w:szCs w:val="21"/>
        </w:rPr>
      </w:pPr>
      <w:r w:rsidRPr="0086112C">
        <w:rPr>
          <w:rFonts w:hint="eastAsia"/>
          <w:b/>
          <w:bCs/>
          <w:color w:val="000000"/>
          <w:szCs w:val="21"/>
        </w:rPr>
        <w:t>出版时的展览：</w:t>
      </w:r>
      <w:r w:rsidRPr="0086112C">
        <w:rPr>
          <w:rFonts w:hint="eastAsia"/>
          <w:color w:val="000000"/>
          <w:szCs w:val="21"/>
        </w:rPr>
        <w:t>出版时，克鲁伯的作品将</w:t>
      </w:r>
      <w:proofErr w:type="gramStart"/>
      <w:r w:rsidRPr="0086112C">
        <w:rPr>
          <w:rFonts w:hint="eastAsia"/>
          <w:color w:val="000000"/>
          <w:szCs w:val="21"/>
        </w:rPr>
        <w:t>在</w:t>
      </w:r>
      <w:bookmarkStart w:id="16" w:name="OLE_LINK15"/>
      <w:bookmarkStart w:id="17" w:name="OLE_LINK16"/>
      <w:r w:rsidR="00C71B6E" w:rsidRPr="0086112C">
        <w:rPr>
          <w:rFonts w:hint="eastAsia"/>
          <w:color w:val="000000"/>
          <w:szCs w:val="21"/>
        </w:rPr>
        <w:t>卓纳</w:t>
      </w:r>
      <w:bookmarkEnd w:id="16"/>
      <w:bookmarkEnd w:id="17"/>
      <w:proofErr w:type="gramEnd"/>
      <w:r w:rsidRPr="0086112C">
        <w:rPr>
          <w:rFonts w:hint="eastAsia"/>
          <w:color w:val="000000"/>
          <w:szCs w:val="21"/>
        </w:rPr>
        <w:t>画廊</w:t>
      </w:r>
      <w:r w:rsidR="00C71B6E" w:rsidRPr="0086112C">
        <w:rPr>
          <w:rFonts w:hint="eastAsia"/>
          <w:color w:val="000000"/>
          <w:szCs w:val="21"/>
        </w:rPr>
        <w:t>（</w:t>
      </w:r>
      <w:r w:rsidR="00C71B6E" w:rsidRPr="0086112C">
        <w:rPr>
          <w:color w:val="000000"/>
          <w:szCs w:val="21"/>
        </w:rPr>
        <w:t>Zwirner Gallery</w:t>
      </w:r>
      <w:r w:rsidR="00C71B6E" w:rsidRPr="0086112C">
        <w:rPr>
          <w:rFonts w:hint="eastAsia"/>
          <w:color w:val="000000"/>
          <w:szCs w:val="21"/>
        </w:rPr>
        <w:t>）</w:t>
      </w:r>
      <w:r w:rsidRPr="0086112C">
        <w:rPr>
          <w:rFonts w:hint="eastAsia"/>
          <w:color w:val="000000"/>
          <w:szCs w:val="21"/>
        </w:rPr>
        <w:t>举办的</w:t>
      </w:r>
      <w:proofErr w:type="gramStart"/>
      <w:r w:rsidRPr="0086112C">
        <w:rPr>
          <w:rFonts w:hint="eastAsia"/>
          <w:color w:val="000000"/>
          <w:szCs w:val="21"/>
        </w:rPr>
        <w:t>个</w:t>
      </w:r>
      <w:proofErr w:type="gramEnd"/>
      <w:r w:rsidRPr="0086112C">
        <w:rPr>
          <w:rFonts w:hint="eastAsia"/>
          <w:color w:val="000000"/>
          <w:szCs w:val="21"/>
        </w:rPr>
        <w:t>展和纽约惠特尼</w:t>
      </w:r>
      <w:r w:rsidR="00C71B6E" w:rsidRPr="0086112C">
        <w:rPr>
          <w:rFonts w:hint="eastAsia"/>
          <w:color w:val="000000"/>
          <w:szCs w:val="21"/>
        </w:rPr>
        <w:t>美国艺术</w:t>
      </w:r>
      <w:r w:rsidRPr="0086112C">
        <w:rPr>
          <w:rFonts w:hint="eastAsia"/>
          <w:color w:val="000000"/>
          <w:szCs w:val="21"/>
        </w:rPr>
        <w:t>博物馆</w:t>
      </w:r>
      <w:r w:rsidR="00C71B6E" w:rsidRPr="0086112C">
        <w:rPr>
          <w:rFonts w:hint="eastAsia"/>
          <w:color w:val="000000"/>
          <w:szCs w:val="21"/>
        </w:rPr>
        <w:t>（</w:t>
      </w:r>
      <w:r w:rsidR="00C71B6E" w:rsidRPr="0086112C">
        <w:rPr>
          <w:color w:val="000000"/>
          <w:szCs w:val="21"/>
        </w:rPr>
        <w:t>Whitney Museum</w:t>
      </w:r>
      <w:r w:rsidR="00C71B6E" w:rsidRPr="0086112C">
        <w:rPr>
          <w:rFonts w:hint="eastAsia"/>
          <w:color w:val="000000"/>
          <w:szCs w:val="21"/>
        </w:rPr>
        <w:t>）</w:t>
      </w:r>
      <w:r w:rsidRPr="0086112C">
        <w:rPr>
          <w:rFonts w:hint="eastAsia"/>
          <w:color w:val="000000"/>
          <w:szCs w:val="21"/>
        </w:rPr>
        <w:t>举办的有关</w:t>
      </w:r>
      <w:r w:rsidRPr="0086112C">
        <w:rPr>
          <w:rFonts w:hint="eastAsia"/>
          <w:color w:val="000000"/>
          <w:szCs w:val="21"/>
        </w:rPr>
        <w:t>20</w:t>
      </w:r>
      <w:r w:rsidRPr="0086112C">
        <w:rPr>
          <w:rFonts w:hint="eastAsia"/>
          <w:color w:val="000000"/>
          <w:szCs w:val="21"/>
        </w:rPr>
        <w:t>世纪</w:t>
      </w:r>
      <w:r w:rsidRPr="0086112C">
        <w:rPr>
          <w:rFonts w:hint="eastAsia"/>
          <w:color w:val="000000"/>
          <w:szCs w:val="21"/>
        </w:rPr>
        <w:t>60</w:t>
      </w:r>
      <w:r w:rsidRPr="0086112C">
        <w:rPr>
          <w:rFonts w:hint="eastAsia"/>
          <w:color w:val="000000"/>
          <w:szCs w:val="21"/>
        </w:rPr>
        <w:t>年代的大型展览中展出。</w:t>
      </w:r>
    </w:p>
    <w:p w14:paraId="32D81F5B" w14:textId="77777777" w:rsidR="00F31606" w:rsidRPr="00F31606" w:rsidRDefault="00F31606" w:rsidP="00F31606">
      <w:pPr>
        <w:ind w:firstLineChars="200" w:firstLine="420"/>
        <w:rPr>
          <w:color w:val="000000"/>
          <w:szCs w:val="21"/>
        </w:rPr>
      </w:pPr>
    </w:p>
    <w:p w14:paraId="7EA42265" w14:textId="636098C7" w:rsidR="00F31606" w:rsidRPr="0086112C" w:rsidRDefault="00F31606" w:rsidP="0086112C">
      <w:pPr>
        <w:pStyle w:val="ac"/>
        <w:numPr>
          <w:ilvl w:val="0"/>
          <w:numId w:val="1"/>
        </w:numPr>
        <w:ind w:firstLineChars="0"/>
        <w:rPr>
          <w:color w:val="000000"/>
          <w:szCs w:val="21"/>
        </w:rPr>
      </w:pPr>
      <w:r w:rsidRPr="0086112C">
        <w:rPr>
          <w:rFonts w:hint="eastAsia"/>
          <w:b/>
          <w:bCs/>
          <w:color w:val="000000"/>
          <w:szCs w:val="21"/>
        </w:rPr>
        <w:t>图文并茂：</w:t>
      </w:r>
      <w:r w:rsidRPr="0086112C">
        <w:rPr>
          <w:rFonts w:hint="eastAsia"/>
          <w:color w:val="000000"/>
          <w:szCs w:val="21"/>
        </w:rPr>
        <w:t>全书将配有</w:t>
      </w:r>
      <w:r w:rsidRPr="0086112C">
        <w:rPr>
          <w:rFonts w:hint="eastAsia"/>
          <w:color w:val="000000"/>
          <w:szCs w:val="21"/>
        </w:rPr>
        <w:t>75</w:t>
      </w:r>
      <w:r w:rsidRPr="0086112C">
        <w:rPr>
          <w:rFonts w:hint="eastAsia"/>
          <w:color w:val="000000"/>
          <w:szCs w:val="21"/>
        </w:rPr>
        <w:t>幅黑白图片和</w:t>
      </w:r>
      <w:r w:rsidRPr="0086112C">
        <w:rPr>
          <w:rFonts w:hint="eastAsia"/>
          <w:color w:val="000000"/>
          <w:szCs w:val="21"/>
        </w:rPr>
        <w:t>16</w:t>
      </w:r>
      <w:r w:rsidRPr="0086112C">
        <w:rPr>
          <w:rFonts w:hint="eastAsia"/>
          <w:color w:val="000000"/>
          <w:szCs w:val="21"/>
        </w:rPr>
        <w:t>页彩色插页，其中包括许多</w:t>
      </w:r>
      <w:r w:rsidR="00C71B6E" w:rsidRPr="0086112C">
        <w:rPr>
          <w:rFonts w:hint="eastAsia"/>
          <w:color w:val="000000"/>
          <w:szCs w:val="21"/>
        </w:rPr>
        <w:t>鲜为人知并从</w:t>
      </w:r>
      <w:r w:rsidRPr="0086112C">
        <w:rPr>
          <w:rFonts w:hint="eastAsia"/>
          <w:color w:val="000000"/>
          <w:szCs w:val="21"/>
        </w:rPr>
        <w:t>未曾发表</w:t>
      </w:r>
      <w:r w:rsidR="00C71B6E" w:rsidRPr="0086112C">
        <w:rPr>
          <w:rFonts w:hint="eastAsia"/>
          <w:color w:val="000000"/>
          <w:szCs w:val="21"/>
        </w:rPr>
        <w:t>过</w:t>
      </w:r>
      <w:r w:rsidRPr="0086112C">
        <w:rPr>
          <w:rFonts w:hint="eastAsia"/>
          <w:color w:val="000000"/>
          <w:szCs w:val="21"/>
        </w:rPr>
        <w:t>的图片。</w:t>
      </w:r>
    </w:p>
    <w:p w14:paraId="79C87626" w14:textId="77777777" w:rsidR="00993257" w:rsidRDefault="00993257">
      <w:pPr>
        <w:rPr>
          <w:color w:val="000000"/>
          <w:szCs w:val="21"/>
        </w:rPr>
      </w:pPr>
    </w:p>
    <w:p w14:paraId="731B6379" w14:textId="77777777" w:rsidR="0086112C" w:rsidRDefault="0086112C">
      <w:pPr>
        <w:rPr>
          <w:rFonts w:hint="eastAsia"/>
          <w:color w:val="000000"/>
          <w:szCs w:val="21"/>
        </w:rPr>
      </w:pPr>
    </w:p>
    <w:p w14:paraId="1A697A95" w14:textId="77777777" w:rsidR="00993257" w:rsidRDefault="00000000">
      <w:pPr>
        <w:rPr>
          <w:b/>
          <w:bCs/>
          <w:color w:val="000000"/>
          <w:szCs w:val="21"/>
        </w:rPr>
      </w:pPr>
      <w:r>
        <w:rPr>
          <w:b/>
          <w:bCs/>
          <w:color w:val="000000"/>
          <w:szCs w:val="21"/>
        </w:rPr>
        <w:t>作者简介：</w:t>
      </w:r>
    </w:p>
    <w:p w14:paraId="5B905376" w14:textId="77777777" w:rsidR="00C71B6E" w:rsidRDefault="00C71B6E">
      <w:pPr>
        <w:rPr>
          <w:b/>
          <w:bCs/>
          <w:color w:val="000000"/>
          <w:szCs w:val="21"/>
        </w:rPr>
      </w:pPr>
    </w:p>
    <w:p w14:paraId="4ADEAB96" w14:textId="77777777" w:rsidR="00993257" w:rsidRDefault="002F3E86" w:rsidP="00C71B6E">
      <w:pPr>
        <w:ind w:firstLineChars="200" w:firstLine="422"/>
        <w:rPr>
          <w:color w:val="000000"/>
          <w:szCs w:val="21"/>
        </w:rPr>
      </w:pPr>
      <w:r w:rsidRPr="002F3E86">
        <w:rPr>
          <w:rFonts w:hint="eastAsia"/>
          <w:b/>
          <w:bCs/>
          <w:color w:val="000000"/>
          <w:szCs w:val="21"/>
        </w:rPr>
        <w:t>丹·</w:t>
      </w:r>
      <w:r w:rsidR="00C71B6E" w:rsidRPr="002F3E86">
        <w:rPr>
          <w:rFonts w:hint="eastAsia"/>
          <w:b/>
          <w:bCs/>
          <w:color w:val="000000"/>
          <w:szCs w:val="21"/>
        </w:rPr>
        <w:t>纳德尔</w:t>
      </w:r>
      <w:r w:rsidRPr="002F3E86">
        <w:rPr>
          <w:rFonts w:hint="eastAsia"/>
          <w:b/>
          <w:bCs/>
          <w:color w:val="000000"/>
          <w:szCs w:val="21"/>
        </w:rPr>
        <w:t>（</w:t>
      </w:r>
      <w:r w:rsidRPr="002F3E86">
        <w:rPr>
          <w:b/>
          <w:bCs/>
          <w:color w:val="000000"/>
          <w:szCs w:val="21"/>
        </w:rPr>
        <w:t>Dan Nadel</w:t>
      </w:r>
      <w:r w:rsidRPr="002F3E86">
        <w:rPr>
          <w:rFonts w:hint="eastAsia"/>
          <w:b/>
          <w:bCs/>
          <w:color w:val="000000"/>
          <w:szCs w:val="21"/>
        </w:rPr>
        <w:t>）</w:t>
      </w:r>
      <w:r w:rsidR="00C71B6E" w:rsidRPr="00C71B6E">
        <w:rPr>
          <w:rFonts w:hint="eastAsia"/>
          <w:color w:val="000000"/>
          <w:szCs w:val="21"/>
        </w:rPr>
        <w:t>是一位作家和策展人，专门研究漫画和艺术。他以前的著作</w:t>
      </w:r>
      <w:r w:rsidR="00A941B9">
        <w:rPr>
          <w:rFonts w:hint="eastAsia"/>
          <w:color w:val="000000"/>
          <w:szCs w:val="21"/>
        </w:rPr>
        <w:t>有</w:t>
      </w:r>
      <w:r w:rsidR="00C71B6E" w:rsidRPr="00C71B6E">
        <w:rPr>
          <w:rFonts w:hint="eastAsia"/>
          <w:color w:val="000000"/>
          <w:szCs w:val="21"/>
        </w:rPr>
        <w:t>《</w:t>
      </w:r>
      <w:r w:rsidR="00A941B9" w:rsidRPr="00A941B9">
        <w:rPr>
          <w:rFonts w:hint="eastAsia"/>
          <w:color w:val="000000"/>
          <w:szCs w:val="21"/>
        </w:rPr>
        <w:t>我眼中的生活：</w:t>
      </w:r>
      <w:r w:rsidR="00A941B9" w:rsidRPr="00A941B9">
        <w:rPr>
          <w:rFonts w:hint="eastAsia"/>
          <w:color w:val="000000"/>
          <w:szCs w:val="21"/>
        </w:rPr>
        <w:t>1940-1980</w:t>
      </w:r>
      <w:r w:rsidR="00A941B9" w:rsidRPr="00A941B9">
        <w:rPr>
          <w:rFonts w:hint="eastAsia"/>
          <w:color w:val="000000"/>
          <w:szCs w:val="21"/>
        </w:rPr>
        <w:t>年芝加哥黑人漫画家</w:t>
      </w:r>
      <w:r w:rsidR="00C71B6E" w:rsidRPr="00C71B6E">
        <w:rPr>
          <w:rFonts w:hint="eastAsia"/>
          <w:color w:val="000000"/>
          <w:szCs w:val="21"/>
        </w:rPr>
        <w:t>》</w:t>
      </w:r>
      <w:r w:rsidR="00A941B9">
        <w:rPr>
          <w:rFonts w:hint="eastAsia"/>
          <w:color w:val="000000"/>
          <w:szCs w:val="21"/>
        </w:rPr>
        <w:t>（</w:t>
      </w:r>
      <w:r w:rsidR="00A941B9" w:rsidRPr="00A941B9">
        <w:rPr>
          <w:i/>
          <w:iCs/>
          <w:color w:val="000000"/>
          <w:szCs w:val="21"/>
        </w:rPr>
        <w:t>It’s Life As a I See It: Black Cartoonists in Chicago, 1940-1980</w:t>
      </w:r>
      <w:r w:rsidR="00A941B9">
        <w:rPr>
          <w:rFonts w:hint="eastAsia"/>
          <w:color w:val="000000"/>
          <w:szCs w:val="21"/>
        </w:rPr>
        <w:t>）</w:t>
      </w:r>
      <w:r w:rsidR="00C71B6E" w:rsidRPr="00C71B6E">
        <w:rPr>
          <w:rFonts w:hint="eastAsia"/>
          <w:color w:val="000000"/>
          <w:szCs w:val="21"/>
        </w:rPr>
        <w:t>《</w:t>
      </w:r>
      <w:r w:rsidR="00A941B9" w:rsidRPr="00A941B9">
        <w:rPr>
          <w:rFonts w:hint="eastAsia"/>
          <w:color w:val="000000"/>
          <w:szCs w:val="21"/>
        </w:rPr>
        <w:t>彼得·索尔：</w:t>
      </w:r>
      <w:r w:rsidR="00A941B9" w:rsidRPr="00A941B9">
        <w:rPr>
          <w:rFonts w:hint="eastAsia"/>
          <w:color w:val="000000"/>
          <w:szCs w:val="21"/>
        </w:rPr>
        <w:t>1945-1976</w:t>
      </w:r>
      <w:r w:rsidR="00A941B9" w:rsidRPr="00A941B9">
        <w:rPr>
          <w:rFonts w:hint="eastAsia"/>
          <w:color w:val="000000"/>
          <w:szCs w:val="21"/>
        </w:rPr>
        <w:t>年职业艺术家通讯</w:t>
      </w:r>
      <w:r w:rsidR="00C71B6E" w:rsidRPr="00C71B6E">
        <w:rPr>
          <w:rFonts w:hint="eastAsia"/>
          <w:color w:val="000000"/>
          <w:szCs w:val="21"/>
        </w:rPr>
        <w:t>》</w:t>
      </w:r>
      <w:r w:rsidR="00A941B9">
        <w:rPr>
          <w:rFonts w:hint="eastAsia"/>
          <w:color w:val="000000"/>
          <w:szCs w:val="21"/>
        </w:rPr>
        <w:t>（</w:t>
      </w:r>
      <w:r w:rsidR="00A941B9" w:rsidRPr="00A941B9">
        <w:rPr>
          <w:i/>
          <w:iCs/>
          <w:color w:val="000000"/>
          <w:szCs w:val="21"/>
        </w:rPr>
        <w:t>Peter Saul: Professional Artist Correspondence, 1945-1976</w:t>
      </w:r>
      <w:r w:rsidR="00A941B9">
        <w:rPr>
          <w:rFonts w:hint="eastAsia"/>
          <w:color w:val="000000"/>
          <w:szCs w:val="21"/>
        </w:rPr>
        <w:t>）</w:t>
      </w:r>
      <w:r w:rsidR="00C71B6E" w:rsidRPr="00C71B6E">
        <w:rPr>
          <w:rFonts w:hint="eastAsia"/>
          <w:color w:val="000000"/>
          <w:szCs w:val="21"/>
        </w:rPr>
        <w:t>和《</w:t>
      </w:r>
      <w:r w:rsidR="00A941B9" w:rsidRPr="00A941B9">
        <w:rPr>
          <w:rFonts w:hint="eastAsia"/>
          <w:color w:val="000000"/>
          <w:szCs w:val="21"/>
        </w:rPr>
        <w:t>超越时代的艺术：</w:t>
      </w:r>
      <w:r w:rsidR="00A941B9" w:rsidRPr="00A941B9">
        <w:rPr>
          <w:rFonts w:hint="eastAsia"/>
          <w:color w:val="000000"/>
          <w:szCs w:val="21"/>
        </w:rPr>
        <w:t>1900-1969</w:t>
      </w:r>
      <w:r w:rsidR="00A941B9" w:rsidRPr="00A941B9">
        <w:rPr>
          <w:rFonts w:hint="eastAsia"/>
          <w:color w:val="000000"/>
          <w:szCs w:val="21"/>
        </w:rPr>
        <w:t>年不为人知的漫画幻想家</w:t>
      </w:r>
      <w:r w:rsidR="00C71B6E" w:rsidRPr="00C71B6E">
        <w:rPr>
          <w:rFonts w:hint="eastAsia"/>
          <w:color w:val="000000"/>
          <w:szCs w:val="21"/>
        </w:rPr>
        <w:t>》</w:t>
      </w:r>
      <w:r w:rsidR="00A941B9">
        <w:rPr>
          <w:rFonts w:hint="eastAsia"/>
          <w:color w:val="000000"/>
          <w:szCs w:val="21"/>
        </w:rPr>
        <w:t>（</w:t>
      </w:r>
      <w:r w:rsidR="00A941B9" w:rsidRPr="00A941B9">
        <w:rPr>
          <w:i/>
          <w:iCs/>
          <w:color w:val="000000"/>
          <w:szCs w:val="21"/>
        </w:rPr>
        <w:t>Art Out of Time: Unknown Comic Visionaries, 1900-1969</w:t>
      </w:r>
      <w:r w:rsidR="00A941B9">
        <w:rPr>
          <w:rFonts w:hint="eastAsia"/>
          <w:color w:val="000000"/>
          <w:szCs w:val="21"/>
        </w:rPr>
        <w:t>）</w:t>
      </w:r>
      <w:r w:rsidR="00C71B6E" w:rsidRPr="00C71B6E">
        <w:rPr>
          <w:rFonts w:hint="eastAsia"/>
          <w:color w:val="000000"/>
          <w:szCs w:val="21"/>
        </w:rPr>
        <w:t>。纳德尔曾为芝加哥当代艺术博物馆</w:t>
      </w:r>
      <w:r w:rsidR="00A941B9">
        <w:rPr>
          <w:rFonts w:hint="eastAsia"/>
          <w:color w:val="000000"/>
          <w:szCs w:val="21"/>
        </w:rPr>
        <w:t>（</w:t>
      </w:r>
      <w:r w:rsidR="00A941B9" w:rsidRPr="00A941B9">
        <w:rPr>
          <w:color w:val="000000"/>
          <w:szCs w:val="21"/>
        </w:rPr>
        <w:t>Museum of Contemporary Art Chicago</w:t>
      </w:r>
      <w:r w:rsidR="00A941B9">
        <w:rPr>
          <w:rFonts w:hint="eastAsia"/>
          <w:color w:val="000000"/>
          <w:szCs w:val="21"/>
        </w:rPr>
        <w:t>）</w:t>
      </w:r>
      <w:r w:rsidR="00C71B6E" w:rsidRPr="00C71B6E">
        <w:rPr>
          <w:rFonts w:hint="eastAsia"/>
          <w:color w:val="000000"/>
          <w:szCs w:val="21"/>
        </w:rPr>
        <w:t>、加州大学戴维斯分校马内蒂</w:t>
      </w:r>
      <w:r w:rsidR="00A941B9">
        <w:rPr>
          <w:rFonts w:hint="eastAsia"/>
          <w:color w:val="000000"/>
          <w:szCs w:val="21"/>
        </w:rPr>
        <w:t>·</w:t>
      </w:r>
      <w:r w:rsidR="00C71B6E" w:rsidRPr="00C71B6E">
        <w:rPr>
          <w:rFonts w:hint="eastAsia"/>
          <w:color w:val="000000"/>
          <w:szCs w:val="21"/>
        </w:rPr>
        <w:t>什雷姆艺术博物馆</w:t>
      </w:r>
      <w:r w:rsidR="00A941B9">
        <w:rPr>
          <w:rFonts w:hint="eastAsia"/>
          <w:color w:val="000000"/>
          <w:szCs w:val="21"/>
        </w:rPr>
        <w:lastRenderedPageBreak/>
        <w:t>（</w:t>
      </w:r>
      <w:r w:rsidR="00A941B9" w:rsidRPr="00A941B9">
        <w:rPr>
          <w:color w:val="000000"/>
          <w:szCs w:val="21"/>
        </w:rPr>
        <w:t>Manetti Shrem Museum of Art, UC Davis</w:t>
      </w:r>
      <w:r w:rsidR="00A941B9">
        <w:rPr>
          <w:rFonts w:hint="eastAsia"/>
          <w:color w:val="000000"/>
          <w:szCs w:val="21"/>
        </w:rPr>
        <w:t>）</w:t>
      </w:r>
      <w:r w:rsidR="00C71B6E" w:rsidRPr="00C71B6E">
        <w:rPr>
          <w:rFonts w:hint="eastAsia"/>
          <w:color w:val="000000"/>
          <w:szCs w:val="21"/>
        </w:rPr>
        <w:t>和惠特尼美国艺术博物馆等国际画廊和博物馆策划展览。他是</w:t>
      </w:r>
      <w:r w:rsidR="00C71B6E" w:rsidRPr="00C71B6E">
        <w:rPr>
          <w:rFonts w:hint="eastAsia"/>
          <w:color w:val="000000"/>
          <w:szCs w:val="21"/>
        </w:rPr>
        <w:t xml:space="preserve"> </w:t>
      </w:r>
      <w:bookmarkStart w:id="18" w:name="OLE_LINK17"/>
      <w:bookmarkStart w:id="19" w:name="OLE_LINK18"/>
      <w:r w:rsidR="00C71B6E" w:rsidRPr="00C71B6E">
        <w:rPr>
          <w:rFonts w:hint="eastAsia"/>
          <w:color w:val="000000"/>
          <w:szCs w:val="21"/>
        </w:rPr>
        <w:t>PictureBox</w:t>
      </w:r>
      <w:bookmarkEnd w:id="18"/>
      <w:bookmarkEnd w:id="19"/>
      <w:r w:rsidR="00C71B6E" w:rsidRPr="00C71B6E">
        <w:rPr>
          <w:rFonts w:hint="eastAsia"/>
          <w:color w:val="000000"/>
          <w:szCs w:val="21"/>
        </w:rPr>
        <w:t>的创始人，这是一家出版和包装公司，从</w:t>
      </w:r>
      <w:r w:rsidR="00C71B6E" w:rsidRPr="00C71B6E">
        <w:rPr>
          <w:rFonts w:hint="eastAsia"/>
          <w:color w:val="000000"/>
          <w:szCs w:val="21"/>
        </w:rPr>
        <w:t>2000</w:t>
      </w:r>
      <w:r w:rsidR="00C71B6E" w:rsidRPr="00C71B6E">
        <w:rPr>
          <w:rFonts w:hint="eastAsia"/>
          <w:color w:val="000000"/>
          <w:szCs w:val="21"/>
        </w:rPr>
        <w:t>年到</w:t>
      </w:r>
      <w:r w:rsidR="00C71B6E" w:rsidRPr="00C71B6E">
        <w:rPr>
          <w:rFonts w:hint="eastAsia"/>
          <w:color w:val="000000"/>
          <w:szCs w:val="21"/>
        </w:rPr>
        <w:t>2014</w:t>
      </w:r>
      <w:r w:rsidR="00C71B6E" w:rsidRPr="00C71B6E">
        <w:rPr>
          <w:rFonts w:hint="eastAsia"/>
          <w:color w:val="000000"/>
          <w:szCs w:val="21"/>
        </w:rPr>
        <w:t>年制作了一百多本书</w:t>
      </w:r>
      <w:r>
        <w:rPr>
          <w:rFonts w:hint="eastAsia"/>
          <w:color w:val="000000"/>
          <w:szCs w:val="21"/>
        </w:rPr>
        <w:t>籍</w:t>
      </w:r>
      <w:r w:rsidR="00C71B6E" w:rsidRPr="00C71B6E">
        <w:rPr>
          <w:rFonts w:hint="eastAsia"/>
          <w:color w:val="000000"/>
          <w:szCs w:val="21"/>
        </w:rPr>
        <w:t>、物品和杂志，其中包括为</w:t>
      </w:r>
      <w:r>
        <w:rPr>
          <w:rFonts w:hint="eastAsia"/>
          <w:color w:val="000000"/>
          <w:szCs w:val="21"/>
        </w:rPr>
        <w:t>照办乐队（</w:t>
      </w:r>
      <w:r w:rsidR="00C71B6E" w:rsidRPr="00C71B6E">
        <w:rPr>
          <w:rFonts w:hint="eastAsia"/>
          <w:color w:val="000000"/>
          <w:szCs w:val="21"/>
        </w:rPr>
        <w:t>Wilco</w:t>
      </w:r>
      <w:r>
        <w:rPr>
          <w:rFonts w:hint="eastAsia"/>
          <w:color w:val="000000"/>
          <w:szCs w:val="21"/>
        </w:rPr>
        <w:t>）</w:t>
      </w:r>
      <w:r w:rsidR="00C71B6E" w:rsidRPr="00C71B6E">
        <w:rPr>
          <w:rFonts w:hint="eastAsia"/>
          <w:color w:val="000000"/>
          <w:szCs w:val="21"/>
        </w:rPr>
        <w:t>2004</w:t>
      </w:r>
      <w:r w:rsidR="00C71B6E" w:rsidRPr="00C71B6E">
        <w:rPr>
          <w:rFonts w:hint="eastAsia"/>
          <w:color w:val="000000"/>
          <w:szCs w:val="21"/>
        </w:rPr>
        <w:t>年</w:t>
      </w:r>
      <w:r>
        <w:rPr>
          <w:rFonts w:hint="eastAsia"/>
          <w:color w:val="000000"/>
          <w:szCs w:val="21"/>
        </w:rPr>
        <w:t>的</w:t>
      </w:r>
      <w:r w:rsidR="00C71B6E" w:rsidRPr="00C71B6E">
        <w:rPr>
          <w:rFonts w:hint="eastAsia"/>
          <w:color w:val="000000"/>
          <w:szCs w:val="21"/>
        </w:rPr>
        <w:t>专辑《</w:t>
      </w:r>
      <w:r>
        <w:rPr>
          <w:rFonts w:hint="eastAsia"/>
          <w:color w:val="000000"/>
          <w:szCs w:val="21"/>
        </w:rPr>
        <w:t>幽灵诞生</w:t>
      </w:r>
      <w:r w:rsidR="00C71B6E" w:rsidRPr="00C71B6E">
        <w:rPr>
          <w:rFonts w:hint="eastAsia"/>
          <w:color w:val="000000"/>
          <w:szCs w:val="21"/>
        </w:rPr>
        <w:t>》</w:t>
      </w:r>
      <w:r>
        <w:rPr>
          <w:rFonts w:hint="eastAsia"/>
          <w:color w:val="000000"/>
          <w:szCs w:val="21"/>
        </w:rPr>
        <w:t>（</w:t>
      </w:r>
      <w:bookmarkStart w:id="20" w:name="OLE_LINK19"/>
      <w:bookmarkStart w:id="21" w:name="OLE_LINK20"/>
      <w:r w:rsidRPr="002F3E86">
        <w:rPr>
          <w:rFonts w:hint="eastAsia"/>
          <w:i/>
          <w:iCs/>
          <w:color w:val="000000"/>
          <w:szCs w:val="21"/>
        </w:rPr>
        <w:t>A Ghost is Born</w:t>
      </w:r>
      <w:bookmarkEnd w:id="20"/>
      <w:bookmarkEnd w:id="21"/>
      <w:r>
        <w:rPr>
          <w:rFonts w:hint="eastAsia"/>
          <w:color w:val="000000"/>
          <w:szCs w:val="21"/>
        </w:rPr>
        <w:t>）</w:t>
      </w:r>
      <w:r w:rsidR="00C71B6E" w:rsidRPr="00C71B6E">
        <w:rPr>
          <w:rFonts w:hint="eastAsia"/>
          <w:color w:val="000000"/>
          <w:szCs w:val="21"/>
        </w:rPr>
        <w:t>设计的格莱美奖获奖</w:t>
      </w:r>
      <w:r>
        <w:rPr>
          <w:rFonts w:hint="eastAsia"/>
          <w:color w:val="000000"/>
          <w:szCs w:val="21"/>
        </w:rPr>
        <w:t>设计</w:t>
      </w:r>
      <w:r w:rsidR="00C71B6E" w:rsidRPr="00C71B6E">
        <w:rPr>
          <w:rFonts w:hint="eastAsia"/>
          <w:color w:val="000000"/>
          <w:szCs w:val="21"/>
        </w:rPr>
        <w:t>。丹是卢卡斯叙事艺术博物馆</w:t>
      </w:r>
      <w:r>
        <w:rPr>
          <w:rFonts w:hint="eastAsia"/>
          <w:color w:val="000000"/>
          <w:szCs w:val="21"/>
        </w:rPr>
        <w:t>（</w:t>
      </w:r>
      <w:r w:rsidRPr="002F3E86">
        <w:rPr>
          <w:color w:val="000000"/>
          <w:szCs w:val="21"/>
        </w:rPr>
        <w:t>Lucas Museum of Narrative Art</w:t>
      </w:r>
      <w:r>
        <w:rPr>
          <w:rFonts w:hint="eastAsia"/>
          <w:color w:val="000000"/>
          <w:szCs w:val="21"/>
        </w:rPr>
        <w:t>）</w:t>
      </w:r>
      <w:r w:rsidR="00C71B6E" w:rsidRPr="00C71B6E">
        <w:rPr>
          <w:rFonts w:hint="eastAsia"/>
          <w:color w:val="000000"/>
          <w:szCs w:val="21"/>
        </w:rPr>
        <w:t>的馆长。他与家人居住在纽约布鲁克林。</w:t>
      </w:r>
    </w:p>
    <w:p w14:paraId="3ECDEDAD" w14:textId="77777777" w:rsidR="0086112C" w:rsidRDefault="0086112C" w:rsidP="0086112C">
      <w:pPr>
        <w:rPr>
          <w:color w:val="000000"/>
          <w:szCs w:val="21"/>
        </w:rPr>
      </w:pPr>
    </w:p>
    <w:p w14:paraId="44AC383B" w14:textId="77777777" w:rsidR="0086112C" w:rsidRDefault="0086112C" w:rsidP="0086112C">
      <w:pPr>
        <w:rPr>
          <w:color w:val="000000"/>
          <w:szCs w:val="21"/>
        </w:rPr>
      </w:pPr>
    </w:p>
    <w:p w14:paraId="02E59312" w14:textId="778AE665" w:rsidR="0086112C" w:rsidRPr="0086112C" w:rsidRDefault="0086112C" w:rsidP="0086112C">
      <w:pPr>
        <w:rPr>
          <w:rFonts w:hint="eastAsia"/>
          <w:b/>
          <w:bCs/>
          <w:color w:val="000000"/>
          <w:szCs w:val="21"/>
        </w:rPr>
      </w:pPr>
      <w:r>
        <w:rPr>
          <w:rFonts w:hint="eastAsia"/>
          <w:b/>
          <w:bCs/>
          <w:color w:val="000000"/>
          <w:szCs w:val="21"/>
        </w:rPr>
        <w:t>媒体评价：</w:t>
      </w:r>
    </w:p>
    <w:p w14:paraId="6188F44B" w14:textId="77777777" w:rsidR="0086112C" w:rsidRDefault="0086112C" w:rsidP="00C71B6E">
      <w:pPr>
        <w:ind w:firstLineChars="200" w:firstLine="420"/>
        <w:rPr>
          <w:color w:val="000000"/>
          <w:szCs w:val="21"/>
        </w:rPr>
      </w:pPr>
    </w:p>
    <w:p w14:paraId="16F4C51A" w14:textId="3127E5BB" w:rsidR="0086112C" w:rsidRPr="0086112C" w:rsidRDefault="0086112C" w:rsidP="0086112C">
      <w:pPr>
        <w:ind w:firstLineChars="200" w:firstLine="420"/>
        <w:rPr>
          <w:rFonts w:hint="eastAsia"/>
          <w:color w:val="000000"/>
          <w:szCs w:val="21"/>
        </w:rPr>
      </w:pPr>
      <w:r w:rsidRPr="0086112C">
        <w:rPr>
          <w:rFonts w:hint="eastAsia"/>
          <w:color w:val="000000"/>
          <w:szCs w:val="21"/>
        </w:rPr>
        <w:t>“</w:t>
      </w:r>
      <w:r>
        <w:rPr>
          <w:rFonts w:hint="eastAsia"/>
          <w:color w:val="000000"/>
          <w:szCs w:val="21"/>
        </w:rPr>
        <w:t>《</w:t>
      </w:r>
      <w:r w:rsidRPr="0086112C">
        <w:rPr>
          <w:rFonts w:hint="eastAsia"/>
          <w:color w:val="000000"/>
          <w:szCs w:val="21"/>
        </w:rPr>
        <w:t>罗伯特·克鲁伯》是一部精彩绝伦、引人入胜的传记，既有对他本人的亲切描述，又有对时代的深刻洞察。丹</w:t>
      </w:r>
      <w:r>
        <w:rPr>
          <w:rFonts w:hint="eastAsia"/>
          <w:color w:val="000000"/>
          <w:szCs w:val="21"/>
        </w:rPr>
        <w:t>·</w:t>
      </w:r>
      <w:r w:rsidRPr="0086112C">
        <w:rPr>
          <w:rFonts w:hint="eastAsia"/>
          <w:color w:val="000000"/>
          <w:szCs w:val="21"/>
        </w:rPr>
        <w:t>纳德尔</w:t>
      </w:r>
      <w:r>
        <w:rPr>
          <w:rFonts w:hint="eastAsia"/>
          <w:color w:val="000000"/>
          <w:szCs w:val="21"/>
        </w:rPr>
        <w:t>描绘</w:t>
      </w:r>
      <w:r w:rsidRPr="0086112C">
        <w:rPr>
          <w:rFonts w:hint="eastAsia"/>
          <w:color w:val="000000"/>
          <w:szCs w:val="21"/>
        </w:rPr>
        <w:t>了一幅揭示</w:t>
      </w:r>
      <w:r>
        <w:rPr>
          <w:rFonts w:hint="eastAsia"/>
          <w:color w:val="000000"/>
          <w:szCs w:val="21"/>
        </w:rPr>
        <w:t>‘</w:t>
      </w:r>
      <w:r w:rsidRPr="0086112C">
        <w:rPr>
          <w:rFonts w:hint="eastAsia"/>
          <w:color w:val="000000"/>
          <w:szCs w:val="21"/>
        </w:rPr>
        <w:t>艺术家年轻时的肖像</w:t>
      </w:r>
      <w:r>
        <w:rPr>
          <w:rFonts w:hint="eastAsia"/>
          <w:color w:val="000000"/>
          <w:szCs w:val="21"/>
        </w:rPr>
        <w:t>’——</w:t>
      </w:r>
      <w:r w:rsidRPr="0086112C">
        <w:rPr>
          <w:rFonts w:hint="eastAsia"/>
          <w:color w:val="000000"/>
          <w:szCs w:val="21"/>
        </w:rPr>
        <w:t>但也写出了我们所熟知的成熟的老顽童</w:t>
      </w:r>
      <w:r>
        <w:rPr>
          <w:rFonts w:hint="eastAsia"/>
          <w:color w:val="000000"/>
          <w:szCs w:val="21"/>
        </w:rPr>
        <w:t>‘</w:t>
      </w:r>
      <w:r w:rsidRPr="0086112C">
        <w:rPr>
          <w:rFonts w:hint="eastAsia"/>
          <w:color w:val="000000"/>
          <w:szCs w:val="21"/>
        </w:rPr>
        <w:t>罗伯特·克鲁伯</w:t>
      </w:r>
      <w:r>
        <w:rPr>
          <w:rFonts w:hint="eastAsia"/>
          <w:color w:val="000000"/>
          <w:szCs w:val="21"/>
        </w:rPr>
        <w:t>’——</w:t>
      </w:r>
      <w:r w:rsidRPr="0086112C">
        <w:rPr>
          <w:rFonts w:hint="eastAsia"/>
          <w:color w:val="000000"/>
          <w:szCs w:val="21"/>
        </w:rPr>
        <w:t>六十年代地下漫画的代表艺术家。</w:t>
      </w:r>
      <w:r>
        <w:rPr>
          <w:rFonts w:hint="eastAsia"/>
          <w:color w:val="000000"/>
          <w:szCs w:val="21"/>
        </w:rPr>
        <w:t>《</w:t>
      </w:r>
      <w:r w:rsidRPr="0086112C">
        <w:rPr>
          <w:rFonts w:hint="eastAsia"/>
          <w:color w:val="000000"/>
          <w:szCs w:val="21"/>
        </w:rPr>
        <w:t>罗伯特·克鲁伯》时而令人捧腹，时而感人至深，总是让人感同身受，是一位杰出传记作家精心打造的一次奇妙之旅。</w:t>
      </w:r>
      <w:r>
        <w:rPr>
          <w:rFonts w:hint="eastAsia"/>
          <w:color w:val="000000"/>
          <w:szCs w:val="21"/>
        </w:rPr>
        <w:t>”</w:t>
      </w:r>
    </w:p>
    <w:p w14:paraId="23C02DF9" w14:textId="6370E1F0" w:rsidR="0086112C" w:rsidRPr="00C71B6E" w:rsidRDefault="0086112C" w:rsidP="00D11D7F">
      <w:pPr>
        <w:ind w:firstLineChars="200" w:firstLine="420"/>
        <w:jc w:val="right"/>
        <w:rPr>
          <w:rFonts w:hint="eastAsia"/>
          <w:color w:val="000000"/>
          <w:szCs w:val="21"/>
        </w:rPr>
      </w:pPr>
      <w:r>
        <w:rPr>
          <w:rFonts w:hint="eastAsia"/>
          <w:color w:val="000000"/>
          <w:szCs w:val="21"/>
        </w:rPr>
        <w:t>——</w:t>
      </w:r>
      <w:r w:rsidR="00D11D7F" w:rsidRPr="00D11D7F">
        <w:rPr>
          <w:rFonts w:hint="eastAsia"/>
          <w:color w:val="000000"/>
          <w:szCs w:val="21"/>
        </w:rPr>
        <w:t>凯·伯德</w:t>
      </w:r>
      <w:r w:rsidR="00D11D7F">
        <w:rPr>
          <w:rFonts w:hint="eastAsia"/>
          <w:color w:val="000000"/>
          <w:szCs w:val="21"/>
        </w:rPr>
        <w:t>（</w:t>
      </w:r>
      <w:r w:rsidR="00D11D7F" w:rsidRPr="00D11D7F">
        <w:rPr>
          <w:color w:val="000000"/>
          <w:szCs w:val="21"/>
        </w:rPr>
        <w:t>Kai Bird</w:t>
      </w:r>
      <w:r w:rsidR="00D11D7F">
        <w:rPr>
          <w:rFonts w:hint="eastAsia"/>
          <w:color w:val="000000"/>
          <w:szCs w:val="21"/>
        </w:rPr>
        <w:t>）</w:t>
      </w:r>
      <w:r w:rsidRPr="0086112C">
        <w:rPr>
          <w:rFonts w:hint="eastAsia"/>
          <w:color w:val="000000"/>
          <w:szCs w:val="21"/>
        </w:rPr>
        <w:t>，普利策奖获奖作品《</w:t>
      </w:r>
      <w:r w:rsidR="00D11D7F" w:rsidRPr="00D11D7F">
        <w:rPr>
          <w:rFonts w:hint="eastAsia"/>
          <w:color w:val="000000"/>
          <w:szCs w:val="21"/>
        </w:rPr>
        <w:t>奥本海默传</w:t>
      </w:r>
      <w:r w:rsidR="00D11D7F">
        <w:rPr>
          <w:rFonts w:hint="eastAsia"/>
          <w:color w:val="000000"/>
          <w:szCs w:val="21"/>
        </w:rPr>
        <w:t>：</w:t>
      </w:r>
      <w:r w:rsidR="00D11D7F" w:rsidRPr="00D11D7F">
        <w:rPr>
          <w:rFonts w:hint="eastAsia"/>
          <w:color w:val="000000"/>
          <w:szCs w:val="21"/>
        </w:rPr>
        <w:t>美国“原子弹之父”的胜利与悲剧</w:t>
      </w:r>
      <w:r w:rsidRPr="0086112C">
        <w:rPr>
          <w:rFonts w:hint="eastAsia"/>
          <w:color w:val="000000"/>
          <w:szCs w:val="21"/>
        </w:rPr>
        <w:t>》</w:t>
      </w:r>
      <w:r w:rsidR="00D11D7F">
        <w:rPr>
          <w:rFonts w:hint="eastAsia"/>
          <w:color w:val="000000"/>
          <w:szCs w:val="21"/>
        </w:rPr>
        <w:t>（</w:t>
      </w:r>
      <w:r w:rsidR="00D11D7F" w:rsidRPr="00D11D7F">
        <w:rPr>
          <w:i/>
          <w:iCs/>
          <w:color w:val="000000"/>
          <w:szCs w:val="21"/>
        </w:rPr>
        <w:t>American Prometheus: The Triumph and Tragedy of J. Robert Oppenheimer</w:t>
      </w:r>
      <w:r w:rsidR="00D11D7F">
        <w:rPr>
          <w:rFonts w:hint="eastAsia"/>
          <w:color w:val="000000"/>
          <w:szCs w:val="21"/>
        </w:rPr>
        <w:t>）</w:t>
      </w:r>
      <w:r w:rsidRPr="0086112C">
        <w:rPr>
          <w:rFonts w:hint="eastAsia"/>
          <w:color w:val="000000"/>
          <w:szCs w:val="21"/>
        </w:rPr>
        <w:t>的合著者</w:t>
      </w:r>
    </w:p>
    <w:p w14:paraId="5B696B8A" w14:textId="77777777" w:rsidR="00993257" w:rsidRPr="00D11D7F" w:rsidRDefault="00993257">
      <w:pPr>
        <w:widowControl/>
        <w:shd w:val="clear" w:color="auto" w:fill="FFFFFF"/>
        <w:rPr>
          <w:rFonts w:eastAsia="华文新魏"/>
          <w:color w:val="000000"/>
          <w:kern w:val="0"/>
          <w:sz w:val="24"/>
          <w:shd w:val="clear" w:color="auto" w:fill="FFFFFF"/>
          <w:lang w:bidi="ar"/>
        </w:rPr>
      </w:pPr>
    </w:p>
    <w:p w14:paraId="764F62FF" w14:textId="77777777" w:rsidR="00993257" w:rsidRDefault="00993257">
      <w:pPr>
        <w:shd w:val="clear" w:color="auto" w:fill="FFFFFF"/>
        <w:rPr>
          <w:bCs/>
          <w:color w:val="000000"/>
        </w:rPr>
      </w:pPr>
      <w:bookmarkStart w:id="22" w:name="OLE_LINK38"/>
    </w:p>
    <w:p w14:paraId="5E95D6FB" w14:textId="77777777" w:rsidR="00993257" w:rsidRDefault="00000000">
      <w:pPr>
        <w:shd w:val="clear" w:color="auto" w:fill="FFFFFF"/>
        <w:rPr>
          <w:color w:val="000000"/>
          <w:shd w:val="clear" w:color="auto" w:fill="FFFFFF"/>
        </w:rPr>
      </w:pPr>
      <w:r>
        <w:rPr>
          <w:b/>
          <w:bCs/>
          <w:color w:val="000000"/>
          <w:shd w:val="clear" w:color="auto" w:fill="FFFFFF"/>
          <w:lang w:bidi="ar"/>
        </w:rPr>
        <w:t>感</w:t>
      </w:r>
      <w:bookmarkEnd w:id="22"/>
      <w:r>
        <w:rPr>
          <w:b/>
          <w:bCs/>
          <w:color w:val="000000"/>
          <w:shd w:val="clear" w:color="auto" w:fill="FFFFFF"/>
          <w:lang w:bidi="ar"/>
        </w:rPr>
        <w:t>谢您的阅读！</w:t>
      </w:r>
    </w:p>
    <w:p w14:paraId="35654F40" w14:textId="77777777" w:rsidR="00993257"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0A9E0B97" w14:textId="77777777" w:rsidR="00993257" w:rsidRDefault="00000000">
      <w:pPr>
        <w:rPr>
          <w:b/>
          <w:color w:val="000000"/>
        </w:rPr>
      </w:pPr>
      <w:r>
        <w:rPr>
          <w:b/>
          <w:color w:val="000000"/>
          <w:lang w:bidi="ar"/>
        </w:rPr>
        <w:t>Email</w:t>
      </w:r>
      <w:r>
        <w:rPr>
          <w:color w:val="000000"/>
          <w:lang w:bidi="ar"/>
        </w:rPr>
        <w:t>：</w:t>
      </w:r>
      <w:hyperlink r:id="rId9" w:history="1">
        <w:r>
          <w:rPr>
            <w:rStyle w:val="ab"/>
            <w:b/>
          </w:rPr>
          <w:t>Rights@nurnberg.com.cn</w:t>
        </w:r>
      </w:hyperlink>
    </w:p>
    <w:p w14:paraId="6C2F6251" w14:textId="77777777" w:rsidR="00993257"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70DB9BAF" w14:textId="77777777" w:rsidR="00993257" w:rsidRDefault="000000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33F075E5" w14:textId="77777777" w:rsidR="00993257" w:rsidRDefault="000000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2AE7ACA2" w14:textId="77777777" w:rsidR="00993257" w:rsidRDefault="00000000">
      <w:r>
        <w:rPr>
          <w:color w:val="000000"/>
          <w:lang w:bidi="ar"/>
        </w:rPr>
        <w:t>公司网址：</w:t>
      </w:r>
      <w:hyperlink r:id="rId10" w:history="1">
        <w:r>
          <w:rPr>
            <w:rStyle w:val="ab"/>
          </w:rPr>
          <w:t>http://www.nurnberg.com.cn</w:t>
        </w:r>
      </w:hyperlink>
    </w:p>
    <w:p w14:paraId="14D67F8C" w14:textId="77777777" w:rsidR="00993257" w:rsidRDefault="00000000">
      <w:pPr>
        <w:rPr>
          <w:color w:val="000000"/>
        </w:rPr>
      </w:pPr>
      <w:r>
        <w:rPr>
          <w:color w:val="000000"/>
          <w:lang w:bidi="ar"/>
        </w:rPr>
        <w:t>书目下载：</w:t>
      </w:r>
      <w:hyperlink r:id="rId11" w:history="1">
        <w:r>
          <w:rPr>
            <w:rStyle w:val="ab"/>
          </w:rPr>
          <w:t>http://www.nurnberg.com.cn/booklist_zh/list.aspx</w:t>
        </w:r>
      </w:hyperlink>
    </w:p>
    <w:p w14:paraId="03E7D649" w14:textId="77777777" w:rsidR="00993257" w:rsidRDefault="00000000">
      <w:pPr>
        <w:rPr>
          <w:color w:val="000000"/>
        </w:rPr>
      </w:pPr>
      <w:r>
        <w:rPr>
          <w:color w:val="000000"/>
          <w:lang w:bidi="ar"/>
        </w:rPr>
        <w:t>书讯浏览：</w:t>
      </w:r>
      <w:hyperlink r:id="rId12" w:history="1">
        <w:r>
          <w:rPr>
            <w:rStyle w:val="ab"/>
          </w:rPr>
          <w:t>http://www.nurnberg.com.cn/book/book.aspx</w:t>
        </w:r>
      </w:hyperlink>
    </w:p>
    <w:p w14:paraId="70145960" w14:textId="77777777" w:rsidR="00993257" w:rsidRDefault="00000000">
      <w:pPr>
        <w:rPr>
          <w:color w:val="000000"/>
        </w:rPr>
      </w:pPr>
      <w:r>
        <w:rPr>
          <w:color w:val="000000"/>
          <w:lang w:bidi="ar"/>
        </w:rPr>
        <w:t>视频推荐：</w:t>
      </w:r>
      <w:hyperlink r:id="rId13" w:history="1">
        <w:r>
          <w:rPr>
            <w:rStyle w:val="ab"/>
          </w:rPr>
          <w:t>http://www.nurnberg.com.cn/video/video.aspx</w:t>
        </w:r>
      </w:hyperlink>
    </w:p>
    <w:p w14:paraId="57B5B42E" w14:textId="77777777" w:rsidR="00993257" w:rsidRDefault="00000000">
      <w:r>
        <w:rPr>
          <w:color w:val="000000"/>
          <w:lang w:bidi="ar"/>
        </w:rPr>
        <w:t>豆瓣小站：</w:t>
      </w:r>
      <w:hyperlink r:id="rId14" w:history="1">
        <w:r>
          <w:rPr>
            <w:rStyle w:val="ab"/>
          </w:rPr>
          <w:t>http://site.douban.com/110577/</w:t>
        </w:r>
      </w:hyperlink>
    </w:p>
    <w:p w14:paraId="70CE2FBC" w14:textId="77777777" w:rsidR="00993257" w:rsidRDefault="0000000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5"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310A3622" w14:textId="77777777" w:rsidR="00993257" w:rsidRDefault="0000000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6FCB937C" w14:textId="77777777" w:rsidR="00993257" w:rsidRDefault="00000000">
      <w:pPr>
        <w:rPr>
          <w:rFonts w:eastAsia="Gungsuh"/>
          <w:color w:val="000000"/>
          <w:kern w:val="0"/>
          <w:szCs w:val="21"/>
        </w:rPr>
      </w:pPr>
      <w:r>
        <w:rPr>
          <w:bCs/>
          <w:szCs w:val="21"/>
          <w:lang w:bidi="ar"/>
        </w:rPr>
        <w:t xml:space="preserve"> </w:t>
      </w:r>
      <w:r>
        <w:rPr>
          <w:noProof/>
          <w:szCs w:val="21"/>
          <w:lang w:bidi="ar"/>
        </w:rPr>
        <w:drawing>
          <wp:inline distT="0" distB="0" distL="0" distR="0" wp14:anchorId="4353DD4C" wp14:editId="035D7598">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16">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rsidR="0099325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1A948" w14:textId="77777777" w:rsidR="00E66781" w:rsidRDefault="00E66781">
      <w:r>
        <w:separator/>
      </w:r>
    </w:p>
  </w:endnote>
  <w:endnote w:type="continuationSeparator" w:id="0">
    <w:p w14:paraId="3359A5B4" w14:textId="77777777" w:rsidR="00E66781" w:rsidRDefault="00E6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yriad Pro">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C9D8" w14:textId="77777777" w:rsidR="00993257" w:rsidRDefault="00993257">
    <w:pPr>
      <w:pBdr>
        <w:bottom w:val="single" w:sz="6" w:space="1" w:color="auto"/>
      </w:pBdr>
      <w:jc w:val="center"/>
      <w:rPr>
        <w:rFonts w:ascii="方正姚体" w:eastAsia="方正姚体"/>
        <w:sz w:val="18"/>
      </w:rPr>
    </w:pPr>
  </w:p>
  <w:p w14:paraId="32623C1C" w14:textId="77777777" w:rsidR="0099325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DA8D370" w14:textId="77777777" w:rsidR="0099325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0C464A6" w14:textId="77777777" w:rsidR="0099325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95622FA" w14:textId="77777777" w:rsidR="00993257" w:rsidRDefault="00993257">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2392E" w14:textId="77777777" w:rsidR="00E66781" w:rsidRDefault="00E66781">
      <w:r>
        <w:separator/>
      </w:r>
    </w:p>
  </w:footnote>
  <w:footnote w:type="continuationSeparator" w:id="0">
    <w:p w14:paraId="02399ED4" w14:textId="77777777" w:rsidR="00E66781" w:rsidRDefault="00E6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35FE" w14:textId="77777777" w:rsidR="00993257" w:rsidRDefault="00000000">
    <w:pPr>
      <w:jc w:val="right"/>
      <w:rPr>
        <w:rFonts w:eastAsia="黑体"/>
        <w:b/>
        <w:bCs/>
      </w:rPr>
    </w:pPr>
    <w:r>
      <w:rPr>
        <w:noProof/>
      </w:rPr>
      <w:drawing>
        <wp:anchor distT="0" distB="0" distL="114300" distR="114300" simplePos="0" relativeHeight="251660288" behindDoc="0" locked="0" layoutInCell="1" allowOverlap="1" wp14:anchorId="094682B2" wp14:editId="71109E7C">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C32257F" w14:textId="77777777" w:rsidR="00993257" w:rsidRDefault="00000000">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F65AC"/>
    <w:multiLevelType w:val="hybridMultilevel"/>
    <w:tmpl w:val="73C4980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70081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226FA"/>
    <w:rsid w:val="00030D63"/>
    <w:rsid w:val="00037474"/>
    <w:rsid w:val="00037C6A"/>
    <w:rsid w:val="00040304"/>
    <w:rsid w:val="00047F47"/>
    <w:rsid w:val="0005529D"/>
    <w:rsid w:val="00061C2C"/>
    <w:rsid w:val="000803A7"/>
    <w:rsid w:val="00080CD8"/>
    <w:rsid w:val="000810D5"/>
    <w:rsid w:val="00082504"/>
    <w:rsid w:val="0008781E"/>
    <w:rsid w:val="00093D04"/>
    <w:rsid w:val="000950A9"/>
    <w:rsid w:val="000A01BD"/>
    <w:rsid w:val="000A57E2"/>
    <w:rsid w:val="000B3141"/>
    <w:rsid w:val="000B3EED"/>
    <w:rsid w:val="000B42F3"/>
    <w:rsid w:val="000B4D73"/>
    <w:rsid w:val="000B7126"/>
    <w:rsid w:val="000C0951"/>
    <w:rsid w:val="000C18AC"/>
    <w:rsid w:val="000C71B2"/>
    <w:rsid w:val="000D0A7C"/>
    <w:rsid w:val="000D293D"/>
    <w:rsid w:val="000D34C3"/>
    <w:rsid w:val="000D3D3A"/>
    <w:rsid w:val="000D5F8D"/>
    <w:rsid w:val="000E4988"/>
    <w:rsid w:val="001017C7"/>
    <w:rsid w:val="00102500"/>
    <w:rsid w:val="0010270C"/>
    <w:rsid w:val="00110260"/>
    <w:rsid w:val="0011264B"/>
    <w:rsid w:val="00115995"/>
    <w:rsid w:val="00121268"/>
    <w:rsid w:val="00132921"/>
    <w:rsid w:val="00134987"/>
    <w:rsid w:val="00144E11"/>
    <w:rsid w:val="00145671"/>
    <w:rsid w:val="00146F1E"/>
    <w:rsid w:val="0016183B"/>
    <w:rsid w:val="00163F80"/>
    <w:rsid w:val="0016696C"/>
    <w:rsid w:val="00167007"/>
    <w:rsid w:val="00183C24"/>
    <w:rsid w:val="00190DBE"/>
    <w:rsid w:val="00193733"/>
    <w:rsid w:val="00195D6F"/>
    <w:rsid w:val="001B2196"/>
    <w:rsid w:val="001B679D"/>
    <w:rsid w:val="001C6D65"/>
    <w:rsid w:val="001D0115"/>
    <w:rsid w:val="001D0FAF"/>
    <w:rsid w:val="001D4E4F"/>
    <w:rsid w:val="001E7C99"/>
    <w:rsid w:val="001F0F15"/>
    <w:rsid w:val="0020217C"/>
    <w:rsid w:val="002068EA"/>
    <w:rsid w:val="00215BF8"/>
    <w:rsid w:val="002243E8"/>
    <w:rsid w:val="00236060"/>
    <w:rsid w:val="00244604"/>
    <w:rsid w:val="00244F3A"/>
    <w:rsid w:val="00244F8F"/>
    <w:rsid w:val="002465B9"/>
    <w:rsid w:val="002516C3"/>
    <w:rsid w:val="002523C1"/>
    <w:rsid w:val="00265795"/>
    <w:rsid w:val="002727E9"/>
    <w:rsid w:val="002770BC"/>
    <w:rsid w:val="0027765C"/>
    <w:rsid w:val="002833D8"/>
    <w:rsid w:val="00286672"/>
    <w:rsid w:val="002903E1"/>
    <w:rsid w:val="002920E2"/>
    <w:rsid w:val="00294888"/>
    <w:rsid w:val="00295FD8"/>
    <w:rsid w:val="0029676A"/>
    <w:rsid w:val="002B5ADD"/>
    <w:rsid w:val="002C0257"/>
    <w:rsid w:val="002D009B"/>
    <w:rsid w:val="002E13E2"/>
    <w:rsid w:val="002E21FA"/>
    <w:rsid w:val="002E25C3"/>
    <w:rsid w:val="002E4527"/>
    <w:rsid w:val="002F3E86"/>
    <w:rsid w:val="0030039C"/>
    <w:rsid w:val="00304C83"/>
    <w:rsid w:val="00310AD2"/>
    <w:rsid w:val="00312D3B"/>
    <w:rsid w:val="00314D8C"/>
    <w:rsid w:val="003169AA"/>
    <w:rsid w:val="003212C8"/>
    <w:rsid w:val="003250A9"/>
    <w:rsid w:val="0033179B"/>
    <w:rsid w:val="00336416"/>
    <w:rsid w:val="00340C73"/>
    <w:rsid w:val="00341881"/>
    <w:rsid w:val="0034331D"/>
    <w:rsid w:val="003514A6"/>
    <w:rsid w:val="003558A4"/>
    <w:rsid w:val="00357778"/>
    <w:rsid w:val="00357F6D"/>
    <w:rsid w:val="003646A1"/>
    <w:rsid w:val="003702ED"/>
    <w:rsid w:val="00374360"/>
    <w:rsid w:val="003803C5"/>
    <w:rsid w:val="00387E71"/>
    <w:rsid w:val="003935E9"/>
    <w:rsid w:val="0039543C"/>
    <w:rsid w:val="003A3601"/>
    <w:rsid w:val="003A409C"/>
    <w:rsid w:val="003B11FC"/>
    <w:rsid w:val="003C524C"/>
    <w:rsid w:val="003C6C6E"/>
    <w:rsid w:val="003D473C"/>
    <w:rsid w:val="003D49B4"/>
    <w:rsid w:val="003F4DC2"/>
    <w:rsid w:val="003F745B"/>
    <w:rsid w:val="0040126F"/>
    <w:rsid w:val="004039C9"/>
    <w:rsid w:val="0041124D"/>
    <w:rsid w:val="00422383"/>
    <w:rsid w:val="00422850"/>
    <w:rsid w:val="00427236"/>
    <w:rsid w:val="00435906"/>
    <w:rsid w:val="004429F9"/>
    <w:rsid w:val="0045063E"/>
    <w:rsid w:val="00452729"/>
    <w:rsid w:val="004536A9"/>
    <w:rsid w:val="004655CB"/>
    <w:rsid w:val="00467478"/>
    <w:rsid w:val="00475FD5"/>
    <w:rsid w:val="00485E2E"/>
    <w:rsid w:val="00486E31"/>
    <w:rsid w:val="004B6AEC"/>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CB0"/>
    <w:rsid w:val="00564FD9"/>
    <w:rsid w:val="00577215"/>
    <w:rsid w:val="005B2CF5"/>
    <w:rsid w:val="005B444D"/>
    <w:rsid w:val="005C1F27"/>
    <w:rsid w:val="005C244E"/>
    <w:rsid w:val="005C27DC"/>
    <w:rsid w:val="005C7E3E"/>
    <w:rsid w:val="005D167F"/>
    <w:rsid w:val="005D3FD9"/>
    <w:rsid w:val="005D743E"/>
    <w:rsid w:val="005E1445"/>
    <w:rsid w:val="005E31E5"/>
    <w:rsid w:val="005F2EC6"/>
    <w:rsid w:val="005F4D4D"/>
    <w:rsid w:val="005F5420"/>
    <w:rsid w:val="00616A0F"/>
    <w:rsid w:val="006176AA"/>
    <w:rsid w:val="00620E9E"/>
    <w:rsid w:val="006512EB"/>
    <w:rsid w:val="00655509"/>
    <w:rsid w:val="00655FA9"/>
    <w:rsid w:val="006656BA"/>
    <w:rsid w:val="00667AE0"/>
    <w:rsid w:val="00667C85"/>
    <w:rsid w:val="00673097"/>
    <w:rsid w:val="00680EFB"/>
    <w:rsid w:val="0069524E"/>
    <w:rsid w:val="006A7FAB"/>
    <w:rsid w:val="006B088F"/>
    <w:rsid w:val="006B6CAB"/>
    <w:rsid w:val="006C1557"/>
    <w:rsid w:val="006D37ED"/>
    <w:rsid w:val="006E2E2E"/>
    <w:rsid w:val="006F1845"/>
    <w:rsid w:val="00705A4A"/>
    <w:rsid w:val="007078E0"/>
    <w:rsid w:val="00715F9D"/>
    <w:rsid w:val="007419C0"/>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44C1"/>
    <w:rsid w:val="007E5BFF"/>
    <w:rsid w:val="007F19D0"/>
    <w:rsid w:val="007F1B8C"/>
    <w:rsid w:val="007F652C"/>
    <w:rsid w:val="008008E6"/>
    <w:rsid w:val="00805ED5"/>
    <w:rsid w:val="008129CA"/>
    <w:rsid w:val="00816558"/>
    <w:rsid w:val="00853C43"/>
    <w:rsid w:val="00857D38"/>
    <w:rsid w:val="0086112C"/>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F46C1"/>
    <w:rsid w:val="008F7D7D"/>
    <w:rsid w:val="00905AD7"/>
    <w:rsid w:val="00906691"/>
    <w:rsid w:val="00916A50"/>
    <w:rsid w:val="00916B48"/>
    <w:rsid w:val="009222F0"/>
    <w:rsid w:val="00931DDB"/>
    <w:rsid w:val="00937973"/>
    <w:rsid w:val="00953C63"/>
    <w:rsid w:val="0095747D"/>
    <w:rsid w:val="009666E4"/>
    <w:rsid w:val="00973993"/>
    <w:rsid w:val="00973E1A"/>
    <w:rsid w:val="009836C5"/>
    <w:rsid w:val="00993257"/>
    <w:rsid w:val="00995581"/>
    <w:rsid w:val="00996023"/>
    <w:rsid w:val="009A1093"/>
    <w:rsid w:val="009B01A7"/>
    <w:rsid w:val="009B085D"/>
    <w:rsid w:val="009B3943"/>
    <w:rsid w:val="009C66BB"/>
    <w:rsid w:val="009D09AC"/>
    <w:rsid w:val="009D66B5"/>
    <w:rsid w:val="009D7EA7"/>
    <w:rsid w:val="009E1460"/>
    <w:rsid w:val="009E5739"/>
    <w:rsid w:val="009E75B9"/>
    <w:rsid w:val="00A10F0C"/>
    <w:rsid w:val="00A1225E"/>
    <w:rsid w:val="00A36A56"/>
    <w:rsid w:val="00A45A3D"/>
    <w:rsid w:val="00A54A8E"/>
    <w:rsid w:val="00A704D0"/>
    <w:rsid w:val="00A71EAE"/>
    <w:rsid w:val="00A839C2"/>
    <w:rsid w:val="00A866EC"/>
    <w:rsid w:val="00A90D6D"/>
    <w:rsid w:val="00A90FC8"/>
    <w:rsid w:val="00A91D49"/>
    <w:rsid w:val="00A93A8C"/>
    <w:rsid w:val="00A941B9"/>
    <w:rsid w:val="00AB060D"/>
    <w:rsid w:val="00AB7588"/>
    <w:rsid w:val="00AB762B"/>
    <w:rsid w:val="00AC6089"/>
    <w:rsid w:val="00AC7610"/>
    <w:rsid w:val="00AD1193"/>
    <w:rsid w:val="00AD23A3"/>
    <w:rsid w:val="00AF0671"/>
    <w:rsid w:val="00AF49F6"/>
    <w:rsid w:val="00B02191"/>
    <w:rsid w:val="00B057F1"/>
    <w:rsid w:val="00B254DB"/>
    <w:rsid w:val="00B262C1"/>
    <w:rsid w:val="00B46E7C"/>
    <w:rsid w:val="00B47582"/>
    <w:rsid w:val="00B54288"/>
    <w:rsid w:val="00B5540C"/>
    <w:rsid w:val="00B5587F"/>
    <w:rsid w:val="00B62889"/>
    <w:rsid w:val="00B63D45"/>
    <w:rsid w:val="00B648F3"/>
    <w:rsid w:val="00B6616C"/>
    <w:rsid w:val="00B71C53"/>
    <w:rsid w:val="00B739C3"/>
    <w:rsid w:val="00B7682F"/>
    <w:rsid w:val="00B77F99"/>
    <w:rsid w:val="00B801BA"/>
    <w:rsid w:val="00B82CB7"/>
    <w:rsid w:val="00B82D73"/>
    <w:rsid w:val="00B928DA"/>
    <w:rsid w:val="00BA25D1"/>
    <w:rsid w:val="00BA2F96"/>
    <w:rsid w:val="00BB38B3"/>
    <w:rsid w:val="00BB493B"/>
    <w:rsid w:val="00BB6A0E"/>
    <w:rsid w:val="00BC3360"/>
    <w:rsid w:val="00BC558C"/>
    <w:rsid w:val="00BC6668"/>
    <w:rsid w:val="00BD57A4"/>
    <w:rsid w:val="00BE6763"/>
    <w:rsid w:val="00BF20A3"/>
    <w:rsid w:val="00BF237B"/>
    <w:rsid w:val="00BF39E0"/>
    <w:rsid w:val="00BF523C"/>
    <w:rsid w:val="00C01700"/>
    <w:rsid w:val="00C061D1"/>
    <w:rsid w:val="00C117A9"/>
    <w:rsid w:val="00C1399B"/>
    <w:rsid w:val="00C16D2E"/>
    <w:rsid w:val="00C24F09"/>
    <w:rsid w:val="00C26063"/>
    <w:rsid w:val="00C308BC"/>
    <w:rsid w:val="00C40DC8"/>
    <w:rsid w:val="00C71B6E"/>
    <w:rsid w:val="00C71DBF"/>
    <w:rsid w:val="00C72C49"/>
    <w:rsid w:val="00C835AD"/>
    <w:rsid w:val="00C9021F"/>
    <w:rsid w:val="00CA1DDF"/>
    <w:rsid w:val="00CB6027"/>
    <w:rsid w:val="00CC69DA"/>
    <w:rsid w:val="00CC7B68"/>
    <w:rsid w:val="00CD3036"/>
    <w:rsid w:val="00CD409A"/>
    <w:rsid w:val="00D068E5"/>
    <w:rsid w:val="00D11D7F"/>
    <w:rsid w:val="00D17732"/>
    <w:rsid w:val="00D24A70"/>
    <w:rsid w:val="00D24E00"/>
    <w:rsid w:val="00D259BB"/>
    <w:rsid w:val="00D26965"/>
    <w:rsid w:val="00D341FB"/>
    <w:rsid w:val="00D43A33"/>
    <w:rsid w:val="00D500BB"/>
    <w:rsid w:val="00D5176B"/>
    <w:rsid w:val="00D55CF3"/>
    <w:rsid w:val="00D56A6F"/>
    <w:rsid w:val="00D56DBD"/>
    <w:rsid w:val="00D63010"/>
    <w:rsid w:val="00D64EE2"/>
    <w:rsid w:val="00D738A1"/>
    <w:rsid w:val="00D762D4"/>
    <w:rsid w:val="00D76715"/>
    <w:rsid w:val="00D85CD9"/>
    <w:rsid w:val="00D935FB"/>
    <w:rsid w:val="00DA3903"/>
    <w:rsid w:val="00DB3297"/>
    <w:rsid w:val="00DB37F4"/>
    <w:rsid w:val="00DB7D8F"/>
    <w:rsid w:val="00DC2600"/>
    <w:rsid w:val="00DF0BB7"/>
    <w:rsid w:val="00E00CC0"/>
    <w:rsid w:val="00E0319C"/>
    <w:rsid w:val="00E132E9"/>
    <w:rsid w:val="00E15659"/>
    <w:rsid w:val="00E157EF"/>
    <w:rsid w:val="00E351D6"/>
    <w:rsid w:val="00E36F7B"/>
    <w:rsid w:val="00E43598"/>
    <w:rsid w:val="00E46F02"/>
    <w:rsid w:val="00E509A5"/>
    <w:rsid w:val="00E54E5E"/>
    <w:rsid w:val="00E557C1"/>
    <w:rsid w:val="00E65115"/>
    <w:rsid w:val="00E66781"/>
    <w:rsid w:val="00E725A1"/>
    <w:rsid w:val="00E7458D"/>
    <w:rsid w:val="00E80E7F"/>
    <w:rsid w:val="00EA6987"/>
    <w:rsid w:val="00EA74CC"/>
    <w:rsid w:val="00EB27B1"/>
    <w:rsid w:val="00EB3130"/>
    <w:rsid w:val="00EC129D"/>
    <w:rsid w:val="00EC1BDF"/>
    <w:rsid w:val="00EC6E21"/>
    <w:rsid w:val="00ED1D72"/>
    <w:rsid w:val="00ED73A4"/>
    <w:rsid w:val="00EE4676"/>
    <w:rsid w:val="00EF60DB"/>
    <w:rsid w:val="00F033EC"/>
    <w:rsid w:val="00F04F23"/>
    <w:rsid w:val="00F11C8F"/>
    <w:rsid w:val="00F22519"/>
    <w:rsid w:val="00F25456"/>
    <w:rsid w:val="00F26218"/>
    <w:rsid w:val="00F31606"/>
    <w:rsid w:val="00F331B4"/>
    <w:rsid w:val="00F34420"/>
    <w:rsid w:val="00F34483"/>
    <w:rsid w:val="00F349FA"/>
    <w:rsid w:val="00F54836"/>
    <w:rsid w:val="00F57001"/>
    <w:rsid w:val="00F578E8"/>
    <w:rsid w:val="00F57900"/>
    <w:rsid w:val="00F668A4"/>
    <w:rsid w:val="00F773E9"/>
    <w:rsid w:val="00F80E8A"/>
    <w:rsid w:val="00FA2346"/>
    <w:rsid w:val="00FB277E"/>
    <w:rsid w:val="00FB5963"/>
    <w:rsid w:val="00FC3699"/>
    <w:rsid w:val="00FD049B"/>
    <w:rsid w:val="00FD2972"/>
    <w:rsid w:val="00FD3BC4"/>
    <w:rsid w:val="00FF01D6"/>
    <w:rsid w:val="02617B91"/>
    <w:rsid w:val="04B21E8E"/>
    <w:rsid w:val="055F1B46"/>
    <w:rsid w:val="065742DF"/>
    <w:rsid w:val="06B937CD"/>
    <w:rsid w:val="0806583D"/>
    <w:rsid w:val="091A3CEE"/>
    <w:rsid w:val="09F54765"/>
    <w:rsid w:val="0AA822B2"/>
    <w:rsid w:val="0B2F234E"/>
    <w:rsid w:val="0C1B0437"/>
    <w:rsid w:val="0E415713"/>
    <w:rsid w:val="1264528F"/>
    <w:rsid w:val="12D81E34"/>
    <w:rsid w:val="14117386"/>
    <w:rsid w:val="14410444"/>
    <w:rsid w:val="14C12F5A"/>
    <w:rsid w:val="1507380E"/>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1291EE2"/>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6784015"/>
    <w:rsid w:val="59F00E16"/>
    <w:rsid w:val="5A1E61D2"/>
    <w:rsid w:val="5B237E93"/>
    <w:rsid w:val="5D235B2D"/>
    <w:rsid w:val="5DF94AE0"/>
    <w:rsid w:val="5E0C3542"/>
    <w:rsid w:val="5E572DEB"/>
    <w:rsid w:val="5E8E14C4"/>
    <w:rsid w:val="60197BB5"/>
    <w:rsid w:val="605753D1"/>
    <w:rsid w:val="61E46E00"/>
    <w:rsid w:val="621F6849"/>
    <w:rsid w:val="627778A2"/>
    <w:rsid w:val="635B58F5"/>
    <w:rsid w:val="63793001"/>
    <w:rsid w:val="661D5426"/>
    <w:rsid w:val="674455A4"/>
    <w:rsid w:val="68202442"/>
    <w:rsid w:val="6E881986"/>
    <w:rsid w:val="6E9A5873"/>
    <w:rsid w:val="710B4F07"/>
    <w:rsid w:val="714C3AC4"/>
    <w:rsid w:val="724427AD"/>
    <w:rsid w:val="72682163"/>
    <w:rsid w:val="73B21D95"/>
    <w:rsid w:val="73D3309A"/>
    <w:rsid w:val="77E96C58"/>
    <w:rsid w:val="79200D1B"/>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7A24CD"/>
  <w15:docId w15:val="{4E409DA5-BA1B-AE48-B645-BED6B230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a-text-bold">
    <w:name w:val="a-text-bold"/>
    <w:basedOn w:val="a0"/>
    <w:qFormat/>
  </w:style>
  <w:style w:type="paragraph" w:styleId="ac">
    <w:name w:val="List Paragraph"/>
    <w:basedOn w:val="a"/>
    <w:uiPriority w:val="99"/>
    <w:unhideWhenUsed/>
    <w:rsid w:val="008611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438224">
      <w:bodyDiv w:val="1"/>
      <w:marLeft w:val="0"/>
      <w:marRight w:val="0"/>
      <w:marTop w:val="0"/>
      <w:marBottom w:val="0"/>
      <w:divBdr>
        <w:top w:val="none" w:sz="0" w:space="0" w:color="auto"/>
        <w:left w:val="none" w:sz="0" w:space="0" w:color="auto"/>
        <w:bottom w:val="none" w:sz="0" w:space="0" w:color="auto"/>
        <w:right w:val="none" w:sz="0" w:space="0" w:color="auto"/>
      </w:divBdr>
    </w:div>
    <w:div w:id="940378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525</Words>
  <Characters>2996</Characters>
  <Application>Microsoft Office Word</Application>
  <DocSecurity>0</DocSecurity>
  <Lines>24</Lines>
  <Paragraphs>7</Paragraphs>
  <ScaleCrop>false</ScaleCrop>
  <Company>2ndSpAcE</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2005-06-10T06:33:00Z</cp:lastPrinted>
  <dcterms:created xsi:type="dcterms:W3CDTF">2024-09-12T05:38:00Z</dcterms:created>
  <dcterms:modified xsi:type="dcterms:W3CDTF">2024-09-12T05:50:00Z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75FAF7A52B284E8CB18A821BAE435F72_13</vt:lpwstr>
  </property>
</Properties>
</file>