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16750D73" w:rsidR="00780893" w:rsidRDefault="00780893" w:rsidP="00D65D67">
      <w:pPr>
        <w:rPr>
          <w:b/>
          <w:color w:val="000000" w:themeColor="text1"/>
          <w:szCs w:val="21"/>
        </w:rPr>
      </w:pPr>
    </w:p>
    <w:p w14:paraId="331AED5B" w14:textId="77777777" w:rsidR="00887F03" w:rsidRDefault="00887F03" w:rsidP="00887F03">
      <w:pPr>
        <w:rPr>
          <w:b/>
          <w:color w:val="000000" w:themeColor="text1"/>
          <w:szCs w:val="21"/>
        </w:rPr>
      </w:pPr>
      <w:r w:rsidRPr="00A9037B"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1" locked="0" layoutInCell="1" allowOverlap="1" wp14:anchorId="761A6E56" wp14:editId="6F07D0F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860550" cy="1990725"/>
            <wp:effectExtent l="0" t="0" r="6350" b="9525"/>
            <wp:wrapTight wrapText="bothSides">
              <wp:wrapPolygon edited="0">
                <wp:start x="0" y="0"/>
                <wp:lineTo x="0" y="21497"/>
                <wp:lineTo x="21453" y="21497"/>
                <wp:lineTo x="21453" y="0"/>
                <wp:lineTo x="0" y="0"/>
              </wp:wrapPolygon>
            </wp:wrapTight>
            <wp:docPr id="22" name="图片 22" descr="C:\Users\admin\Documents\WeChat Files\wxid_yhmnk8b7ri1612\FileStorage\Temp\1728637170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WeChat Files\wxid_yhmnk8b7ri1612\FileStorage\Temp\17286371702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color w:val="000000" w:themeColor="text1"/>
          <w:szCs w:val="21"/>
        </w:rPr>
        <w:t>中文书名：《当你拥有一个梦想》</w:t>
      </w:r>
    </w:p>
    <w:p w14:paraId="2B10809F" w14:textId="77777777" w:rsidR="00887F03" w:rsidRDefault="00887F03" w:rsidP="00887F03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英文书名：</w:t>
      </w:r>
      <w:bookmarkStart w:id="0" w:name="_GoBack"/>
      <w:r>
        <w:rPr>
          <w:b/>
          <w:caps/>
          <w:color w:val="000000" w:themeColor="text1"/>
          <w:szCs w:val="21"/>
        </w:rPr>
        <w:t>W</w:t>
      </w:r>
      <w:r>
        <w:rPr>
          <w:rFonts w:hint="eastAsia"/>
          <w:b/>
          <w:caps/>
          <w:color w:val="000000" w:themeColor="text1"/>
          <w:szCs w:val="21"/>
        </w:rPr>
        <w:t>h</w:t>
      </w:r>
      <w:r>
        <w:rPr>
          <w:b/>
          <w:caps/>
          <w:color w:val="000000" w:themeColor="text1"/>
          <w:szCs w:val="21"/>
        </w:rPr>
        <w:t>en you find a hope</w:t>
      </w:r>
      <w:bookmarkEnd w:id="0"/>
    </w:p>
    <w:p w14:paraId="33230EF5" w14:textId="77777777" w:rsidR="00887F03" w:rsidRDefault="00887F03" w:rsidP="00887F03">
      <w:pPr>
        <w:jc w:val="left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rFonts w:hint="eastAsia"/>
          <w:b/>
          <w:color w:val="000000" w:themeColor="text1"/>
          <w:szCs w:val="21"/>
        </w:rPr>
        <w:t>者</w:t>
      </w:r>
      <w:r w:rsidRPr="00BE1DF4">
        <w:rPr>
          <w:rFonts w:hint="eastAsia"/>
          <w:b/>
          <w:caps/>
          <w:color w:val="000000" w:themeColor="text1"/>
          <w:szCs w:val="21"/>
        </w:rPr>
        <w:t>：</w:t>
      </w:r>
      <w:r>
        <w:rPr>
          <w:b/>
          <w:color w:val="000000" w:themeColor="text1"/>
          <w:szCs w:val="21"/>
        </w:rPr>
        <w:t>Allie Millington and Anne Lambelet</w:t>
      </w:r>
    </w:p>
    <w:p w14:paraId="63019382" w14:textId="77777777" w:rsidR="00887F03" w:rsidRPr="00BE1DF4" w:rsidRDefault="00887F03" w:rsidP="00887F03">
      <w:pPr>
        <w:jc w:val="left"/>
        <w:rPr>
          <w:b/>
          <w:caps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rFonts w:hint="eastAsia"/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rFonts w:hint="eastAsia"/>
          <w:b/>
          <w:color w:val="000000" w:themeColor="text1"/>
          <w:szCs w:val="21"/>
        </w:rPr>
        <w:t>社：</w:t>
      </w:r>
      <w:r w:rsidRPr="00BE1DF4">
        <w:rPr>
          <w:b/>
          <w:caps/>
          <w:color w:val="000000" w:themeColor="text1"/>
          <w:szCs w:val="21"/>
        </w:rPr>
        <w:t>Little Brown</w:t>
      </w:r>
    </w:p>
    <w:p w14:paraId="4E84DF82" w14:textId="77777777" w:rsidR="00887F03" w:rsidRDefault="00887F03" w:rsidP="00887F03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>ANA</w:t>
      </w:r>
    </w:p>
    <w:p w14:paraId="5A7F4CAD" w14:textId="77777777" w:rsidR="00887F03" w:rsidRDefault="00887F03" w:rsidP="00887F03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rFonts w:hint="eastAsia"/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32</w:t>
      </w:r>
      <w:r>
        <w:rPr>
          <w:rFonts w:hint="eastAsia"/>
          <w:b/>
          <w:color w:val="000000" w:themeColor="text1"/>
          <w:szCs w:val="21"/>
        </w:rPr>
        <w:t>页</w:t>
      </w:r>
    </w:p>
    <w:p w14:paraId="60AD6981" w14:textId="77777777" w:rsidR="00887F03" w:rsidRDefault="00887F03" w:rsidP="00887F03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2025</w:t>
      </w:r>
      <w:r>
        <w:rPr>
          <w:rFonts w:hint="eastAsia"/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4</w:t>
      </w:r>
      <w:r>
        <w:rPr>
          <w:rFonts w:hint="eastAsia"/>
          <w:b/>
          <w:color w:val="000000" w:themeColor="text1"/>
          <w:szCs w:val="21"/>
        </w:rPr>
        <w:t>月</w:t>
      </w:r>
      <w:r>
        <w:rPr>
          <w:b/>
          <w:color w:val="000000" w:themeColor="text1"/>
          <w:szCs w:val="21"/>
        </w:rPr>
        <w:t xml:space="preserve"> </w:t>
      </w:r>
    </w:p>
    <w:p w14:paraId="77B55FD6" w14:textId="77777777" w:rsidR="00887F03" w:rsidRDefault="00887F03" w:rsidP="00887F03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代理地区：中国大陆、台湾</w:t>
      </w:r>
    </w:p>
    <w:p w14:paraId="042A9D1E" w14:textId="77777777" w:rsidR="00887F03" w:rsidRDefault="00887F03" w:rsidP="00887F03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审读资料：电子稿</w:t>
      </w:r>
    </w:p>
    <w:p w14:paraId="71DA2B7D" w14:textId="77777777" w:rsidR="00887F03" w:rsidRDefault="00887F03" w:rsidP="00887F03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rFonts w:hint="eastAsia"/>
          <w:b/>
          <w:color w:val="000000" w:themeColor="text1"/>
          <w:szCs w:val="21"/>
        </w:rPr>
        <w:t>型：儿童故事</w:t>
      </w:r>
      <w:r>
        <w:rPr>
          <w:b/>
          <w:color w:val="000000" w:themeColor="text1"/>
          <w:szCs w:val="21"/>
        </w:rPr>
        <w:t>绘本</w:t>
      </w:r>
    </w:p>
    <w:p w14:paraId="59C33EF6" w14:textId="77777777" w:rsidR="00887F03" w:rsidRDefault="00887F03" w:rsidP="00887F03"/>
    <w:p w14:paraId="32535A94" w14:textId="77777777" w:rsidR="00887F03" w:rsidRDefault="00887F03" w:rsidP="00887F03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内容简介：</w:t>
      </w:r>
    </w:p>
    <w:p w14:paraId="42C6B93B" w14:textId="77777777" w:rsidR="00887F03" w:rsidRDefault="00887F03" w:rsidP="00887F03"/>
    <w:p w14:paraId="5CBCE1A0" w14:textId="77777777" w:rsidR="00887F03" w:rsidRDefault="00887F03" w:rsidP="00887F03">
      <w:pPr>
        <w:ind w:firstLineChars="200" w:firstLine="420"/>
        <w:rPr>
          <w:bCs/>
          <w:color w:val="000000" w:themeColor="text1"/>
          <w:szCs w:val="21"/>
        </w:rPr>
      </w:pPr>
      <w:r w:rsidRPr="00A9037B">
        <w:rPr>
          <w:bCs/>
          <w:color w:val="000000" w:themeColor="text1"/>
          <w:szCs w:val="21"/>
        </w:rPr>
        <w:t>在这个</w:t>
      </w:r>
      <w:r>
        <w:rPr>
          <w:rFonts w:hint="eastAsia"/>
          <w:bCs/>
          <w:color w:val="000000" w:themeColor="text1"/>
          <w:szCs w:val="21"/>
        </w:rPr>
        <w:t>神秘之城</w:t>
      </w:r>
      <w:r w:rsidRPr="00A9037B">
        <w:rPr>
          <w:bCs/>
          <w:color w:val="000000" w:themeColor="text1"/>
          <w:szCs w:val="21"/>
        </w:rPr>
        <w:t>，有一棵树从它的枝叶中生长出希望。一个好奇的女孩来到这棵树旁，摘下了她能找到的最大、最明亮的希望。她的希望可以漂浮，于是她把它系在身边，随身携带。</w:t>
      </w:r>
    </w:p>
    <w:p w14:paraId="5528A51E" w14:textId="77777777" w:rsidR="00887F03" w:rsidRDefault="00887F03" w:rsidP="00887F03">
      <w:pPr>
        <w:ind w:firstLineChars="200" w:firstLine="420"/>
        <w:rPr>
          <w:bCs/>
          <w:color w:val="000000" w:themeColor="text1"/>
          <w:szCs w:val="21"/>
        </w:rPr>
      </w:pPr>
    </w:p>
    <w:p w14:paraId="1353629E" w14:textId="0838D640" w:rsidR="00887F03" w:rsidRDefault="00887F03" w:rsidP="00887F03">
      <w:pPr>
        <w:ind w:firstLineChars="200" w:firstLine="420"/>
        <w:rPr>
          <w:bCs/>
          <w:color w:val="000000" w:themeColor="text1"/>
          <w:szCs w:val="21"/>
        </w:rPr>
      </w:pPr>
      <w:r w:rsidRPr="00A9037B">
        <w:rPr>
          <w:bCs/>
          <w:color w:val="000000" w:themeColor="text1"/>
          <w:szCs w:val="21"/>
        </w:rPr>
        <w:t>当她的希望被摧毁时，她把希望的碎片收集起来，用它们来创作新的作品。她紧紧地守护着自己宝贵的希望，直到它们也在沿途的旅途中消失殆尽。</w:t>
      </w:r>
    </w:p>
    <w:p w14:paraId="07800655" w14:textId="77777777" w:rsidR="00887F03" w:rsidRDefault="00887F03" w:rsidP="00887F03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00FAFE66" w14:textId="77777777" w:rsidR="00887F03" w:rsidRDefault="00887F03" w:rsidP="00887F03">
      <w:pPr>
        <w:ind w:firstLineChars="200" w:firstLine="420"/>
        <w:rPr>
          <w:bCs/>
          <w:color w:val="000000" w:themeColor="text1"/>
          <w:szCs w:val="21"/>
        </w:rPr>
      </w:pPr>
      <w:r w:rsidRPr="00A9037B">
        <w:rPr>
          <w:bCs/>
          <w:color w:val="000000" w:themeColor="text1"/>
          <w:szCs w:val="21"/>
        </w:rPr>
        <w:t>回首过去，她发现在自己走过的地方，小树已经开始发芽，这是她深扎于土壤、茁壮成长的希望所带来的美丽馈赠。</w:t>
      </w:r>
    </w:p>
    <w:p w14:paraId="37FE4EF8" w14:textId="77777777" w:rsidR="00887F03" w:rsidRDefault="00887F03" w:rsidP="00887F03">
      <w:pPr>
        <w:ind w:firstLineChars="200" w:firstLine="420"/>
        <w:rPr>
          <w:bCs/>
          <w:color w:val="000000" w:themeColor="text1"/>
          <w:szCs w:val="21"/>
        </w:rPr>
      </w:pPr>
    </w:p>
    <w:p w14:paraId="3228579D" w14:textId="77777777" w:rsidR="00887F03" w:rsidRDefault="00887F03" w:rsidP="00887F03">
      <w:pPr>
        <w:rPr>
          <w:b/>
          <w:bCs/>
          <w:color w:val="000000" w:themeColor="text1"/>
          <w:szCs w:val="21"/>
        </w:rPr>
      </w:pPr>
      <w:r w:rsidRPr="008166E3">
        <w:rPr>
          <w:b/>
          <w:bCs/>
          <w:color w:val="000000" w:themeColor="text1"/>
          <w:szCs w:val="21"/>
        </w:rPr>
        <w:t>我的阅读感受：</w:t>
      </w:r>
    </w:p>
    <w:p w14:paraId="50B5E6F8" w14:textId="77777777" w:rsidR="00887F03" w:rsidRPr="008166E3" w:rsidRDefault="00887F03" w:rsidP="00887F03">
      <w:pPr>
        <w:rPr>
          <w:b/>
          <w:bCs/>
          <w:color w:val="000000" w:themeColor="text1"/>
          <w:szCs w:val="21"/>
        </w:rPr>
      </w:pPr>
    </w:p>
    <w:p w14:paraId="6D6A9620" w14:textId="77777777" w:rsidR="00887F03" w:rsidRDefault="00887F03" w:rsidP="00887F03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这本书没有陈词滥调地讲“梦想与坚持”“梦想的力量”等，在艾莉的书中，你可以感受到从拥有梦想的欢欣雀跃，梦想的沉重，放弃的痛，到希望重新燃起时的感动。多么希望孩子长大后，在低谷期，能想起这个故事。</w:t>
      </w:r>
    </w:p>
    <w:p w14:paraId="2D0E4841" w14:textId="77777777" w:rsidR="00887F03" w:rsidRDefault="00887F03" w:rsidP="00887F03">
      <w:pPr>
        <w:ind w:firstLineChars="200" w:firstLine="420"/>
        <w:rPr>
          <w:bCs/>
          <w:color w:val="000000" w:themeColor="text1"/>
          <w:szCs w:val="21"/>
        </w:rPr>
      </w:pPr>
    </w:p>
    <w:p w14:paraId="17F6BE8E" w14:textId="77777777" w:rsidR="00887F03" w:rsidRDefault="00887F03" w:rsidP="00887F03">
      <w:pPr>
        <w:rPr>
          <w:b/>
          <w:bCs/>
          <w:color w:val="000000" w:themeColor="text1"/>
          <w:szCs w:val="21"/>
        </w:rPr>
      </w:pPr>
      <w:r w:rsidRPr="008166E3">
        <w:rPr>
          <w:b/>
          <w:bCs/>
          <w:color w:val="000000" w:themeColor="text1"/>
          <w:szCs w:val="21"/>
        </w:rPr>
        <w:t>作者简介：</w:t>
      </w:r>
    </w:p>
    <w:p w14:paraId="6FF9185D" w14:textId="77777777" w:rsidR="00887F03" w:rsidRPr="008166E3" w:rsidRDefault="00887F03" w:rsidP="00887F03">
      <w:pPr>
        <w:rPr>
          <w:bCs/>
          <w:color w:val="000000" w:themeColor="text1"/>
          <w:szCs w:val="21"/>
        </w:rPr>
      </w:pPr>
    </w:p>
    <w:p w14:paraId="42288C44" w14:textId="77777777" w:rsidR="00887F03" w:rsidRDefault="00887F03" w:rsidP="00887F03">
      <w:pPr>
        <w:ind w:firstLineChars="200" w:firstLine="422"/>
        <w:rPr>
          <w:bCs/>
          <w:color w:val="000000" w:themeColor="text1"/>
          <w:szCs w:val="21"/>
        </w:rPr>
      </w:pPr>
      <w:r w:rsidRPr="009701DA"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 wp14:anchorId="19E8EADA" wp14:editId="1786738E">
            <wp:simplePos x="0" y="0"/>
            <wp:positionH relativeFrom="column">
              <wp:posOffset>5715</wp:posOffset>
            </wp:positionH>
            <wp:positionV relativeFrom="paragraph">
              <wp:posOffset>6350</wp:posOffset>
            </wp:positionV>
            <wp:extent cx="1470451" cy="1757431"/>
            <wp:effectExtent l="0" t="0" r="0" b="0"/>
            <wp:wrapTight wrapText="bothSides">
              <wp:wrapPolygon edited="0">
                <wp:start x="0" y="0"/>
                <wp:lineTo x="0" y="21311"/>
                <wp:lineTo x="21273" y="21311"/>
                <wp:lineTo x="21273" y="0"/>
                <wp:lineTo x="0" y="0"/>
              </wp:wrapPolygon>
            </wp:wrapTight>
            <wp:docPr id="23" name="图片 23" descr="C:\Users\admin\Documents\WeChat Files\wxid_yhmnk8b7ri1612\FileStorage\Temp\743d4e7e6d5b42447683274c958c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cuments\WeChat Files\wxid_yhmnk8b7ri1612\FileStorage\Temp\743d4e7e6d5b42447683274c958c22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51" cy="175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01DA">
        <w:rPr>
          <w:b/>
          <w:bCs/>
          <w:color w:val="000000" w:themeColor="text1"/>
          <w:szCs w:val="21"/>
        </w:rPr>
        <w:t>艾莉</w:t>
      </w:r>
      <w:r w:rsidRPr="009701DA">
        <w:rPr>
          <w:b/>
          <w:bCs/>
          <w:color w:val="000000" w:themeColor="text1"/>
          <w:szCs w:val="21"/>
        </w:rPr>
        <w:t>·</w:t>
      </w:r>
      <w:r w:rsidRPr="009701DA">
        <w:rPr>
          <w:b/>
          <w:bCs/>
          <w:color w:val="000000" w:themeColor="text1"/>
          <w:szCs w:val="21"/>
        </w:rPr>
        <w:t>米林顿</w:t>
      </w:r>
      <w:r w:rsidRPr="009701DA">
        <w:rPr>
          <w:b/>
          <w:bCs/>
          <w:color w:val="000000" w:themeColor="text1"/>
          <w:szCs w:val="21"/>
        </w:rPr>
        <w:t>(Allie Millington)</w:t>
      </w:r>
      <w:r w:rsidRPr="00A9037B">
        <w:rPr>
          <w:bCs/>
          <w:color w:val="000000" w:themeColor="text1"/>
          <w:szCs w:val="21"/>
        </w:rPr>
        <w:t>在自己的希望</w:t>
      </w:r>
      <w:r w:rsidRPr="00A9037B">
        <w:rPr>
          <w:bCs/>
          <w:color w:val="000000" w:themeColor="text1"/>
          <w:szCs w:val="21"/>
        </w:rPr>
        <w:t>——</w:t>
      </w:r>
      <w:r w:rsidRPr="00A9037B">
        <w:rPr>
          <w:bCs/>
          <w:color w:val="000000" w:themeColor="text1"/>
          <w:szCs w:val="21"/>
        </w:rPr>
        <w:t>成为一名出版作家</w:t>
      </w:r>
      <w:r w:rsidRPr="00A9037B">
        <w:rPr>
          <w:bCs/>
          <w:color w:val="000000" w:themeColor="text1"/>
          <w:szCs w:val="21"/>
        </w:rPr>
        <w:t>——</w:t>
      </w:r>
      <w:r w:rsidRPr="00A9037B">
        <w:rPr>
          <w:bCs/>
          <w:color w:val="000000" w:themeColor="text1"/>
          <w:szCs w:val="21"/>
        </w:rPr>
        <w:t>被摧毁的季节里写下了这个故事。她感激自己的希望很快又重新绽放，并能够将这本书和其他作品与读者分享。她的首部中篇小说《奥利维蒂》</w:t>
      </w:r>
      <w:r w:rsidRPr="00A9037B">
        <w:rPr>
          <w:bCs/>
          <w:color w:val="000000" w:themeColor="text1"/>
          <w:szCs w:val="21"/>
        </w:rPr>
        <w:t>(Olivetti)</w:t>
      </w:r>
      <w:r w:rsidRPr="00A9037B">
        <w:rPr>
          <w:bCs/>
          <w:color w:val="000000" w:themeColor="text1"/>
          <w:szCs w:val="21"/>
        </w:rPr>
        <w:t>一经推出便成为全国畅销书，并获得了众多五星评论，以及演员和打字机爱好者汤姆</w:t>
      </w:r>
      <w:r w:rsidRPr="00A9037B">
        <w:rPr>
          <w:bCs/>
          <w:color w:val="000000" w:themeColor="text1"/>
          <w:szCs w:val="21"/>
        </w:rPr>
        <w:t>·</w:t>
      </w:r>
      <w:r w:rsidRPr="00A9037B">
        <w:rPr>
          <w:bCs/>
          <w:color w:val="000000" w:themeColor="text1"/>
          <w:szCs w:val="21"/>
        </w:rPr>
        <w:t>汉克斯</w:t>
      </w:r>
      <w:r w:rsidRPr="00A9037B">
        <w:rPr>
          <w:bCs/>
          <w:color w:val="000000" w:themeColor="text1"/>
          <w:szCs w:val="21"/>
        </w:rPr>
        <w:t>(Tom Hanks)</w:t>
      </w:r>
      <w:r w:rsidRPr="00A9037B">
        <w:rPr>
          <w:bCs/>
          <w:color w:val="000000" w:themeColor="text1"/>
          <w:szCs w:val="21"/>
        </w:rPr>
        <w:t>在《纽约时报》上的评论。</w:t>
      </w:r>
    </w:p>
    <w:p w14:paraId="2899D682" w14:textId="77777777" w:rsidR="00887F03" w:rsidRDefault="00887F03" w:rsidP="00887F03">
      <w:pPr>
        <w:ind w:firstLineChars="200" w:firstLine="422"/>
        <w:rPr>
          <w:b/>
          <w:bCs/>
          <w:color w:val="000000" w:themeColor="text1"/>
          <w:szCs w:val="21"/>
        </w:rPr>
      </w:pPr>
    </w:p>
    <w:p w14:paraId="30C70FD8" w14:textId="77777777" w:rsidR="00887F03" w:rsidRDefault="00887F03" w:rsidP="00887F03">
      <w:pPr>
        <w:ind w:firstLineChars="200" w:firstLine="422"/>
        <w:rPr>
          <w:bCs/>
          <w:color w:val="000000" w:themeColor="text1"/>
          <w:szCs w:val="21"/>
        </w:rPr>
      </w:pPr>
      <w:r w:rsidRPr="009701DA">
        <w:rPr>
          <w:b/>
          <w:bCs/>
          <w:color w:val="000000" w:themeColor="text1"/>
          <w:szCs w:val="21"/>
        </w:rPr>
        <w:t>安妮</w:t>
      </w:r>
      <w:r w:rsidRPr="009701DA">
        <w:rPr>
          <w:b/>
          <w:bCs/>
          <w:color w:val="000000" w:themeColor="text1"/>
          <w:szCs w:val="21"/>
        </w:rPr>
        <w:t>·</w:t>
      </w:r>
      <w:r w:rsidRPr="009701DA">
        <w:rPr>
          <w:b/>
          <w:bCs/>
          <w:color w:val="000000" w:themeColor="text1"/>
          <w:szCs w:val="21"/>
        </w:rPr>
        <w:t>兰贝莱特</w:t>
      </w:r>
      <w:r w:rsidRPr="009701DA">
        <w:rPr>
          <w:b/>
          <w:bCs/>
          <w:color w:val="000000" w:themeColor="text1"/>
          <w:szCs w:val="21"/>
        </w:rPr>
        <w:t>(Anne Lambelet)</w:t>
      </w:r>
      <w:r w:rsidRPr="00A9037B">
        <w:rPr>
          <w:bCs/>
          <w:color w:val="000000" w:themeColor="text1"/>
          <w:szCs w:val="21"/>
        </w:rPr>
        <w:t>在艺术大学学习插画，并有幸为许多儿童书籍绘制插图。她是三本图画书的作者兼插画师：《马利亚：斗牛士》</w:t>
      </w:r>
      <w:r w:rsidRPr="00A9037B">
        <w:rPr>
          <w:bCs/>
          <w:color w:val="000000" w:themeColor="text1"/>
          <w:szCs w:val="21"/>
        </w:rPr>
        <w:t>(Maria the Matador)</w:t>
      </w:r>
      <w:r w:rsidRPr="00A9037B">
        <w:rPr>
          <w:bCs/>
          <w:color w:val="000000" w:themeColor="text1"/>
          <w:szCs w:val="21"/>
        </w:rPr>
        <w:t>、《人与狗》</w:t>
      </w:r>
      <w:r w:rsidRPr="00A9037B">
        <w:rPr>
          <w:bCs/>
          <w:color w:val="000000" w:themeColor="text1"/>
          <w:szCs w:val="21"/>
        </w:rPr>
        <w:t>(Dogs and Their People)</w:t>
      </w:r>
      <w:r w:rsidRPr="00A9037B">
        <w:rPr>
          <w:bCs/>
          <w:color w:val="000000" w:themeColor="text1"/>
          <w:szCs w:val="21"/>
        </w:rPr>
        <w:t>和《被毒害的苹果》</w:t>
      </w:r>
      <w:r w:rsidRPr="00A9037B">
        <w:rPr>
          <w:bCs/>
          <w:color w:val="000000" w:themeColor="text1"/>
          <w:szCs w:val="21"/>
        </w:rPr>
        <w:t xml:space="preserve">(The </w:t>
      </w:r>
      <w:r w:rsidRPr="00A9037B">
        <w:rPr>
          <w:bCs/>
          <w:color w:val="000000" w:themeColor="text1"/>
          <w:szCs w:val="21"/>
        </w:rPr>
        <w:lastRenderedPageBreak/>
        <w:t>Poisoned Apple)</w:t>
      </w:r>
      <w:r w:rsidRPr="00A9037B">
        <w:rPr>
          <w:bCs/>
          <w:color w:val="000000" w:themeColor="text1"/>
          <w:szCs w:val="21"/>
        </w:rPr>
        <w:t>。</w:t>
      </w:r>
      <w:r w:rsidRPr="00E03749">
        <w:rPr>
          <w:b/>
          <w:bCs/>
          <w:color w:val="000000" w:themeColor="text1"/>
          <w:szCs w:val="21"/>
        </w:rPr>
        <w:t>关于作者的更多信息，请点击链接</w:t>
      </w:r>
      <w:r>
        <w:rPr>
          <w:rFonts w:hint="eastAsia"/>
          <w:bCs/>
          <w:color w:val="000000" w:themeColor="text1"/>
          <w:szCs w:val="21"/>
        </w:rPr>
        <w:t xml:space="preserve"> </w:t>
      </w:r>
      <w:hyperlink r:id="rId10" w:history="1">
        <w:r w:rsidRPr="00E407B8">
          <w:rPr>
            <w:rStyle w:val="ab"/>
            <w:bCs/>
            <w:szCs w:val="21"/>
          </w:rPr>
          <w:t>https://www.alliemillingtonbooks.com/</w:t>
        </w:r>
      </w:hyperlink>
      <w:r>
        <w:rPr>
          <w:bCs/>
          <w:color w:val="000000" w:themeColor="text1"/>
          <w:szCs w:val="21"/>
        </w:rPr>
        <w:t xml:space="preserve"> </w:t>
      </w:r>
    </w:p>
    <w:p w14:paraId="5FB7AA68" w14:textId="77777777" w:rsidR="00887F03" w:rsidRDefault="00887F03" w:rsidP="00887F03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41148ED" w14:textId="77777777" w:rsidR="00887F03" w:rsidRDefault="00887F03" w:rsidP="00887F03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内页插图：</w:t>
      </w:r>
    </w:p>
    <w:p w14:paraId="46276A37" w14:textId="77777777" w:rsidR="00887F03" w:rsidRDefault="00887F03" w:rsidP="00887F03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12289B5" w14:textId="77777777" w:rsidR="00887F03" w:rsidRDefault="00887F03" w:rsidP="00887F03">
      <w:pPr>
        <w:rPr>
          <w:bCs/>
          <w:color w:val="000000" w:themeColor="text1"/>
          <w:szCs w:val="21"/>
        </w:rPr>
      </w:pPr>
      <w:r w:rsidRPr="00E03749">
        <w:rPr>
          <w:bCs/>
          <w:noProof/>
          <w:color w:val="000000" w:themeColor="text1"/>
          <w:szCs w:val="21"/>
        </w:rPr>
        <w:drawing>
          <wp:inline distT="0" distB="0" distL="0" distR="0" wp14:anchorId="1C0BD792" wp14:editId="0D59AC5F">
            <wp:extent cx="5400000" cy="2825165"/>
            <wp:effectExtent l="0" t="0" r="0" b="0"/>
            <wp:docPr id="24" name="图片 24" descr="C:\Users\admin\Documents\WeChat Files\wxid_yhmnk8b7ri1612\FileStorage\Temp\1728638335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cuments\WeChat Files\wxid_yhmnk8b7ri1612\FileStorage\Temp\172863833517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8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9DAC4" w14:textId="77777777" w:rsidR="00887F03" w:rsidRDefault="00887F03" w:rsidP="00887F03">
      <w:pPr>
        <w:rPr>
          <w:bCs/>
          <w:color w:val="000000" w:themeColor="text1"/>
          <w:szCs w:val="21"/>
        </w:rPr>
      </w:pPr>
      <w:r w:rsidRPr="00E03749">
        <w:rPr>
          <w:bCs/>
          <w:noProof/>
          <w:color w:val="000000" w:themeColor="text1"/>
          <w:szCs w:val="21"/>
        </w:rPr>
        <w:drawing>
          <wp:inline distT="0" distB="0" distL="0" distR="0" wp14:anchorId="4436720F" wp14:editId="77C2701B">
            <wp:extent cx="5400000" cy="2890308"/>
            <wp:effectExtent l="0" t="0" r="0" b="5715"/>
            <wp:docPr id="25" name="图片 25" descr="C:\Users\admin\Documents\WeChat Files\wxid_yhmnk8b7ri1612\FileStorage\Temp\1728638342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cuments\WeChat Files\wxid_yhmnk8b7ri1612\FileStorage\Temp\172863834273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89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FBDE" w14:textId="77777777" w:rsidR="002A038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953A0A9" w14:textId="77777777" w:rsidR="00887F03" w:rsidRDefault="00887F03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847601E" w14:textId="77777777" w:rsidR="00887F03" w:rsidRPr="005D01A5" w:rsidRDefault="00887F03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56755" w14:textId="77777777" w:rsidR="00F53A09" w:rsidRDefault="00F53A09">
      <w:r>
        <w:separator/>
      </w:r>
    </w:p>
  </w:endnote>
  <w:endnote w:type="continuationSeparator" w:id="0">
    <w:p w14:paraId="3450B71D" w14:textId="77777777" w:rsidR="00F53A09" w:rsidRDefault="00F5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87F0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016DD" w14:textId="77777777" w:rsidR="00F53A09" w:rsidRDefault="00F53A09">
      <w:r>
        <w:separator/>
      </w:r>
    </w:p>
  </w:footnote>
  <w:footnote w:type="continuationSeparator" w:id="0">
    <w:p w14:paraId="0DE27BC3" w14:textId="77777777" w:rsidR="00F53A09" w:rsidRDefault="00F5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1FD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33CFA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291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3BDB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64F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F03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3A09"/>
    <w:rsid w:val="00F540B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lliemillingtonbooks.com/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8083-E082-48E8-8DE6-36FA323B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1575</Characters>
  <Application>Microsoft Office Word</Application>
  <DocSecurity>0</DocSecurity>
  <Lines>13</Lines>
  <Paragraphs>3</Paragraphs>
  <ScaleCrop>false</ScaleCrop>
  <Company>2ndSpAcE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2024-10-15T05:31:00Z</dcterms:created>
  <dcterms:modified xsi:type="dcterms:W3CDTF">2024-10-15T05:31:00Z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