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0F112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02AA4C59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4111F342" w:rsidR="009740A4" w:rsidRDefault="009740A4" w:rsidP="00D65D67">
      <w:pPr>
        <w:rPr>
          <w:b/>
          <w:color w:val="000000" w:themeColor="text1"/>
          <w:szCs w:val="21"/>
        </w:rPr>
      </w:pPr>
    </w:p>
    <w:p w14:paraId="6A3AED35" w14:textId="4F8C82B7" w:rsidR="00590357" w:rsidRPr="00323025" w:rsidRDefault="001B02A2" w:rsidP="00BB44E3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7D3986" wp14:editId="5F73048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43685" cy="1980000"/>
            <wp:effectExtent l="0" t="0" r="0" b="1270"/>
            <wp:wrapSquare wrapText="bothSides"/>
            <wp:docPr id="343003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8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322E33" w:rsidRPr="00322E33">
        <w:rPr>
          <w:rFonts w:hint="eastAsia"/>
          <w:b/>
          <w:color w:val="000000" w:themeColor="text1"/>
          <w:szCs w:val="21"/>
        </w:rPr>
        <w:t>《</w:t>
      </w:r>
      <w:r w:rsidRPr="001B02A2">
        <w:rPr>
          <w:rFonts w:hint="eastAsia"/>
          <w:b/>
          <w:color w:val="000000" w:themeColor="text1"/>
          <w:szCs w:val="21"/>
        </w:rPr>
        <w:t>派对动物</w:t>
      </w:r>
      <w:r w:rsidR="00322E33" w:rsidRPr="00323025">
        <w:rPr>
          <w:rFonts w:hint="eastAsia"/>
          <w:b/>
          <w:color w:val="000000" w:themeColor="text1"/>
          <w:szCs w:val="21"/>
        </w:rPr>
        <w:t>》</w:t>
      </w:r>
    </w:p>
    <w:p w14:paraId="3532B647" w14:textId="10FE87D6" w:rsidR="00663471" w:rsidRDefault="003E2B7F" w:rsidP="00BB44E3">
      <w:pPr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1B02A2" w:rsidRPr="001B02A2">
        <w:rPr>
          <w:b/>
          <w:bCs/>
        </w:rPr>
        <w:t>Party Animals</w:t>
      </w:r>
    </w:p>
    <w:p w14:paraId="08040F1A" w14:textId="31F79BFE" w:rsidR="00B748B6" w:rsidRDefault="003E2B7F" w:rsidP="00322E3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="00865BA9"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 w:rsidR="00865BA9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="001B02A2" w:rsidRPr="001B02A2">
        <w:rPr>
          <w:b/>
          <w:bCs/>
          <w:noProof/>
        </w:rPr>
        <w:t>Tara Lazar</w:t>
      </w:r>
      <w:r w:rsidR="005D758B">
        <w:rPr>
          <w:b/>
          <w:bCs/>
          <w:noProof/>
        </w:rPr>
        <w:t xml:space="preserve"> and </w:t>
      </w:r>
      <w:r w:rsidR="001B02A2" w:rsidRPr="001B02A2">
        <w:rPr>
          <w:b/>
          <w:bCs/>
          <w:noProof/>
        </w:rPr>
        <w:t>Anna Raff</w:t>
      </w:r>
    </w:p>
    <w:p w14:paraId="4C923706" w14:textId="521B0633" w:rsidR="008A022F" w:rsidRDefault="003E2B7F" w:rsidP="008A022F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BB44E3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BB44E3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BB44E3">
        <w:rPr>
          <w:b/>
          <w:color w:val="000000" w:themeColor="text1"/>
          <w:szCs w:val="21"/>
        </w:rPr>
        <w:t>：</w:t>
      </w:r>
      <w:r w:rsidR="008A022F" w:rsidRPr="008A022F">
        <w:rPr>
          <w:b/>
          <w:color w:val="000000" w:themeColor="text1"/>
          <w:szCs w:val="21"/>
        </w:rPr>
        <w:t>Disney Hyperion</w:t>
      </w:r>
    </w:p>
    <w:p w14:paraId="52DA2D84" w14:textId="24E1F841" w:rsidR="007B0B68" w:rsidRPr="005D01A5" w:rsidRDefault="003E2B7F" w:rsidP="008A022F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D2198B" w:rsidRPr="00D2198B">
        <w:rPr>
          <w:b/>
          <w:color w:val="000000" w:themeColor="text1"/>
          <w:szCs w:val="21"/>
        </w:rPr>
        <w:t>DeFiore/ANA</w:t>
      </w:r>
    </w:p>
    <w:p w14:paraId="171106EF" w14:textId="2951D1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F04E87">
        <w:rPr>
          <w:b/>
          <w:color w:val="000000" w:themeColor="text1"/>
          <w:szCs w:val="21"/>
        </w:rPr>
        <w:t>4</w:t>
      </w:r>
      <w:r w:rsidR="001B02A2">
        <w:rPr>
          <w:b/>
          <w:color w:val="000000" w:themeColor="text1"/>
          <w:szCs w:val="21"/>
        </w:rPr>
        <w:t>8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7E9D0398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F04E87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1B02A2">
        <w:rPr>
          <w:b/>
          <w:color w:val="000000" w:themeColor="text1"/>
          <w:szCs w:val="21"/>
        </w:rPr>
        <w:t>3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376C6B6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B760E1" w14:textId="4DA282DC" w:rsidR="002F147E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D758B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63334BC4" w14:textId="77777777" w:rsidR="002F147E" w:rsidRPr="002F147E" w:rsidRDefault="002F147E" w:rsidP="00D65D67">
      <w:pPr>
        <w:rPr>
          <w:b/>
          <w:color w:val="FF0000"/>
          <w:szCs w:val="21"/>
        </w:rPr>
      </w:pPr>
    </w:p>
    <w:p w14:paraId="10D7AAC8" w14:textId="438A10A4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6BAABF8" w14:textId="77777777" w:rsidR="001B02A2" w:rsidRDefault="001B02A2" w:rsidP="001B02A2">
      <w:pPr>
        <w:ind w:firstLineChars="200" w:firstLine="422"/>
        <w:rPr>
          <w:b/>
          <w:bCs/>
          <w:color w:val="000000" w:themeColor="text1"/>
          <w:szCs w:val="21"/>
        </w:rPr>
      </w:pPr>
      <w:bookmarkStart w:id="0" w:name="_Hlk175862361"/>
    </w:p>
    <w:p w14:paraId="470B5569" w14:textId="53D0A79A" w:rsidR="001B02A2" w:rsidRPr="001B02A2" w:rsidRDefault="001B02A2" w:rsidP="001B02A2">
      <w:pPr>
        <w:ind w:firstLineChars="200" w:firstLine="422"/>
        <w:rPr>
          <w:bCs/>
          <w:color w:val="000000" w:themeColor="text1"/>
          <w:szCs w:val="21"/>
        </w:rPr>
      </w:pPr>
      <w:r w:rsidRPr="001B02A2">
        <w:rPr>
          <w:b/>
          <w:bCs/>
          <w:color w:val="000000" w:themeColor="text1"/>
          <w:szCs w:val="21"/>
        </w:rPr>
        <w:t>任何时候都是派对动物们的派对时间！</w:t>
      </w:r>
    </w:p>
    <w:p w14:paraId="18D86754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</w:p>
    <w:p w14:paraId="4100BCA2" w14:textId="77777777" w:rsidR="001B02A2" w:rsidRPr="001B02A2" w:rsidRDefault="001B02A2" w:rsidP="001B02A2">
      <w:pPr>
        <w:ind w:firstLineChars="200" w:firstLine="422"/>
        <w:rPr>
          <w:bCs/>
          <w:color w:val="000000" w:themeColor="text1"/>
          <w:szCs w:val="21"/>
        </w:rPr>
      </w:pPr>
      <w:r w:rsidRPr="001B02A2">
        <w:rPr>
          <w:b/>
          <w:bCs/>
          <w:color w:val="000000" w:themeColor="text1"/>
          <w:szCs w:val="21"/>
        </w:rPr>
        <w:t>这是一本令人愉快的图画书，既憨态可掬又不乏深思熟虑，非常适合朗读聚会、图书馆聚会和学习交友聚会。</w:t>
      </w:r>
    </w:p>
    <w:p w14:paraId="545178C1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</w:p>
    <w:p w14:paraId="54925F26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  <w:r w:rsidRPr="001B02A2">
        <w:rPr>
          <w:bCs/>
          <w:color w:val="000000" w:themeColor="text1"/>
          <w:szCs w:val="21"/>
        </w:rPr>
        <w:t>这就是比阿特丽克斯、西奥多和菲比：派对动物！</w:t>
      </w:r>
    </w:p>
    <w:p w14:paraId="0E59293F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</w:p>
    <w:p w14:paraId="0D9013B5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  <w:r w:rsidRPr="001B02A2">
        <w:rPr>
          <w:bCs/>
          <w:color w:val="000000" w:themeColor="text1"/>
          <w:szCs w:val="21"/>
        </w:rPr>
        <w:t>他们可以用</w:t>
      </w:r>
      <w:r w:rsidRPr="001B02A2">
        <w:rPr>
          <w:bCs/>
          <w:i/>
          <w:iCs/>
          <w:color w:val="000000" w:themeColor="text1"/>
          <w:szCs w:val="21"/>
        </w:rPr>
        <w:t>任何东西</w:t>
      </w:r>
      <w:r w:rsidRPr="001B02A2">
        <w:rPr>
          <w:bCs/>
          <w:color w:val="000000" w:themeColor="text1"/>
          <w:szCs w:val="21"/>
        </w:rPr>
        <w:t>举办派对。</w:t>
      </w:r>
    </w:p>
    <w:p w14:paraId="6B50B49C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</w:p>
    <w:p w14:paraId="122DA4CF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  <w:r w:rsidRPr="001B02A2">
        <w:rPr>
          <w:bCs/>
          <w:color w:val="000000" w:themeColor="text1"/>
          <w:szCs w:val="21"/>
        </w:rPr>
        <w:t>酸牛奶？派对！</w:t>
      </w:r>
    </w:p>
    <w:p w14:paraId="7C184E78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  <w:r w:rsidRPr="001B02A2">
        <w:rPr>
          <w:bCs/>
          <w:color w:val="000000" w:themeColor="text1"/>
          <w:szCs w:val="21"/>
        </w:rPr>
        <w:t>裤子破了？派对</w:t>
      </w:r>
    </w:p>
    <w:p w14:paraId="4B87576A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</w:p>
    <w:p w14:paraId="2231673C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  <w:r w:rsidRPr="001B02A2">
        <w:rPr>
          <w:bCs/>
          <w:color w:val="000000" w:themeColor="text1"/>
          <w:szCs w:val="21"/>
        </w:rPr>
        <w:t>现在来见见霍勒斯</w:t>
      </w:r>
      <w:r w:rsidRPr="001B02A2">
        <w:rPr>
          <w:bCs/>
          <w:color w:val="000000" w:themeColor="text1"/>
          <w:szCs w:val="21"/>
        </w:rPr>
        <w:t xml:space="preserve"> </w:t>
      </w:r>
      <w:r w:rsidRPr="001B02A2">
        <w:rPr>
          <w:bCs/>
          <w:color w:val="000000" w:themeColor="text1"/>
          <w:szCs w:val="21"/>
        </w:rPr>
        <w:t>他是个派对扫兴鬼</w:t>
      </w:r>
      <w:r w:rsidRPr="001B02A2">
        <w:rPr>
          <w:bCs/>
          <w:color w:val="000000" w:themeColor="text1"/>
          <w:szCs w:val="21"/>
        </w:rPr>
        <w:t xml:space="preserve"> </w:t>
      </w:r>
      <w:r w:rsidRPr="001B02A2">
        <w:rPr>
          <w:bCs/>
          <w:color w:val="000000" w:themeColor="text1"/>
          <w:szCs w:val="21"/>
        </w:rPr>
        <w:t>他说</w:t>
      </w:r>
      <w:r w:rsidRPr="001B02A2">
        <w:rPr>
          <w:bCs/>
          <w:color w:val="000000" w:themeColor="text1"/>
          <w:szCs w:val="21"/>
        </w:rPr>
        <w:t xml:space="preserve"> "</w:t>
      </w:r>
      <w:r w:rsidRPr="001B02A2">
        <w:rPr>
          <w:bCs/>
          <w:color w:val="000000" w:themeColor="text1"/>
          <w:szCs w:val="21"/>
        </w:rPr>
        <w:t>你不能开这么多派对！</w:t>
      </w:r>
      <w:r w:rsidRPr="001B02A2">
        <w:rPr>
          <w:bCs/>
          <w:color w:val="000000" w:themeColor="text1"/>
          <w:szCs w:val="21"/>
        </w:rPr>
        <w:t>”</w:t>
      </w:r>
    </w:p>
    <w:p w14:paraId="5C522796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</w:p>
    <w:p w14:paraId="56C58792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  <w:r w:rsidRPr="001B02A2">
        <w:rPr>
          <w:bCs/>
          <w:color w:val="000000" w:themeColor="text1"/>
          <w:szCs w:val="21"/>
        </w:rPr>
        <w:t>尖叫声</w:t>
      </w:r>
    </w:p>
    <w:p w14:paraId="72EEE352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  <w:r w:rsidRPr="001B02A2">
        <w:rPr>
          <w:bCs/>
          <w:color w:val="000000" w:themeColor="text1"/>
          <w:szCs w:val="21"/>
        </w:rPr>
        <w:t>贺瑞斯说得对吗？</w:t>
      </w:r>
    </w:p>
    <w:p w14:paraId="5193C796" w14:textId="77777777" w:rsidR="001B02A2" w:rsidRPr="001B02A2" w:rsidRDefault="001B02A2" w:rsidP="001B02A2">
      <w:pPr>
        <w:ind w:firstLineChars="200" w:firstLine="420"/>
        <w:rPr>
          <w:bCs/>
          <w:color w:val="000000" w:themeColor="text1"/>
          <w:szCs w:val="21"/>
        </w:rPr>
      </w:pPr>
    </w:p>
    <w:p w14:paraId="19F31A31" w14:textId="7390E013" w:rsidR="000F1897" w:rsidRDefault="001B02A2" w:rsidP="005D758B">
      <w:pPr>
        <w:ind w:firstLineChars="200" w:firstLine="422"/>
        <w:rPr>
          <w:bCs/>
          <w:color w:val="000000" w:themeColor="text1"/>
          <w:szCs w:val="21"/>
        </w:rPr>
      </w:pPr>
      <w:r w:rsidRPr="001B02A2">
        <w:rPr>
          <w:b/>
          <w:bCs/>
          <w:color w:val="000000" w:themeColor="text1"/>
          <w:szCs w:val="21"/>
        </w:rPr>
        <w:t>加入</w:t>
      </w:r>
      <w:r w:rsidRPr="001B02A2">
        <w:rPr>
          <w:b/>
          <w:bCs/>
          <w:color w:val="000000" w:themeColor="text1"/>
          <w:szCs w:val="21"/>
        </w:rPr>
        <w:t xml:space="preserve"> “</w:t>
      </w:r>
      <w:r w:rsidRPr="001B02A2">
        <w:rPr>
          <w:b/>
          <w:bCs/>
          <w:color w:val="000000" w:themeColor="text1"/>
          <w:szCs w:val="21"/>
        </w:rPr>
        <w:t>派对动物</w:t>
      </w:r>
      <w:r w:rsidRPr="001B02A2">
        <w:rPr>
          <w:b/>
          <w:bCs/>
          <w:color w:val="000000" w:themeColor="text1"/>
          <w:szCs w:val="21"/>
        </w:rPr>
        <w:t xml:space="preserve"> ”</w:t>
      </w:r>
      <w:r w:rsidRPr="001B02A2">
        <w:rPr>
          <w:b/>
          <w:bCs/>
          <w:color w:val="000000" w:themeColor="text1"/>
          <w:szCs w:val="21"/>
        </w:rPr>
        <w:t>的行列吧！在这本异想天开的书中，你将感受到友谊和同理心。</w:t>
      </w:r>
    </w:p>
    <w:p w14:paraId="17F125ED" w14:textId="77777777" w:rsidR="005D758B" w:rsidRPr="00224EFB" w:rsidRDefault="005D758B" w:rsidP="005D758B">
      <w:pPr>
        <w:ind w:firstLineChars="200" w:firstLine="420"/>
        <w:rPr>
          <w:rFonts w:hint="eastAsia"/>
          <w:bCs/>
          <w:color w:val="000000" w:themeColor="text1"/>
          <w:szCs w:val="21"/>
        </w:rPr>
      </w:pPr>
    </w:p>
    <w:p w14:paraId="1E4084C6" w14:textId="77777777" w:rsidR="000F1897" w:rsidRDefault="000F1897" w:rsidP="00524675">
      <w:pPr>
        <w:rPr>
          <w:b/>
          <w:bCs/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p w14:paraId="0FB19626" w14:textId="77777777" w:rsidR="001B02A2" w:rsidRPr="00524675" w:rsidRDefault="001B02A2" w:rsidP="00524675">
      <w:pPr>
        <w:rPr>
          <w:color w:val="000000" w:themeColor="text1"/>
          <w:szCs w:val="21"/>
        </w:rPr>
      </w:pPr>
    </w:p>
    <w:bookmarkEnd w:id="0"/>
    <w:p w14:paraId="1E9D274A" w14:textId="0740BA5D" w:rsidR="001B02A2" w:rsidRPr="001B02A2" w:rsidRDefault="001B02A2" w:rsidP="001B02A2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B7B86CC" wp14:editId="093DADF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18820" cy="719455"/>
            <wp:effectExtent l="0" t="0" r="5080" b="4445"/>
            <wp:wrapSquare wrapText="bothSides"/>
            <wp:docPr id="350749343" name="图片 3" descr="Tara L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ra Laz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02A2">
        <w:rPr>
          <w:b/>
          <w:bCs/>
          <w:color w:val="000000"/>
          <w:szCs w:val="21"/>
          <w:shd w:val="clear" w:color="auto" w:fill="FFFFFF"/>
        </w:rPr>
        <w:t>塔拉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·</w:t>
      </w:r>
      <w:r w:rsidRPr="001B02A2">
        <w:rPr>
          <w:b/>
          <w:bCs/>
          <w:color w:val="000000"/>
          <w:szCs w:val="21"/>
          <w:shd w:val="clear" w:color="auto" w:fill="FFFFFF"/>
        </w:rPr>
        <w:t>拉扎尔（</w:t>
      </w:r>
      <w:r w:rsidRPr="001B02A2">
        <w:rPr>
          <w:b/>
          <w:bCs/>
          <w:color w:val="000000"/>
          <w:szCs w:val="21"/>
          <w:shd w:val="clear" w:color="auto" w:fill="FFFFFF"/>
        </w:rPr>
        <w:t>Tara Lazar</w:t>
      </w:r>
      <w:r w:rsidRPr="001B02A2">
        <w:rPr>
          <w:color w:val="000000"/>
          <w:szCs w:val="21"/>
          <w:shd w:val="clear" w:color="auto" w:fill="FFFFFF"/>
        </w:rPr>
        <w:t>）是许多著名图画书的作者，包括</w:t>
      </w:r>
      <w:r w:rsidRPr="001B02A2">
        <w:rPr>
          <w:i/>
          <w:iCs/>
          <w:color w:val="000000"/>
          <w:szCs w:val="21"/>
          <w:shd w:val="clear" w:color="auto" w:fill="FFFFFF"/>
        </w:rPr>
        <w:t>Flat Cat</w:t>
      </w:r>
      <w:r w:rsidRPr="001B02A2">
        <w:rPr>
          <w:color w:val="000000"/>
          <w:szCs w:val="21"/>
          <w:shd w:val="clear" w:color="auto" w:fill="FFFFFF"/>
        </w:rPr>
        <w:t xml:space="preserve">, </w:t>
      </w:r>
      <w:r w:rsidRPr="001B02A2">
        <w:rPr>
          <w:i/>
          <w:iCs/>
          <w:color w:val="000000"/>
          <w:szCs w:val="21"/>
          <w:shd w:val="clear" w:color="auto" w:fill="FFFFFF"/>
        </w:rPr>
        <w:t>7 Ate 9</w:t>
      </w:r>
      <w:r w:rsidRPr="001B02A2">
        <w:rPr>
          <w:color w:val="000000"/>
          <w:szCs w:val="21"/>
          <w:shd w:val="clear" w:color="auto" w:fill="FFFFFF"/>
        </w:rPr>
        <w:t xml:space="preserve">, </w:t>
      </w:r>
      <w:r w:rsidRPr="001B02A2">
        <w:rPr>
          <w:i/>
          <w:iCs/>
          <w:color w:val="000000"/>
          <w:szCs w:val="21"/>
          <w:shd w:val="clear" w:color="auto" w:fill="FFFFFF"/>
        </w:rPr>
        <w:t>The Monstore</w:t>
      </w:r>
      <w:r w:rsidRPr="001B02A2">
        <w:rPr>
          <w:color w:val="000000"/>
          <w:szCs w:val="21"/>
          <w:shd w:val="clear" w:color="auto" w:fill="FFFFFF"/>
        </w:rPr>
        <w:t xml:space="preserve">, </w:t>
      </w:r>
      <w:r>
        <w:rPr>
          <w:rFonts w:hint="eastAsia"/>
          <w:color w:val="000000"/>
          <w:szCs w:val="21"/>
          <w:shd w:val="clear" w:color="auto" w:fill="FFFFFF"/>
        </w:rPr>
        <w:t>和</w:t>
      </w:r>
      <w:r w:rsidRPr="001B02A2">
        <w:rPr>
          <w:i/>
          <w:iCs/>
          <w:color w:val="000000"/>
          <w:szCs w:val="21"/>
          <w:shd w:val="clear" w:color="auto" w:fill="FFFFFF"/>
        </w:rPr>
        <w:t>Little Red Gliding Hood</w:t>
      </w:r>
      <w:r w:rsidRPr="001B02A2">
        <w:rPr>
          <w:color w:val="000000"/>
          <w:szCs w:val="21"/>
          <w:shd w:val="clear" w:color="auto" w:fill="FFFFFF"/>
        </w:rPr>
        <w:t>。塔拉还是</w:t>
      </w:r>
      <w:r w:rsidRPr="001B02A2">
        <w:rPr>
          <w:rFonts w:asciiTheme="minorEastAsia" w:eastAsiaTheme="minorEastAsia" w:hAnsiTheme="minorEastAsia"/>
          <w:color w:val="000000"/>
          <w:szCs w:val="21"/>
          <w:shd w:val="clear" w:color="auto" w:fill="FFFFFF"/>
        </w:rPr>
        <w:t>“故事风暴”</w:t>
      </w:r>
      <w:r w:rsidRPr="001B02A2">
        <w:rPr>
          <w:color w:val="000000"/>
          <w:szCs w:val="21"/>
          <w:shd w:val="clear" w:color="auto" w:fill="FFFFFF"/>
        </w:rPr>
        <w:t>（</w:t>
      </w:r>
      <w:r w:rsidRPr="001B02A2">
        <w:rPr>
          <w:color w:val="000000"/>
          <w:szCs w:val="21"/>
          <w:shd w:val="clear" w:color="auto" w:fill="FFFFFF"/>
        </w:rPr>
        <w:t>Storystorm</w:t>
      </w:r>
      <w:r w:rsidRPr="001B02A2">
        <w:rPr>
          <w:color w:val="000000"/>
          <w:szCs w:val="21"/>
          <w:shd w:val="clear" w:color="auto" w:fill="FFFFFF"/>
        </w:rPr>
        <w:t>）活动的发起人，这是一个为图画书作者举办的写作活动。塔拉喜欢开派对庆祝邮件的到来。她和家人住在新泽西州。了解更多信息，请访问</w:t>
      </w:r>
      <w:r w:rsidRPr="001B02A2">
        <w:rPr>
          <w:color w:val="000000"/>
          <w:szCs w:val="21"/>
          <w:shd w:val="clear" w:color="auto" w:fill="FFFFFF"/>
        </w:rPr>
        <w:t>www.TaraLazar.com</w:t>
      </w:r>
      <w:r w:rsidRPr="001B02A2">
        <w:rPr>
          <w:color w:val="000000"/>
          <w:szCs w:val="21"/>
          <w:shd w:val="clear" w:color="auto" w:fill="FFFFFF"/>
        </w:rPr>
        <w:t>。</w:t>
      </w:r>
    </w:p>
    <w:p w14:paraId="0DF9126F" w14:textId="7D1A8008" w:rsidR="001B02A2" w:rsidRPr="001B02A2" w:rsidRDefault="001B02A2" w:rsidP="001B02A2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2744E9EB" w14:textId="7CAEBA99" w:rsidR="001B02A2" w:rsidRPr="001B02A2" w:rsidRDefault="005D758B" w:rsidP="001B02A2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0355BE" wp14:editId="14C05046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733425" cy="733425"/>
            <wp:effectExtent l="0" t="0" r="9525" b="9525"/>
            <wp:wrapSquare wrapText="bothSides"/>
            <wp:docPr id="1884545915" name="图片 2" descr="Anna R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na Ra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2A2" w:rsidRPr="001B02A2">
        <w:rPr>
          <w:b/>
          <w:bCs/>
          <w:color w:val="000000"/>
          <w:szCs w:val="21"/>
          <w:shd w:val="clear" w:color="auto" w:fill="FFFFFF"/>
        </w:rPr>
        <w:t>安娜</w:t>
      </w:r>
      <w:r w:rsidR="001B02A2">
        <w:rPr>
          <w:rFonts w:hint="eastAsia"/>
          <w:b/>
          <w:bCs/>
          <w:color w:val="000000"/>
          <w:szCs w:val="21"/>
          <w:shd w:val="clear" w:color="auto" w:fill="FFFFFF"/>
        </w:rPr>
        <w:t>·</w:t>
      </w:r>
      <w:r w:rsidR="001B02A2" w:rsidRPr="001B02A2">
        <w:rPr>
          <w:b/>
          <w:bCs/>
          <w:color w:val="000000"/>
          <w:szCs w:val="21"/>
          <w:shd w:val="clear" w:color="auto" w:fill="FFFFFF"/>
        </w:rPr>
        <w:t>拉夫（</w:t>
      </w:r>
      <w:r w:rsidR="001B02A2" w:rsidRPr="001B02A2">
        <w:rPr>
          <w:b/>
          <w:bCs/>
          <w:color w:val="000000"/>
          <w:szCs w:val="21"/>
          <w:shd w:val="clear" w:color="auto" w:fill="FFFFFF"/>
        </w:rPr>
        <w:t>Anna Raff</w:t>
      </w:r>
      <w:r w:rsidR="001B02A2" w:rsidRPr="001B02A2">
        <w:rPr>
          <w:color w:val="000000"/>
          <w:szCs w:val="21"/>
          <w:shd w:val="clear" w:color="auto" w:fill="FFFFFF"/>
        </w:rPr>
        <w:t>）是屡获殊荣的绘本插画家，作品包括</w:t>
      </w:r>
      <w:r w:rsidR="001B02A2" w:rsidRPr="001B02A2">
        <w:rPr>
          <w:i/>
          <w:iCs/>
          <w:color w:val="000000"/>
          <w:szCs w:val="21"/>
          <w:shd w:val="clear" w:color="auto" w:fill="FFFFFF"/>
        </w:rPr>
        <w:t>World Rat Day</w:t>
      </w:r>
      <w:r w:rsidR="001B02A2" w:rsidRPr="001B02A2">
        <w:rPr>
          <w:color w:val="000000"/>
          <w:szCs w:val="21"/>
          <w:shd w:val="clear" w:color="auto" w:fill="FFFFFF"/>
        </w:rPr>
        <w:t xml:space="preserve">, </w:t>
      </w:r>
      <w:r w:rsidR="001B02A2" w:rsidRPr="001B02A2">
        <w:rPr>
          <w:i/>
          <w:iCs/>
          <w:color w:val="000000"/>
          <w:szCs w:val="21"/>
          <w:shd w:val="clear" w:color="auto" w:fill="FFFFFF"/>
        </w:rPr>
        <w:t>If I Were a Kangaroo</w:t>
      </w:r>
      <w:r w:rsidR="001B02A2" w:rsidRPr="001B02A2">
        <w:rPr>
          <w:color w:val="000000"/>
          <w:szCs w:val="21"/>
          <w:shd w:val="clear" w:color="auto" w:fill="FFFFFF"/>
        </w:rPr>
        <w:t xml:space="preserve">, </w:t>
      </w:r>
      <w:r w:rsidR="001B02A2" w:rsidRPr="001B02A2">
        <w:rPr>
          <w:i/>
          <w:iCs/>
          <w:color w:val="000000"/>
          <w:szCs w:val="21"/>
          <w:shd w:val="clear" w:color="auto" w:fill="FFFFFF"/>
        </w:rPr>
        <w:t>You Make Me Sneeze!</w:t>
      </w:r>
      <w:r w:rsidR="001B02A2" w:rsidRPr="001B02A2">
        <w:rPr>
          <w:color w:val="000000"/>
          <w:szCs w:val="21"/>
          <w:shd w:val="clear" w:color="auto" w:fill="FFFFFF"/>
        </w:rPr>
        <w:t xml:space="preserve">, </w:t>
      </w:r>
      <w:r w:rsidR="001B02A2">
        <w:rPr>
          <w:rFonts w:hint="eastAsia"/>
          <w:color w:val="000000"/>
          <w:szCs w:val="21"/>
          <w:shd w:val="clear" w:color="auto" w:fill="FFFFFF"/>
        </w:rPr>
        <w:t>和</w:t>
      </w:r>
      <w:r w:rsidR="001B02A2" w:rsidRPr="001B02A2">
        <w:rPr>
          <w:i/>
          <w:iCs/>
          <w:color w:val="000000"/>
          <w:szCs w:val="21"/>
          <w:shd w:val="clear" w:color="auto" w:fill="FFFFFF"/>
        </w:rPr>
        <w:t>The Day the Universe Exploded My Head</w:t>
      </w:r>
      <w:r w:rsidR="001B02A2">
        <w:rPr>
          <w:rFonts w:hint="eastAsia"/>
          <w:color w:val="000000"/>
          <w:szCs w:val="21"/>
          <w:shd w:val="clear" w:color="auto" w:fill="FFFFFF"/>
        </w:rPr>
        <w:t>（</w:t>
      </w:r>
      <w:r w:rsidR="001B02A2" w:rsidRPr="001B02A2">
        <w:rPr>
          <w:color w:val="000000"/>
          <w:szCs w:val="21"/>
          <w:shd w:val="clear" w:color="auto" w:fill="FFFFFF"/>
        </w:rPr>
        <w:t>《柯克斯</w:t>
      </w:r>
      <w:r w:rsidR="001B02A2">
        <w:rPr>
          <w:rFonts w:hint="eastAsia"/>
          <w:color w:val="000000"/>
          <w:szCs w:val="21"/>
          <w:shd w:val="clear" w:color="auto" w:fill="FFFFFF"/>
        </w:rPr>
        <w:t>书评</w:t>
      </w:r>
      <w:r w:rsidR="001B02A2" w:rsidRPr="001B02A2">
        <w:rPr>
          <w:color w:val="000000"/>
          <w:szCs w:val="21"/>
          <w:shd w:val="clear" w:color="auto" w:fill="FFFFFF"/>
        </w:rPr>
        <w:t>》年度最佳图书和纽约公共图书馆最佳图书）</w:t>
      </w:r>
      <w:r w:rsidR="001B02A2" w:rsidRPr="001B02A2">
        <w:rPr>
          <w:rFonts w:asciiTheme="minorEastAsia" w:eastAsiaTheme="minorEastAsia" w:hAnsiTheme="minorEastAsia"/>
          <w:color w:val="000000"/>
          <w:szCs w:val="21"/>
          <w:shd w:val="clear" w:color="auto" w:fill="FFFFFF"/>
        </w:rPr>
        <w:t>--</w:t>
      </w:r>
      <w:r w:rsidR="001B02A2" w:rsidRPr="001B02A2">
        <w:rPr>
          <w:color w:val="000000"/>
          <w:szCs w:val="21"/>
          <w:shd w:val="clear" w:color="auto" w:fill="FFFFFF"/>
        </w:rPr>
        <w:t>以及与作家大卫</w:t>
      </w:r>
      <w:r w:rsidR="001B02A2">
        <w:rPr>
          <w:rFonts w:hint="eastAsia"/>
          <w:color w:val="000000"/>
          <w:szCs w:val="21"/>
          <w:shd w:val="clear" w:color="auto" w:fill="FFFFFF"/>
        </w:rPr>
        <w:t>·</w:t>
      </w:r>
      <w:r w:rsidR="001B02A2" w:rsidRPr="001B02A2">
        <w:rPr>
          <w:color w:val="000000"/>
          <w:szCs w:val="21"/>
          <w:shd w:val="clear" w:color="auto" w:fill="FFFFFF"/>
        </w:rPr>
        <w:t>阿德勒（</w:t>
      </w:r>
      <w:r w:rsidR="001B02A2" w:rsidRPr="001B02A2">
        <w:rPr>
          <w:color w:val="000000"/>
          <w:szCs w:val="21"/>
          <w:shd w:val="clear" w:color="auto" w:fill="FFFFFF"/>
        </w:rPr>
        <w:t>David A. Adler</w:t>
      </w:r>
      <w:r w:rsidR="001B02A2" w:rsidRPr="001B02A2">
        <w:rPr>
          <w:color w:val="000000"/>
          <w:szCs w:val="21"/>
          <w:shd w:val="clear" w:color="auto" w:fill="FFFFFF"/>
        </w:rPr>
        <w:t>）合作的一系列科学绘本。作为派对动物的后裔和长期朋友，安娜在纽约生活、工作和参加派对。了解更多信息，请访问</w:t>
      </w:r>
      <w:r w:rsidR="001B02A2" w:rsidRPr="001B02A2">
        <w:rPr>
          <w:color w:val="000000"/>
          <w:szCs w:val="21"/>
          <w:shd w:val="clear" w:color="auto" w:fill="FFFFFF"/>
        </w:rPr>
        <w:t>www.AnnaRaff.com</w:t>
      </w:r>
      <w:r w:rsidR="001B02A2" w:rsidRPr="001B02A2">
        <w:rPr>
          <w:color w:val="000000"/>
          <w:szCs w:val="21"/>
          <w:shd w:val="clear" w:color="auto" w:fill="FFFFFF"/>
        </w:rPr>
        <w:t>。</w:t>
      </w:r>
    </w:p>
    <w:p w14:paraId="3A3977F9" w14:textId="29B2107F" w:rsidR="00BB44E3" w:rsidRPr="008A022F" w:rsidRDefault="00BB44E3" w:rsidP="00F739D9">
      <w:pPr>
        <w:rPr>
          <w:rFonts w:hint="eastAsia"/>
          <w:color w:val="000000"/>
          <w:szCs w:val="21"/>
          <w:shd w:val="clear" w:color="auto" w:fill="FFFFFF"/>
        </w:rPr>
      </w:pPr>
    </w:p>
    <w:p w14:paraId="3FE84B20" w14:textId="654846B4" w:rsidR="00083996" w:rsidRDefault="00F739D9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573540D6" w14:textId="77777777" w:rsidR="00B30BBD" w:rsidRDefault="00B30BBD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F0F91CC" w14:textId="7AF06648" w:rsidR="00F739D9" w:rsidRDefault="005D758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8941A17" wp14:editId="2DA7DD3B">
            <wp:extent cx="5400040" cy="33108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C9BC" w14:textId="77226AFE" w:rsidR="00F739D9" w:rsidRDefault="005D758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E6F80F0" wp14:editId="1C27D80D">
            <wp:extent cx="5400040" cy="33108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276A" w14:textId="6C08EBF2" w:rsidR="005D758B" w:rsidRDefault="005D758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2D509C86" wp14:editId="0F8CD3ED">
            <wp:extent cx="5400040" cy="33108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8AAD762" w14:textId="77777777" w:rsidR="005D758B" w:rsidRDefault="005D758B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2E4CBE56" w14:textId="77777777" w:rsidR="00847F8E" w:rsidRDefault="00847F8E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FD083" w14:textId="77777777" w:rsidR="00970B57" w:rsidRDefault="00970B57">
      <w:r>
        <w:separator/>
      </w:r>
    </w:p>
  </w:endnote>
  <w:endnote w:type="continuationSeparator" w:id="0">
    <w:p w14:paraId="1D1C16C7" w14:textId="77777777" w:rsidR="00970B57" w:rsidRDefault="0097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333D2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9F3F3" w14:textId="77777777" w:rsidR="00970B57" w:rsidRDefault="00970B57">
      <w:r>
        <w:separator/>
      </w:r>
    </w:p>
  </w:footnote>
  <w:footnote w:type="continuationSeparator" w:id="0">
    <w:p w14:paraId="66FA45AF" w14:textId="77777777" w:rsidR="00970B57" w:rsidRDefault="00970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E219B"/>
    <w:rsid w:val="000F1897"/>
    <w:rsid w:val="0010039B"/>
    <w:rsid w:val="001003C1"/>
    <w:rsid w:val="00106774"/>
    <w:rsid w:val="00106D0C"/>
    <w:rsid w:val="001333D2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2BCB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02A2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EC7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D758B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50A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291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22F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B06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0B57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2A8D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30BBD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0E1"/>
    <w:rsid w:val="00BC7CFD"/>
    <w:rsid w:val="00BD06E3"/>
    <w:rsid w:val="00BD2301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135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2C8"/>
    <w:rsid w:val="00D12BA5"/>
    <w:rsid w:val="00D21787"/>
    <w:rsid w:val="00D2198B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4E87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39D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sid w:val="00224EFB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37A47-F98A-45BA-A546-1CEC465B1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1495</Characters>
  <Application>Microsoft Office Word</Application>
  <DocSecurity>0</DocSecurity>
  <Lines>12</Lines>
  <Paragraphs>3</Paragraphs>
  <ScaleCrop>false</ScaleCrop>
  <Company>2ndSpAcE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2024-10-29T07:22:00Z</dcterms:created>
  <dcterms:modified xsi:type="dcterms:W3CDTF">2024-10-29T07:22:00Z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