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D1ED2CE" w:rsidR="00AE574A" w:rsidRDefault="00AE574A">
      <w:pPr>
        <w:rPr>
          <w:b/>
          <w:color w:val="000000"/>
          <w:szCs w:val="21"/>
        </w:rPr>
      </w:pPr>
    </w:p>
    <w:p w14:paraId="3B62DA3B" w14:textId="028A1C9B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noProof/>
        </w:rPr>
        <w:drawing>
          <wp:anchor distT="0" distB="0" distL="114300" distR="114300" simplePos="0" relativeHeight="251659264" behindDoc="1" locked="0" layoutInCell="1" allowOverlap="1" wp14:anchorId="10B343BD" wp14:editId="7AB1EE20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32230" cy="1924050"/>
            <wp:effectExtent l="0" t="0" r="1270" b="0"/>
            <wp:wrapTight wrapText="bothSides">
              <wp:wrapPolygon edited="0">
                <wp:start x="0" y="0"/>
                <wp:lineTo x="0" y="21386"/>
                <wp:lineTo x="21312" y="21386"/>
                <wp:lineTo x="21312" y="0"/>
                <wp:lineTo x="0" y="0"/>
              </wp:wrapPolygon>
            </wp:wrapTight>
            <wp:docPr id="3" name="图片 3" descr="H:/安德鲁/书讯/240131/miranda-in-retrograde-9781668047972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/安德鲁/书讯/240131/miranda-in-retrograde-9781668047972_lg.jp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rcRect t="3476" b="3476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A11">
        <w:rPr>
          <w:b/>
          <w:bCs/>
          <w:szCs w:val="21"/>
        </w:rPr>
        <w:t>中文书名：</w:t>
      </w:r>
      <w:r w:rsidRPr="00596A11">
        <w:rPr>
          <w:rFonts w:hint="eastAsia"/>
          <w:b/>
          <w:bCs/>
          <w:szCs w:val="21"/>
        </w:rPr>
        <w:t>《米兰达逆行中》</w:t>
      </w:r>
      <w:r w:rsidRPr="00596A11">
        <w:rPr>
          <w:rFonts w:hint="eastAsia"/>
          <w:b/>
          <w:bCs/>
          <w:szCs w:val="21"/>
        </w:rPr>
        <w:t xml:space="preserve"> </w:t>
      </w:r>
    </w:p>
    <w:p w14:paraId="5A5AD08A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caps/>
          <w:szCs w:val="21"/>
        </w:rPr>
      </w:pPr>
      <w:r w:rsidRPr="00596A11">
        <w:rPr>
          <w:b/>
          <w:bCs/>
          <w:szCs w:val="21"/>
        </w:rPr>
        <w:t>英文书名：</w:t>
      </w:r>
      <w:r w:rsidRPr="00596A11">
        <w:rPr>
          <w:b/>
          <w:bCs/>
          <w:iCs/>
          <w:szCs w:val="21"/>
        </w:rPr>
        <w:t xml:space="preserve">MIRANDA IN RETROGRADE </w:t>
      </w:r>
    </w:p>
    <w:p w14:paraId="68FF266E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 w:rsidRPr="00596A11">
        <w:rPr>
          <w:b/>
          <w:bCs/>
          <w:szCs w:val="21"/>
        </w:rPr>
        <w:t>作</w:t>
      </w:r>
      <w:r w:rsidRPr="00596A11">
        <w:rPr>
          <w:b/>
          <w:bCs/>
          <w:szCs w:val="21"/>
        </w:rPr>
        <w:t xml:space="preserve">    </w:t>
      </w:r>
      <w:r w:rsidRPr="00596A11">
        <w:rPr>
          <w:b/>
          <w:bCs/>
          <w:szCs w:val="21"/>
        </w:rPr>
        <w:t>者：</w:t>
      </w:r>
      <w:hyperlink r:id="rId10" w:history="1">
        <w:r w:rsidRPr="00596A11">
          <w:rPr>
            <w:b/>
            <w:bCs/>
            <w:szCs w:val="21"/>
          </w:rPr>
          <w:t>Lauren Layne</w:t>
        </w:r>
      </w:hyperlink>
    </w:p>
    <w:p w14:paraId="1F72442C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b/>
          <w:bCs/>
          <w:szCs w:val="21"/>
        </w:rPr>
        <w:t>出</w:t>
      </w:r>
      <w:r w:rsidRPr="00596A11">
        <w:rPr>
          <w:b/>
          <w:bCs/>
          <w:szCs w:val="21"/>
        </w:rPr>
        <w:t xml:space="preserve"> </w:t>
      </w:r>
      <w:r w:rsidRPr="00596A11">
        <w:rPr>
          <w:b/>
          <w:bCs/>
          <w:szCs w:val="21"/>
        </w:rPr>
        <w:t>版</w:t>
      </w:r>
      <w:r w:rsidRPr="00596A11">
        <w:rPr>
          <w:b/>
          <w:bCs/>
          <w:szCs w:val="21"/>
        </w:rPr>
        <w:t xml:space="preserve"> </w:t>
      </w:r>
      <w:r w:rsidRPr="00596A11">
        <w:rPr>
          <w:b/>
          <w:bCs/>
          <w:szCs w:val="21"/>
        </w:rPr>
        <w:t>社：</w:t>
      </w:r>
      <w:r w:rsidRPr="00596A11">
        <w:rPr>
          <w:rFonts w:hint="eastAsia"/>
          <w:b/>
          <w:bCs/>
          <w:szCs w:val="21"/>
        </w:rPr>
        <w:t>S&amp;S/Gallery</w:t>
      </w:r>
    </w:p>
    <w:p w14:paraId="7DAE0946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b/>
          <w:bCs/>
          <w:szCs w:val="21"/>
        </w:rPr>
        <w:t>代理公司：</w:t>
      </w:r>
      <w:r w:rsidRPr="00596A11">
        <w:rPr>
          <w:rFonts w:hint="eastAsia"/>
          <w:b/>
          <w:bCs/>
          <w:szCs w:val="21"/>
        </w:rPr>
        <w:t>A</w:t>
      </w:r>
      <w:r w:rsidRPr="00596A11">
        <w:rPr>
          <w:b/>
          <w:bCs/>
          <w:szCs w:val="21"/>
        </w:rPr>
        <w:t>NA/Jessica</w:t>
      </w:r>
    </w:p>
    <w:p w14:paraId="18A6B29A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b/>
          <w:bCs/>
          <w:szCs w:val="21"/>
        </w:rPr>
        <w:t>页</w:t>
      </w:r>
      <w:r w:rsidRPr="00596A11">
        <w:rPr>
          <w:b/>
          <w:bCs/>
          <w:szCs w:val="21"/>
        </w:rPr>
        <w:t xml:space="preserve">    </w:t>
      </w:r>
      <w:r w:rsidRPr="00596A11">
        <w:rPr>
          <w:b/>
          <w:bCs/>
          <w:szCs w:val="21"/>
        </w:rPr>
        <w:t>数：</w:t>
      </w:r>
      <w:r w:rsidRPr="00596A11">
        <w:rPr>
          <w:rFonts w:hint="eastAsia"/>
          <w:b/>
          <w:bCs/>
          <w:szCs w:val="21"/>
        </w:rPr>
        <w:t>288</w:t>
      </w:r>
      <w:r w:rsidRPr="00596A11">
        <w:rPr>
          <w:rFonts w:hint="eastAsia"/>
          <w:b/>
          <w:bCs/>
          <w:szCs w:val="21"/>
        </w:rPr>
        <w:t>页</w:t>
      </w:r>
    </w:p>
    <w:p w14:paraId="4E1E6E46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b/>
          <w:bCs/>
          <w:szCs w:val="21"/>
        </w:rPr>
        <w:t>出版时间：</w:t>
      </w:r>
      <w:r w:rsidRPr="00596A11">
        <w:rPr>
          <w:rFonts w:hint="eastAsia"/>
          <w:b/>
          <w:bCs/>
          <w:szCs w:val="21"/>
        </w:rPr>
        <w:t>2</w:t>
      </w:r>
      <w:r w:rsidRPr="00596A11">
        <w:rPr>
          <w:b/>
          <w:bCs/>
          <w:szCs w:val="21"/>
        </w:rPr>
        <w:t>02</w:t>
      </w:r>
      <w:r w:rsidRPr="00596A11">
        <w:rPr>
          <w:rFonts w:hint="eastAsia"/>
          <w:b/>
          <w:bCs/>
          <w:szCs w:val="21"/>
        </w:rPr>
        <w:t>4</w:t>
      </w:r>
      <w:r w:rsidRPr="00596A11">
        <w:rPr>
          <w:rFonts w:hint="eastAsia"/>
          <w:b/>
          <w:bCs/>
          <w:szCs w:val="21"/>
        </w:rPr>
        <w:t>年</w:t>
      </w:r>
      <w:r w:rsidRPr="00596A11">
        <w:rPr>
          <w:rFonts w:hint="eastAsia"/>
          <w:b/>
          <w:bCs/>
          <w:szCs w:val="21"/>
        </w:rPr>
        <w:t>8</w:t>
      </w:r>
      <w:r w:rsidRPr="00596A11">
        <w:rPr>
          <w:rFonts w:hint="eastAsia"/>
          <w:b/>
          <w:bCs/>
          <w:szCs w:val="21"/>
        </w:rPr>
        <w:t>月</w:t>
      </w:r>
    </w:p>
    <w:p w14:paraId="00795358" w14:textId="77777777" w:rsidR="00596A11" w:rsidRPr="00596A11" w:rsidRDefault="00596A11" w:rsidP="00596A11">
      <w:pPr>
        <w:rPr>
          <w:b/>
          <w:bCs/>
          <w:szCs w:val="21"/>
        </w:rPr>
      </w:pPr>
      <w:r w:rsidRPr="00596A11">
        <w:rPr>
          <w:b/>
          <w:bCs/>
          <w:szCs w:val="21"/>
        </w:rPr>
        <w:t>代理地区：中国大陆</w:t>
      </w:r>
      <w:r w:rsidRPr="00596A11">
        <w:rPr>
          <w:rFonts w:hint="eastAsia"/>
          <w:b/>
          <w:bCs/>
          <w:szCs w:val="21"/>
        </w:rPr>
        <w:t>、</w:t>
      </w:r>
      <w:r w:rsidRPr="00596A11">
        <w:rPr>
          <w:b/>
          <w:bCs/>
          <w:szCs w:val="21"/>
        </w:rPr>
        <w:t>台湾</w:t>
      </w:r>
    </w:p>
    <w:p w14:paraId="497EF743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b/>
          <w:bCs/>
          <w:szCs w:val="21"/>
        </w:rPr>
        <w:t>审读资料：</w:t>
      </w:r>
      <w:r w:rsidRPr="00596A11">
        <w:rPr>
          <w:rFonts w:hint="eastAsia"/>
          <w:b/>
          <w:bCs/>
          <w:szCs w:val="21"/>
        </w:rPr>
        <w:t>电子稿</w:t>
      </w:r>
    </w:p>
    <w:p w14:paraId="26E0AA32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96A11">
        <w:rPr>
          <w:b/>
          <w:bCs/>
          <w:szCs w:val="21"/>
        </w:rPr>
        <w:t>类</w:t>
      </w:r>
      <w:r w:rsidRPr="00596A11">
        <w:rPr>
          <w:b/>
          <w:bCs/>
          <w:szCs w:val="21"/>
        </w:rPr>
        <w:t xml:space="preserve">    </w:t>
      </w:r>
      <w:r w:rsidRPr="00596A11">
        <w:rPr>
          <w:b/>
          <w:bCs/>
          <w:szCs w:val="21"/>
        </w:rPr>
        <w:t>型：</w:t>
      </w:r>
      <w:r w:rsidRPr="00596A11">
        <w:rPr>
          <w:rFonts w:hint="eastAsia"/>
          <w:b/>
          <w:bCs/>
          <w:szCs w:val="21"/>
        </w:rPr>
        <w:t>女性小说</w:t>
      </w:r>
    </w:p>
    <w:p w14:paraId="13EE11D7" w14:textId="77777777" w:rsidR="00596A11" w:rsidRPr="00596A11" w:rsidRDefault="00596A11" w:rsidP="00596A1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96A11">
        <w:rPr>
          <w:rFonts w:hint="eastAsia"/>
          <w:b/>
          <w:bCs/>
          <w:color w:val="FF0000"/>
          <w:szCs w:val="21"/>
        </w:rPr>
        <w:t>版权已授：西班牙语、英语、葡萄牙语、希伯来语、波兰语、巴西葡萄牙语、匈牙利语</w:t>
      </w:r>
    </w:p>
    <w:p w14:paraId="2F2F1822" w14:textId="77777777" w:rsidR="00596A11" w:rsidRDefault="00596A11" w:rsidP="00596A11">
      <w:pPr>
        <w:rPr>
          <w:b/>
          <w:bCs/>
          <w:color w:val="FF0000"/>
          <w:szCs w:val="21"/>
        </w:rPr>
      </w:pPr>
    </w:p>
    <w:p w14:paraId="580AC76B" w14:textId="77777777" w:rsidR="00756F6F" w:rsidRPr="00596A11" w:rsidRDefault="00756F6F" w:rsidP="00596A11">
      <w:pPr>
        <w:rPr>
          <w:rFonts w:hint="eastAsia"/>
          <w:b/>
          <w:bCs/>
          <w:color w:val="FF0000"/>
          <w:szCs w:val="21"/>
        </w:rPr>
      </w:pPr>
    </w:p>
    <w:p w14:paraId="3CBD9E94" w14:textId="77777777" w:rsidR="00596A11" w:rsidRPr="00596A11" w:rsidRDefault="00596A11" w:rsidP="00596A11">
      <w:pPr>
        <w:rPr>
          <w:b/>
          <w:bCs/>
          <w:szCs w:val="21"/>
        </w:rPr>
      </w:pPr>
      <w:r w:rsidRPr="00596A11">
        <w:rPr>
          <w:b/>
          <w:bCs/>
          <w:szCs w:val="21"/>
        </w:rPr>
        <w:t>内容简介：</w:t>
      </w:r>
    </w:p>
    <w:p w14:paraId="51795F84" w14:textId="77777777" w:rsidR="00596A11" w:rsidRPr="00596A11" w:rsidRDefault="00596A11" w:rsidP="00596A11">
      <w:pPr>
        <w:rPr>
          <w:b/>
          <w:bCs/>
          <w:szCs w:val="21"/>
        </w:rPr>
      </w:pPr>
    </w:p>
    <w:p w14:paraId="38523D4B" w14:textId="77777777" w:rsidR="00596A11" w:rsidRPr="00596A11" w:rsidRDefault="00596A11" w:rsidP="00596A11">
      <w:pPr>
        <w:ind w:firstLineChars="200" w:firstLine="422"/>
        <w:rPr>
          <w:b/>
        </w:rPr>
      </w:pPr>
      <w:r w:rsidRPr="00596A11">
        <w:rPr>
          <w:b/>
        </w:rPr>
        <w:t>《纽约时报》畅销书《出身曼哈顿》</w:t>
      </w:r>
      <w:r w:rsidRPr="00596A11">
        <w:rPr>
          <w:rFonts w:ascii="宋体" w:hAnsi="宋体" w:hint="eastAsia"/>
          <w:b/>
        </w:rPr>
        <w:t>（</w:t>
      </w:r>
      <w:r w:rsidRPr="00596A11">
        <w:rPr>
          <w:b/>
          <w:i/>
          <w:iCs/>
        </w:rPr>
        <w:t>Made in Manhattan</w:t>
      </w:r>
      <w:r w:rsidRPr="00596A11">
        <w:rPr>
          <w:rFonts w:ascii="宋体" w:hAnsi="宋体" w:hint="eastAsia"/>
          <w:b/>
        </w:rPr>
        <w:t>）</w:t>
      </w:r>
      <w:r w:rsidRPr="00596A11">
        <w:rPr>
          <w:b/>
        </w:rPr>
        <w:t>作者</w:t>
      </w:r>
      <w:r w:rsidRPr="00596A11">
        <w:rPr>
          <w:rFonts w:hint="eastAsia"/>
          <w:b/>
        </w:rPr>
        <w:t>新作，一部</w:t>
      </w:r>
      <w:r w:rsidRPr="00596A11">
        <w:rPr>
          <w:b/>
        </w:rPr>
        <w:t>爱情喜剧</w:t>
      </w:r>
      <w:r w:rsidRPr="00596A11">
        <w:rPr>
          <w:rFonts w:hint="eastAsia"/>
          <w:b/>
        </w:rPr>
        <w:t>故事</w:t>
      </w:r>
      <w:r w:rsidRPr="00596A11">
        <w:rPr>
          <w:b/>
        </w:rPr>
        <w:t>，</w:t>
      </w:r>
      <w:r w:rsidRPr="00596A11">
        <w:rPr>
          <w:rFonts w:hint="eastAsia"/>
          <w:b/>
        </w:rPr>
        <w:t>写的是</w:t>
      </w:r>
      <w:r w:rsidRPr="00596A11">
        <w:rPr>
          <w:b/>
        </w:rPr>
        <w:t>一位物理学教授在获得终身教职的机会落空、生活被彻底颠覆后，决定</w:t>
      </w:r>
      <w:r w:rsidRPr="00596A11">
        <w:rPr>
          <w:rFonts w:hint="eastAsia"/>
          <w:b/>
        </w:rPr>
        <w:t>将</w:t>
      </w:r>
      <w:r w:rsidRPr="00596A11">
        <w:rPr>
          <w:b/>
        </w:rPr>
        <w:t>谨慎抛</w:t>
      </w:r>
      <w:r w:rsidRPr="00596A11">
        <w:rPr>
          <w:rFonts w:hint="eastAsia"/>
          <w:b/>
        </w:rPr>
        <w:t>却</w:t>
      </w:r>
      <w:r w:rsidRPr="00596A11">
        <w:rPr>
          <w:b/>
        </w:rPr>
        <w:t>脑后，按照自己的星座预测生活一年。</w:t>
      </w:r>
    </w:p>
    <w:p w14:paraId="46064721" w14:textId="77777777" w:rsidR="00596A11" w:rsidRPr="00596A11" w:rsidRDefault="00596A11" w:rsidP="00596A11"/>
    <w:p w14:paraId="79E39181" w14:textId="77777777" w:rsidR="00596A11" w:rsidRPr="00596A11" w:rsidRDefault="00596A11" w:rsidP="00596A11">
      <w:pPr>
        <w:ind w:firstLineChars="200" w:firstLine="420"/>
      </w:pPr>
      <w:r w:rsidRPr="00596A11">
        <w:t>作为大学里最年轻的物理学教授，米兰达</w:t>
      </w:r>
      <w:r w:rsidRPr="00596A11">
        <w:rPr>
          <w:rFonts w:hint="eastAsia"/>
        </w:rPr>
        <w:t>·</w:t>
      </w:r>
      <w:r w:rsidRPr="00596A11">
        <w:t>里德</w:t>
      </w:r>
      <w:r w:rsidRPr="00596A11">
        <w:rPr>
          <w:rFonts w:hint="eastAsia"/>
        </w:rPr>
        <w:t>（</w:t>
      </w:r>
      <w:r w:rsidRPr="00596A11">
        <w:t>Miranda Reed</w:t>
      </w:r>
      <w:r w:rsidRPr="00596A11">
        <w:rPr>
          <w:rFonts w:hint="eastAsia"/>
        </w:rPr>
        <w:t>）</w:t>
      </w:r>
      <w:r w:rsidRPr="00596A11">
        <w:t>务实</w:t>
      </w:r>
      <w:r w:rsidRPr="00596A11">
        <w:rPr>
          <w:rFonts w:hint="eastAsia"/>
        </w:rPr>
        <w:t>理性</w:t>
      </w:r>
      <w:r w:rsidRPr="00596A11">
        <w:t>，对自己的生活规划一丝不苟。</w:t>
      </w:r>
      <w:r w:rsidRPr="00596A11">
        <w:rPr>
          <w:rFonts w:hint="eastAsia"/>
        </w:rPr>
        <w:t>至少，在</w:t>
      </w:r>
      <w:r w:rsidRPr="00596A11">
        <w:t>她</w:t>
      </w:r>
      <w:r w:rsidRPr="00596A11">
        <w:rPr>
          <w:rFonts w:hint="eastAsia"/>
        </w:rPr>
        <w:t>没有如愿得到</w:t>
      </w:r>
      <w:r w:rsidRPr="00596A11">
        <w:t>终身职位和</w:t>
      </w:r>
      <w:r w:rsidRPr="00596A11">
        <w:rPr>
          <w:rFonts w:hint="eastAsia"/>
        </w:rPr>
        <w:t>胜利在握的</w:t>
      </w:r>
      <w:r w:rsidRPr="00596A11">
        <w:t>晋升之前</w:t>
      </w:r>
      <w:r w:rsidRPr="00596A11">
        <w:rPr>
          <w:rFonts w:hint="eastAsia"/>
        </w:rPr>
        <w:t>的确如此</w:t>
      </w:r>
      <w:r w:rsidRPr="00596A11">
        <w:t>。</w:t>
      </w:r>
      <w:r w:rsidRPr="00596A11">
        <w:rPr>
          <w:rFonts w:hint="eastAsia"/>
        </w:rPr>
        <w:t>在那之后，</w:t>
      </w:r>
      <w:r w:rsidRPr="00596A11">
        <w:t>她的生活</w:t>
      </w:r>
      <w:r w:rsidRPr="00596A11">
        <w:rPr>
          <w:rFonts w:hint="eastAsia"/>
        </w:rPr>
        <w:t>好似</w:t>
      </w:r>
      <w:proofErr w:type="gramStart"/>
      <w:r w:rsidRPr="00596A11">
        <w:rPr>
          <w:rFonts w:hint="eastAsia"/>
        </w:rPr>
        <w:t>无法维稳了</w:t>
      </w:r>
      <w:proofErr w:type="gramEnd"/>
      <w:r w:rsidRPr="00596A11">
        <w:t>。</w:t>
      </w:r>
    </w:p>
    <w:p w14:paraId="2A51FDDF" w14:textId="77777777" w:rsidR="00596A11" w:rsidRPr="00596A11" w:rsidRDefault="00596A11" w:rsidP="00596A11">
      <w:pPr>
        <w:ind w:firstLineChars="200" w:firstLine="420"/>
        <w:rPr>
          <w:rFonts w:ascii="Arial" w:eastAsia="Arial" w:hAnsi="Arial" w:cs="Arial"/>
          <w:color w:val="0F1111"/>
          <w:szCs w:val="21"/>
          <w:shd w:val="clear" w:color="auto" w:fill="FFFFFF"/>
        </w:rPr>
      </w:pPr>
    </w:p>
    <w:p w14:paraId="26851F2B" w14:textId="77777777" w:rsidR="00596A11" w:rsidRPr="00596A11" w:rsidRDefault="00596A11" w:rsidP="00596A11">
      <w:pPr>
        <w:ind w:firstLineChars="200" w:firstLine="420"/>
        <w:rPr>
          <w:rFonts w:ascii="Arial" w:eastAsia="Arial" w:hAnsi="Arial" w:cs="Arial"/>
          <w:color w:val="0F1111"/>
          <w:szCs w:val="21"/>
          <w:shd w:val="clear" w:color="auto" w:fill="FFFFFF"/>
        </w:rPr>
      </w:pP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早该休假了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，米兰达花了一些时间仰望星空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只是这一次，她不是在寻找黑洞。随着对科学的信心动摇，米兰达转向了一种她长期以来认为荒谬的做法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：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占星术。</w:t>
      </w:r>
    </w:p>
    <w:p w14:paraId="5C096F37" w14:textId="77777777" w:rsidR="00596A11" w:rsidRPr="00596A11" w:rsidRDefault="00596A11" w:rsidP="00596A11">
      <w:pPr>
        <w:ind w:firstLineChars="200" w:firstLine="420"/>
        <w:rPr>
          <w:rFonts w:ascii="Arial" w:eastAsia="Arial" w:hAnsi="Arial" w:cs="Arial"/>
          <w:color w:val="0F1111"/>
          <w:szCs w:val="21"/>
          <w:shd w:val="clear" w:color="auto" w:fill="FFFFFF"/>
        </w:rPr>
      </w:pPr>
    </w:p>
    <w:p w14:paraId="70FC6C77" w14:textId="77777777" w:rsidR="00596A11" w:rsidRPr="00596A11" w:rsidRDefault="00596A11" w:rsidP="00596A11">
      <w:pPr>
        <w:ind w:firstLineChars="200" w:firstLine="420"/>
      </w:pPr>
      <w:r w:rsidRPr="00596A11">
        <w:t>米兰达决心弄清楚为什么</w:t>
      </w:r>
      <w:r w:rsidRPr="00596A11">
        <w:rPr>
          <w:rFonts w:hint="eastAsia"/>
        </w:rPr>
        <w:t>自己</w:t>
      </w:r>
      <w:r w:rsidRPr="00596A11">
        <w:t>的生活突然变得一团糟，她承诺用一年的时间</w:t>
      </w:r>
      <w:r w:rsidRPr="00596A11">
        <w:rPr>
          <w:rFonts w:hint="eastAsia"/>
        </w:rPr>
        <w:t>在自己的</w:t>
      </w:r>
      <w:r w:rsidRPr="00596A11">
        <w:t>星座指引</w:t>
      </w:r>
      <w:r w:rsidRPr="00596A11">
        <w:rPr>
          <w:rFonts w:hint="eastAsia"/>
        </w:rPr>
        <w:t>下生活</w:t>
      </w:r>
      <w:r w:rsidRPr="00596A11">
        <w:t>。给</w:t>
      </w:r>
      <w:proofErr w:type="gramStart"/>
      <w:r w:rsidRPr="00596A11">
        <w:t>房子付首付款</w:t>
      </w:r>
      <w:proofErr w:type="gramEnd"/>
      <w:r w:rsidRPr="00596A11">
        <w:rPr>
          <w:rFonts w:hint="eastAsia"/>
        </w:rPr>
        <w:t>？</w:t>
      </w:r>
      <w:r w:rsidRPr="00596A11">
        <w:t>水星逆行的时候不行。</w:t>
      </w:r>
      <w:r w:rsidRPr="00596A11">
        <w:rPr>
          <w:rFonts w:hint="eastAsia"/>
        </w:rPr>
        <w:t>不自觉接受</w:t>
      </w:r>
      <w:r w:rsidRPr="00596A11">
        <w:t>晚宴邀请</w:t>
      </w:r>
      <w:r w:rsidRPr="00596A11">
        <w:rPr>
          <w:rFonts w:hint="eastAsia"/>
        </w:rPr>
        <w:t>？</w:t>
      </w:r>
      <w:r w:rsidRPr="00596A11">
        <w:t>抱歉，占星术</w:t>
      </w:r>
      <w:proofErr w:type="gramStart"/>
      <w:r w:rsidRPr="00596A11">
        <w:t>说上升</w:t>
      </w:r>
      <w:proofErr w:type="gramEnd"/>
      <w:r w:rsidRPr="00596A11">
        <w:t>双子座今晚最好待在家里。至于住在隔壁那个有趣又冷漠的艺术家呢</w:t>
      </w:r>
      <w:r w:rsidRPr="00596A11">
        <w:rPr>
          <w:rFonts w:hint="eastAsia"/>
        </w:rPr>
        <w:t>？绝对不要</w:t>
      </w:r>
      <w:r w:rsidRPr="00596A11">
        <w:t>。他的白羊座能量</w:t>
      </w:r>
      <w:r w:rsidRPr="00596A11">
        <w:rPr>
          <w:rFonts w:hint="eastAsia"/>
        </w:rPr>
        <w:t>跟自己很不对付</w:t>
      </w:r>
      <w:r w:rsidRPr="00596A11">
        <w:t>。</w:t>
      </w:r>
      <w:r w:rsidRPr="00596A11">
        <w:rPr>
          <w:rFonts w:hint="eastAsia"/>
        </w:rPr>
        <w:t>而</w:t>
      </w:r>
      <w:r w:rsidRPr="00596A11">
        <w:t>她学生的父亲是</w:t>
      </w:r>
      <w:r w:rsidRPr="00596A11">
        <w:rPr>
          <w:rFonts w:hint="eastAsia"/>
        </w:rPr>
        <w:t>跟自己很匹配的</w:t>
      </w:r>
      <w:r w:rsidRPr="00596A11">
        <w:t>射手座</w:t>
      </w:r>
      <w:r w:rsidRPr="00596A11">
        <w:rPr>
          <w:rFonts w:hint="eastAsia"/>
        </w:rPr>
        <w:t>……所以……</w:t>
      </w:r>
    </w:p>
    <w:p w14:paraId="1EDA091E" w14:textId="77777777" w:rsidR="00596A11" w:rsidRPr="00596A11" w:rsidRDefault="00596A11" w:rsidP="00596A11">
      <w:pPr>
        <w:ind w:firstLineChars="200" w:firstLine="420"/>
        <w:rPr>
          <w:rFonts w:ascii="Arial" w:eastAsia="Arial" w:hAnsi="Arial" w:cs="Arial"/>
          <w:color w:val="0F1111"/>
          <w:szCs w:val="21"/>
          <w:shd w:val="clear" w:color="auto" w:fill="FFFFFF"/>
        </w:rPr>
      </w:pPr>
    </w:p>
    <w:p w14:paraId="2D9C8F5A" w14:textId="77777777" w:rsidR="00596A11" w:rsidRPr="00596A11" w:rsidRDefault="00596A11" w:rsidP="00596A11">
      <w:pPr>
        <w:ind w:firstLineChars="200" w:firstLine="420"/>
        <w:rPr>
          <w:rFonts w:ascii="Arial" w:eastAsia="Arial" w:hAnsi="Arial" w:cs="Arial"/>
          <w:color w:val="0F1111"/>
          <w:szCs w:val="21"/>
          <w:shd w:val="clear" w:color="auto" w:fill="FFFFFF"/>
        </w:rPr>
      </w:pP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当米兰达用一种新视角驾驭生活时，她慢慢发现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了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科学和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星座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都不知道的答案。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而且，一旦触碰到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爱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的议题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，有时候只需要相信自己的心</w:t>
      </w:r>
      <w:r w:rsidRPr="00596A11">
        <w:rPr>
          <w:rFonts w:ascii="Arial" w:hAnsi="Arial" w:cs="Arial" w:hint="eastAsia"/>
          <w:color w:val="0F1111"/>
          <w:szCs w:val="21"/>
          <w:shd w:val="clear" w:color="auto" w:fill="FFFFFF"/>
        </w:rPr>
        <w:t>就够了</w:t>
      </w:r>
      <w:r w:rsidRPr="00596A11">
        <w:rPr>
          <w:rFonts w:ascii="宋体" w:hAnsi="宋体" w:cs="宋体" w:hint="eastAsia"/>
          <w:color w:val="0F1111"/>
          <w:szCs w:val="21"/>
          <w:shd w:val="clear" w:color="auto" w:fill="FFFFFF"/>
        </w:rPr>
        <w:t>。</w:t>
      </w:r>
    </w:p>
    <w:p w14:paraId="6A344629" w14:textId="77777777" w:rsid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2EEE968C" w14:textId="77777777" w:rsidR="00756F6F" w:rsidRPr="00596A11" w:rsidRDefault="00756F6F" w:rsidP="00596A11">
      <w:pPr>
        <w:rPr>
          <w:rFonts w:hint="eastAsia"/>
          <w:color w:val="0F1111"/>
          <w:szCs w:val="21"/>
          <w:shd w:val="clear" w:color="auto" w:fill="FFFFFF"/>
        </w:rPr>
      </w:pPr>
    </w:p>
    <w:p w14:paraId="72748442" w14:textId="77777777" w:rsidR="00596A11" w:rsidRPr="00596A11" w:rsidRDefault="00596A11" w:rsidP="00596A11">
      <w:pPr>
        <w:rPr>
          <w:b/>
          <w:color w:val="0F1111"/>
          <w:szCs w:val="21"/>
          <w:shd w:val="clear" w:color="auto" w:fill="FFFFFF"/>
        </w:rPr>
      </w:pPr>
      <w:r w:rsidRPr="00596A11">
        <w:rPr>
          <w:b/>
          <w:color w:val="0F1111"/>
          <w:szCs w:val="21"/>
          <w:shd w:val="clear" w:color="auto" w:fill="FFFFFF"/>
        </w:rPr>
        <w:t>营销亮点：</w:t>
      </w:r>
    </w:p>
    <w:p w14:paraId="7B02D15B" w14:textId="77777777" w:rsidR="00596A11" w:rsidRP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36269A27" w14:textId="77777777" w:rsidR="00596A11" w:rsidRPr="00596A11" w:rsidRDefault="00596A11" w:rsidP="00596A11">
      <w:pPr>
        <w:numPr>
          <w:ilvl w:val="0"/>
          <w:numId w:val="38"/>
        </w:numPr>
        <w:rPr>
          <w:color w:val="0F1111"/>
          <w:szCs w:val="21"/>
          <w:shd w:val="clear" w:color="auto" w:fill="FFFFFF"/>
        </w:rPr>
      </w:pPr>
      <w:r w:rsidRPr="00596A11">
        <w:rPr>
          <w:rFonts w:hint="eastAsia"/>
          <w:b/>
          <w:color w:val="0F1111"/>
          <w:szCs w:val="21"/>
          <w:shd w:val="clear" w:color="auto" w:fill="FFFFFF"/>
        </w:rPr>
        <w:lastRenderedPageBreak/>
        <w:t>成功基础：</w:t>
      </w:r>
      <w:r w:rsidRPr="00596A11">
        <w:rPr>
          <w:rFonts w:hint="eastAsia"/>
          <w:color w:val="0F1111"/>
          <w:szCs w:val="21"/>
          <w:shd w:val="clear" w:color="auto" w:fill="FFFFFF"/>
        </w:rPr>
        <w:t>《纽约时报》畅销书作家劳伦·莱恩是</w:t>
      </w:r>
      <w:r w:rsidRPr="00596A11">
        <w:rPr>
          <w:color w:val="0F1111"/>
          <w:szCs w:val="21"/>
          <w:shd w:val="clear" w:color="auto" w:fill="FFFFFF"/>
        </w:rPr>
        <w:t>Gallery</w:t>
      </w:r>
      <w:r w:rsidRPr="00596A11">
        <w:rPr>
          <w:rFonts w:hint="eastAsia"/>
          <w:color w:val="0F1111"/>
          <w:szCs w:val="21"/>
          <w:shd w:val="clear" w:color="auto" w:fill="FFFFFF"/>
        </w:rPr>
        <w:t>最受欢迎的浪漫主义作家之一。她之前出版的单行本小说《出身曼哈顿》和《爱的电子邮件》（</w:t>
      </w:r>
      <w:r w:rsidRPr="00596A11">
        <w:rPr>
          <w:color w:val="0F1111"/>
          <w:szCs w:val="21"/>
          <w:shd w:val="clear" w:color="auto" w:fill="FFFFFF"/>
        </w:rPr>
        <w:t>TO SIR, WITH LOVE</w:t>
      </w:r>
      <w:r w:rsidRPr="00596A11">
        <w:rPr>
          <w:rFonts w:hint="eastAsia"/>
          <w:color w:val="0F1111"/>
          <w:szCs w:val="21"/>
          <w:shd w:val="clear" w:color="auto" w:fill="FFFFFF"/>
        </w:rPr>
        <w:t>）分别卖出了</w:t>
      </w:r>
      <w:r w:rsidRPr="00596A11">
        <w:rPr>
          <w:rFonts w:hint="eastAsia"/>
          <w:color w:val="0F1111"/>
          <w:szCs w:val="21"/>
          <w:shd w:val="clear" w:color="auto" w:fill="FFFFFF"/>
        </w:rPr>
        <w:t>13000</w:t>
      </w:r>
      <w:r w:rsidRPr="00596A11">
        <w:rPr>
          <w:rFonts w:hint="eastAsia"/>
          <w:color w:val="0F1111"/>
          <w:szCs w:val="21"/>
          <w:shd w:val="clear" w:color="auto" w:fill="FFFFFF"/>
        </w:rPr>
        <w:t>册和</w:t>
      </w:r>
      <w:r w:rsidRPr="00596A11">
        <w:rPr>
          <w:rFonts w:hint="eastAsia"/>
          <w:color w:val="0F1111"/>
          <w:szCs w:val="21"/>
          <w:shd w:val="clear" w:color="auto" w:fill="FFFFFF"/>
        </w:rPr>
        <w:t>20000</w:t>
      </w:r>
      <w:r w:rsidRPr="00596A11">
        <w:rPr>
          <w:rFonts w:hint="eastAsia"/>
          <w:color w:val="0F1111"/>
          <w:szCs w:val="21"/>
          <w:shd w:val="clear" w:color="auto" w:fill="FFFFFF"/>
        </w:rPr>
        <w:t>册。《出身曼哈顿》被《书单》（</w:t>
      </w:r>
      <w:r w:rsidRPr="00596A11">
        <w:rPr>
          <w:rFonts w:hint="eastAsia"/>
          <w:i/>
          <w:color w:val="0F1111"/>
          <w:szCs w:val="21"/>
          <w:shd w:val="clear" w:color="auto" w:fill="FFFFFF"/>
        </w:rPr>
        <w:t>Booklist</w:t>
      </w:r>
      <w:r w:rsidRPr="00596A11">
        <w:rPr>
          <w:rFonts w:hint="eastAsia"/>
          <w:color w:val="0F1111"/>
          <w:szCs w:val="21"/>
          <w:shd w:val="clear" w:color="auto" w:fill="FFFFFF"/>
        </w:rPr>
        <w:t>）誉为“性感的浪漫故事”，《出版者周刊》（</w:t>
      </w:r>
      <w:r w:rsidRPr="00596A11">
        <w:rPr>
          <w:rFonts w:hint="eastAsia"/>
          <w:i/>
          <w:color w:val="0F1111"/>
          <w:szCs w:val="21"/>
          <w:shd w:val="clear" w:color="auto" w:fill="FFFFFF"/>
        </w:rPr>
        <w:t>Publishers Weekly</w:t>
      </w:r>
      <w:r w:rsidRPr="00596A11">
        <w:rPr>
          <w:rFonts w:hint="eastAsia"/>
          <w:color w:val="0F1111"/>
          <w:szCs w:val="21"/>
          <w:shd w:val="clear" w:color="auto" w:fill="FFFFFF"/>
        </w:rPr>
        <w:t>）认为其“一定会触动读者的心弦”，《图书馆杂志》（</w:t>
      </w:r>
      <w:r w:rsidRPr="00596A11">
        <w:rPr>
          <w:rFonts w:hint="eastAsia"/>
          <w:i/>
          <w:color w:val="0F1111"/>
          <w:szCs w:val="21"/>
          <w:shd w:val="clear" w:color="auto" w:fill="FFFFFF"/>
        </w:rPr>
        <w:t>Library Journal</w:t>
      </w:r>
      <w:r w:rsidRPr="00596A11">
        <w:rPr>
          <w:rFonts w:hint="eastAsia"/>
          <w:color w:val="0F1111"/>
          <w:szCs w:val="21"/>
          <w:shd w:val="clear" w:color="auto" w:fill="FFFFFF"/>
        </w:rPr>
        <w:t>）认为其“有趣……聪明而充满激情”。她的前一个系列《中央公园协议》（</w:t>
      </w:r>
      <w:r w:rsidRPr="00596A11">
        <w:rPr>
          <w:rFonts w:hint="eastAsia"/>
          <w:i/>
          <w:color w:val="0F1111"/>
          <w:szCs w:val="21"/>
          <w:shd w:val="clear" w:color="auto" w:fill="FFFFFF"/>
        </w:rPr>
        <w:t>Central Park Pact</w:t>
      </w:r>
      <w:r w:rsidRPr="00596A11">
        <w:rPr>
          <w:rFonts w:hint="eastAsia"/>
          <w:color w:val="0F1111"/>
          <w:szCs w:val="21"/>
          <w:shd w:val="clear" w:color="auto" w:fill="FFFFFF"/>
        </w:rPr>
        <w:t>）各种版本的总销量接近</w:t>
      </w:r>
      <w:r w:rsidRPr="00596A11">
        <w:rPr>
          <w:rFonts w:hint="eastAsia"/>
          <w:color w:val="0F1111"/>
          <w:szCs w:val="21"/>
          <w:shd w:val="clear" w:color="auto" w:fill="FFFFFF"/>
        </w:rPr>
        <w:t>80000</w:t>
      </w:r>
      <w:r w:rsidRPr="00596A11">
        <w:rPr>
          <w:rFonts w:hint="eastAsia"/>
          <w:color w:val="0F1111"/>
          <w:szCs w:val="21"/>
          <w:shd w:val="clear" w:color="auto" w:fill="FFFFFF"/>
        </w:rPr>
        <w:t>册，而她的《婚礼美女》（</w:t>
      </w:r>
      <w:r w:rsidRPr="00596A11">
        <w:rPr>
          <w:rFonts w:hint="eastAsia"/>
          <w:i/>
          <w:color w:val="0F1111"/>
          <w:szCs w:val="21"/>
          <w:shd w:val="clear" w:color="auto" w:fill="FFFFFF"/>
        </w:rPr>
        <w:t>Wedding Belles</w:t>
      </w:r>
      <w:r w:rsidRPr="00596A11">
        <w:rPr>
          <w:rFonts w:hint="eastAsia"/>
          <w:color w:val="0F1111"/>
          <w:szCs w:val="21"/>
          <w:shd w:val="clear" w:color="auto" w:fill="FFFFFF"/>
        </w:rPr>
        <w:t>）系列各版本总销量接近</w:t>
      </w:r>
      <w:r w:rsidRPr="00596A11">
        <w:rPr>
          <w:rFonts w:hint="eastAsia"/>
          <w:color w:val="0F1111"/>
          <w:szCs w:val="21"/>
          <w:shd w:val="clear" w:color="auto" w:fill="FFFFFF"/>
        </w:rPr>
        <w:t>110000</w:t>
      </w:r>
      <w:r w:rsidRPr="00596A11">
        <w:rPr>
          <w:rFonts w:hint="eastAsia"/>
          <w:color w:val="0F1111"/>
          <w:szCs w:val="21"/>
          <w:shd w:val="clear" w:color="auto" w:fill="FFFFFF"/>
        </w:rPr>
        <w:t>册。劳伦是浪漫爱情类作品中的常胜将军，她完全有能力将《米兰达逆行中》打造成她迄今为止最畅销的小说。</w:t>
      </w:r>
    </w:p>
    <w:p w14:paraId="01F49B05" w14:textId="77777777" w:rsidR="00596A11" w:rsidRP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1FEBC1EB" w14:textId="77777777" w:rsidR="00596A11" w:rsidRPr="00596A11" w:rsidRDefault="00596A11" w:rsidP="00596A11">
      <w:pPr>
        <w:numPr>
          <w:ilvl w:val="0"/>
          <w:numId w:val="38"/>
        </w:numPr>
        <w:rPr>
          <w:color w:val="0F1111"/>
          <w:szCs w:val="21"/>
          <w:shd w:val="clear" w:color="auto" w:fill="FFFFFF"/>
        </w:rPr>
      </w:pPr>
      <w:r w:rsidRPr="00596A11">
        <w:rPr>
          <w:rFonts w:hint="eastAsia"/>
          <w:b/>
          <w:color w:val="0F1111"/>
          <w:szCs w:val="21"/>
          <w:shd w:val="clear" w:color="auto" w:fill="FFFFFF"/>
        </w:rPr>
        <w:t>广受认可：</w:t>
      </w:r>
      <w:r w:rsidRPr="00596A11">
        <w:rPr>
          <w:rFonts w:hint="eastAsia"/>
          <w:color w:val="0F1111"/>
          <w:szCs w:val="21"/>
          <w:shd w:val="clear" w:color="auto" w:fill="FFFFFF"/>
        </w:rPr>
        <w:t>劳伦在爱情小说领域享有盛誉，已经出版了</w:t>
      </w:r>
      <w:r w:rsidRPr="00596A11">
        <w:rPr>
          <w:rFonts w:hint="eastAsia"/>
          <w:color w:val="0F1111"/>
          <w:szCs w:val="21"/>
          <w:shd w:val="clear" w:color="auto" w:fill="FFFFFF"/>
        </w:rPr>
        <w:t>30</w:t>
      </w:r>
      <w:r w:rsidRPr="00596A11">
        <w:rPr>
          <w:rFonts w:hint="eastAsia"/>
          <w:color w:val="0F1111"/>
          <w:szCs w:val="21"/>
          <w:shd w:val="clear" w:color="auto" w:fill="FFFFFF"/>
        </w:rPr>
        <w:t>多部小说。她的作品已售出一百多万册，被翻译成十几种语言。我们相信，就像《出身曼哈顿》一样，劳伦的新书将继续为她带来更多的商业读者，她的核心浪漫小说迷和新的浪漫喜剧读者都将被她吸引。这个故事有望成为劳伦迄今为止最高水平的作品，并将继续巩固她在爱情喜剧领域的地位。</w:t>
      </w:r>
    </w:p>
    <w:p w14:paraId="327B2991" w14:textId="77777777" w:rsidR="00596A11" w:rsidRP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39F67E50" w14:textId="77777777" w:rsidR="00596A11" w:rsidRPr="00596A11" w:rsidRDefault="00596A11" w:rsidP="00596A11">
      <w:pPr>
        <w:numPr>
          <w:ilvl w:val="0"/>
          <w:numId w:val="38"/>
        </w:numPr>
        <w:rPr>
          <w:color w:val="0F1111"/>
          <w:szCs w:val="21"/>
          <w:shd w:val="clear" w:color="auto" w:fill="FFFFFF"/>
        </w:rPr>
      </w:pPr>
      <w:r w:rsidRPr="00596A11">
        <w:rPr>
          <w:rFonts w:hint="eastAsia"/>
          <w:b/>
          <w:color w:val="0F1111"/>
          <w:szCs w:val="21"/>
          <w:shd w:val="clear" w:color="auto" w:fill="FFFFFF"/>
        </w:rPr>
        <w:t>占星术炙手可热：</w:t>
      </w:r>
      <w:r w:rsidRPr="00596A11">
        <w:rPr>
          <w:rFonts w:hint="eastAsia"/>
          <w:color w:val="0F1111"/>
          <w:szCs w:val="21"/>
          <w:shd w:val="clear" w:color="auto" w:fill="FFFFFF"/>
        </w:rPr>
        <w:t>劳伦的小说完美地迎合了大众对占星术、十二星座以及星星在决定人际关系和</w:t>
      </w:r>
      <w:proofErr w:type="gramStart"/>
      <w:r w:rsidRPr="00596A11">
        <w:rPr>
          <w:rFonts w:hint="eastAsia"/>
          <w:color w:val="0F1111"/>
          <w:szCs w:val="21"/>
          <w:shd w:val="clear" w:color="auto" w:fill="FFFFFF"/>
        </w:rPr>
        <w:t>未来方面</w:t>
      </w:r>
      <w:proofErr w:type="gramEnd"/>
      <w:r w:rsidRPr="00596A11">
        <w:rPr>
          <w:rFonts w:hint="eastAsia"/>
          <w:color w:val="0F1111"/>
          <w:szCs w:val="21"/>
          <w:shd w:val="clear" w:color="auto" w:fill="FFFFFF"/>
        </w:rPr>
        <w:t>所起（或不起！）作用的日益增长的迷恋。女主人公米兰达（</w:t>
      </w:r>
      <w:r w:rsidRPr="00596A11">
        <w:rPr>
          <w:rFonts w:hint="eastAsia"/>
          <w:color w:val="0F1111"/>
          <w:szCs w:val="21"/>
          <w:shd w:val="clear" w:color="auto" w:fill="FFFFFF"/>
        </w:rPr>
        <w:t>Miranda</w:t>
      </w:r>
      <w:r w:rsidRPr="00596A11">
        <w:rPr>
          <w:rFonts w:hint="eastAsia"/>
          <w:color w:val="0F1111"/>
          <w:szCs w:val="21"/>
          <w:shd w:val="clear" w:color="auto" w:fill="FFFFFF"/>
        </w:rPr>
        <w:t>）在逻辑与命运的推拉中挣扎，这与她对西蒙（</w:t>
      </w:r>
      <w:r w:rsidRPr="00596A11">
        <w:rPr>
          <w:rFonts w:hint="eastAsia"/>
          <w:color w:val="0F1111"/>
          <w:szCs w:val="21"/>
          <w:shd w:val="clear" w:color="auto" w:fill="FFFFFF"/>
        </w:rPr>
        <w:t>Simon</w:t>
      </w:r>
      <w:r w:rsidRPr="00596A11">
        <w:rPr>
          <w:rFonts w:hint="eastAsia"/>
          <w:color w:val="0F1111"/>
          <w:szCs w:val="21"/>
          <w:shd w:val="clear" w:color="auto" w:fill="FFFFFF"/>
        </w:rPr>
        <w:t>）的吸引力不谋而合——西蒙是一位艺术家，他自由奔放的生活态度与她截然相反。与艾莉·黑泽尔伍德（</w:t>
      </w:r>
      <w:r w:rsidRPr="00596A11">
        <w:rPr>
          <w:color w:val="0F1111"/>
          <w:szCs w:val="21"/>
          <w:shd w:val="clear" w:color="auto" w:fill="FFFFFF"/>
        </w:rPr>
        <w:t>Ali Hazlewood</w:t>
      </w:r>
      <w:r w:rsidRPr="00596A11">
        <w:rPr>
          <w:rFonts w:hint="eastAsia"/>
          <w:color w:val="0F1111"/>
          <w:szCs w:val="21"/>
          <w:shd w:val="clear" w:color="auto" w:fill="FFFFFF"/>
        </w:rPr>
        <w:t>）的《脑中有爱》（</w:t>
      </w:r>
      <w:r w:rsidRPr="00596A11">
        <w:rPr>
          <w:i/>
          <w:color w:val="0F1111"/>
          <w:szCs w:val="21"/>
          <w:shd w:val="clear" w:color="auto" w:fill="FFFFFF"/>
        </w:rPr>
        <w:t>Love On The Brain</w:t>
      </w:r>
      <w:r w:rsidRPr="00596A11">
        <w:rPr>
          <w:rFonts w:hint="eastAsia"/>
          <w:color w:val="0F1111"/>
          <w:szCs w:val="21"/>
          <w:shd w:val="clear" w:color="auto" w:fill="FFFFFF"/>
        </w:rPr>
        <w:t>）（各版本销量达</w:t>
      </w:r>
      <w:r w:rsidRPr="00596A11">
        <w:rPr>
          <w:rFonts w:hint="eastAsia"/>
          <w:color w:val="0F1111"/>
          <w:szCs w:val="21"/>
          <w:shd w:val="clear" w:color="auto" w:fill="FFFFFF"/>
        </w:rPr>
        <w:t>34.6</w:t>
      </w:r>
      <w:r w:rsidRPr="00596A11">
        <w:rPr>
          <w:rFonts w:hint="eastAsia"/>
          <w:color w:val="0F1111"/>
          <w:szCs w:val="21"/>
          <w:shd w:val="clear" w:color="auto" w:fill="FFFFFF"/>
        </w:rPr>
        <w:t>万册）、克里斯蒂娜·劳伦（</w:t>
      </w:r>
      <w:r w:rsidRPr="00596A11">
        <w:rPr>
          <w:color w:val="0F1111"/>
          <w:szCs w:val="21"/>
          <w:shd w:val="clear" w:color="auto" w:fill="FFFFFF"/>
        </w:rPr>
        <w:t>Christina Lauren</w:t>
      </w:r>
      <w:r w:rsidRPr="00596A11">
        <w:rPr>
          <w:rFonts w:hint="eastAsia"/>
          <w:color w:val="0F1111"/>
          <w:szCs w:val="21"/>
          <w:shd w:val="clear" w:color="auto" w:fill="FFFFFF"/>
        </w:rPr>
        <w:t>）的《灵魂伴侣方程式》（</w:t>
      </w:r>
      <w:r w:rsidRPr="00596A11">
        <w:rPr>
          <w:i/>
          <w:color w:val="0F1111"/>
          <w:szCs w:val="21"/>
          <w:shd w:val="clear" w:color="auto" w:fill="FFFFFF"/>
        </w:rPr>
        <w:t>The Soulmate Equation</w:t>
      </w:r>
      <w:r w:rsidRPr="00596A11">
        <w:rPr>
          <w:rFonts w:hint="eastAsia"/>
          <w:color w:val="0F1111"/>
          <w:szCs w:val="21"/>
          <w:shd w:val="clear" w:color="auto" w:fill="FFFFFF"/>
        </w:rPr>
        <w:t>）（各版本销量达</w:t>
      </w:r>
      <w:r w:rsidRPr="00596A11">
        <w:rPr>
          <w:rFonts w:hint="eastAsia"/>
          <w:color w:val="0F1111"/>
          <w:szCs w:val="21"/>
          <w:shd w:val="clear" w:color="auto" w:fill="FFFFFF"/>
        </w:rPr>
        <w:t>21.2</w:t>
      </w:r>
      <w:r w:rsidRPr="00596A11">
        <w:rPr>
          <w:rFonts w:hint="eastAsia"/>
          <w:color w:val="0F1111"/>
          <w:szCs w:val="21"/>
          <w:shd w:val="clear" w:color="auto" w:fill="FFFFFF"/>
        </w:rPr>
        <w:t>万册）以及亚历山德里亚·贝勒弗勒（</w:t>
      </w:r>
      <w:r w:rsidRPr="00596A11">
        <w:rPr>
          <w:color w:val="0F1111"/>
          <w:szCs w:val="21"/>
          <w:shd w:val="clear" w:color="auto" w:fill="FFFFFF"/>
        </w:rPr>
        <w:t>Alexandria Bellefleur</w:t>
      </w:r>
      <w:r w:rsidRPr="00596A11">
        <w:rPr>
          <w:rFonts w:hint="eastAsia"/>
          <w:color w:val="0F1111"/>
          <w:szCs w:val="21"/>
          <w:shd w:val="clear" w:color="auto" w:fill="FFFFFF"/>
        </w:rPr>
        <w:t>）的《写在星星上》（</w:t>
      </w:r>
      <w:r w:rsidRPr="00596A11">
        <w:rPr>
          <w:i/>
          <w:color w:val="0F1111"/>
          <w:szCs w:val="21"/>
          <w:shd w:val="clear" w:color="auto" w:fill="FFFFFF"/>
        </w:rPr>
        <w:t>Written In The Stars</w:t>
      </w:r>
      <w:r w:rsidRPr="00596A11">
        <w:rPr>
          <w:rFonts w:hint="eastAsia"/>
          <w:color w:val="0F1111"/>
          <w:szCs w:val="21"/>
          <w:shd w:val="clear" w:color="auto" w:fill="FFFFFF"/>
        </w:rPr>
        <w:t>）（各版本销量达</w:t>
      </w:r>
      <w:r w:rsidRPr="00596A11">
        <w:rPr>
          <w:rFonts w:hint="eastAsia"/>
          <w:color w:val="0F1111"/>
          <w:szCs w:val="21"/>
          <w:shd w:val="clear" w:color="auto" w:fill="FFFFFF"/>
        </w:rPr>
        <w:t>6.5</w:t>
      </w:r>
      <w:r w:rsidRPr="00596A11">
        <w:rPr>
          <w:rFonts w:hint="eastAsia"/>
          <w:color w:val="0F1111"/>
          <w:szCs w:val="21"/>
          <w:shd w:val="clear" w:color="auto" w:fill="FFFFFF"/>
        </w:rPr>
        <w:t>万册）一样，《米兰达逆行中》也在探索爱情到底有多么不合逻辑、不可预测却美丽。</w:t>
      </w:r>
    </w:p>
    <w:p w14:paraId="40588659" w14:textId="77777777" w:rsidR="00596A11" w:rsidRP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1F26E285" w14:textId="77777777" w:rsidR="00596A11" w:rsidRPr="00596A11" w:rsidRDefault="00596A11" w:rsidP="00596A11">
      <w:pPr>
        <w:numPr>
          <w:ilvl w:val="0"/>
          <w:numId w:val="38"/>
        </w:numPr>
        <w:rPr>
          <w:color w:val="0F1111"/>
          <w:szCs w:val="21"/>
          <w:shd w:val="clear" w:color="auto" w:fill="FFFFFF"/>
        </w:rPr>
      </w:pPr>
      <w:r w:rsidRPr="00596A11">
        <w:rPr>
          <w:rFonts w:hint="eastAsia"/>
          <w:b/>
          <w:color w:val="0F1111"/>
          <w:szCs w:val="21"/>
          <w:shd w:val="clear" w:color="auto" w:fill="FFFFFF"/>
        </w:rPr>
        <w:t>出色的作家：</w:t>
      </w:r>
      <w:r w:rsidRPr="00596A11">
        <w:rPr>
          <w:rFonts w:hint="eastAsia"/>
          <w:color w:val="0F1111"/>
          <w:szCs w:val="21"/>
          <w:shd w:val="clear" w:color="auto" w:fill="FFFFFF"/>
        </w:rPr>
        <w:t>劳伦对她的粉丝们想要什么有着敏锐的感知力，她在个人品牌方面的运作也十分严谨。她在网上的形象无可挑剔，她热衷于帮助他人的写作事业起步，在自己的网站上为有抱负的作者提供工具和建议。劳伦还负责自费出版小说的所有宣传和营销活动，她稳定地将这些小说与她的</w:t>
      </w:r>
      <w:r w:rsidRPr="00596A11">
        <w:rPr>
          <w:rFonts w:hint="eastAsia"/>
          <w:color w:val="0F1111"/>
          <w:szCs w:val="21"/>
          <w:shd w:val="clear" w:color="auto" w:fill="FFFFFF"/>
        </w:rPr>
        <w:t>Gallery</w:t>
      </w:r>
      <w:r w:rsidRPr="00596A11">
        <w:rPr>
          <w:rFonts w:hint="eastAsia"/>
          <w:color w:val="0F1111"/>
          <w:szCs w:val="21"/>
          <w:shd w:val="clear" w:color="auto" w:fill="FFFFFF"/>
        </w:rPr>
        <w:t>作品同步出版，以吸引新的读者，扩大她的读者群。</w:t>
      </w:r>
    </w:p>
    <w:p w14:paraId="31CCC828" w14:textId="77777777" w:rsid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71BB951B" w14:textId="77777777" w:rsidR="00756F6F" w:rsidRDefault="00756F6F" w:rsidP="00596A11">
      <w:pPr>
        <w:rPr>
          <w:rFonts w:hint="eastAsia"/>
          <w:color w:val="0F1111"/>
          <w:szCs w:val="21"/>
          <w:shd w:val="clear" w:color="auto" w:fill="FFFFFF"/>
        </w:rPr>
      </w:pPr>
    </w:p>
    <w:p w14:paraId="1DFFA6B8" w14:textId="77777777" w:rsidR="00756F6F" w:rsidRPr="00756F6F" w:rsidRDefault="00756F6F" w:rsidP="00756F6F">
      <w:pPr>
        <w:rPr>
          <w:b/>
          <w:bCs/>
          <w:szCs w:val="21"/>
        </w:rPr>
      </w:pPr>
      <w:r w:rsidRPr="00756F6F">
        <w:rPr>
          <w:b/>
          <w:bCs/>
          <w:szCs w:val="21"/>
        </w:rPr>
        <w:t>作者简介：</w:t>
      </w:r>
    </w:p>
    <w:p w14:paraId="73ABB3A3" w14:textId="77777777" w:rsidR="00756F6F" w:rsidRPr="00756F6F" w:rsidRDefault="00756F6F" w:rsidP="00756F6F">
      <w:pPr>
        <w:shd w:val="clear" w:color="auto" w:fill="FFFFFF"/>
        <w:rPr>
          <w:szCs w:val="21"/>
        </w:rPr>
      </w:pPr>
    </w:p>
    <w:p w14:paraId="1D1774E8" w14:textId="77777777" w:rsidR="00756F6F" w:rsidRPr="00756F6F" w:rsidRDefault="00756F6F" w:rsidP="00756F6F">
      <w:pPr>
        <w:shd w:val="clear" w:color="auto" w:fill="FFFFFF"/>
        <w:ind w:firstLineChars="200" w:firstLine="422"/>
        <w:rPr>
          <w:color w:val="000000"/>
          <w:szCs w:val="21"/>
          <w:shd w:val="clear" w:color="auto" w:fill="FFFFFF"/>
        </w:rPr>
      </w:pPr>
      <w:r w:rsidRPr="00756F6F"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7ECADBE" wp14:editId="3DD2141C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899795" cy="1123950"/>
            <wp:effectExtent l="0" t="0" r="0" b="0"/>
            <wp:wrapSquare wrapText="bothSides"/>
            <wp:docPr id="2068472910" name="图片 2068472910" descr="H:/安德鲁/书讯/240131/564428674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40131/564428674_th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F6F">
        <w:rPr>
          <w:rFonts w:hint="eastAsia"/>
          <w:b/>
          <w:bCs/>
          <w:color w:val="000000"/>
          <w:szCs w:val="21"/>
          <w:shd w:val="clear" w:color="auto" w:fill="FFFFFF"/>
        </w:rPr>
        <w:t>劳伦·莱恩（</w:t>
      </w:r>
      <w:r w:rsidRPr="00756F6F">
        <w:rPr>
          <w:rFonts w:eastAsia="Helvetica"/>
          <w:b/>
          <w:bCs/>
          <w:color w:val="0A0A0A"/>
          <w:sz w:val="24"/>
          <w:shd w:val="clear" w:color="auto" w:fill="FFFFFF"/>
        </w:rPr>
        <w:t>Lauren Layne</w:t>
      </w:r>
      <w:r w:rsidRPr="00756F6F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756F6F">
        <w:rPr>
          <w:rFonts w:hint="eastAsia"/>
          <w:color w:val="000000"/>
          <w:szCs w:val="21"/>
          <w:shd w:val="clear" w:color="auto" w:fill="FFFFFF"/>
        </w:rPr>
        <w:t>是《纽约时报》（</w:t>
      </w:r>
      <w:r w:rsidRPr="00756F6F">
        <w:rPr>
          <w:i/>
          <w:color w:val="000000"/>
          <w:szCs w:val="21"/>
          <w:shd w:val="clear" w:color="auto" w:fill="FFFFFF"/>
        </w:rPr>
        <w:t>New York Times</w:t>
      </w:r>
      <w:r w:rsidRPr="00756F6F">
        <w:rPr>
          <w:rFonts w:hint="eastAsia"/>
          <w:color w:val="000000"/>
          <w:szCs w:val="21"/>
          <w:shd w:val="clear" w:color="auto" w:fill="FFFFFF"/>
        </w:rPr>
        <w:t>）和《今日美国》（</w:t>
      </w:r>
      <w:r w:rsidRPr="00756F6F">
        <w:rPr>
          <w:i/>
          <w:color w:val="000000"/>
          <w:szCs w:val="21"/>
          <w:shd w:val="clear" w:color="auto" w:fill="FFFFFF"/>
        </w:rPr>
        <w:t>USA Today</w:t>
      </w:r>
      <w:r w:rsidRPr="00756F6F">
        <w:rPr>
          <w:rFonts w:hint="eastAsia"/>
          <w:color w:val="000000"/>
          <w:szCs w:val="21"/>
          <w:shd w:val="clear" w:color="auto" w:fill="FFFFFF"/>
        </w:rPr>
        <w:t>）的畅销书作家，创作过三十多部浪漫喜剧，在</w:t>
      </w:r>
      <w:r w:rsidRPr="00756F6F">
        <w:rPr>
          <w:color w:val="000000"/>
          <w:szCs w:val="21"/>
          <w:shd w:val="clear" w:color="auto" w:fill="FFFFFF"/>
        </w:rPr>
        <w:t>Instagram</w:t>
      </w:r>
      <w:r w:rsidRPr="00756F6F">
        <w:rPr>
          <w:color w:val="000000"/>
          <w:szCs w:val="21"/>
          <w:shd w:val="clear" w:color="auto" w:fill="FFFFFF"/>
        </w:rPr>
        <w:t>（</w:t>
      </w:r>
      <w:r w:rsidRPr="00756F6F">
        <w:rPr>
          <w:color w:val="000000"/>
          <w:szCs w:val="21"/>
          <w:shd w:val="clear" w:color="auto" w:fill="FFFFFF"/>
        </w:rPr>
        <w:t>@laurenlaynebooks</w:t>
      </w:r>
      <w:r w:rsidRPr="00756F6F">
        <w:rPr>
          <w:color w:val="000000"/>
          <w:szCs w:val="21"/>
          <w:shd w:val="clear" w:color="auto" w:fill="FFFFFF"/>
        </w:rPr>
        <w:t>）上有</w:t>
      </w:r>
      <w:r w:rsidRPr="00756F6F">
        <w:rPr>
          <w:color w:val="000000"/>
          <w:szCs w:val="21"/>
          <w:shd w:val="clear" w:color="auto" w:fill="FFFFFF"/>
        </w:rPr>
        <w:t>4800</w:t>
      </w:r>
      <w:r w:rsidRPr="00756F6F">
        <w:rPr>
          <w:color w:val="000000"/>
          <w:szCs w:val="21"/>
          <w:shd w:val="clear" w:color="auto" w:fill="FFFFFF"/>
        </w:rPr>
        <w:t>名粉丝</w:t>
      </w:r>
      <w:r w:rsidRPr="00756F6F">
        <w:rPr>
          <w:rFonts w:hint="eastAsia"/>
          <w:color w:val="000000"/>
          <w:szCs w:val="21"/>
          <w:shd w:val="clear" w:color="auto" w:fill="FFFFFF"/>
        </w:rPr>
        <w:t>。她的书在世界范围内已售出</w:t>
      </w:r>
      <w:r w:rsidRPr="00756F6F">
        <w:rPr>
          <w:rFonts w:hint="eastAsia"/>
          <w:color w:val="000000"/>
          <w:szCs w:val="21"/>
          <w:shd w:val="clear" w:color="auto" w:fill="FFFFFF"/>
        </w:rPr>
        <w:t>100</w:t>
      </w:r>
      <w:r w:rsidRPr="00756F6F">
        <w:rPr>
          <w:rFonts w:hint="eastAsia"/>
          <w:color w:val="000000"/>
          <w:szCs w:val="21"/>
          <w:shd w:val="clear" w:color="auto" w:fill="FFFFFF"/>
        </w:rPr>
        <w:t>多万册，并被翻译为</w:t>
      </w:r>
      <w:r w:rsidRPr="00756F6F">
        <w:rPr>
          <w:rFonts w:hint="eastAsia"/>
          <w:color w:val="000000"/>
          <w:szCs w:val="21"/>
          <w:shd w:val="clear" w:color="auto" w:fill="FFFFFF"/>
        </w:rPr>
        <w:t>9</w:t>
      </w:r>
      <w:r w:rsidRPr="00756F6F">
        <w:rPr>
          <w:rFonts w:hint="eastAsia"/>
          <w:color w:val="000000"/>
          <w:szCs w:val="21"/>
          <w:shd w:val="clear" w:color="auto" w:fill="FFFFFF"/>
        </w:rPr>
        <w:t>种语言。劳伦的作品曾被刊登在《出版人周刊》（</w:t>
      </w:r>
      <w:r w:rsidRPr="00756F6F">
        <w:rPr>
          <w:i/>
          <w:color w:val="000000"/>
          <w:szCs w:val="21"/>
          <w:shd w:val="clear" w:color="auto" w:fill="FFFFFF"/>
        </w:rPr>
        <w:t>Publishers Weekly</w:t>
      </w:r>
      <w:r w:rsidRPr="00756F6F">
        <w:rPr>
          <w:rFonts w:hint="eastAsia"/>
          <w:color w:val="000000"/>
          <w:szCs w:val="21"/>
          <w:shd w:val="clear" w:color="auto" w:fill="FFFFFF"/>
        </w:rPr>
        <w:t>）、《魅力》（</w:t>
      </w:r>
      <w:r w:rsidRPr="00756F6F">
        <w:rPr>
          <w:i/>
          <w:color w:val="000000"/>
          <w:szCs w:val="21"/>
          <w:shd w:val="clear" w:color="auto" w:fill="FFFFFF"/>
        </w:rPr>
        <w:t>Glamour</w:t>
      </w:r>
      <w:r w:rsidRPr="00756F6F">
        <w:rPr>
          <w:rFonts w:hint="eastAsia"/>
          <w:color w:val="000000"/>
          <w:szCs w:val="21"/>
          <w:shd w:val="clear" w:color="auto" w:fill="FFFFFF"/>
        </w:rPr>
        <w:t>）、《华尔街日报》（</w:t>
      </w:r>
      <w:r w:rsidRPr="00756F6F">
        <w:rPr>
          <w:i/>
          <w:color w:val="000000"/>
          <w:szCs w:val="21"/>
          <w:shd w:val="clear" w:color="auto" w:fill="FFFFFF"/>
        </w:rPr>
        <w:t>The Wall Street Journal</w:t>
      </w:r>
      <w:r w:rsidRPr="00756F6F">
        <w:rPr>
          <w:rFonts w:hint="eastAsia"/>
          <w:color w:val="000000"/>
          <w:szCs w:val="21"/>
          <w:shd w:val="clear" w:color="auto" w:fill="FFFFFF"/>
        </w:rPr>
        <w:t>）和《内幕版》（</w:t>
      </w:r>
      <w:r w:rsidRPr="00756F6F">
        <w:rPr>
          <w:i/>
          <w:color w:val="000000"/>
          <w:szCs w:val="21"/>
          <w:shd w:val="clear" w:color="auto" w:fill="FFFFFF"/>
        </w:rPr>
        <w:t>Inside Edition</w:t>
      </w:r>
      <w:r w:rsidRPr="00756F6F">
        <w:rPr>
          <w:rFonts w:hint="eastAsia"/>
          <w:color w:val="000000"/>
          <w:szCs w:val="21"/>
          <w:shd w:val="clear" w:color="auto" w:fill="FFFFFF"/>
        </w:rPr>
        <w:t>）上。她现居纽约。</w:t>
      </w:r>
    </w:p>
    <w:p w14:paraId="60273ACC" w14:textId="77777777" w:rsidR="00756F6F" w:rsidRDefault="00756F6F" w:rsidP="00596A11">
      <w:pPr>
        <w:rPr>
          <w:color w:val="0F1111"/>
          <w:szCs w:val="21"/>
          <w:shd w:val="clear" w:color="auto" w:fill="FFFFFF"/>
        </w:rPr>
      </w:pPr>
    </w:p>
    <w:p w14:paraId="689548C5" w14:textId="77777777" w:rsidR="00756F6F" w:rsidRPr="00596A11" w:rsidRDefault="00756F6F" w:rsidP="00596A11">
      <w:pPr>
        <w:rPr>
          <w:rFonts w:hint="eastAsia"/>
          <w:color w:val="0F1111"/>
          <w:szCs w:val="21"/>
          <w:shd w:val="clear" w:color="auto" w:fill="FFFFFF"/>
        </w:rPr>
      </w:pPr>
    </w:p>
    <w:p w14:paraId="18277715" w14:textId="77777777" w:rsidR="00596A11" w:rsidRPr="00596A11" w:rsidRDefault="00596A11" w:rsidP="00596A11">
      <w:pPr>
        <w:rPr>
          <w:b/>
          <w:color w:val="0F1111"/>
          <w:szCs w:val="21"/>
          <w:shd w:val="clear" w:color="auto" w:fill="FFFFFF"/>
        </w:rPr>
      </w:pPr>
      <w:r w:rsidRPr="00596A11">
        <w:rPr>
          <w:b/>
          <w:color w:val="0F1111"/>
          <w:szCs w:val="21"/>
          <w:shd w:val="clear" w:color="auto" w:fill="FFFFFF"/>
        </w:rPr>
        <w:t>媒体评价：</w:t>
      </w:r>
    </w:p>
    <w:p w14:paraId="3D101E38" w14:textId="77777777" w:rsidR="00596A11" w:rsidRPr="00596A11" w:rsidRDefault="00596A11" w:rsidP="00596A11">
      <w:pPr>
        <w:rPr>
          <w:color w:val="0F1111"/>
          <w:szCs w:val="21"/>
          <w:shd w:val="clear" w:color="auto" w:fill="FFFFFF"/>
        </w:rPr>
      </w:pPr>
    </w:p>
    <w:p w14:paraId="2E643006" w14:textId="77777777" w:rsidR="00596A11" w:rsidRPr="00596A11" w:rsidRDefault="00596A11" w:rsidP="00596A11">
      <w:pPr>
        <w:ind w:firstLineChars="200" w:firstLine="420"/>
        <w:rPr>
          <w:color w:val="0F1111"/>
          <w:szCs w:val="21"/>
          <w:shd w:val="clear" w:color="auto" w:fill="FFFFFF"/>
        </w:rPr>
      </w:pPr>
      <w:r w:rsidRPr="00596A11">
        <w:rPr>
          <w:rFonts w:hint="eastAsia"/>
          <w:color w:val="0F1111"/>
          <w:szCs w:val="21"/>
          <w:shd w:val="clear" w:color="auto" w:fill="FFFFFF"/>
        </w:rPr>
        <w:lastRenderedPageBreak/>
        <w:t>“莱恩这部暴躁</w:t>
      </w:r>
      <w:r w:rsidRPr="00596A11">
        <w:rPr>
          <w:rFonts w:hint="eastAsia"/>
          <w:color w:val="0F1111"/>
          <w:szCs w:val="21"/>
          <w:shd w:val="clear" w:color="auto" w:fill="FFFFFF"/>
        </w:rPr>
        <w:t>/</w:t>
      </w:r>
      <w:r w:rsidRPr="00596A11">
        <w:rPr>
          <w:rFonts w:hint="eastAsia"/>
          <w:color w:val="0F1111"/>
          <w:szCs w:val="21"/>
          <w:shd w:val="clear" w:color="auto" w:fill="FFFFFF"/>
        </w:rPr>
        <w:t>阳光的现代小说充满了机智和温情……这是一个关于自我发现和自我赋权的丰富故事，其中还包含一段让读者为之倾倒的浪漫爱情故事。”</w:t>
      </w:r>
    </w:p>
    <w:p w14:paraId="54931C50" w14:textId="77777777" w:rsidR="00596A11" w:rsidRPr="00596A11" w:rsidRDefault="00596A11" w:rsidP="00596A11">
      <w:pPr>
        <w:ind w:firstLineChars="200" w:firstLine="420"/>
        <w:jc w:val="right"/>
        <w:rPr>
          <w:color w:val="0F1111"/>
          <w:szCs w:val="21"/>
          <w:shd w:val="clear" w:color="auto" w:fill="FFFFFF"/>
        </w:rPr>
      </w:pPr>
      <w:r w:rsidRPr="00596A11">
        <w:rPr>
          <w:color w:val="0F1111"/>
          <w:szCs w:val="21"/>
          <w:shd w:val="clear" w:color="auto" w:fill="FFFFFF"/>
        </w:rPr>
        <w:t>——</w:t>
      </w:r>
      <w:r w:rsidRPr="00596A11">
        <w:rPr>
          <w:color w:val="0F1111"/>
          <w:szCs w:val="21"/>
          <w:shd w:val="clear" w:color="auto" w:fill="FFFFFF"/>
        </w:rPr>
        <w:t>《</w:t>
      </w:r>
      <w:r w:rsidRPr="00596A11">
        <w:rPr>
          <w:rFonts w:hint="eastAsia"/>
          <w:color w:val="0F1111"/>
          <w:szCs w:val="21"/>
          <w:shd w:val="clear" w:color="auto" w:fill="FFFFFF"/>
        </w:rPr>
        <w:t>出版者周刊</w:t>
      </w:r>
      <w:r w:rsidRPr="00596A11">
        <w:rPr>
          <w:color w:val="0F1111"/>
          <w:szCs w:val="21"/>
          <w:shd w:val="clear" w:color="auto" w:fill="FFFFFF"/>
        </w:rPr>
        <w:t>》（</w:t>
      </w:r>
      <w:r w:rsidRPr="00596A11">
        <w:rPr>
          <w:i/>
          <w:color w:val="0F1111"/>
          <w:szCs w:val="21"/>
          <w:shd w:val="clear" w:color="auto" w:fill="FFFFFF"/>
        </w:rPr>
        <w:t>Publishers Weekly</w:t>
      </w:r>
      <w:r w:rsidRPr="00596A11">
        <w:rPr>
          <w:color w:val="0F1111"/>
          <w:szCs w:val="21"/>
          <w:shd w:val="clear" w:color="auto" w:fill="FFFFFF"/>
        </w:rPr>
        <w:t>）</w:t>
      </w:r>
    </w:p>
    <w:p w14:paraId="2AB20381" w14:textId="77777777" w:rsidR="00596A11" w:rsidRPr="00596A11" w:rsidRDefault="00596A11" w:rsidP="00596A11">
      <w:pPr>
        <w:ind w:firstLineChars="200" w:firstLine="420"/>
        <w:rPr>
          <w:color w:val="0F1111"/>
          <w:szCs w:val="21"/>
          <w:shd w:val="clear" w:color="auto" w:fill="FFFFFF"/>
        </w:rPr>
      </w:pPr>
    </w:p>
    <w:p w14:paraId="0A3D288F" w14:textId="77777777" w:rsidR="00596A11" w:rsidRPr="00596A11" w:rsidRDefault="00596A11" w:rsidP="00596A11">
      <w:pPr>
        <w:ind w:firstLineChars="200" w:firstLine="420"/>
        <w:rPr>
          <w:color w:val="0F1111"/>
          <w:szCs w:val="21"/>
          <w:shd w:val="clear" w:color="auto" w:fill="FFFFFF"/>
        </w:rPr>
      </w:pPr>
      <w:r w:rsidRPr="00596A11">
        <w:rPr>
          <w:rFonts w:hint="eastAsia"/>
          <w:color w:val="0F1111"/>
          <w:szCs w:val="21"/>
          <w:shd w:val="clear" w:color="auto" w:fill="FFFFFF"/>
        </w:rPr>
        <w:t>“劳伦·莱恩的《米兰达逆行中》拥有迷人的角色阵容、诙谐的对白以及以纽约星空为背景的浪漫故事，将吸引所有诺拉·艾芙隆（</w:t>
      </w:r>
      <w:r w:rsidRPr="00596A11">
        <w:rPr>
          <w:rFonts w:hint="eastAsia"/>
          <w:color w:val="0F1111"/>
          <w:szCs w:val="21"/>
          <w:shd w:val="clear" w:color="auto" w:fill="FFFFFF"/>
        </w:rPr>
        <w:t>Nora Ephron</w:t>
      </w:r>
      <w:r w:rsidRPr="00596A11">
        <w:rPr>
          <w:rFonts w:hint="eastAsia"/>
          <w:color w:val="0F1111"/>
          <w:szCs w:val="21"/>
          <w:shd w:val="clear" w:color="auto" w:fill="FFFFFF"/>
        </w:rPr>
        <w:t>）的粉丝（现在让梅格·瑞恩（</w:t>
      </w:r>
      <w:r w:rsidRPr="00596A11">
        <w:rPr>
          <w:rFonts w:hint="eastAsia"/>
          <w:color w:val="0F1111"/>
          <w:szCs w:val="21"/>
          <w:shd w:val="clear" w:color="auto" w:fill="FFFFFF"/>
        </w:rPr>
        <w:t>Meg Ryan</w:t>
      </w:r>
      <w:r w:rsidRPr="00596A11">
        <w:rPr>
          <w:rFonts w:hint="eastAsia"/>
          <w:color w:val="0F1111"/>
          <w:szCs w:val="21"/>
          <w:shd w:val="clear" w:color="auto" w:fill="FFFFFF"/>
        </w:rPr>
        <w:t>）和汤姆·汉克斯（</w:t>
      </w:r>
      <w:r w:rsidRPr="00596A11">
        <w:rPr>
          <w:rFonts w:hint="eastAsia"/>
          <w:color w:val="0F1111"/>
          <w:szCs w:val="21"/>
          <w:shd w:val="clear" w:color="auto" w:fill="FFFFFF"/>
        </w:rPr>
        <w:t>Tom Hanks</w:t>
      </w:r>
      <w:r w:rsidRPr="00596A11">
        <w:rPr>
          <w:rFonts w:hint="eastAsia"/>
          <w:color w:val="0F1111"/>
          <w:szCs w:val="21"/>
          <w:shd w:val="clear" w:color="auto" w:fill="FFFFFF"/>
        </w:rPr>
        <w:t>）出演还来得及吗？）这位狮子座的太阳女神让人爱不释手，笑得合不拢嘴！”</w:t>
      </w:r>
    </w:p>
    <w:p w14:paraId="6749AE5E" w14:textId="77777777" w:rsidR="00596A11" w:rsidRPr="00596A11" w:rsidRDefault="00596A11" w:rsidP="00596A11">
      <w:pPr>
        <w:ind w:firstLineChars="200" w:firstLine="420"/>
        <w:jc w:val="right"/>
        <w:rPr>
          <w:color w:val="0F1111"/>
          <w:szCs w:val="21"/>
          <w:shd w:val="clear" w:color="auto" w:fill="FFFFFF"/>
        </w:rPr>
      </w:pPr>
      <w:r w:rsidRPr="00596A11">
        <w:rPr>
          <w:color w:val="0F1111"/>
          <w:szCs w:val="21"/>
          <w:shd w:val="clear" w:color="auto" w:fill="FFFFFF"/>
        </w:rPr>
        <w:t>——</w:t>
      </w:r>
      <w:r w:rsidRPr="00596A11">
        <w:rPr>
          <w:rFonts w:hint="eastAsia"/>
          <w:color w:val="0F1111"/>
          <w:szCs w:val="21"/>
          <w:shd w:val="clear" w:color="auto" w:fill="FFFFFF"/>
        </w:rPr>
        <w:t>K.L.</w:t>
      </w:r>
      <w:r w:rsidRPr="00596A11">
        <w:rPr>
          <w:rFonts w:hint="eastAsia"/>
          <w:color w:val="0F1111"/>
          <w:szCs w:val="21"/>
          <w:shd w:val="clear" w:color="auto" w:fill="FFFFFF"/>
        </w:rPr>
        <w:t>瓦尔特（</w:t>
      </w:r>
      <w:r w:rsidRPr="00596A11">
        <w:rPr>
          <w:rFonts w:hint="eastAsia"/>
          <w:color w:val="0F1111"/>
          <w:szCs w:val="21"/>
          <w:shd w:val="clear" w:color="auto" w:fill="FFFFFF"/>
        </w:rPr>
        <w:t>K.L. Walther</w:t>
      </w:r>
      <w:r w:rsidRPr="00596A11">
        <w:rPr>
          <w:rFonts w:hint="eastAsia"/>
          <w:color w:val="0F1111"/>
          <w:szCs w:val="21"/>
          <w:shd w:val="clear" w:color="auto" w:fill="FFFFFF"/>
        </w:rPr>
        <w:t>），《纽约时报》畅销书《打破规则的夏天》（</w:t>
      </w:r>
      <w:r w:rsidRPr="00596A11">
        <w:rPr>
          <w:i/>
          <w:color w:val="0F1111"/>
          <w:szCs w:val="21"/>
          <w:shd w:val="clear" w:color="auto" w:fill="FFFFFF"/>
        </w:rPr>
        <w:t>The Summer of Broken Rules</w:t>
      </w:r>
      <w:r w:rsidRPr="00596A11">
        <w:rPr>
          <w:rFonts w:hint="eastAsia"/>
          <w:color w:val="0F1111"/>
          <w:szCs w:val="21"/>
          <w:shd w:val="clear" w:color="auto" w:fill="FFFFFF"/>
        </w:rPr>
        <w:t>）的作者</w:t>
      </w:r>
    </w:p>
    <w:p w14:paraId="7E5C6294" w14:textId="77777777" w:rsidR="00A5385A" w:rsidRPr="00596A11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91E2" w14:textId="77777777" w:rsidR="00724DED" w:rsidRDefault="00724DED">
      <w:r>
        <w:separator/>
      </w:r>
    </w:p>
  </w:endnote>
  <w:endnote w:type="continuationSeparator" w:id="0">
    <w:p w14:paraId="50884C7A" w14:textId="77777777" w:rsidR="00724DED" w:rsidRDefault="007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DCBF" w14:textId="77777777" w:rsidR="00724DED" w:rsidRDefault="00724DED">
      <w:r>
        <w:separator/>
      </w:r>
    </w:p>
  </w:footnote>
  <w:footnote w:type="continuationSeparator" w:id="0">
    <w:p w14:paraId="5C349633" w14:textId="77777777" w:rsidR="00724DED" w:rsidRDefault="0072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62234D6"/>
    <w:multiLevelType w:val="hybridMultilevel"/>
    <w:tmpl w:val="8166B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21403694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6A11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4DED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56F6F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2D8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1E5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H:/&#23433;&#24503;&#40065;/&#20070;&#35759;/240131/564428674_th.jpg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m/Lauren-Layne/e/B00ESEWKBG/ref=dp_byline_cont_book_1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H:/&#23433;&#24503;&#40065;/&#20070;&#35759;/240131/miranda-in-retrograde-9781668047972_lg.jpg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Company>2ndSpAcE</Company>
  <LinksUpToDate>false</LinksUpToDate>
  <CharactersWithSpaces>3299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2024-10-31T06:09:00Z</dcterms:created>
  <dcterms:modified xsi:type="dcterms:W3CDTF">2024-10-31T06:09:00Z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