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ECA" w:rsidRDefault="00A27D74">
      <w:pPr>
        <w:tabs>
          <w:tab w:val="left" w:pos="341"/>
          <w:tab w:val="left" w:pos="5235"/>
        </w:tabs>
        <w:autoSpaceDE w:val="0"/>
        <w:autoSpaceDN w:val="0"/>
        <w:adjustRightInd w:val="0"/>
        <w:jc w:val="center"/>
        <w:rPr>
          <w:b/>
          <w:kern w:val="0"/>
          <w:sz w:val="36"/>
          <w:szCs w:val="36"/>
          <w:shd w:val="pct15" w:color="auto" w:fill="FFFFFF"/>
        </w:rPr>
      </w:pPr>
      <w:bookmarkStart w:id="0" w:name="OLE_LINK3"/>
      <w:bookmarkStart w:id="1" w:name="OLE_LINK2"/>
      <w:r>
        <w:rPr>
          <w:rFonts w:hint="eastAsia"/>
          <w:b/>
          <w:kern w:val="0"/>
          <w:sz w:val="36"/>
          <w:szCs w:val="36"/>
          <w:shd w:val="pct15" w:color="auto" w:fill="FFFFFF"/>
        </w:rPr>
        <w:t>系</w:t>
      </w:r>
      <w:r>
        <w:rPr>
          <w:rFonts w:hint="eastAsia"/>
          <w:b/>
          <w:kern w:val="0"/>
          <w:sz w:val="36"/>
          <w:szCs w:val="36"/>
          <w:shd w:val="pct15" w:color="auto" w:fill="FFFFFF"/>
        </w:rPr>
        <w:t xml:space="preserve"> </w:t>
      </w:r>
      <w:r>
        <w:rPr>
          <w:rFonts w:hint="eastAsia"/>
          <w:b/>
          <w:kern w:val="0"/>
          <w:sz w:val="36"/>
          <w:szCs w:val="36"/>
          <w:shd w:val="pct15" w:color="auto" w:fill="FFFFFF"/>
        </w:rPr>
        <w:t>列</w:t>
      </w:r>
      <w:r>
        <w:rPr>
          <w:b/>
          <w:kern w:val="0"/>
          <w:sz w:val="36"/>
          <w:szCs w:val="36"/>
          <w:shd w:val="pct15" w:color="auto" w:fill="FFFFFF"/>
        </w:rPr>
        <w:t xml:space="preserve"> </w:t>
      </w:r>
      <w:r>
        <w:rPr>
          <w:b/>
          <w:kern w:val="0"/>
          <w:sz w:val="36"/>
          <w:szCs w:val="36"/>
          <w:shd w:val="pct15" w:color="auto" w:fill="FFFFFF"/>
        </w:rPr>
        <w:t>推</w:t>
      </w:r>
      <w:r>
        <w:rPr>
          <w:b/>
          <w:kern w:val="0"/>
          <w:sz w:val="36"/>
          <w:szCs w:val="36"/>
          <w:shd w:val="pct15" w:color="auto" w:fill="FFFFFF"/>
        </w:rPr>
        <w:t xml:space="preserve"> </w:t>
      </w:r>
      <w:r>
        <w:rPr>
          <w:b/>
          <w:kern w:val="0"/>
          <w:sz w:val="36"/>
          <w:szCs w:val="36"/>
          <w:shd w:val="pct15" w:color="auto" w:fill="FFFFFF"/>
        </w:rPr>
        <w:t>荐</w:t>
      </w:r>
    </w:p>
    <w:p w:rsidR="00021ECA" w:rsidRDefault="00A27D74">
      <w:pPr>
        <w:tabs>
          <w:tab w:val="left" w:pos="341"/>
          <w:tab w:val="left" w:pos="5235"/>
        </w:tabs>
        <w:autoSpaceDE w:val="0"/>
        <w:autoSpaceDN w:val="0"/>
        <w:adjustRightInd w:val="0"/>
        <w:jc w:val="center"/>
        <w:rPr>
          <w:b/>
          <w:kern w:val="0"/>
          <w:sz w:val="36"/>
          <w:szCs w:val="36"/>
        </w:rPr>
      </w:pPr>
      <w:bookmarkStart w:id="2" w:name="OLE_LINK6"/>
      <w:bookmarkStart w:id="3" w:name="OLE_LINK5"/>
      <w:r>
        <w:rPr>
          <w:rFonts w:hint="eastAsia"/>
          <w:b/>
          <w:kern w:val="0"/>
          <w:sz w:val="36"/>
          <w:szCs w:val="36"/>
        </w:rPr>
        <w:t>《史前动物大对决》系列（</w:t>
      </w:r>
      <w:r>
        <w:rPr>
          <w:rFonts w:hint="eastAsia"/>
          <w:b/>
          <w:kern w:val="0"/>
          <w:sz w:val="36"/>
          <w:szCs w:val="36"/>
        </w:rPr>
        <w:t>三</w:t>
      </w:r>
      <w:r>
        <w:rPr>
          <w:rFonts w:hint="eastAsia"/>
          <w:b/>
          <w:kern w:val="0"/>
          <w:sz w:val="36"/>
          <w:szCs w:val="36"/>
        </w:rPr>
        <w:t>册）</w:t>
      </w:r>
    </w:p>
    <w:p w:rsidR="00021ECA" w:rsidRDefault="00A27D74">
      <w:pPr>
        <w:tabs>
          <w:tab w:val="left" w:pos="341"/>
          <w:tab w:val="left" w:pos="5235"/>
        </w:tabs>
        <w:autoSpaceDE w:val="0"/>
        <w:autoSpaceDN w:val="0"/>
        <w:adjustRightInd w:val="0"/>
        <w:jc w:val="center"/>
        <w:rPr>
          <w:b/>
          <w:kern w:val="0"/>
          <w:sz w:val="36"/>
          <w:szCs w:val="36"/>
        </w:rPr>
      </w:pPr>
      <w:r>
        <w:rPr>
          <w:b/>
          <w:kern w:val="0"/>
          <w:sz w:val="36"/>
          <w:szCs w:val="36"/>
        </w:rPr>
        <w:t>THE MIGHTY BITE SERIES</w:t>
      </w:r>
    </w:p>
    <w:p w:rsidR="00021ECA" w:rsidRDefault="00021ECA">
      <w:pPr>
        <w:tabs>
          <w:tab w:val="left" w:pos="341"/>
          <w:tab w:val="left" w:pos="5235"/>
        </w:tabs>
        <w:autoSpaceDE w:val="0"/>
        <w:autoSpaceDN w:val="0"/>
        <w:adjustRightInd w:val="0"/>
        <w:jc w:val="center"/>
        <w:rPr>
          <w:b/>
          <w:kern w:val="0"/>
          <w:sz w:val="36"/>
          <w:szCs w:val="36"/>
        </w:rPr>
      </w:pPr>
    </w:p>
    <w:p w:rsidR="00021ECA" w:rsidRDefault="00A27D74">
      <w:pPr>
        <w:tabs>
          <w:tab w:val="left" w:pos="341"/>
          <w:tab w:val="left" w:pos="5235"/>
        </w:tabs>
        <w:autoSpaceDE w:val="0"/>
        <w:autoSpaceDN w:val="0"/>
        <w:adjustRightInd w:val="0"/>
        <w:jc w:val="center"/>
        <w:rPr>
          <w:b/>
          <w:bCs/>
          <w:color w:val="7030A0"/>
          <w:szCs w:val="21"/>
        </w:rPr>
      </w:pPr>
      <w:r>
        <w:rPr>
          <w:rFonts w:hint="eastAsia"/>
          <w:b/>
          <w:bCs/>
          <w:color w:val="7030A0"/>
          <w:szCs w:val="21"/>
        </w:rPr>
        <w:t>第一部畅销</w:t>
      </w:r>
      <w:r>
        <w:rPr>
          <w:rFonts w:hint="eastAsia"/>
          <w:b/>
          <w:bCs/>
          <w:color w:val="7030A0"/>
          <w:szCs w:val="21"/>
        </w:rPr>
        <w:t>17500</w:t>
      </w:r>
      <w:r>
        <w:rPr>
          <w:rFonts w:hint="eastAsia"/>
          <w:b/>
          <w:bCs/>
          <w:color w:val="7030A0"/>
          <w:szCs w:val="21"/>
        </w:rPr>
        <w:t>册</w:t>
      </w:r>
    </w:p>
    <w:p w:rsidR="00021ECA" w:rsidRDefault="00A27D74">
      <w:pPr>
        <w:tabs>
          <w:tab w:val="left" w:pos="341"/>
          <w:tab w:val="left" w:pos="5235"/>
        </w:tabs>
        <w:autoSpaceDE w:val="0"/>
        <w:autoSpaceDN w:val="0"/>
        <w:adjustRightInd w:val="0"/>
        <w:jc w:val="center"/>
        <w:rPr>
          <w:b/>
          <w:bCs/>
          <w:color w:val="7030A0"/>
          <w:szCs w:val="21"/>
        </w:rPr>
      </w:pPr>
      <w:r>
        <w:rPr>
          <w:rFonts w:hint="eastAsia"/>
          <w:b/>
          <w:bCs/>
          <w:color w:val="7030A0"/>
          <w:szCs w:val="21"/>
        </w:rPr>
        <w:t>作者是《纽约时报》畅销书作者，</w:t>
      </w:r>
    </w:p>
    <w:p w:rsidR="00021ECA" w:rsidRDefault="00A27D74">
      <w:pPr>
        <w:tabs>
          <w:tab w:val="left" w:pos="341"/>
          <w:tab w:val="left" w:pos="5235"/>
        </w:tabs>
        <w:autoSpaceDE w:val="0"/>
        <w:autoSpaceDN w:val="0"/>
        <w:adjustRightInd w:val="0"/>
        <w:jc w:val="center"/>
        <w:rPr>
          <w:b/>
          <w:bCs/>
          <w:color w:val="7030A0"/>
          <w:szCs w:val="21"/>
        </w:rPr>
      </w:pPr>
      <w:r>
        <w:rPr>
          <w:rFonts w:hint="eastAsia"/>
          <w:b/>
          <w:bCs/>
          <w:color w:val="7030A0"/>
          <w:szCs w:val="21"/>
        </w:rPr>
        <w:t>前作</w:t>
      </w:r>
      <w:r>
        <w:rPr>
          <w:rFonts w:hint="eastAsia"/>
          <w:b/>
          <w:bCs/>
          <w:color w:val="7030A0"/>
          <w:szCs w:val="21"/>
        </w:rPr>
        <w:t>The Nathan Hale</w:t>
      </w:r>
      <w:proofErr w:type="gramStart"/>
      <w:r>
        <w:rPr>
          <w:b/>
          <w:bCs/>
          <w:color w:val="7030A0"/>
          <w:szCs w:val="21"/>
        </w:rPr>
        <w:t>’</w:t>
      </w:r>
      <w:proofErr w:type="gramEnd"/>
      <w:r>
        <w:rPr>
          <w:rFonts w:hint="eastAsia"/>
          <w:b/>
          <w:bCs/>
          <w:color w:val="7030A0"/>
          <w:szCs w:val="21"/>
        </w:rPr>
        <w:t>s Hazardous Tales</w:t>
      </w:r>
      <w:r>
        <w:rPr>
          <w:rFonts w:hint="eastAsia"/>
          <w:b/>
          <w:bCs/>
          <w:color w:val="7030A0"/>
          <w:szCs w:val="21"/>
        </w:rPr>
        <w:t>系列已售出</w:t>
      </w:r>
      <w:r>
        <w:rPr>
          <w:rFonts w:hint="eastAsia"/>
          <w:b/>
          <w:bCs/>
          <w:color w:val="7030A0"/>
          <w:szCs w:val="21"/>
        </w:rPr>
        <w:t>130</w:t>
      </w:r>
      <w:r>
        <w:rPr>
          <w:rFonts w:hint="eastAsia"/>
          <w:b/>
          <w:bCs/>
          <w:color w:val="7030A0"/>
          <w:szCs w:val="21"/>
        </w:rPr>
        <w:t>多万册</w:t>
      </w:r>
    </w:p>
    <w:p w:rsidR="00021ECA" w:rsidRDefault="00A27D74">
      <w:pPr>
        <w:tabs>
          <w:tab w:val="left" w:pos="341"/>
          <w:tab w:val="left" w:pos="5235"/>
        </w:tabs>
        <w:autoSpaceDE w:val="0"/>
        <w:autoSpaceDN w:val="0"/>
        <w:adjustRightInd w:val="0"/>
        <w:jc w:val="center"/>
        <w:rPr>
          <w:b/>
          <w:bCs/>
          <w:color w:val="7030A0"/>
          <w:szCs w:val="21"/>
          <w:lang w:val="en-GB"/>
        </w:rPr>
      </w:pPr>
      <w:r>
        <w:rPr>
          <w:rFonts w:hint="eastAsia"/>
          <w:b/>
          <w:bCs/>
          <w:color w:val="7030A0"/>
          <w:szCs w:val="21"/>
          <w:lang w:val="en-GB"/>
        </w:rPr>
        <w:t>讲述了史前生物为争夺名气展开的激烈对决</w:t>
      </w:r>
    </w:p>
    <w:p w:rsidR="00021ECA" w:rsidRDefault="00A27D74">
      <w:pPr>
        <w:tabs>
          <w:tab w:val="left" w:pos="341"/>
          <w:tab w:val="left" w:pos="5235"/>
        </w:tabs>
        <w:autoSpaceDE w:val="0"/>
        <w:autoSpaceDN w:val="0"/>
        <w:adjustRightInd w:val="0"/>
        <w:jc w:val="center"/>
        <w:rPr>
          <w:b/>
          <w:bCs/>
          <w:color w:val="7030A0"/>
          <w:szCs w:val="21"/>
        </w:rPr>
      </w:pPr>
      <w:r>
        <w:rPr>
          <w:rFonts w:hint="eastAsia"/>
          <w:b/>
          <w:bCs/>
          <w:color w:val="7030A0"/>
          <w:szCs w:val="21"/>
        </w:rPr>
        <w:t>故事的</w:t>
      </w:r>
      <w:proofErr w:type="gramStart"/>
      <w:r>
        <w:rPr>
          <w:rFonts w:hint="eastAsia"/>
          <w:b/>
          <w:bCs/>
          <w:color w:val="7030A0"/>
          <w:szCs w:val="21"/>
        </w:rPr>
        <w:t>设定既</w:t>
      </w:r>
      <w:proofErr w:type="gramEnd"/>
      <w:r>
        <w:rPr>
          <w:rFonts w:hint="eastAsia"/>
          <w:b/>
          <w:bCs/>
          <w:color w:val="7030A0"/>
          <w:szCs w:val="21"/>
        </w:rPr>
        <w:t>创意十足又荒诞不经，还附有科普知识</w:t>
      </w:r>
    </w:p>
    <w:p w:rsidR="00021ECA" w:rsidRDefault="00021ECA">
      <w:pPr>
        <w:tabs>
          <w:tab w:val="left" w:pos="341"/>
          <w:tab w:val="left" w:pos="5235"/>
        </w:tabs>
        <w:autoSpaceDE w:val="0"/>
        <w:autoSpaceDN w:val="0"/>
        <w:adjustRightInd w:val="0"/>
        <w:jc w:val="center"/>
        <w:rPr>
          <w:b/>
          <w:bCs/>
          <w:szCs w:val="21"/>
        </w:rPr>
      </w:pPr>
    </w:p>
    <w:p w:rsidR="00021ECA" w:rsidRDefault="00A27D74">
      <w:pPr>
        <w:tabs>
          <w:tab w:val="left" w:pos="341"/>
          <w:tab w:val="left" w:pos="5235"/>
        </w:tabs>
        <w:autoSpaceDE w:val="0"/>
        <w:autoSpaceDN w:val="0"/>
        <w:adjustRightInd w:val="0"/>
        <w:rPr>
          <w:b/>
          <w:bCs/>
          <w:szCs w:val="21"/>
        </w:rPr>
      </w:pPr>
      <w:r>
        <w:rPr>
          <w:rFonts w:hint="eastAsia"/>
          <w:b/>
          <w:bCs/>
          <w:szCs w:val="21"/>
        </w:rPr>
        <w:t>系列简介：</w:t>
      </w:r>
    </w:p>
    <w:p w:rsidR="00021ECA" w:rsidRDefault="00021ECA">
      <w:pPr>
        <w:tabs>
          <w:tab w:val="left" w:pos="341"/>
          <w:tab w:val="left" w:pos="5235"/>
        </w:tabs>
        <w:autoSpaceDE w:val="0"/>
        <w:autoSpaceDN w:val="0"/>
        <w:adjustRightInd w:val="0"/>
        <w:rPr>
          <w:b/>
          <w:bCs/>
          <w:szCs w:val="21"/>
        </w:rPr>
      </w:pPr>
    </w:p>
    <w:p w:rsidR="00021ECA" w:rsidRDefault="00A27D74">
      <w:pPr>
        <w:tabs>
          <w:tab w:val="left" w:pos="341"/>
          <w:tab w:val="left" w:pos="5235"/>
        </w:tabs>
        <w:autoSpaceDE w:val="0"/>
        <w:autoSpaceDN w:val="0"/>
        <w:adjustRightInd w:val="0"/>
        <w:ind w:firstLineChars="200" w:firstLine="420"/>
        <w:rPr>
          <w:szCs w:val="21"/>
        </w:rPr>
      </w:pPr>
      <w:r>
        <w:rPr>
          <w:rFonts w:hint="eastAsia"/>
          <w:szCs w:val="21"/>
        </w:rPr>
        <w:t>三叶虫（一种古老的节肢动物，介于</w:t>
      </w:r>
      <w:proofErr w:type="gramStart"/>
      <w:r>
        <w:rPr>
          <w:rFonts w:hint="eastAsia"/>
          <w:szCs w:val="21"/>
        </w:rPr>
        <w:t>鲎</w:t>
      </w:r>
      <w:proofErr w:type="gramEnd"/>
      <w:r>
        <w:rPr>
          <w:rFonts w:hint="eastAsia"/>
          <w:szCs w:val="21"/>
        </w:rPr>
        <w:t>和萝</w:t>
      </w:r>
      <w:proofErr w:type="gramStart"/>
      <w:r>
        <w:rPr>
          <w:rFonts w:hint="eastAsia"/>
          <w:szCs w:val="21"/>
        </w:rPr>
        <w:t>莉</w:t>
      </w:r>
      <w:proofErr w:type="gramEnd"/>
      <w:r>
        <w:rPr>
          <w:rFonts w:hint="eastAsia"/>
          <w:szCs w:val="21"/>
        </w:rPr>
        <w:t>蟹之间）生活在一个遍布</w:t>
      </w:r>
      <w:proofErr w:type="gramStart"/>
      <w:r>
        <w:rPr>
          <w:rFonts w:hint="eastAsia"/>
          <w:szCs w:val="21"/>
        </w:rPr>
        <w:t>史前和</w:t>
      </w:r>
      <w:proofErr w:type="gramEnd"/>
      <w:r>
        <w:rPr>
          <w:rFonts w:hint="eastAsia"/>
          <w:szCs w:val="21"/>
        </w:rPr>
        <w:t>神话生物的失落岛（</w:t>
      </w:r>
      <w:proofErr w:type="spellStart"/>
      <w:r>
        <w:rPr>
          <w:rFonts w:hint="eastAsia"/>
          <w:szCs w:val="21"/>
        </w:rPr>
        <w:t>Losta</w:t>
      </w:r>
      <w:proofErr w:type="spellEnd"/>
      <w:r>
        <w:rPr>
          <w:rFonts w:hint="eastAsia"/>
          <w:szCs w:val="21"/>
        </w:rPr>
        <w:t xml:space="preserve"> </w:t>
      </w:r>
      <w:proofErr w:type="spellStart"/>
      <w:r>
        <w:rPr>
          <w:rFonts w:hint="eastAsia"/>
          <w:szCs w:val="21"/>
        </w:rPr>
        <w:t>Founda</w:t>
      </w:r>
      <w:proofErr w:type="spellEnd"/>
      <w:r>
        <w:rPr>
          <w:rFonts w:hint="eastAsia"/>
          <w:szCs w:val="21"/>
        </w:rPr>
        <w:t>）上，快乐而谦卑地活着，直到一个生动的梦点燃了他对名利的渴望。</w:t>
      </w:r>
    </w:p>
    <w:p w:rsidR="00021ECA" w:rsidRDefault="00021ECA">
      <w:pPr>
        <w:tabs>
          <w:tab w:val="left" w:pos="341"/>
          <w:tab w:val="left" w:pos="5235"/>
        </w:tabs>
        <w:autoSpaceDE w:val="0"/>
        <w:autoSpaceDN w:val="0"/>
        <w:adjustRightInd w:val="0"/>
        <w:ind w:firstLineChars="200" w:firstLine="420"/>
        <w:rPr>
          <w:szCs w:val="21"/>
        </w:rPr>
      </w:pPr>
    </w:p>
    <w:p w:rsidR="00021ECA" w:rsidRDefault="00A27D74">
      <w:pPr>
        <w:tabs>
          <w:tab w:val="left" w:pos="341"/>
          <w:tab w:val="left" w:pos="5235"/>
        </w:tabs>
        <w:autoSpaceDE w:val="0"/>
        <w:autoSpaceDN w:val="0"/>
        <w:adjustRightInd w:val="0"/>
        <w:ind w:firstLineChars="200" w:firstLine="420"/>
        <w:rPr>
          <w:szCs w:val="21"/>
        </w:rPr>
      </w:pPr>
      <w:r>
        <w:rPr>
          <w:rFonts w:hint="eastAsia"/>
          <w:szCs w:val="21"/>
        </w:rPr>
        <w:t>不幸的是，三叶虫和他的同伴琥珀鲸（一种类似鳄鱼的两栖鲸鱼）并不知道如何才能成名（一次尝试唱歌的经历让他们大失所望），直到他们遇到了蒂芙尼·林伯（</w:t>
      </w:r>
      <w:r>
        <w:rPr>
          <w:szCs w:val="21"/>
        </w:rPr>
        <w:t>Tiffany Timber</w:t>
      </w:r>
      <w:r>
        <w:rPr>
          <w:rFonts w:hint="eastAsia"/>
          <w:szCs w:val="21"/>
        </w:rPr>
        <w:t>），一个在寻找最新独家新闻时挥舞着电击枪和平板电脑的古生物新闻播报员。三叶虫和琥珀很快就被卷入了蒂芙尼·林伯荒诞的新闻播报世界，在一次又一次的意外中跌跌撞撞，在追求名利和新闻诚信的过程中，他们面临着从粘土动画抹黑运动到采访海参的各种挑战。</w:t>
      </w:r>
    </w:p>
    <w:p w:rsidR="00021ECA" w:rsidRDefault="00021ECA">
      <w:pPr>
        <w:tabs>
          <w:tab w:val="left" w:pos="341"/>
          <w:tab w:val="left" w:pos="5235"/>
        </w:tabs>
        <w:autoSpaceDE w:val="0"/>
        <w:autoSpaceDN w:val="0"/>
        <w:adjustRightInd w:val="0"/>
        <w:ind w:firstLineChars="200" w:firstLine="420"/>
        <w:rPr>
          <w:szCs w:val="21"/>
        </w:rPr>
      </w:pPr>
    </w:p>
    <w:p w:rsidR="00021ECA" w:rsidRDefault="00A27D74">
      <w:pPr>
        <w:widowControl/>
        <w:shd w:val="clear" w:color="auto" w:fill="FDFDFD"/>
        <w:ind w:firstLineChars="200" w:firstLine="420"/>
        <w:jc w:val="left"/>
        <w:rPr>
          <w:rFonts w:ascii="Segoe UI" w:hAnsi="Segoe UI" w:cs="Segoe UI"/>
          <w:kern w:val="0"/>
          <w:szCs w:val="21"/>
          <w:lang w:eastAsia="zh-Hans"/>
        </w:rPr>
      </w:pPr>
      <w:bookmarkStart w:id="4" w:name="_Hlk148563242"/>
      <w:r>
        <w:rPr>
          <w:rFonts w:hint="eastAsia"/>
          <w:szCs w:val="21"/>
        </w:rPr>
        <w:t>故事的</w:t>
      </w:r>
      <w:proofErr w:type="gramStart"/>
      <w:r>
        <w:rPr>
          <w:rFonts w:hint="eastAsia"/>
          <w:szCs w:val="21"/>
        </w:rPr>
        <w:t>设定既</w:t>
      </w:r>
      <w:proofErr w:type="gramEnd"/>
      <w:r>
        <w:rPr>
          <w:rFonts w:hint="eastAsia"/>
          <w:szCs w:val="21"/>
        </w:rPr>
        <w:t>创意十足又荒诞不经</w:t>
      </w:r>
      <w:bookmarkEnd w:id="4"/>
      <w:r>
        <w:rPr>
          <w:rFonts w:hint="eastAsia"/>
          <w:szCs w:val="21"/>
        </w:rPr>
        <w:t>，这本闹剧集的结构就像一系列每日连环画，充斥着插科打诨和俏皮的单口相声。黑</w:t>
      </w:r>
      <w:proofErr w:type="gramStart"/>
      <w:r>
        <w:rPr>
          <w:rFonts w:hint="eastAsia"/>
          <w:szCs w:val="21"/>
        </w:rPr>
        <w:t>尔充满</w:t>
      </w:r>
      <w:proofErr w:type="gramEnd"/>
      <w:r>
        <w:rPr>
          <w:rFonts w:hint="eastAsia"/>
          <w:szCs w:val="21"/>
        </w:rPr>
        <w:t>活力的版面设计引导读者快速阅读，透视和转场的巧妙运用营造出一种身临其境的电影体验，模糊了空间、时间和体裁之间的界限。手绘的、大量交叉</w:t>
      </w:r>
      <w:proofErr w:type="gramStart"/>
      <w:r>
        <w:rPr>
          <w:rFonts w:hint="eastAsia"/>
          <w:szCs w:val="21"/>
        </w:rPr>
        <w:t>刻划</w:t>
      </w:r>
      <w:proofErr w:type="gramEnd"/>
      <w:r>
        <w:rPr>
          <w:rFonts w:hint="eastAsia"/>
          <w:szCs w:val="21"/>
        </w:rPr>
        <w:t>的插图与渴望成名的主人公的现代视频界面巧妙地并置在一起，但并没有强行将一种媒体的优先级超越另一种媒体。</w:t>
      </w:r>
      <w:r>
        <w:rPr>
          <w:rFonts w:ascii="Segoe UI" w:hAnsi="Segoe UI" w:cs="Segoe UI"/>
          <w:kern w:val="0"/>
          <w:szCs w:val="21"/>
          <w:lang w:eastAsia="zh-Hans"/>
        </w:rPr>
        <w:t>相反，</w:t>
      </w:r>
      <w:r>
        <w:rPr>
          <w:rFonts w:ascii="Segoe UI" w:hAnsi="Segoe UI" w:cs="Segoe UI" w:hint="eastAsia"/>
          <w:kern w:val="0"/>
          <w:szCs w:val="21"/>
          <w:lang w:eastAsia="zh-Hans"/>
        </w:rPr>
        <w:t>本书</w:t>
      </w:r>
      <w:r>
        <w:rPr>
          <w:rFonts w:ascii="Segoe UI" w:hAnsi="Segoe UI" w:cs="Segoe UI"/>
          <w:kern w:val="0"/>
          <w:szCs w:val="21"/>
          <w:lang w:eastAsia="zh-Hans"/>
        </w:rPr>
        <w:t>叙事利用了连续艺术形式之间的共性</w:t>
      </w:r>
      <w:r>
        <w:rPr>
          <w:rFonts w:ascii="Segoe UI" w:hAnsi="Segoe UI" w:cs="Segoe UI"/>
          <w:kern w:val="0"/>
          <w:szCs w:val="21"/>
          <w:lang w:eastAsia="zh-Hans"/>
        </w:rPr>
        <w:t>——</w:t>
      </w:r>
      <w:r>
        <w:rPr>
          <w:rFonts w:ascii="Segoe UI" w:hAnsi="Segoe UI" w:cs="Segoe UI"/>
          <w:kern w:val="0"/>
          <w:szCs w:val="21"/>
          <w:lang w:eastAsia="zh-Hans"/>
        </w:rPr>
        <w:t>从框架到时机再到编辑，并</w:t>
      </w:r>
      <w:r>
        <w:rPr>
          <w:rFonts w:ascii="Segoe UI" w:hAnsi="Segoe UI" w:cs="Segoe UI"/>
          <w:b/>
          <w:kern w:val="0"/>
          <w:szCs w:val="21"/>
          <w:lang w:eastAsia="zh-Hans"/>
        </w:rPr>
        <w:t>最终向讲故事的永恒工艺致敬</w:t>
      </w:r>
      <w:r>
        <w:rPr>
          <w:rFonts w:ascii="Segoe UI" w:hAnsi="Segoe UI" w:cs="Segoe UI"/>
          <w:kern w:val="0"/>
          <w:szCs w:val="21"/>
          <w:lang w:eastAsia="zh-Hans"/>
        </w:rPr>
        <w:t>。对于任何喜欢自然历史和异想天开的读者来说，这将是一种绝对的享受。</w:t>
      </w:r>
    </w:p>
    <w:p w:rsidR="00021ECA" w:rsidRDefault="00021ECA">
      <w:pPr>
        <w:tabs>
          <w:tab w:val="left" w:pos="341"/>
          <w:tab w:val="left" w:pos="5235"/>
        </w:tabs>
        <w:autoSpaceDE w:val="0"/>
        <w:autoSpaceDN w:val="0"/>
        <w:adjustRightInd w:val="0"/>
        <w:ind w:firstLineChars="200" w:firstLine="422"/>
        <w:rPr>
          <w:b/>
          <w:bCs/>
          <w:szCs w:val="21"/>
        </w:rPr>
      </w:pPr>
    </w:p>
    <w:p w:rsidR="00021ECA" w:rsidRDefault="00A27D74">
      <w:pPr>
        <w:tabs>
          <w:tab w:val="left" w:pos="341"/>
          <w:tab w:val="left" w:pos="5235"/>
        </w:tabs>
        <w:autoSpaceDE w:val="0"/>
        <w:autoSpaceDN w:val="0"/>
        <w:adjustRightInd w:val="0"/>
        <w:jc w:val="left"/>
        <w:rPr>
          <w:b/>
          <w:bCs/>
          <w:kern w:val="0"/>
          <w:szCs w:val="21"/>
          <w:lang w:val="en-GB"/>
        </w:rPr>
      </w:pPr>
      <w:r>
        <w:rPr>
          <w:noProof/>
          <w:color w:val="000000" w:themeColor="text1"/>
          <w:szCs w:val="21"/>
          <w:shd w:val="clear" w:color="auto" w:fill="FFFFFF"/>
        </w:rPr>
        <w:drawing>
          <wp:anchor distT="0" distB="0" distL="114300" distR="114300" simplePos="0" relativeHeight="251659264" behindDoc="1" locked="0" layoutInCell="1" allowOverlap="1">
            <wp:simplePos x="0" y="0"/>
            <wp:positionH relativeFrom="column">
              <wp:posOffset>3625215</wp:posOffset>
            </wp:positionH>
            <wp:positionV relativeFrom="paragraph">
              <wp:posOffset>11430</wp:posOffset>
            </wp:positionV>
            <wp:extent cx="1545590" cy="200977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5590" cy="2009775"/>
                    </a:xfrm>
                    <a:prstGeom prst="rect">
                      <a:avLst/>
                    </a:prstGeom>
                  </pic:spPr>
                </pic:pic>
              </a:graphicData>
            </a:graphic>
          </wp:anchor>
        </w:drawing>
      </w:r>
      <w:r>
        <w:rPr>
          <w:b/>
          <w:bCs/>
          <w:szCs w:val="21"/>
        </w:rPr>
        <w:t>中文书名</w:t>
      </w:r>
      <w:r>
        <w:rPr>
          <w:rFonts w:hint="eastAsia"/>
          <w:b/>
          <w:bCs/>
          <w:szCs w:val="21"/>
        </w:rPr>
        <w:t>：《史前动物大对决》</w:t>
      </w:r>
    </w:p>
    <w:p w:rsidR="00021ECA" w:rsidRDefault="00A27D74">
      <w:pPr>
        <w:tabs>
          <w:tab w:val="left" w:pos="341"/>
          <w:tab w:val="left" w:pos="5235"/>
        </w:tabs>
        <w:rPr>
          <w:b/>
          <w:bCs/>
          <w:szCs w:val="21"/>
        </w:rPr>
      </w:pPr>
      <w:r>
        <w:rPr>
          <w:b/>
          <w:bCs/>
          <w:szCs w:val="21"/>
        </w:rPr>
        <w:t>英文书名：</w:t>
      </w:r>
      <w:bookmarkStart w:id="5" w:name="OLE_LINK4"/>
      <w:bookmarkStart w:id="6" w:name="OLE_LINK1"/>
      <w:r>
        <w:rPr>
          <w:b/>
          <w:bCs/>
          <w:color w:val="000000" w:themeColor="text1"/>
          <w:szCs w:val="21"/>
          <w:shd w:val="clear" w:color="auto" w:fill="FFFFFF"/>
        </w:rPr>
        <w:t>THE MIGHTY BITE</w:t>
      </w:r>
    </w:p>
    <w:bookmarkEnd w:id="5"/>
    <w:bookmarkEnd w:id="6"/>
    <w:p w:rsidR="00021ECA" w:rsidRDefault="00A27D74">
      <w:pPr>
        <w:tabs>
          <w:tab w:val="left" w:pos="341"/>
          <w:tab w:val="left" w:pos="5235"/>
        </w:tabs>
        <w:rPr>
          <w:rStyle w:val="apple-converted-space"/>
          <w:color w:val="000000" w:themeColor="text1"/>
          <w:szCs w:val="21"/>
          <w:shd w:val="clear" w:color="auto" w:fill="FFFFFF"/>
        </w:rPr>
      </w:pPr>
      <w:r>
        <w:rPr>
          <w:b/>
          <w:bCs/>
          <w:szCs w:val="21"/>
        </w:rPr>
        <w:t>作</w:t>
      </w:r>
      <w:r>
        <w:rPr>
          <w:b/>
          <w:bCs/>
          <w:szCs w:val="21"/>
        </w:rPr>
        <w:t xml:space="preserve">    </w:t>
      </w:r>
      <w:r>
        <w:rPr>
          <w:b/>
          <w:bCs/>
          <w:szCs w:val="21"/>
        </w:rPr>
        <w:t>者：</w:t>
      </w:r>
      <w:hyperlink r:id="rId8" w:tgtFrame="_blank" w:history="1">
        <w:r>
          <w:rPr>
            <w:rStyle w:val="ab"/>
            <w:rFonts w:eastAsia="Microsoft YaHei UI"/>
            <w:b/>
            <w:bCs/>
            <w:color w:val="000000" w:themeColor="text1"/>
            <w:szCs w:val="21"/>
            <w:u w:val="none"/>
          </w:rPr>
          <w:t>Nathan Hale</w:t>
        </w:r>
      </w:hyperlink>
    </w:p>
    <w:p w:rsidR="00021ECA" w:rsidRDefault="00A27D7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color w:val="000000"/>
          <w:szCs w:val="21"/>
          <w:shd w:val="clear" w:color="auto" w:fill="FFFFFF"/>
        </w:rPr>
        <w:t>Abrams</w:t>
      </w:r>
    </w:p>
    <w:p w:rsidR="00021ECA" w:rsidRDefault="00A27D74">
      <w:pPr>
        <w:tabs>
          <w:tab w:val="left" w:pos="341"/>
          <w:tab w:val="left" w:pos="5235"/>
        </w:tabs>
        <w:rPr>
          <w:b/>
          <w:bCs/>
          <w:szCs w:val="21"/>
        </w:rPr>
      </w:pPr>
      <w:r>
        <w:rPr>
          <w:b/>
          <w:bCs/>
          <w:szCs w:val="21"/>
        </w:rPr>
        <w:t>代理公司：</w:t>
      </w:r>
      <w:r>
        <w:rPr>
          <w:b/>
          <w:bCs/>
          <w:szCs w:val="21"/>
        </w:rPr>
        <w:t>ANA</w:t>
      </w:r>
    </w:p>
    <w:p w:rsidR="00021ECA" w:rsidRDefault="00A27D74">
      <w:pPr>
        <w:tabs>
          <w:tab w:val="left" w:pos="341"/>
          <w:tab w:val="left" w:pos="5235"/>
        </w:tabs>
        <w:rPr>
          <w:b/>
          <w:bCs/>
          <w:szCs w:val="21"/>
        </w:rPr>
      </w:pPr>
      <w:r>
        <w:rPr>
          <w:b/>
          <w:bCs/>
          <w:szCs w:val="21"/>
        </w:rPr>
        <w:t>出版时间：</w:t>
      </w:r>
      <w:r>
        <w:rPr>
          <w:rFonts w:hint="eastAsia"/>
          <w:b/>
          <w:bCs/>
          <w:szCs w:val="21"/>
        </w:rPr>
        <w:t>2023</w:t>
      </w:r>
      <w:r>
        <w:rPr>
          <w:b/>
          <w:bCs/>
          <w:szCs w:val="21"/>
        </w:rPr>
        <w:t>年</w:t>
      </w:r>
      <w:r>
        <w:rPr>
          <w:b/>
          <w:bCs/>
          <w:szCs w:val="21"/>
        </w:rPr>
        <w:t>4</w:t>
      </w:r>
      <w:r>
        <w:rPr>
          <w:rFonts w:hint="eastAsia"/>
          <w:b/>
          <w:bCs/>
          <w:szCs w:val="21"/>
        </w:rPr>
        <w:t>月</w:t>
      </w:r>
    </w:p>
    <w:p w:rsidR="00021ECA" w:rsidRDefault="00A27D74">
      <w:pPr>
        <w:tabs>
          <w:tab w:val="left" w:pos="341"/>
          <w:tab w:val="left" w:pos="5235"/>
        </w:tabs>
        <w:rPr>
          <w:b/>
          <w:bCs/>
          <w:szCs w:val="21"/>
        </w:rPr>
      </w:pPr>
      <w:r>
        <w:rPr>
          <w:b/>
          <w:bCs/>
          <w:szCs w:val="21"/>
        </w:rPr>
        <w:t>代理地区：中国大陆、台湾</w:t>
      </w:r>
    </w:p>
    <w:p w:rsidR="00021ECA" w:rsidRDefault="00A27D74">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rsidR="00021ECA" w:rsidRDefault="00A27D74">
      <w:pPr>
        <w:tabs>
          <w:tab w:val="left" w:pos="341"/>
          <w:tab w:val="left" w:pos="5235"/>
        </w:tabs>
        <w:rPr>
          <w:b/>
          <w:bCs/>
          <w:szCs w:val="21"/>
        </w:rPr>
      </w:pPr>
      <w:r>
        <w:rPr>
          <w:b/>
          <w:bCs/>
          <w:szCs w:val="21"/>
        </w:rPr>
        <w:t>审读资料：电子材料</w:t>
      </w:r>
      <w:r>
        <w:rPr>
          <w:b/>
          <w:bCs/>
          <w:szCs w:val="21"/>
        </w:rPr>
        <w:tab/>
      </w:r>
    </w:p>
    <w:p w:rsidR="00021ECA" w:rsidRDefault="00A27D74">
      <w:pPr>
        <w:rPr>
          <w:b/>
          <w:bCs/>
          <w:szCs w:val="21"/>
        </w:rPr>
      </w:pPr>
      <w:r>
        <w:rPr>
          <w:b/>
          <w:bCs/>
          <w:szCs w:val="21"/>
        </w:rPr>
        <w:t>类</w:t>
      </w:r>
      <w:r>
        <w:rPr>
          <w:b/>
          <w:bCs/>
          <w:szCs w:val="21"/>
        </w:rPr>
        <w:t xml:space="preserve">    </w:t>
      </w:r>
      <w:r>
        <w:rPr>
          <w:b/>
          <w:bCs/>
          <w:szCs w:val="21"/>
        </w:rPr>
        <w:t>型：</w:t>
      </w:r>
      <w:r>
        <w:rPr>
          <w:rFonts w:hint="eastAsia"/>
          <w:b/>
          <w:bCs/>
          <w:szCs w:val="21"/>
        </w:rPr>
        <w:t>漫画</w:t>
      </w:r>
      <w:r>
        <w:rPr>
          <w:b/>
          <w:bCs/>
          <w:szCs w:val="21"/>
        </w:rPr>
        <w:t xml:space="preserve"> </w:t>
      </w:r>
    </w:p>
    <w:p w:rsidR="00021ECA" w:rsidRDefault="00021ECA">
      <w:pPr>
        <w:autoSpaceDE w:val="0"/>
        <w:autoSpaceDN w:val="0"/>
        <w:adjustRightInd w:val="0"/>
        <w:rPr>
          <w:bCs/>
          <w:color w:val="FF0000"/>
          <w:szCs w:val="21"/>
        </w:rPr>
      </w:pPr>
    </w:p>
    <w:p w:rsidR="00021ECA" w:rsidRDefault="00A27D74">
      <w:pPr>
        <w:autoSpaceDE w:val="0"/>
        <w:autoSpaceDN w:val="0"/>
        <w:adjustRightInd w:val="0"/>
        <w:rPr>
          <w:b/>
          <w:bCs/>
          <w:kern w:val="0"/>
          <w:szCs w:val="21"/>
        </w:rPr>
      </w:pPr>
      <w:r>
        <w:rPr>
          <w:b/>
          <w:bCs/>
          <w:kern w:val="0"/>
          <w:szCs w:val="21"/>
          <w:lang w:val="zh-CN"/>
        </w:rPr>
        <w:lastRenderedPageBreak/>
        <w:t>内容简介</w:t>
      </w:r>
      <w:r>
        <w:rPr>
          <w:b/>
          <w:bCs/>
          <w:kern w:val="0"/>
          <w:szCs w:val="21"/>
        </w:rPr>
        <w:t>：</w:t>
      </w:r>
    </w:p>
    <w:p w:rsidR="00021ECA" w:rsidRDefault="00021ECA">
      <w:pPr>
        <w:autoSpaceDE w:val="0"/>
        <w:autoSpaceDN w:val="0"/>
        <w:adjustRightInd w:val="0"/>
        <w:rPr>
          <w:b/>
          <w:bCs/>
          <w:kern w:val="0"/>
          <w:szCs w:val="21"/>
        </w:rPr>
      </w:pPr>
    </w:p>
    <w:p w:rsidR="00021ECA" w:rsidRDefault="00A27D74">
      <w:pPr>
        <w:shd w:val="clear" w:color="auto" w:fill="FFFFFF"/>
        <w:spacing w:line="280" w:lineRule="exact"/>
        <w:jc w:val="center"/>
        <w:rPr>
          <w:rFonts w:cs="Calibri"/>
          <w:b/>
          <w:bCs/>
          <w:color w:val="808000"/>
          <w:szCs w:val="21"/>
          <w:lang w:val="en-GB"/>
        </w:rPr>
      </w:pPr>
      <w:r>
        <w:rPr>
          <w:rFonts w:cs="Calibri" w:hint="eastAsia"/>
          <w:b/>
          <w:bCs/>
          <w:color w:val="808000"/>
          <w:szCs w:val="21"/>
          <w:lang w:val="en-GB"/>
        </w:rPr>
        <w:t>《纽约时报》畅销书</w:t>
      </w:r>
      <w:r>
        <w:rPr>
          <w:rFonts w:cs="Calibri"/>
          <w:b/>
          <w:bCs/>
          <w:color w:val="808000"/>
          <w:szCs w:val="21"/>
          <w:lang w:val="en-GB"/>
        </w:rPr>
        <w:fldChar w:fldCharType="begin"/>
      </w:r>
      <w:r>
        <w:rPr>
          <w:rFonts w:cs="Calibri"/>
          <w:b/>
          <w:bCs/>
          <w:color w:val="808000"/>
          <w:szCs w:val="21"/>
          <w:lang w:val="en-GB"/>
        </w:rPr>
        <w:instrText xml:space="preserve"> HYPERLINK </w:instrText>
      </w:r>
      <w:r>
        <w:rPr>
          <w:rFonts w:cs="Calibri"/>
          <w:b/>
          <w:bCs/>
          <w:color w:val="808000"/>
          <w:szCs w:val="21"/>
          <w:lang w:val="en-GB"/>
        </w:rPr>
        <w:instrText xml:space="preserve">"https://www.abramsbooks.com/contributor/nathan-hale_5683808/" \t "_blank" </w:instrText>
      </w:r>
      <w:r>
        <w:rPr>
          <w:rFonts w:cs="Calibri"/>
          <w:b/>
          <w:bCs/>
          <w:color w:val="808000"/>
          <w:szCs w:val="21"/>
          <w:lang w:val="en-GB"/>
        </w:rPr>
        <w:fldChar w:fldCharType="separate"/>
      </w:r>
      <w:r>
        <w:rPr>
          <w:rFonts w:cs="Calibri" w:hint="eastAsia"/>
          <w:b/>
          <w:bCs/>
          <w:color w:val="808000"/>
          <w:szCs w:val="21"/>
          <w:lang w:val="en-GB"/>
        </w:rPr>
        <w:t>Nathan Hale</w:t>
      </w:r>
      <w:r>
        <w:rPr>
          <w:rFonts w:cs="Calibri"/>
          <w:b/>
          <w:bCs/>
          <w:color w:val="808000"/>
          <w:szCs w:val="21"/>
          <w:lang w:val="en-GB"/>
        </w:rPr>
        <w:fldChar w:fldCharType="end"/>
      </w:r>
      <w:proofErr w:type="gramStart"/>
      <w:r>
        <w:rPr>
          <w:rFonts w:cs="Calibri"/>
          <w:b/>
          <w:bCs/>
          <w:color w:val="808000"/>
          <w:szCs w:val="21"/>
          <w:lang w:val="en-GB"/>
        </w:rPr>
        <w:t>’</w:t>
      </w:r>
      <w:proofErr w:type="gramEnd"/>
      <w:r>
        <w:rPr>
          <w:rFonts w:cs="Calibri"/>
          <w:b/>
          <w:bCs/>
          <w:color w:val="808000"/>
          <w:szCs w:val="21"/>
          <w:lang w:val="en-GB"/>
        </w:rPr>
        <w:t>s Hazardous Tales</w:t>
      </w:r>
      <w:r>
        <w:rPr>
          <w:rFonts w:cs="Calibri" w:hint="eastAsia"/>
          <w:b/>
          <w:bCs/>
          <w:color w:val="808000"/>
          <w:szCs w:val="21"/>
          <w:lang w:val="en-GB"/>
        </w:rPr>
        <w:t>的作者推出新作</w:t>
      </w:r>
    </w:p>
    <w:p w:rsidR="00021ECA" w:rsidRDefault="00A27D74">
      <w:pPr>
        <w:shd w:val="clear" w:color="auto" w:fill="FFFFFF"/>
        <w:spacing w:line="280" w:lineRule="exact"/>
        <w:jc w:val="center"/>
        <w:rPr>
          <w:rFonts w:cs="Calibri"/>
          <w:b/>
          <w:bCs/>
          <w:color w:val="808000"/>
          <w:szCs w:val="21"/>
          <w:lang w:val="en-GB"/>
        </w:rPr>
      </w:pPr>
      <w:r>
        <w:rPr>
          <w:rFonts w:cs="Calibri"/>
          <w:b/>
          <w:bCs/>
          <w:color w:val="808000"/>
          <w:szCs w:val="21"/>
          <w:lang w:val="en-GB"/>
        </w:rPr>
        <w:t>灵感来源于小学生想成为</w:t>
      </w:r>
      <w:proofErr w:type="spellStart"/>
      <w:r>
        <w:rPr>
          <w:rFonts w:cs="Calibri" w:hint="eastAsia"/>
          <w:b/>
          <w:bCs/>
          <w:color w:val="808000"/>
          <w:szCs w:val="21"/>
          <w:lang w:val="en-GB"/>
        </w:rPr>
        <w:t>Youtuber</w:t>
      </w:r>
      <w:proofErr w:type="spellEnd"/>
      <w:r>
        <w:rPr>
          <w:rFonts w:cs="Calibri"/>
          <w:b/>
          <w:bCs/>
          <w:color w:val="808000"/>
          <w:szCs w:val="21"/>
          <w:lang w:val="en-GB"/>
        </w:rPr>
        <w:t>的梦想</w:t>
      </w:r>
    </w:p>
    <w:p w:rsidR="00021ECA" w:rsidRDefault="00A27D74">
      <w:pPr>
        <w:shd w:val="clear" w:color="auto" w:fill="FFFFFF"/>
        <w:spacing w:line="280" w:lineRule="exact"/>
        <w:jc w:val="center"/>
        <w:rPr>
          <w:rFonts w:cs="Calibri"/>
          <w:b/>
          <w:bCs/>
          <w:color w:val="808000"/>
          <w:szCs w:val="21"/>
          <w:lang w:val="en-GB"/>
        </w:rPr>
      </w:pPr>
      <w:bookmarkStart w:id="7" w:name="_Hlk148562167"/>
      <w:r>
        <w:rPr>
          <w:rFonts w:cs="Calibri"/>
          <w:b/>
          <w:bCs/>
          <w:color w:val="808000"/>
          <w:szCs w:val="21"/>
          <w:lang w:val="en-GB"/>
        </w:rPr>
        <w:t>讲述了史前生物为争夺名气展开的激烈对决</w:t>
      </w:r>
    </w:p>
    <w:bookmarkEnd w:id="7"/>
    <w:p w:rsidR="00021ECA" w:rsidRDefault="00A27D74">
      <w:pPr>
        <w:shd w:val="clear" w:color="auto" w:fill="FFFFFF"/>
        <w:spacing w:line="280" w:lineRule="exact"/>
        <w:jc w:val="center"/>
        <w:rPr>
          <w:rFonts w:cs="Calibri"/>
          <w:b/>
          <w:bCs/>
          <w:color w:val="808000"/>
          <w:szCs w:val="21"/>
          <w:lang w:val="en-GB"/>
        </w:rPr>
      </w:pPr>
      <w:r>
        <w:rPr>
          <w:rFonts w:cs="Calibri" w:hint="eastAsia"/>
          <w:b/>
          <w:bCs/>
          <w:color w:val="808000"/>
          <w:szCs w:val="21"/>
          <w:lang w:val="en-GB"/>
        </w:rPr>
        <w:t>当三叶虫和其他史前哺乳动物成为视频制作者时——创作将没有极限</w:t>
      </w:r>
      <w:r>
        <w:rPr>
          <w:rFonts w:cs="Calibri" w:hint="eastAsia"/>
          <w:b/>
          <w:bCs/>
          <w:color w:val="808000"/>
          <w:szCs w:val="21"/>
          <w:lang w:val="en-GB"/>
        </w:rPr>
        <w:t>!</w:t>
      </w:r>
    </w:p>
    <w:p w:rsidR="00021ECA" w:rsidRDefault="00A27D74">
      <w:pPr>
        <w:shd w:val="clear" w:color="auto" w:fill="FFFFFF"/>
        <w:spacing w:line="280" w:lineRule="exact"/>
        <w:jc w:val="center"/>
        <w:rPr>
          <w:rFonts w:cs="Calibri"/>
          <w:b/>
          <w:bCs/>
          <w:color w:val="808000"/>
          <w:szCs w:val="21"/>
          <w:lang w:val="en-GB"/>
        </w:rPr>
      </w:pPr>
      <w:r>
        <w:rPr>
          <w:rFonts w:cs="Calibri"/>
          <w:b/>
          <w:bCs/>
          <w:color w:val="808000"/>
          <w:szCs w:val="21"/>
          <w:lang w:val="en-GB"/>
        </w:rPr>
        <w:t>既有令人捧腹大笑的插科打诨又有令人惊叹的艺术设计</w:t>
      </w:r>
    </w:p>
    <w:p w:rsidR="00021ECA" w:rsidRDefault="00A27D74">
      <w:pPr>
        <w:shd w:val="clear" w:color="auto" w:fill="FFFFFF"/>
        <w:spacing w:line="280" w:lineRule="exact"/>
        <w:jc w:val="center"/>
        <w:rPr>
          <w:rFonts w:cs="Calibri"/>
          <w:b/>
          <w:bCs/>
          <w:color w:val="808000"/>
          <w:szCs w:val="21"/>
          <w:lang w:val="en-GB"/>
        </w:rPr>
      </w:pPr>
      <w:r>
        <w:rPr>
          <w:rFonts w:cs="Calibri"/>
          <w:b/>
          <w:bCs/>
          <w:i/>
          <w:color w:val="808000"/>
          <w:szCs w:val="21"/>
          <w:lang w:val="en-GB"/>
        </w:rPr>
        <w:t>Dogman</w:t>
      </w:r>
      <w:r>
        <w:rPr>
          <w:rFonts w:cs="Calibri"/>
          <w:b/>
          <w:bCs/>
          <w:color w:val="808000"/>
          <w:szCs w:val="21"/>
          <w:lang w:val="en-GB"/>
        </w:rPr>
        <w:t> </w:t>
      </w:r>
      <w:r>
        <w:rPr>
          <w:rFonts w:cs="Calibri" w:hint="eastAsia"/>
          <w:b/>
          <w:bCs/>
          <w:color w:val="808000"/>
          <w:szCs w:val="21"/>
          <w:lang w:val="en-GB"/>
        </w:rPr>
        <w:t>和</w:t>
      </w:r>
      <w:proofErr w:type="spellStart"/>
      <w:r>
        <w:rPr>
          <w:rFonts w:cs="Calibri"/>
          <w:b/>
          <w:bCs/>
          <w:i/>
          <w:color w:val="808000"/>
          <w:szCs w:val="21"/>
          <w:lang w:val="en-GB"/>
        </w:rPr>
        <w:t>InvestiGators</w:t>
      </w:r>
      <w:proofErr w:type="spellEnd"/>
      <w:r>
        <w:rPr>
          <w:rFonts w:cs="Calibri" w:hint="eastAsia"/>
          <w:b/>
          <w:bCs/>
          <w:color w:val="808000"/>
          <w:szCs w:val="21"/>
          <w:lang w:val="en-GB"/>
        </w:rPr>
        <w:t>的粉丝的完美选择</w:t>
      </w:r>
    </w:p>
    <w:p w:rsidR="00021ECA" w:rsidRDefault="00021ECA">
      <w:pPr>
        <w:shd w:val="clear" w:color="auto" w:fill="FFFFFF"/>
        <w:spacing w:line="280" w:lineRule="exact"/>
        <w:jc w:val="center"/>
        <w:rPr>
          <w:rFonts w:cs="Calibri"/>
          <w:b/>
          <w:bCs/>
          <w:color w:val="808000"/>
          <w:szCs w:val="21"/>
          <w:lang w:val="en-GB"/>
        </w:rPr>
      </w:pPr>
    </w:p>
    <w:p w:rsidR="00021ECA" w:rsidRDefault="00A27D74">
      <w:pPr>
        <w:shd w:val="clear" w:color="auto" w:fill="FFFFFF"/>
        <w:spacing w:line="280" w:lineRule="exact"/>
        <w:jc w:val="center"/>
        <w:rPr>
          <w:b/>
          <w:bCs/>
          <w:color w:val="000000" w:themeColor="text1"/>
          <w:szCs w:val="21"/>
          <w:highlight w:val="yellow"/>
          <w:shd w:val="clear" w:color="auto" w:fill="FFFF99"/>
        </w:rPr>
      </w:pPr>
      <w:r>
        <w:rPr>
          <w:b/>
          <w:bCs/>
          <w:color w:val="000000" w:themeColor="text1"/>
          <w:szCs w:val="21"/>
          <w:highlight w:val="yellow"/>
          <w:shd w:val="clear" w:color="auto" w:fill="FFFF99"/>
        </w:rPr>
        <w:t>更多精彩故事，请点击</w:t>
      </w:r>
      <w:r>
        <w:rPr>
          <w:b/>
          <w:bCs/>
          <w:color w:val="000000" w:themeColor="text1"/>
          <w:szCs w:val="21"/>
          <w:highlight w:val="yellow"/>
          <w:shd w:val="clear" w:color="auto" w:fill="FFFF99"/>
        </w:rPr>
        <w:t>作者问答链接：</w:t>
      </w:r>
      <w:r>
        <w:rPr>
          <w:b/>
          <w:bCs/>
          <w:color w:val="000000" w:themeColor="text1"/>
          <w:szCs w:val="21"/>
          <w:highlight w:val="yellow"/>
          <w:shd w:val="clear" w:color="auto" w:fill="FFFF99"/>
        </w:rPr>
        <w:t> </w:t>
      </w:r>
    </w:p>
    <w:p w:rsidR="00021ECA" w:rsidRDefault="00A27D74">
      <w:pPr>
        <w:shd w:val="clear" w:color="auto" w:fill="FFFFFF"/>
        <w:spacing w:line="280" w:lineRule="exact"/>
        <w:jc w:val="center"/>
        <w:rPr>
          <w:b/>
          <w:bCs/>
          <w:color w:val="000000" w:themeColor="text1"/>
          <w:szCs w:val="21"/>
          <w:shd w:val="clear" w:color="auto" w:fill="FFFFFF"/>
        </w:rPr>
      </w:pPr>
      <w:hyperlink r:id="rId9" w:history="1">
        <w:r>
          <w:rPr>
            <w:rStyle w:val="ab"/>
          </w:rPr>
          <w:t>Cover Reveal &amp; Interview: The Mighty Bite by Nathan Hale | School Library Journal (slj.com</w:t>
        </w:r>
        <w:proofErr w:type="gramStart"/>
        <w:r>
          <w:rPr>
            <w:rStyle w:val="ab"/>
          </w:rPr>
          <w:t>)</w:t>
        </w:r>
        <w:proofErr w:type="gramEnd"/>
      </w:hyperlink>
      <w:hyperlink r:id="rId10" w:tgtFrame="_blank" w:tooltip="https://www.slj.com/story/cover-reveal-and-interview-the-mighty-bite-by-nathan-hale" w:history="1">
        <w:r>
          <w:rPr>
            <w:rStyle w:val="ab"/>
            <w:b/>
            <w:bCs/>
            <w:color w:val="000000" w:themeColor="text1"/>
            <w:szCs w:val="21"/>
            <w:highlight w:val="yellow"/>
            <w:shd w:val="clear" w:color="auto" w:fill="FFFFFF"/>
          </w:rPr>
          <w:t>here</w:t>
        </w:r>
      </w:hyperlink>
    </w:p>
    <w:p w:rsidR="00021ECA" w:rsidRDefault="00021ECA">
      <w:pPr>
        <w:shd w:val="clear" w:color="auto" w:fill="FFFFFF"/>
        <w:jc w:val="center"/>
        <w:rPr>
          <w:b/>
          <w:bCs/>
          <w:color w:val="000000" w:themeColor="text1"/>
          <w:kern w:val="0"/>
          <w:szCs w:val="21"/>
        </w:rPr>
      </w:pPr>
    </w:p>
    <w:p w:rsidR="00021ECA" w:rsidRDefault="00A27D74">
      <w:pPr>
        <w:autoSpaceDE w:val="0"/>
        <w:autoSpaceDN w:val="0"/>
        <w:adjustRightInd w:val="0"/>
        <w:spacing w:line="280" w:lineRule="exact"/>
        <w:ind w:firstLineChars="200" w:firstLine="420"/>
        <w:rPr>
          <w:rFonts w:ascii="宋体" w:hAnsi="宋体"/>
          <w:bCs/>
          <w:kern w:val="0"/>
          <w:szCs w:val="21"/>
        </w:rPr>
      </w:pPr>
      <w:r>
        <w:rPr>
          <w:rFonts w:ascii="宋体" w:hAnsi="宋体"/>
          <w:bCs/>
          <w:kern w:val="0"/>
          <w:szCs w:val="21"/>
        </w:rPr>
        <w:t>如果</w:t>
      </w:r>
      <w:r>
        <w:rPr>
          <w:rFonts w:ascii="宋体" w:hAnsi="宋体" w:hint="eastAsia"/>
          <w:bCs/>
          <w:kern w:val="0"/>
          <w:szCs w:val="21"/>
        </w:rPr>
        <w:t>一对史前生物想成为网络明星</w:t>
      </w:r>
      <w:r>
        <w:rPr>
          <w:rFonts w:ascii="宋体" w:hAnsi="宋体" w:hint="eastAsia"/>
          <w:bCs/>
          <w:kern w:val="0"/>
          <w:szCs w:val="21"/>
        </w:rPr>
        <w:t>,</w:t>
      </w:r>
      <w:r>
        <w:rPr>
          <w:rFonts w:ascii="宋体" w:hAnsi="宋体" w:hint="eastAsia"/>
          <w:bCs/>
          <w:kern w:val="0"/>
          <w:szCs w:val="21"/>
        </w:rPr>
        <w:t>会发生什么？三叶虫和琥珀（一条行走的鲸鱼）梦想着名利双收。他们没有意识到，世界上大多数人都认为他们已经灭绝了。当一个流浪的古生物新闻播报员向他们介绍拥有互联网视频的世界时，他们抓住机会进入镜头。</w:t>
      </w:r>
    </w:p>
    <w:p w:rsidR="00021ECA" w:rsidRDefault="00021ECA">
      <w:pPr>
        <w:autoSpaceDE w:val="0"/>
        <w:autoSpaceDN w:val="0"/>
        <w:adjustRightInd w:val="0"/>
        <w:spacing w:line="280" w:lineRule="exact"/>
        <w:ind w:firstLineChars="200" w:firstLine="420"/>
        <w:rPr>
          <w:rFonts w:ascii="宋体" w:hAnsi="宋体"/>
          <w:bCs/>
          <w:kern w:val="0"/>
          <w:szCs w:val="21"/>
        </w:rPr>
      </w:pPr>
    </w:p>
    <w:p w:rsidR="00021ECA" w:rsidRDefault="00A27D74">
      <w:pPr>
        <w:autoSpaceDE w:val="0"/>
        <w:autoSpaceDN w:val="0"/>
        <w:adjustRightInd w:val="0"/>
        <w:spacing w:line="280" w:lineRule="exact"/>
        <w:ind w:firstLineChars="200" w:firstLine="420"/>
        <w:rPr>
          <w:rFonts w:ascii="宋体" w:hAnsi="宋体"/>
          <w:bCs/>
          <w:kern w:val="0"/>
          <w:szCs w:val="21"/>
        </w:rPr>
      </w:pPr>
      <w:r>
        <w:rPr>
          <w:rFonts w:ascii="宋体" w:hAnsi="宋体" w:hint="eastAsia"/>
          <w:bCs/>
          <w:kern w:val="0"/>
          <w:szCs w:val="21"/>
        </w:rPr>
        <w:t>网络名气的竞争将非常激烈</w:t>
      </w:r>
      <w:r>
        <w:rPr>
          <w:rFonts w:ascii="宋体" w:hAnsi="宋体"/>
          <w:bCs/>
          <w:kern w:val="0"/>
          <w:szCs w:val="21"/>
        </w:rPr>
        <w:t>—</w:t>
      </w:r>
      <w:r>
        <w:rPr>
          <w:rFonts w:ascii="宋体" w:hAnsi="宋体" w:hint="eastAsia"/>
          <w:bCs/>
          <w:kern w:val="0"/>
          <w:szCs w:val="21"/>
        </w:rPr>
        <w:t>三叶虫和琥珀将与远古海洋生物、会说话的仙人掌、漂浮的猫头以及更多的奇怪生物对决！友谊将被考验，同盟将被建立，相机将被打碎！我们的英雄将不得不使用他们所有的新技能，来让他们在全面视频制作大决战中获胜</w:t>
      </w:r>
      <w:r>
        <w:rPr>
          <w:rFonts w:ascii="宋体" w:hAnsi="宋体" w:hint="eastAsia"/>
          <w:bCs/>
          <w:kern w:val="0"/>
          <w:szCs w:val="21"/>
        </w:rPr>
        <w:t>!</w:t>
      </w:r>
    </w:p>
    <w:p w:rsidR="00021ECA" w:rsidRDefault="00021ECA">
      <w:pPr>
        <w:autoSpaceDE w:val="0"/>
        <w:autoSpaceDN w:val="0"/>
        <w:adjustRightInd w:val="0"/>
        <w:spacing w:line="280" w:lineRule="exact"/>
        <w:ind w:firstLineChars="200" w:firstLine="420"/>
        <w:rPr>
          <w:rFonts w:ascii="宋体" w:hAnsi="宋体"/>
          <w:bCs/>
          <w:kern w:val="0"/>
          <w:szCs w:val="21"/>
        </w:rPr>
      </w:pPr>
    </w:p>
    <w:p w:rsidR="00021ECA" w:rsidRDefault="00021ECA">
      <w:pPr>
        <w:autoSpaceDE w:val="0"/>
        <w:autoSpaceDN w:val="0"/>
        <w:adjustRightInd w:val="0"/>
        <w:spacing w:line="280" w:lineRule="exact"/>
        <w:ind w:firstLineChars="200" w:firstLine="420"/>
        <w:rPr>
          <w:rFonts w:ascii="宋体" w:hAnsi="宋体"/>
          <w:bCs/>
          <w:kern w:val="0"/>
          <w:szCs w:val="21"/>
        </w:rPr>
      </w:pPr>
    </w:p>
    <w:p w:rsidR="00021ECA" w:rsidRDefault="00A27D74">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3360" behindDoc="0" locked="0" layoutInCell="1" allowOverlap="1">
            <wp:simplePos x="0" y="0"/>
            <wp:positionH relativeFrom="column">
              <wp:posOffset>3644265</wp:posOffset>
            </wp:positionH>
            <wp:positionV relativeFrom="paragraph">
              <wp:posOffset>12065</wp:posOffset>
            </wp:positionV>
            <wp:extent cx="1581150" cy="2003425"/>
            <wp:effectExtent l="0" t="0" r="0" b="0"/>
            <wp:wrapSquare wrapText="bothSides"/>
            <wp:docPr id="1" name="图片 1" descr="Walrus Brawl at the Mall (The Mighty Bit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alrus Brawl at the Mall (The Mighty Bite #2)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81150" cy="2003425"/>
                    </a:xfrm>
                    <a:prstGeom prst="rect">
                      <a:avLst/>
                    </a:prstGeom>
                    <a:noFill/>
                    <a:ln>
                      <a:noFill/>
                    </a:ln>
                  </pic:spPr>
                </pic:pic>
              </a:graphicData>
            </a:graphic>
          </wp:anchor>
        </w:drawing>
      </w:r>
      <w:r>
        <w:rPr>
          <w:b/>
          <w:bCs/>
          <w:szCs w:val="21"/>
        </w:rPr>
        <w:t>中文书名</w:t>
      </w:r>
      <w:r>
        <w:rPr>
          <w:rFonts w:hint="eastAsia"/>
          <w:b/>
          <w:bCs/>
          <w:szCs w:val="21"/>
        </w:rPr>
        <w:t>：《海象大乱斗》（第二部）</w:t>
      </w:r>
    </w:p>
    <w:p w:rsidR="00021ECA" w:rsidRDefault="00A27D74">
      <w:pPr>
        <w:tabs>
          <w:tab w:val="left" w:pos="341"/>
          <w:tab w:val="left" w:pos="5235"/>
        </w:tabs>
        <w:rPr>
          <w:b/>
          <w:bCs/>
          <w:szCs w:val="21"/>
        </w:rPr>
      </w:pPr>
      <w:r>
        <w:rPr>
          <w:b/>
          <w:bCs/>
          <w:szCs w:val="21"/>
        </w:rPr>
        <w:t>英文书名：</w:t>
      </w:r>
      <w:r>
        <w:rPr>
          <w:b/>
          <w:bCs/>
          <w:color w:val="000000" w:themeColor="text1"/>
          <w:szCs w:val="21"/>
          <w:shd w:val="clear" w:color="auto" w:fill="FFFFFF"/>
        </w:rPr>
        <w:t>Walr</w:t>
      </w:r>
      <w:r>
        <w:rPr>
          <w:b/>
          <w:bCs/>
          <w:color w:val="000000" w:themeColor="text1"/>
          <w:szCs w:val="21"/>
          <w:shd w:val="clear" w:color="auto" w:fill="FFFFFF"/>
        </w:rPr>
        <w:t>us Brawl at the Mall</w:t>
      </w:r>
      <w:r>
        <w:t xml:space="preserve"> </w:t>
      </w:r>
    </w:p>
    <w:p w:rsidR="00021ECA" w:rsidRDefault="00A27D74">
      <w:pPr>
        <w:tabs>
          <w:tab w:val="left" w:pos="341"/>
          <w:tab w:val="left" w:pos="5235"/>
        </w:tabs>
        <w:rPr>
          <w:rStyle w:val="apple-converted-space"/>
          <w:color w:val="000000" w:themeColor="text1"/>
          <w:szCs w:val="21"/>
          <w:shd w:val="clear" w:color="auto" w:fill="FFFFFF"/>
        </w:rPr>
      </w:pPr>
      <w:r>
        <w:rPr>
          <w:b/>
          <w:bCs/>
          <w:szCs w:val="21"/>
        </w:rPr>
        <w:t>作</w:t>
      </w:r>
      <w:r>
        <w:rPr>
          <w:b/>
          <w:bCs/>
          <w:szCs w:val="21"/>
        </w:rPr>
        <w:t xml:space="preserve">    </w:t>
      </w:r>
      <w:r>
        <w:rPr>
          <w:b/>
          <w:bCs/>
          <w:szCs w:val="21"/>
        </w:rPr>
        <w:t>者：</w:t>
      </w:r>
      <w:hyperlink r:id="rId12" w:tgtFrame="_blank" w:history="1">
        <w:r>
          <w:rPr>
            <w:rStyle w:val="ab"/>
            <w:rFonts w:eastAsia="Microsoft YaHei UI"/>
            <w:b/>
            <w:bCs/>
            <w:color w:val="000000" w:themeColor="text1"/>
            <w:szCs w:val="21"/>
            <w:u w:val="none"/>
          </w:rPr>
          <w:t>Nathan Hale</w:t>
        </w:r>
      </w:hyperlink>
    </w:p>
    <w:p w:rsidR="00021ECA" w:rsidRDefault="00A27D7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color w:val="000000"/>
          <w:szCs w:val="21"/>
          <w:shd w:val="clear" w:color="auto" w:fill="FFFFFF"/>
        </w:rPr>
        <w:t>Abrams</w:t>
      </w:r>
    </w:p>
    <w:p w:rsidR="00021ECA" w:rsidRDefault="00A27D74">
      <w:pPr>
        <w:tabs>
          <w:tab w:val="left" w:pos="341"/>
          <w:tab w:val="left" w:pos="5235"/>
        </w:tabs>
        <w:rPr>
          <w:b/>
          <w:bCs/>
          <w:szCs w:val="21"/>
        </w:rPr>
      </w:pPr>
      <w:r>
        <w:rPr>
          <w:b/>
          <w:bCs/>
          <w:szCs w:val="21"/>
        </w:rPr>
        <w:t>代理公司：</w:t>
      </w:r>
      <w:r>
        <w:rPr>
          <w:b/>
          <w:bCs/>
          <w:szCs w:val="21"/>
        </w:rPr>
        <w:t>ANA</w:t>
      </w:r>
    </w:p>
    <w:p w:rsidR="00021ECA" w:rsidRDefault="00A27D74">
      <w:pPr>
        <w:tabs>
          <w:tab w:val="left" w:pos="341"/>
          <w:tab w:val="left" w:pos="5235"/>
        </w:tabs>
        <w:rPr>
          <w:b/>
          <w:bCs/>
          <w:szCs w:val="21"/>
        </w:rPr>
      </w:pPr>
      <w:r>
        <w:rPr>
          <w:b/>
          <w:bCs/>
          <w:szCs w:val="21"/>
        </w:rPr>
        <w:t>出版时间：</w:t>
      </w:r>
      <w:r>
        <w:rPr>
          <w:rFonts w:hint="eastAsia"/>
          <w:b/>
          <w:bCs/>
          <w:szCs w:val="21"/>
        </w:rPr>
        <w:t>2024</w:t>
      </w:r>
      <w:r>
        <w:rPr>
          <w:b/>
          <w:bCs/>
          <w:szCs w:val="21"/>
        </w:rPr>
        <w:t>年</w:t>
      </w:r>
      <w:r>
        <w:rPr>
          <w:rFonts w:hint="eastAsia"/>
          <w:b/>
          <w:bCs/>
          <w:szCs w:val="21"/>
        </w:rPr>
        <w:t>6</w:t>
      </w:r>
      <w:r>
        <w:rPr>
          <w:rFonts w:hint="eastAsia"/>
          <w:b/>
          <w:bCs/>
          <w:szCs w:val="21"/>
        </w:rPr>
        <w:t>月</w:t>
      </w:r>
    </w:p>
    <w:p w:rsidR="00021ECA" w:rsidRDefault="00A27D74">
      <w:pPr>
        <w:tabs>
          <w:tab w:val="left" w:pos="341"/>
          <w:tab w:val="left" w:pos="5235"/>
        </w:tabs>
        <w:rPr>
          <w:b/>
          <w:bCs/>
          <w:szCs w:val="21"/>
        </w:rPr>
      </w:pPr>
      <w:r>
        <w:rPr>
          <w:b/>
          <w:bCs/>
          <w:szCs w:val="21"/>
        </w:rPr>
        <w:t>代理地区：中国大陆、台湾</w:t>
      </w:r>
    </w:p>
    <w:p w:rsidR="00021ECA" w:rsidRDefault="00A27D74">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rsidR="00021ECA" w:rsidRDefault="00A27D74">
      <w:pPr>
        <w:tabs>
          <w:tab w:val="left" w:pos="341"/>
          <w:tab w:val="left" w:pos="5235"/>
        </w:tabs>
        <w:rPr>
          <w:b/>
          <w:bCs/>
          <w:szCs w:val="21"/>
        </w:rPr>
      </w:pPr>
      <w:r>
        <w:rPr>
          <w:b/>
          <w:bCs/>
          <w:szCs w:val="21"/>
        </w:rPr>
        <w:t>审读资料：电子材料</w:t>
      </w:r>
      <w:r>
        <w:rPr>
          <w:b/>
          <w:bCs/>
          <w:szCs w:val="21"/>
        </w:rPr>
        <w:tab/>
      </w:r>
    </w:p>
    <w:p w:rsidR="00021ECA" w:rsidRDefault="00A27D74">
      <w:pPr>
        <w:rPr>
          <w:b/>
          <w:bCs/>
          <w:szCs w:val="21"/>
        </w:rPr>
      </w:pPr>
      <w:r>
        <w:rPr>
          <w:b/>
          <w:bCs/>
          <w:szCs w:val="21"/>
        </w:rPr>
        <w:t>类</w:t>
      </w:r>
      <w:r>
        <w:rPr>
          <w:b/>
          <w:bCs/>
          <w:szCs w:val="21"/>
        </w:rPr>
        <w:t xml:space="preserve">    </w:t>
      </w:r>
      <w:r>
        <w:rPr>
          <w:b/>
          <w:bCs/>
          <w:szCs w:val="21"/>
        </w:rPr>
        <w:t>型：</w:t>
      </w:r>
      <w:r>
        <w:rPr>
          <w:rFonts w:hint="eastAsia"/>
          <w:b/>
          <w:bCs/>
          <w:szCs w:val="21"/>
        </w:rPr>
        <w:t>漫画</w:t>
      </w:r>
      <w:r>
        <w:rPr>
          <w:b/>
          <w:bCs/>
          <w:szCs w:val="21"/>
        </w:rPr>
        <w:t xml:space="preserve"> </w:t>
      </w:r>
    </w:p>
    <w:p w:rsidR="00021ECA" w:rsidRDefault="00021ECA">
      <w:pPr>
        <w:autoSpaceDE w:val="0"/>
        <w:autoSpaceDN w:val="0"/>
        <w:adjustRightInd w:val="0"/>
        <w:spacing w:line="280" w:lineRule="exact"/>
        <w:rPr>
          <w:rFonts w:ascii="宋体" w:hAnsi="宋体"/>
          <w:b/>
          <w:kern w:val="0"/>
          <w:szCs w:val="21"/>
        </w:rPr>
      </w:pPr>
    </w:p>
    <w:p w:rsidR="00021ECA" w:rsidRDefault="00A27D74">
      <w:pPr>
        <w:autoSpaceDE w:val="0"/>
        <w:autoSpaceDN w:val="0"/>
        <w:adjustRightInd w:val="0"/>
        <w:spacing w:line="280" w:lineRule="exact"/>
        <w:rPr>
          <w:rFonts w:ascii="宋体" w:hAnsi="宋体"/>
          <w:b/>
          <w:kern w:val="0"/>
          <w:szCs w:val="21"/>
        </w:rPr>
      </w:pPr>
      <w:r>
        <w:rPr>
          <w:rFonts w:ascii="宋体" w:hAnsi="宋体" w:hint="eastAsia"/>
          <w:b/>
          <w:kern w:val="0"/>
          <w:szCs w:val="21"/>
        </w:rPr>
        <w:t>内容简介：</w:t>
      </w:r>
    </w:p>
    <w:p w:rsidR="00021ECA" w:rsidRDefault="00021ECA">
      <w:pPr>
        <w:autoSpaceDE w:val="0"/>
        <w:autoSpaceDN w:val="0"/>
        <w:adjustRightInd w:val="0"/>
        <w:spacing w:line="280" w:lineRule="exact"/>
        <w:rPr>
          <w:rFonts w:ascii="宋体" w:hAnsi="宋体"/>
          <w:bCs/>
          <w:kern w:val="0"/>
          <w:szCs w:val="21"/>
        </w:rPr>
      </w:pPr>
    </w:p>
    <w:p w:rsidR="00021ECA" w:rsidRDefault="00A27D74">
      <w:pPr>
        <w:autoSpaceDE w:val="0"/>
        <w:autoSpaceDN w:val="0"/>
        <w:adjustRightInd w:val="0"/>
        <w:spacing w:line="280" w:lineRule="exact"/>
        <w:ind w:firstLineChars="200" w:firstLine="420"/>
        <w:rPr>
          <w:rFonts w:ascii="宋体" w:hAnsi="宋体"/>
          <w:bCs/>
          <w:kern w:val="0"/>
          <w:szCs w:val="21"/>
        </w:rPr>
      </w:pPr>
      <w:r>
        <w:rPr>
          <w:rFonts w:ascii="宋体" w:hAnsi="宋体" w:hint="eastAsia"/>
          <w:bCs/>
          <w:kern w:val="0"/>
          <w:szCs w:val="21"/>
        </w:rPr>
        <w:t>这支备受喜爱的歇斯底里的史前生物团队又回来了！</w:t>
      </w:r>
    </w:p>
    <w:p w:rsidR="00021ECA" w:rsidRDefault="00021ECA">
      <w:pPr>
        <w:autoSpaceDE w:val="0"/>
        <w:autoSpaceDN w:val="0"/>
        <w:adjustRightInd w:val="0"/>
        <w:spacing w:line="280" w:lineRule="exact"/>
        <w:ind w:firstLineChars="200" w:firstLine="420"/>
        <w:rPr>
          <w:rFonts w:ascii="宋体" w:hAnsi="宋体"/>
          <w:bCs/>
          <w:kern w:val="0"/>
          <w:szCs w:val="21"/>
        </w:rPr>
      </w:pPr>
    </w:p>
    <w:p w:rsidR="00021ECA" w:rsidRDefault="00A27D74">
      <w:pPr>
        <w:autoSpaceDE w:val="0"/>
        <w:autoSpaceDN w:val="0"/>
        <w:adjustRightInd w:val="0"/>
        <w:spacing w:line="280" w:lineRule="exact"/>
        <w:ind w:firstLineChars="200" w:firstLine="420"/>
        <w:rPr>
          <w:bCs/>
          <w:kern w:val="0"/>
          <w:szCs w:val="21"/>
        </w:rPr>
      </w:pPr>
      <w:r>
        <w:rPr>
          <w:bCs/>
          <w:kern w:val="0"/>
          <w:szCs w:val="21"/>
        </w:rPr>
        <w:t>三叶虫上演了一出喜剧歌剧恶作剧，发布的视频迅速走红。</w:t>
      </w:r>
      <w:r>
        <w:rPr>
          <w:rFonts w:hint="eastAsia"/>
          <w:bCs/>
          <w:kern w:val="0"/>
          <w:szCs w:val="21"/>
        </w:rPr>
        <w:t>琥珀</w:t>
      </w:r>
      <w:r>
        <w:rPr>
          <w:bCs/>
          <w:kern w:val="0"/>
          <w:szCs w:val="21"/>
        </w:rPr>
        <w:t>（</w:t>
      </w:r>
      <w:r>
        <w:rPr>
          <w:bCs/>
          <w:kern w:val="0"/>
          <w:szCs w:val="21"/>
        </w:rPr>
        <w:t>Amber</w:t>
      </w:r>
      <w:r>
        <w:rPr>
          <w:bCs/>
          <w:kern w:val="0"/>
          <w:szCs w:val="21"/>
        </w:rPr>
        <w:t>）被拉进了狂野的海象格斗世界，而蒂</w:t>
      </w:r>
      <w:proofErr w:type="gramStart"/>
      <w:r>
        <w:rPr>
          <w:bCs/>
          <w:kern w:val="0"/>
          <w:szCs w:val="21"/>
        </w:rPr>
        <w:t>芙</w:t>
      </w:r>
      <w:proofErr w:type="gramEnd"/>
      <w:r>
        <w:rPr>
          <w:bCs/>
          <w:kern w:val="0"/>
          <w:szCs w:val="21"/>
        </w:rPr>
        <w:t>妮（</w:t>
      </w:r>
      <w:r>
        <w:rPr>
          <w:bCs/>
          <w:kern w:val="0"/>
          <w:szCs w:val="21"/>
        </w:rPr>
        <w:t>Tiffany</w:t>
      </w:r>
      <w:r>
        <w:rPr>
          <w:bCs/>
          <w:kern w:val="0"/>
          <w:szCs w:val="21"/>
        </w:rPr>
        <w:t>）作为一名电子游戏竞技选手的过去又开始困扰着她。</w:t>
      </w:r>
      <w:r>
        <w:rPr>
          <w:rFonts w:ascii="Arial" w:hAnsi="Arial" w:cs="Arial"/>
          <w:color w:val="111111"/>
          <w:shd w:val="clear" w:color="auto" w:fill="FFFFFF"/>
        </w:rPr>
        <w:t>欧巴宾海蝎</w:t>
      </w:r>
      <w:r>
        <w:rPr>
          <w:bCs/>
          <w:kern w:val="0"/>
          <w:szCs w:val="21"/>
        </w:rPr>
        <w:t>和他的同伴们也回来</w:t>
      </w:r>
      <w:r>
        <w:rPr>
          <w:rFonts w:hint="eastAsia"/>
          <w:bCs/>
          <w:kern w:val="0"/>
          <w:szCs w:val="21"/>
        </w:rPr>
        <w:t>捣乱</w:t>
      </w:r>
      <w:r>
        <w:rPr>
          <w:bCs/>
          <w:kern w:val="0"/>
          <w:szCs w:val="21"/>
        </w:rPr>
        <w:t>。这伙人将在一艘医院船和一个巨大的球形漂浮购物中</w:t>
      </w:r>
      <w:r>
        <w:rPr>
          <w:rFonts w:hint="eastAsia"/>
          <w:bCs/>
          <w:kern w:val="0"/>
          <w:szCs w:val="21"/>
        </w:rPr>
        <w:t>心上演闹剧</w:t>
      </w:r>
      <w:r>
        <w:rPr>
          <w:bCs/>
          <w:kern w:val="0"/>
          <w:szCs w:val="21"/>
        </w:rPr>
        <w:t>，然后他们会发现成名总是要付出代价的。在这部狂野而精彩的漫画小说中，还有更多精彩内容。</w:t>
      </w:r>
    </w:p>
    <w:p w:rsidR="00021ECA" w:rsidRDefault="00021ECA">
      <w:pPr>
        <w:autoSpaceDE w:val="0"/>
        <w:autoSpaceDN w:val="0"/>
        <w:adjustRightInd w:val="0"/>
        <w:spacing w:line="280" w:lineRule="exact"/>
        <w:rPr>
          <w:rFonts w:ascii="宋体" w:hAnsi="宋体"/>
          <w:bCs/>
          <w:kern w:val="0"/>
          <w:szCs w:val="21"/>
        </w:rPr>
      </w:pPr>
    </w:p>
    <w:p w:rsidR="00021ECA" w:rsidRDefault="00A27D74">
      <w:pPr>
        <w:autoSpaceDE w:val="0"/>
        <w:autoSpaceDN w:val="0"/>
        <w:adjustRightInd w:val="0"/>
        <w:spacing w:line="280" w:lineRule="exact"/>
        <w:rPr>
          <w:rFonts w:ascii="宋体" w:hAnsi="宋体"/>
          <w:b/>
          <w:kern w:val="0"/>
          <w:szCs w:val="21"/>
        </w:rPr>
      </w:pPr>
      <w:r>
        <w:rPr>
          <w:rFonts w:ascii="宋体" w:hAnsi="宋体" w:hint="eastAsia"/>
          <w:b/>
          <w:kern w:val="0"/>
          <w:szCs w:val="21"/>
        </w:rPr>
        <w:t>本书卖点：</w:t>
      </w:r>
    </w:p>
    <w:p w:rsidR="00021ECA" w:rsidRDefault="00021ECA">
      <w:pPr>
        <w:autoSpaceDE w:val="0"/>
        <w:autoSpaceDN w:val="0"/>
        <w:adjustRightInd w:val="0"/>
        <w:spacing w:line="280" w:lineRule="exact"/>
        <w:rPr>
          <w:rFonts w:ascii="宋体" w:hAnsi="宋体"/>
          <w:bCs/>
          <w:kern w:val="0"/>
          <w:szCs w:val="21"/>
        </w:rPr>
      </w:pPr>
    </w:p>
    <w:p w:rsidR="00021ECA" w:rsidRDefault="00A27D74">
      <w:pPr>
        <w:autoSpaceDE w:val="0"/>
        <w:autoSpaceDN w:val="0"/>
        <w:adjustRightInd w:val="0"/>
        <w:spacing w:line="280" w:lineRule="exact"/>
        <w:ind w:firstLineChars="200" w:firstLine="422"/>
        <w:rPr>
          <w:bCs/>
          <w:kern w:val="0"/>
          <w:szCs w:val="21"/>
        </w:rPr>
      </w:pPr>
      <w:r>
        <w:rPr>
          <w:b/>
          <w:kern w:val="0"/>
          <w:szCs w:val="21"/>
        </w:rPr>
        <w:t>轰动一时的新系列：</w:t>
      </w:r>
      <w:r>
        <w:rPr>
          <w:bCs/>
          <w:kern w:val="0"/>
          <w:szCs w:val="21"/>
        </w:rPr>
        <w:t>该系列的第一本书获得了巨大成功。自四月出版以来，我们已经售出了</w:t>
      </w:r>
      <w:r>
        <w:rPr>
          <w:bCs/>
          <w:kern w:val="0"/>
          <w:szCs w:val="21"/>
        </w:rPr>
        <w:t>17500</w:t>
      </w:r>
      <w:r>
        <w:rPr>
          <w:bCs/>
          <w:kern w:val="0"/>
          <w:szCs w:val="21"/>
        </w:rPr>
        <w:t>册，并获得了《书单》的星级评论，称其为</w:t>
      </w:r>
      <w:r>
        <w:rPr>
          <w:bCs/>
          <w:kern w:val="0"/>
          <w:szCs w:val="21"/>
        </w:rPr>
        <w:t>“</w:t>
      </w:r>
      <w:r>
        <w:rPr>
          <w:bCs/>
          <w:kern w:val="0"/>
          <w:szCs w:val="21"/>
        </w:rPr>
        <w:t>伟大的事业</w:t>
      </w:r>
      <w:r>
        <w:rPr>
          <w:bCs/>
          <w:kern w:val="0"/>
          <w:szCs w:val="21"/>
        </w:rPr>
        <w:t>”</w:t>
      </w:r>
      <w:r>
        <w:rPr>
          <w:bCs/>
          <w:kern w:val="0"/>
          <w:szCs w:val="21"/>
        </w:rPr>
        <w:t>。这本更新、更搞笑的图画小说非常适合</w:t>
      </w:r>
      <w:r>
        <w:rPr>
          <w:bCs/>
          <w:kern w:val="0"/>
          <w:szCs w:val="21"/>
        </w:rPr>
        <w:t>Hazardous Tales</w:t>
      </w:r>
      <w:r>
        <w:rPr>
          <w:bCs/>
          <w:kern w:val="0"/>
          <w:szCs w:val="21"/>
        </w:rPr>
        <w:t>系列的粉丝，也非常适合那些还没准备好读这些书，但又想在读</w:t>
      </w:r>
      <w:r>
        <w:rPr>
          <w:bCs/>
          <w:kern w:val="0"/>
          <w:szCs w:val="21"/>
        </w:rPr>
        <w:lastRenderedPageBreak/>
        <w:t>完</w:t>
      </w:r>
      <w:r>
        <w:rPr>
          <w:bCs/>
          <w:i/>
          <w:iCs/>
          <w:kern w:val="0"/>
          <w:szCs w:val="21"/>
        </w:rPr>
        <w:t>Dog Man</w:t>
      </w:r>
      <w:r>
        <w:rPr>
          <w:bCs/>
          <w:kern w:val="0"/>
          <w:szCs w:val="21"/>
        </w:rPr>
        <w:t>等书之后再读一本好书的读者。</w:t>
      </w:r>
    </w:p>
    <w:p w:rsidR="00021ECA" w:rsidRDefault="00021ECA">
      <w:pPr>
        <w:autoSpaceDE w:val="0"/>
        <w:autoSpaceDN w:val="0"/>
        <w:adjustRightInd w:val="0"/>
        <w:spacing w:line="280" w:lineRule="exact"/>
        <w:ind w:firstLineChars="200" w:firstLine="420"/>
        <w:rPr>
          <w:bCs/>
          <w:kern w:val="0"/>
          <w:szCs w:val="21"/>
        </w:rPr>
      </w:pPr>
    </w:p>
    <w:p w:rsidR="00021ECA" w:rsidRDefault="00A27D74">
      <w:pPr>
        <w:autoSpaceDE w:val="0"/>
        <w:autoSpaceDN w:val="0"/>
        <w:adjustRightInd w:val="0"/>
        <w:spacing w:line="280" w:lineRule="exact"/>
        <w:ind w:firstLineChars="200" w:firstLine="422"/>
        <w:rPr>
          <w:bCs/>
          <w:kern w:val="0"/>
          <w:szCs w:val="21"/>
        </w:rPr>
      </w:pPr>
      <w:r>
        <w:rPr>
          <w:b/>
          <w:kern w:val="0"/>
          <w:szCs w:val="21"/>
        </w:rPr>
        <w:t>畅销书作家：</w:t>
      </w:r>
      <w:bookmarkStart w:id="8" w:name="_Hlk148562091"/>
      <w:r>
        <w:rPr>
          <w:bCs/>
          <w:kern w:val="0"/>
          <w:szCs w:val="21"/>
        </w:rPr>
        <w:t>The Nathan Hale</w:t>
      </w:r>
      <w:proofErr w:type="gramStart"/>
      <w:r>
        <w:rPr>
          <w:bCs/>
          <w:kern w:val="0"/>
          <w:szCs w:val="21"/>
        </w:rPr>
        <w:t>’</w:t>
      </w:r>
      <w:proofErr w:type="gramEnd"/>
      <w:r>
        <w:rPr>
          <w:bCs/>
          <w:kern w:val="0"/>
          <w:szCs w:val="21"/>
        </w:rPr>
        <w:t>s Hazardous Tales</w:t>
      </w:r>
      <w:r>
        <w:rPr>
          <w:bCs/>
          <w:kern w:val="0"/>
          <w:szCs w:val="21"/>
        </w:rPr>
        <w:t>系列已售出</w:t>
      </w:r>
      <w:r>
        <w:rPr>
          <w:bCs/>
          <w:kern w:val="0"/>
          <w:szCs w:val="21"/>
        </w:rPr>
        <w:t>130</w:t>
      </w:r>
      <w:r>
        <w:rPr>
          <w:bCs/>
          <w:kern w:val="0"/>
          <w:szCs w:val="21"/>
        </w:rPr>
        <w:t>多万册</w:t>
      </w:r>
      <w:bookmarkEnd w:id="8"/>
      <w:r>
        <w:rPr>
          <w:bCs/>
          <w:kern w:val="0"/>
          <w:szCs w:val="21"/>
        </w:rPr>
        <w:t>，而且每本书的销量都在不断增加！</w:t>
      </w:r>
    </w:p>
    <w:p w:rsidR="00021ECA" w:rsidRDefault="00021ECA">
      <w:pPr>
        <w:autoSpaceDE w:val="0"/>
        <w:autoSpaceDN w:val="0"/>
        <w:adjustRightInd w:val="0"/>
        <w:spacing w:line="280" w:lineRule="exact"/>
        <w:ind w:firstLineChars="200" w:firstLine="420"/>
        <w:rPr>
          <w:rFonts w:ascii="宋体" w:hAnsi="宋体"/>
          <w:bCs/>
          <w:kern w:val="0"/>
          <w:szCs w:val="21"/>
        </w:rPr>
      </w:pPr>
    </w:p>
    <w:p w:rsidR="00021ECA" w:rsidRDefault="00A27D74">
      <w:pPr>
        <w:autoSpaceDE w:val="0"/>
        <w:autoSpaceDN w:val="0"/>
        <w:adjustRightInd w:val="0"/>
        <w:spacing w:line="280" w:lineRule="exact"/>
        <w:ind w:firstLineChars="200" w:firstLine="422"/>
        <w:rPr>
          <w:rFonts w:ascii="宋体" w:hAnsi="宋体"/>
          <w:bCs/>
          <w:kern w:val="0"/>
          <w:szCs w:val="21"/>
        </w:rPr>
      </w:pPr>
      <w:r>
        <w:rPr>
          <w:rFonts w:ascii="宋体" w:hAnsi="宋体" w:hint="eastAsia"/>
          <w:b/>
          <w:kern w:val="0"/>
          <w:szCs w:val="21"/>
        </w:rPr>
        <w:t>附有科普：</w:t>
      </w:r>
      <w:r>
        <w:rPr>
          <w:rFonts w:ascii="宋体" w:hAnsi="宋体" w:hint="eastAsia"/>
          <w:bCs/>
          <w:kern w:val="0"/>
          <w:szCs w:val="21"/>
        </w:rPr>
        <w:t>内文呼应和浅显的背景资料将帮助读者进一步了解故事中的一些现实世界的科学知</w:t>
      </w:r>
      <w:r>
        <w:rPr>
          <w:rFonts w:ascii="宋体" w:hAnsi="宋体" w:hint="eastAsia"/>
          <w:bCs/>
          <w:kern w:val="0"/>
          <w:szCs w:val="21"/>
        </w:rPr>
        <w:t>识。</w:t>
      </w:r>
    </w:p>
    <w:p w:rsidR="00021ECA" w:rsidRDefault="00021ECA">
      <w:pPr>
        <w:widowControl/>
        <w:shd w:val="clear" w:color="auto" w:fill="FFFFFF"/>
        <w:rPr>
          <w:color w:val="000000"/>
          <w:kern w:val="0"/>
          <w:sz w:val="23"/>
          <w:szCs w:val="23"/>
        </w:rPr>
      </w:pPr>
    </w:p>
    <w:p w:rsidR="00021ECA" w:rsidRDefault="00A27D74">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rsidR="00021ECA" w:rsidRDefault="00021ECA">
      <w:pPr>
        <w:widowControl/>
        <w:shd w:val="clear" w:color="auto" w:fill="FFFFFF"/>
        <w:spacing w:line="360" w:lineRule="atLeast"/>
        <w:jc w:val="left"/>
        <w:rPr>
          <w:b/>
          <w:bCs/>
          <w:kern w:val="0"/>
          <w:szCs w:val="21"/>
          <w:lang w:val="en-GB"/>
        </w:rPr>
      </w:pPr>
    </w:p>
    <w:p w:rsidR="00021ECA" w:rsidRDefault="00A27D74">
      <w:pPr>
        <w:widowControl/>
        <w:shd w:val="clear" w:color="auto" w:fill="FFFFFF"/>
        <w:spacing w:line="280" w:lineRule="exact"/>
        <w:ind w:firstLineChars="200" w:firstLine="422"/>
        <w:rPr>
          <w:rFonts w:ascii="宋体" w:hAnsi="宋体"/>
          <w:bCs/>
          <w:kern w:val="0"/>
          <w:szCs w:val="21"/>
          <w:shd w:val="clear" w:color="auto" w:fill="FFFFFF"/>
        </w:rPr>
      </w:pPr>
      <w:bookmarkStart w:id="9" w:name="OLE_LINK12"/>
      <w:bookmarkStart w:id="10" w:name="OLE_LINK11"/>
      <w:r>
        <w:rPr>
          <w:rFonts w:ascii="宋体" w:hAnsi="宋体" w:hint="eastAsia"/>
          <w:b/>
          <w:bCs/>
          <w:kern w:val="0"/>
          <w:szCs w:val="21"/>
          <w:lang w:val="en-GB"/>
        </w:rPr>
        <w:t>内森·黑尔</w:t>
      </w:r>
      <w:r>
        <w:rPr>
          <w:b/>
          <w:bCs/>
          <w:kern w:val="0"/>
          <w:szCs w:val="21"/>
          <w:lang w:val="en-GB"/>
        </w:rPr>
        <w:t>(</w:t>
      </w:r>
      <w:hyperlink r:id="rId13" w:tgtFrame="_blank" w:history="1">
        <w:r>
          <w:rPr>
            <w:rStyle w:val="ab"/>
            <w:b/>
            <w:bCs/>
            <w:color w:val="000000" w:themeColor="text1"/>
            <w:szCs w:val="21"/>
            <w:u w:val="none"/>
          </w:rPr>
          <w:t>Nathan Hale</w:t>
        </w:r>
      </w:hyperlink>
      <w:r>
        <w:rPr>
          <w:b/>
          <w:bCs/>
          <w:kern w:val="0"/>
          <w:szCs w:val="21"/>
          <w:lang w:val="en-GB"/>
        </w:rPr>
        <w:t>)</w:t>
      </w:r>
      <w:bookmarkStart w:id="11" w:name="_Hlk148562065"/>
      <w:r>
        <w:rPr>
          <w:rFonts w:ascii="宋体" w:hAnsi="宋体" w:hint="eastAsia"/>
          <w:bCs/>
          <w:kern w:val="0"/>
          <w:szCs w:val="21"/>
          <w:lang w:val="en-GB"/>
        </w:rPr>
        <w:t>是《纽约时报》畅销书作者</w:t>
      </w:r>
      <w:bookmarkEnd w:id="11"/>
      <w:r>
        <w:rPr>
          <w:rFonts w:ascii="宋体" w:hAnsi="宋体" w:hint="eastAsia"/>
          <w:bCs/>
          <w:kern w:val="0"/>
          <w:szCs w:val="21"/>
          <w:lang w:val="en-GB"/>
        </w:rPr>
        <w:t>，也是</w:t>
      </w:r>
      <w:r>
        <w:rPr>
          <w:rFonts w:hint="eastAsia"/>
        </w:rPr>
        <w:fldChar w:fldCharType="begin"/>
      </w:r>
      <w:r>
        <w:instrText xml:space="preserve"> HYPERLINK "https://www.abramsbooks.com/contributor/nathan-hale_5683808/" \t "_blank" </w:instrText>
      </w:r>
      <w:r>
        <w:rPr>
          <w:rFonts w:hint="eastAsia"/>
        </w:rPr>
        <w:fldChar w:fldCharType="separate"/>
      </w:r>
      <w:r>
        <w:rPr>
          <w:rFonts w:hint="eastAsia"/>
          <w:bCs/>
          <w:kern w:val="0"/>
          <w:lang w:val="en-GB"/>
        </w:rPr>
        <w:t>Nathan Hale</w:t>
      </w:r>
      <w:r>
        <w:rPr>
          <w:rFonts w:hint="eastAsia"/>
          <w:bCs/>
          <w:kern w:val="0"/>
          <w:lang w:val="en-GB"/>
        </w:rPr>
        <w:fldChar w:fldCharType="end"/>
      </w:r>
      <w:proofErr w:type="gramStart"/>
      <w:r>
        <w:rPr>
          <w:bCs/>
          <w:kern w:val="0"/>
          <w:szCs w:val="21"/>
          <w:lang w:val="en-GB"/>
        </w:rPr>
        <w:t>’</w:t>
      </w:r>
      <w:proofErr w:type="gramEnd"/>
      <w:r>
        <w:rPr>
          <w:bCs/>
          <w:kern w:val="0"/>
          <w:szCs w:val="21"/>
          <w:lang w:val="en-GB"/>
        </w:rPr>
        <w:t>s Hazardous Tales</w:t>
      </w:r>
      <w:r>
        <w:rPr>
          <w:rFonts w:ascii="宋体" w:hAnsi="宋体" w:hint="eastAsia"/>
          <w:bCs/>
          <w:kern w:val="0"/>
          <w:szCs w:val="21"/>
          <w:lang w:val="en-GB"/>
        </w:rPr>
        <w:t>系列的插画家。他还创作了漫画</w:t>
      </w:r>
      <w:r>
        <w:rPr>
          <w:i/>
          <w:iCs/>
          <w:color w:val="000000" w:themeColor="text1"/>
          <w:szCs w:val="21"/>
          <w:shd w:val="clear" w:color="auto" w:fill="FFFFFF"/>
        </w:rPr>
        <w:t>One Trick Pony</w:t>
      </w:r>
      <w:r>
        <w:rPr>
          <w:color w:val="000000" w:themeColor="text1"/>
          <w:szCs w:val="21"/>
          <w:shd w:val="clear" w:color="auto" w:fill="FFFFFF"/>
        </w:rPr>
        <w:t> </w:t>
      </w:r>
      <w:r>
        <w:rPr>
          <w:rFonts w:ascii="宋体" w:hAnsi="宋体"/>
          <w:color w:val="000000" w:themeColor="text1"/>
          <w:szCs w:val="21"/>
          <w:shd w:val="clear" w:color="auto" w:fill="FFFFFF"/>
        </w:rPr>
        <w:t>和</w:t>
      </w:r>
      <w:r>
        <w:rPr>
          <w:i/>
          <w:iCs/>
          <w:color w:val="000000" w:themeColor="text1"/>
          <w:szCs w:val="21"/>
          <w:shd w:val="clear" w:color="auto" w:fill="FFFFFF"/>
        </w:rPr>
        <w:t>Apocalypse Taco</w:t>
      </w:r>
      <w:r>
        <w:rPr>
          <w:rFonts w:ascii="宋体" w:hAnsi="宋体" w:hint="eastAsia"/>
          <w:bCs/>
          <w:kern w:val="0"/>
          <w:szCs w:val="21"/>
          <w:lang w:val="en-GB"/>
        </w:rPr>
        <w:t>。黑尔住在犹他州，你可以在</w:t>
      </w:r>
      <w:r>
        <w:rPr>
          <w:rFonts w:hint="eastAsia"/>
          <w:i/>
          <w:iCs/>
          <w:color w:val="000000" w:themeColor="text1"/>
          <w:szCs w:val="21"/>
          <w:shd w:val="clear" w:color="auto" w:fill="FFFFFF"/>
        </w:rPr>
        <w:t>nathanhaleauthor.com</w:t>
      </w:r>
      <w:r>
        <w:rPr>
          <w:rFonts w:ascii="宋体" w:hAnsi="宋体" w:hint="eastAsia"/>
          <w:bCs/>
          <w:kern w:val="0"/>
          <w:szCs w:val="21"/>
          <w:lang w:val="en-GB"/>
        </w:rPr>
        <w:t>上找到他。</w:t>
      </w:r>
    </w:p>
    <w:bookmarkEnd w:id="0"/>
    <w:bookmarkEnd w:id="1"/>
    <w:bookmarkEnd w:id="9"/>
    <w:bookmarkEnd w:id="10"/>
    <w:p w:rsidR="00021ECA" w:rsidRDefault="00021ECA">
      <w:pPr>
        <w:widowControl/>
        <w:shd w:val="clear" w:color="auto" w:fill="FFFFFF"/>
        <w:rPr>
          <w:b/>
          <w:kern w:val="0"/>
          <w:szCs w:val="21"/>
        </w:rPr>
      </w:pPr>
    </w:p>
    <w:p w:rsidR="00021ECA" w:rsidRDefault="00A27D74">
      <w:pPr>
        <w:widowControl/>
        <w:shd w:val="clear" w:color="auto" w:fill="FFFFFF"/>
        <w:rPr>
          <w:b/>
          <w:kern w:val="0"/>
          <w:szCs w:val="21"/>
        </w:rPr>
      </w:pPr>
      <w:r>
        <w:rPr>
          <w:rFonts w:hint="eastAsia"/>
          <w:b/>
          <w:kern w:val="0"/>
          <w:szCs w:val="21"/>
        </w:rPr>
        <w:t>内文插图：</w:t>
      </w:r>
    </w:p>
    <w:p w:rsidR="00021ECA" w:rsidRDefault="00021ECA">
      <w:pPr>
        <w:widowControl/>
        <w:shd w:val="clear" w:color="auto" w:fill="FFFFFF"/>
        <w:rPr>
          <w:b/>
          <w:kern w:val="0"/>
          <w:szCs w:val="21"/>
        </w:rPr>
      </w:pPr>
    </w:p>
    <w:p w:rsidR="00021ECA" w:rsidRDefault="00A27D74">
      <w:pPr>
        <w:widowControl/>
        <w:shd w:val="clear" w:color="auto" w:fill="FFFFFF"/>
        <w:rPr>
          <w:b/>
          <w:kern w:val="0"/>
          <w:szCs w:val="21"/>
        </w:rPr>
      </w:pPr>
      <w:r>
        <w:rPr>
          <w:rFonts w:hint="eastAsia"/>
          <w:b/>
          <w:noProof/>
          <w:kern w:val="0"/>
          <w:szCs w:val="21"/>
        </w:rPr>
        <w:drawing>
          <wp:anchor distT="0" distB="0" distL="114300" distR="114300" simplePos="0" relativeHeight="251660288" behindDoc="0" locked="0" layoutInCell="1" allowOverlap="1">
            <wp:simplePos x="0" y="0"/>
            <wp:positionH relativeFrom="column">
              <wp:posOffset>1270</wp:posOffset>
            </wp:positionH>
            <wp:positionV relativeFrom="paragraph">
              <wp:posOffset>101600</wp:posOffset>
            </wp:positionV>
            <wp:extent cx="5354955" cy="3959860"/>
            <wp:effectExtent l="0" t="0" r="0"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354721" cy="3960000"/>
                    </a:xfrm>
                    <a:prstGeom prst="rect">
                      <a:avLst/>
                    </a:prstGeom>
                  </pic:spPr>
                </pic:pic>
              </a:graphicData>
            </a:graphic>
          </wp:anchor>
        </w:drawing>
      </w:r>
    </w:p>
    <w:p w:rsidR="00021ECA" w:rsidRDefault="00A27D74">
      <w:pPr>
        <w:widowControl/>
        <w:shd w:val="clear" w:color="auto" w:fill="FFFFFF"/>
        <w:rPr>
          <w:kern w:val="0"/>
          <w:szCs w:val="21"/>
        </w:rPr>
      </w:pPr>
      <w:r>
        <w:rPr>
          <w:noProof/>
          <w:kern w:val="0"/>
          <w:szCs w:val="21"/>
        </w:rPr>
        <w:lastRenderedPageBreak/>
        <w:drawing>
          <wp:anchor distT="0" distB="0" distL="114300" distR="114300" simplePos="0" relativeHeight="251661312" behindDoc="0" locked="0" layoutInCell="1" allowOverlap="1">
            <wp:simplePos x="0" y="0"/>
            <wp:positionH relativeFrom="column">
              <wp:posOffset>1270</wp:posOffset>
            </wp:positionH>
            <wp:positionV relativeFrom="paragraph">
              <wp:posOffset>63500</wp:posOffset>
            </wp:positionV>
            <wp:extent cx="5400040" cy="4035425"/>
            <wp:effectExtent l="0" t="0" r="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00000" cy="4035395"/>
                    </a:xfrm>
                    <a:prstGeom prst="rect">
                      <a:avLst/>
                    </a:prstGeom>
                  </pic:spPr>
                </pic:pic>
              </a:graphicData>
            </a:graphic>
          </wp:anchor>
        </w:drawing>
      </w:r>
    </w:p>
    <w:p w:rsidR="00021ECA" w:rsidRDefault="00A27D74">
      <w:pPr>
        <w:widowControl/>
        <w:shd w:val="clear" w:color="auto" w:fill="FFFFFF"/>
        <w:rPr>
          <w:kern w:val="0"/>
          <w:szCs w:val="21"/>
        </w:rPr>
      </w:pPr>
      <w:r>
        <w:rPr>
          <w:noProof/>
          <w:kern w:val="0"/>
          <w:szCs w:val="21"/>
        </w:rPr>
        <w:drawing>
          <wp:anchor distT="0" distB="0" distL="114300" distR="114300" simplePos="0" relativeHeight="251662336" behindDoc="0" locked="0" layoutInCell="1" allowOverlap="1">
            <wp:simplePos x="0" y="0"/>
            <wp:positionH relativeFrom="column">
              <wp:posOffset>1270</wp:posOffset>
            </wp:positionH>
            <wp:positionV relativeFrom="paragraph">
              <wp:posOffset>43180</wp:posOffset>
            </wp:positionV>
            <wp:extent cx="5400040" cy="406717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00000" cy="4067144"/>
                    </a:xfrm>
                    <a:prstGeom prst="rect">
                      <a:avLst/>
                    </a:prstGeom>
                  </pic:spPr>
                </pic:pic>
              </a:graphicData>
            </a:graphic>
          </wp:anchor>
        </w:drawing>
      </w:r>
    </w:p>
    <w:p w:rsidR="00021ECA" w:rsidRDefault="00A27D74" w:rsidP="00B359F9">
      <w:pPr>
        <w:rPr>
          <w:b/>
          <w:bCs/>
          <w:kern w:val="0"/>
          <w:szCs w:val="21"/>
          <w:lang w:val="en-GB"/>
        </w:rPr>
      </w:pPr>
      <w:r>
        <w:rPr>
          <w:b/>
          <w:bCs/>
          <w:szCs w:val="21"/>
        </w:rPr>
        <w:br w:type="page"/>
      </w:r>
      <w:bookmarkStart w:id="12" w:name="_GoBack"/>
      <w:r>
        <w:rPr>
          <w:rFonts w:hint="eastAsia"/>
          <w:b/>
          <w:bCs/>
          <w:noProof/>
          <w:szCs w:val="21"/>
        </w:rPr>
        <w:lastRenderedPageBreak/>
        <w:drawing>
          <wp:anchor distT="0" distB="0" distL="114300" distR="114300" simplePos="0" relativeHeight="251664384" behindDoc="0" locked="0" layoutInCell="1" allowOverlap="1">
            <wp:simplePos x="0" y="0"/>
            <wp:positionH relativeFrom="column">
              <wp:posOffset>3841115</wp:posOffset>
            </wp:positionH>
            <wp:positionV relativeFrom="paragraph">
              <wp:posOffset>196850</wp:posOffset>
            </wp:positionV>
            <wp:extent cx="1440815" cy="1967865"/>
            <wp:effectExtent l="0" t="0" r="6985" b="0"/>
            <wp:wrapSquare wrapText="bothSides"/>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7"/>
                    <a:stretch>
                      <a:fillRect/>
                    </a:stretch>
                  </pic:blipFill>
                  <pic:spPr>
                    <a:xfrm>
                      <a:off x="0" y="0"/>
                      <a:ext cx="1440815" cy="1967865"/>
                    </a:xfrm>
                    <a:prstGeom prst="rect">
                      <a:avLst/>
                    </a:prstGeom>
                  </pic:spPr>
                </pic:pic>
              </a:graphicData>
            </a:graphic>
            <wp14:sizeRelH relativeFrom="margin">
              <wp14:pctWidth>0</wp14:pctWidth>
            </wp14:sizeRelH>
          </wp:anchor>
        </w:drawing>
      </w:r>
      <w:bookmarkEnd w:id="12"/>
      <w:r>
        <w:rPr>
          <w:b/>
          <w:bCs/>
          <w:szCs w:val="21"/>
        </w:rPr>
        <w:t>中文书名</w:t>
      </w:r>
      <w:r>
        <w:rPr>
          <w:rFonts w:hint="eastAsia"/>
          <w:b/>
          <w:bCs/>
          <w:szCs w:val="21"/>
        </w:rPr>
        <w:t>：《飞猪大乱斗》（第</w:t>
      </w:r>
      <w:r>
        <w:rPr>
          <w:rFonts w:hint="eastAsia"/>
          <w:b/>
          <w:bCs/>
          <w:szCs w:val="21"/>
        </w:rPr>
        <w:t>三</w:t>
      </w:r>
      <w:r>
        <w:rPr>
          <w:rFonts w:hint="eastAsia"/>
          <w:b/>
          <w:bCs/>
          <w:szCs w:val="21"/>
        </w:rPr>
        <w:t>部）</w:t>
      </w:r>
    </w:p>
    <w:p w:rsidR="00021ECA" w:rsidRDefault="00A27D74">
      <w:pPr>
        <w:tabs>
          <w:tab w:val="left" w:pos="341"/>
          <w:tab w:val="left" w:pos="5235"/>
        </w:tabs>
        <w:rPr>
          <w:b/>
          <w:bCs/>
          <w:szCs w:val="21"/>
        </w:rPr>
      </w:pPr>
      <w:r>
        <w:rPr>
          <w:b/>
          <w:bCs/>
          <w:szCs w:val="21"/>
        </w:rPr>
        <w:t>英文书名：</w:t>
      </w:r>
      <w:r>
        <w:rPr>
          <w:rFonts w:hint="eastAsia"/>
          <w:b/>
          <w:bCs/>
          <w:color w:val="000000" w:themeColor="text1"/>
          <w:szCs w:val="21"/>
          <w:shd w:val="clear" w:color="auto" w:fill="FFFFFF"/>
        </w:rPr>
        <w:t>Hog-Rocket Ruckus</w:t>
      </w:r>
    </w:p>
    <w:p w:rsidR="00021ECA" w:rsidRDefault="00A27D74">
      <w:pPr>
        <w:tabs>
          <w:tab w:val="left" w:pos="341"/>
          <w:tab w:val="left" w:pos="5235"/>
        </w:tabs>
        <w:rPr>
          <w:rStyle w:val="apple-converted-space"/>
          <w:color w:val="000000" w:themeColor="text1"/>
          <w:szCs w:val="21"/>
          <w:shd w:val="clear" w:color="auto" w:fill="FFFFFF"/>
        </w:rPr>
      </w:pPr>
      <w:r>
        <w:rPr>
          <w:b/>
          <w:bCs/>
          <w:szCs w:val="21"/>
        </w:rPr>
        <w:t>作</w:t>
      </w:r>
      <w:r>
        <w:rPr>
          <w:b/>
          <w:bCs/>
          <w:szCs w:val="21"/>
        </w:rPr>
        <w:t xml:space="preserve">    </w:t>
      </w:r>
      <w:r>
        <w:rPr>
          <w:b/>
          <w:bCs/>
          <w:szCs w:val="21"/>
        </w:rPr>
        <w:t>者：</w:t>
      </w:r>
      <w:hyperlink r:id="rId18" w:tgtFrame="_blank" w:history="1">
        <w:r>
          <w:rPr>
            <w:rStyle w:val="ab"/>
            <w:rFonts w:eastAsia="Microsoft YaHei UI"/>
            <w:b/>
            <w:bCs/>
            <w:color w:val="000000" w:themeColor="text1"/>
            <w:szCs w:val="21"/>
            <w:u w:val="none"/>
          </w:rPr>
          <w:t>Nathan Hale</w:t>
        </w:r>
      </w:hyperlink>
    </w:p>
    <w:p w:rsidR="00021ECA" w:rsidRDefault="00A27D74">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szCs w:val="21"/>
          <w:shd w:val="clear" w:color="auto" w:fill="FFFFFF"/>
        </w:rPr>
        <w:t>Abrams</w:t>
      </w:r>
    </w:p>
    <w:p w:rsidR="00021ECA" w:rsidRDefault="00A27D74">
      <w:pPr>
        <w:tabs>
          <w:tab w:val="left" w:pos="341"/>
          <w:tab w:val="left" w:pos="5235"/>
        </w:tabs>
        <w:rPr>
          <w:b/>
          <w:bCs/>
          <w:color w:val="0000FF"/>
          <w:szCs w:val="21"/>
        </w:rPr>
      </w:pPr>
      <w:r>
        <w:rPr>
          <w:b/>
          <w:bCs/>
          <w:szCs w:val="21"/>
        </w:rPr>
        <w:t>代理公司：</w:t>
      </w:r>
      <w:r>
        <w:rPr>
          <w:b/>
          <w:bCs/>
          <w:szCs w:val="21"/>
        </w:rPr>
        <w:t>ANA</w:t>
      </w:r>
    </w:p>
    <w:p w:rsidR="00021ECA" w:rsidRDefault="00A27D74">
      <w:pPr>
        <w:tabs>
          <w:tab w:val="left" w:pos="341"/>
          <w:tab w:val="left" w:pos="5235"/>
        </w:tabs>
        <w:rPr>
          <w:b/>
          <w:bCs/>
          <w:szCs w:val="21"/>
        </w:rPr>
      </w:pPr>
      <w:r>
        <w:rPr>
          <w:b/>
          <w:bCs/>
          <w:szCs w:val="21"/>
        </w:rPr>
        <w:t>出版时间：</w:t>
      </w:r>
      <w:r>
        <w:rPr>
          <w:rFonts w:hint="eastAsia"/>
          <w:b/>
          <w:bCs/>
          <w:szCs w:val="21"/>
        </w:rPr>
        <w:t>202</w:t>
      </w:r>
      <w:r>
        <w:rPr>
          <w:rFonts w:hint="eastAsia"/>
          <w:b/>
          <w:bCs/>
          <w:szCs w:val="21"/>
        </w:rPr>
        <w:t>5</w:t>
      </w:r>
      <w:r>
        <w:rPr>
          <w:b/>
          <w:bCs/>
          <w:szCs w:val="21"/>
        </w:rPr>
        <w:t>年</w:t>
      </w:r>
      <w:r>
        <w:rPr>
          <w:rFonts w:hint="eastAsia"/>
          <w:b/>
          <w:bCs/>
          <w:szCs w:val="21"/>
        </w:rPr>
        <w:t>6</w:t>
      </w:r>
      <w:r>
        <w:rPr>
          <w:rFonts w:hint="eastAsia"/>
          <w:b/>
          <w:bCs/>
          <w:szCs w:val="21"/>
        </w:rPr>
        <w:t>月</w:t>
      </w:r>
    </w:p>
    <w:p w:rsidR="00021ECA" w:rsidRDefault="00A27D74">
      <w:pPr>
        <w:tabs>
          <w:tab w:val="left" w:pos="341"/>
          <w:tab w:val="left" w:pos="5235"/>
        </w:tabs>
        <w:rPr>
          <w:b/>
          <w:bCs/>
          <w:szCs w:val="21"/>
        </w:rPr>
      </w:pPr>
      <w:r>
        <w:rPr>
          <w:b/>
          <w:bCs/>
          <w:szCs w:val="21"/>
        </w:rPr>
        <w:t>代理地区：中国大陆、台湾</w:t>
      </w:r>
    </w:p>
    <w:p w:rsidR="00021ECA" w:rsidRDefault="00A27D74">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288</w:t>
      </w:r>
      <w:r>
        <w:rPr>
          <w:b/>
          <w:bCs/>
          <w:szCs w:val="21"/>
        </w:rPr>
        <w:t>页</w:t>
      </w:r>
    </w:p>
    <w:p w:rsidR="00021ECA" w:rsidRDefault="00A27D74">
      <w:pPr>
        <w:tabs>
          <w:tab w:val="left" w:pos="341"/>
          <w:tab w:val="left" w:pos="5235"/>
        </w:tabs>
        <w:rPr>
          <w:b/>
          <w:bCs/>
          <w:szCs w:val="21"/>
        </w:rPr>
      </w:pPr>
      <w:r>
        <w:rPr>
          <w:b/>
          <w:bCs/>
          <w:szCs w:val="21"/>
        </w:rPr>
        <w:t>审读资料：电子材料</w:t>
      </w:r>
      <w:r>
        <w:rPr>
          <w:b/>
          <w:bCs/>
          <w:szCs w:val="21"/>
        </w:rPr>
        <w:tab/>
      </w:r>
    </w:p>
    <w:p w:rsidR="00021ECA" w:rsidRDefault="00A27D74">
      <w:pPr>
        <w:rPr>
          <w:b/>
          <w:bCs/>
          <w:szCs w:val="21"/>
        </w:rPr>
      </w:pPr>
      <w:r>
        <w:rPr>
          <w:b/>
          <w:bCs/>
          <w:szCs w:val="21"/>
        </w:rPr>
        <w:t>类</w:t>
      </w:r>
      <w:r>
        <w:rPr>
          <w:b/>
          <w:bCs/>
          <w:szCs w:val="21"/>
        </w:rPr>
        <w:t xml:space="preserve">    </w:t>
      </w:r>
      <w:r>
        <w:rPr>
          <w:b/>
          <w:bCs/>
          <w:szCs w:val="21"/>
        </w:rPr>
        <w:t>型：</w:t>
      </w:r>
      <w:r>
        <w:rPr>
          <w:rFonts w:hint="eastAsia"/>
          <w:b/>
          <w:bCs/>
          <w:szCs w:val="21"/>
        </w:rPr>
        <w:t>儿童图像小说</w:t>
      </w:r>
      <w:r>
        <w:rPr>
          <w:b/>
          <w:bCs/>
          <w:szCs w:val="21"/>
        </w:rPr>
        <w:t xml:space="preserve"> </w:t>
      </w:r>
    </w:p>
    <w:p w:rsidR="00021ECA" w:rsidRDefault="00021ECA">
      <w:pPr>
        <w:autoSpaceDE w:val="0"/>
        <w:autoSpaceDN w:val="0"/>
        <w:adjustRightInd w:val="0"/>
        <w:spacing w:line="280" w:lineRule="exact"/>
        <w:rPr>
          <w:rFonts w:ascii="宋体" w:hAnsi="宋体"/>
          <w:b/>
          <w:kern w:val="0"/>
          <w:szCs w:val="21"/>
        </w:rPr>
      </w:pPr>
    </w:p>
    <w:p w:rsidR="00021ECA" w:rsidRDefault="00A27D74">
      <w:pPr>
        <w:autoSpaceDE w:val="0"/>
        <w:autoSpaceDN w:val="0"/>
        <w:adjustRightInd w:val="0"/>
        <w:spacing w:line="280" w:lineRule="exact"/>
        <w:rPr>
          <w:b/>
          <w:kern w:val="0"/>
          <w:szCs w:val="21"/>
        </w:rPr>
      </w:pPr>
      <w:r>
        <w:rPr>
          <w:rFonts w:hint="eastAsia"/>
          <w:b/>
          <w:kern w:val="0"/>
          <w:szCs w:val="21"/>
        </w:rPr>
        <w:t>内容简介：</w:t>
      </w:r>
    </w:p>
    <w:p w:rsidR="00021ECA" w:rsidRDefault="00021ECA">
      <w:pPr>
        <w:autoSpaceDE w:val="0"/>
        <w:autoSpaceDN w:val="0"/>
        <w:adjustRightInd w:val="0"/>
        <w:spacing w:line="280" w:lineRule="exact"/>
        <w:rPr>
          <w:bCs/>
          <w:kern w:val="0"/>
          <w:szCs w:val="21"/>
        </w:rPr>
      </w:pPr>
    </w:p>
    <w:p w:rsidR="00021ECA" w:rsidRDefault="00A27D74">
      <w:pPr>
        <w:autoSpaceDE w:val="0"/>
        <w:autoSpaceDN w:val="0"/>
        <w:adjustRightInd w:val="0"/>
        <w:spacing w:line="280" w:lineRule="exact"/>
        <w:ind w:firstLineChars="200" w:firstLine="420"/>
        <w:rPr>
          <w:bCs/>
          <w:kern w:val="0"/>
          <w:szCs w:val="21"/>
        </w:rPr>
      </w:pPr>
      <w:r>
        <w:rPr>
          <w:rFonts w:hint="eastAsia"/>
          <w:bCs/>
          <w:kern w:val="0"/>
          <w:szCs w:val="21"/>
        </w:rPr>
        <w:t>三叶虫和他的朋友们又回来了</w:t>
      </w:r>
      <w:r>
        <w:rPr>
          <w:rFonts w:hint="eastAsia"/>
          <w:bCs/>
          <w:kern w:val="0"/>
          <w:szCs w:val="21"/>
        </w:rPr>
        <w:t>！</w:t>
      </w:r>
    </w:p>
    <w:p w:rsidR="00021ECA" w:rsidRDefault="00021ECA">
      <w:pPr>
        <w:autoSpaceDE w:val="0"/>
        <w:autoSpaceDN w:val="0"/>
        <w:adjustRightInd w:val="0"/>
        <w:spacing w:line="280" w:lineRule="exact"/>
        <w:rPr>
          <w:bCs/>
          <w:kern w:val="0"/>
          <w:szCs w:val="21"/>
        </w:rPr>
      </w:pPr>
    </w:p>
    <w:p w:rsidR="00021ECA" w:rsidRDefault="00A27D74">
      <w:pPr>
        <w:autoSpaceDE w:val="0"/>
        <w:autoSpaceDN w:val="0"/>
        <w:adjustRightInd w:val="0"/>
        <w:spacing w:line="280" w:lineRule="exact"/>
        <w:ind w:firstLineChars="200" w:firstLine="420"/>
        <w:rPr>
          <w:bCs/>
          <w:kern w:val="0"/>
          <w:szCs w:val="21"/>
        </w:rPr>
      </w:pPr>
      <w:proofErr w:type="gramStart"/>
      <w:r>
        <w:rPr>
          <w:rFonts w:hint="eastAsia"/>
          <w:bCs/>
          <w:kern w:val="0"/>
          <w:szCs w:val="21"/>
        </w:rPr>
        <w:t>作者兼插画师</w:t>
      </w:r>
      <w:proofErr w:type="gramEnd"/>
      <w:r>
        <w:rPr>
          <w:rFonts w:hint="eastAsia"/>
          <w:bCs/>
          <w:kern w:val="0"/>
          <w:szCs w:val="21"/>
        </w:rPr>
        <w:t>内森・黑尔（</w:t>
      </w:r>
      <w:r>
        <w:rPr>
          <w:rFonts w:hint="eastAsia"/>
          <w:bCs/>
          <w:kern w:val="0"/>
          <w:szCs w:val="21"/>
        </w:rPr>
        <w:t>Nathan Hale</w:t>
      </w:r>
      <w:r>
        <w:rPr>
          <w:rFonts w:hint="eastAsia"/>
          <w:bCs/>
          <w:kern w:val="0"/>
          <w:szCs w:val="21"/>
        </w:rPr>
        <w:t>）</w:t>
      </w:r>
      <w:r>
        <w:rPr>
          <w:rFonts w:hint="eastAsia"/>
          <w:bCs/>
          <w:kern w:val="0"/>
          <w:szCs w:val="21"/>
        </w:rPr>
        <w:t>创作的又</w:t>
      </w:r>
      <w:r>
        <w:rPr>
          <w:rFonts w:hint="eastAsia"/>
          <w:bCs/>
          <w:kern w:val="0"/>
          <w:szCs w:val="21"/>
        </w:rPr>
        <w:t>一部图像小说《史前动物大对决</w:t>
      </w:r>
      <w:r>
        <w:rPr>
          <w:rFonts w:hint="eastAsia"/>
          <w:bCs/>
          <w:kern w:val="0"/>
          <w:szCs w:val="21"/>
        </w:rPr>
        <w:t>3</w:t>
      </w:r>
      <w:r>
        <w:rPr>
          <w:rFonts w:hint="eastAsia"/>
          <w:bCs/>
          <w:kern w:val="0"/>
          <w:szCs w:val="21"/>
        </w:rPr>
        <w:t>：飞猪大</w:t>
      </w:r>
      <w:r>
        <w:rPr>
          <w:rFonts w:hint="eastAsia"/>
          <w:bCs/>
          <w:kern w:val="0"/>
          <w:szCs w:val="21"/>
        </w:rPr>
        <w:t>乱斗</w:t>
      </w:r>
      <w:r>
        <w:rPr>
          <w:rFonts w:hint="eastAsia"/>
          <w:bCs/>
          <w:kern w:val="0"/>
          <w:szCs w:val="21"/>
        </w:rPr>
        <w:t>》</w:t>
      </w:r>
      <w:r>
        <w:rPr>
          <w:rFonts w:hint="eastAsia"/>
          <w:bCs/>
          <w:kern w:val="0"/>
          <w:szCs w:val="21"/>
        </w:rPr>
        <w:t>。</w:t>
      </w:r>
    </w:p>
    <w:p w:rsidR="00021ECA" w:rsidRDefault="00021ECA">
      <w:pPr>
        <w:autoSpaceDE w:val="0"/>
        <w:autoSpaceDN w:val="0"/>
        <w:adjustRightInd w:val="0"/>
        <w:spacing w:line="280" w:lineRule="exact"/>
        <w:rPr>
          <w:bCs/>
          <w:kern w:val="0"/>
          <w:szCs w:val="21"/>
        </w:rPr>
      </w:pPr>
    </w:p>
    <w:p w:rsidR="00021ECA" w:rsidRDefault="00A27D74">
      <w:pPr>
        <w:autoSpaceDE w:val="0"/>
        <w:autoSpaceDN w:val="0"/>
        <w:adjustRightInd w:val="0"/>
        <w:spacing w:line="280" w:lineRule="exact"/>
        <w:ind w:firstLineChars="200" w:firstLine="420"/>
        <w:rPr>
          <w:bCs/>
          <w:kern w:val="0"/>
          <w:szCs w:val="21"/>
        </w:rPr>
      </w:pPr>
      <w:r>
        <w:rPr>
          <w:rFonts w:hint="eastAsia"/>
          <w:bCs/>
          <w:kern w:val="0"/>
          <w:szCs w:val="21"/>
        </w:rPr>
        <w:t>该系列小说的作者是《内森・黑尔的危险故事》（</w:t>
      </w:r>
      <w:r>
        <w:rPr>
          <w:rFonts w:hint="eastAsia"/>
          <w:bCs/>
          <w:kern w:val="0"/>
          <w:szCs w:val="21"/>
        </w:rPr>
        <w:t>Nathan Hale</w:t>
      </w:r>
      <w:proofErr w:type="gramStart"/>
      <w:r>
        <w:rPr>
          <w:rFonts w:hint="eastAsia"/>
          <w:bCs/>
          <w:kern w:val="0"/>
          <w:szCs w:val="21"/>
        </w:rPr>
        <w:t>’</w:t>
      </w:r>
      <w:proofErr w:type="gramEnd"/>
      <w:r>
        <w:rPr>
          <w:rFonts w:hint="eastAsia"/>
          <w:bCs/>
          <w:kern w:val="0"/>
          <w:szCs w:val="21"/>
        </w:rPr>
        <w:t>s Hazardous Tales</w:t>
      </w:r>
      <w:r>
        <w:rPr>
          <w:rFonts w:hint="eastAsia"/>
          <w:bCs/>
          <w:kern w:val="0"/>
          <w:szCs w:val="21"/>
        </w:rPr>
        <w:t>）系列畅销漫画家。</w:t>
      </w:r>
    </w:p>
    <w:p w:rsidR="00021ECA" w:rsidRDefault="00021ECA">
      <w:pPr>
        <w:autoSpaceDE w:val="0"/>
        <w:autoSpaceDN w:val="0"/>
        <w:adjustRightInd w:val="0"/>
        <w:spacing w:line="280" w:lineRule="exact"/>
        <w:ind w:firstLineChars="200" w:firstLine="420"/>
        <w:rPr>
          <w:bCs/>
          <w:kern w:val="0"/>
          <w:szCs w:val="21"/>
        </w:rPr>
      </w:pPr>
    </w:p>
    <w:p w:rsidR="00021ECA" w:rsidRDefault="00A27D74">
      <w:pPr>
        <w:autoSpaceDE w:val="0"/>
        <w:autoSpaceDN w:val="0"/>
        <w:adjustRightInd w:val="0"/>
        <w:spacing w:line="280" w:lineRule="exact"/>
        <w:ind w:firstLineChars="200" w:firstLine="420"/>
        <w:rPr>
          <w:bCs/>
          <w:kern w:val="0"/>
          <w:szCs w:val="21"/>
        </w:rPr>
      </w:pPr>
      <w:r>
        <w:rPr>
          <w:rFonts w:hint="eastAsia"/>
          <w:bCs/>
          <w:kern w:val="0"/>
          <w:szCs w:val="21"/>
        </w:rPr>
        <w:t>在这部搞笑的图像小说系列中，</w:t>
      </w:r>
      <w:r>
        <w:rPr>
          <w:rFonts w:hint="eastAsia"/>
          <w:bCs/>
          <w:kern w:val="0"/>
          <w:szCs w:val="21"/>
        </w:rPr>
        <w:t>史前动物们</w:t>
      </w:r>
      <w:r>
        <w:rPr>
          <w:rFonts w:hint="eastAsia"/>
          <w:bCs/>
          <w:kern w:val="0"/>
          <w:szCs w:val="21"/>
        </w:rPr>
        <w:t>对名利的追逐仍在继续</w:t>
      </w:r>
      <w:r>
        <w:rPr>
          <w:rFonts w:hint="eastAsia"/>
          <w:bCs/>
          <w:kern w:val="0"/>
          <w:szCs w:val="21"/>
        </w:rPr>
        <w:t>。</w:t>
      </w:r>
    </w:p>
    <w:p w:rsidR="00021ECA" w:rsidRDefault="00021ECA">
      <w:pPr>
        <w:autoSpaceDE w:val="0"/>
        <w:autoSpaceDN w:val="0"/>
        <w:adjustRightInd w:val="0"/>
        <w:spacing w:line="280" w:lineRule="exact"/>
        <w:rPr>
          <w:bCs/>
          <w:kern w:val="0"/>
          <w:szCs w:val="21"/>
        </w:rPr>
      </w:pPr>
    </w:p>
    <w:p w:rsidR="00021ECA" w:rsidRDefault="00A27D74">
      <w:pPr>
        <w:widowControl/>
        <w:shd w:val="clear" w:color="auto" w:fill="FFFFFF"/>
        <w:spacing w:line="280" w:lineRule="exact"/>
        <w:ind w:firstLineChars="200" w:firstLine="420"/>
        <w:rPr>
          <w:rFonts w:cs="Segoe UI"/>
          <w:shd w:val="clear" w:color="auto" w:fill="FFFFFF"/>
        </w:rPr>
      </w:pPr>
      <w:r>
        <w:rPr>
          <w:rFonts w:cs="Segoe UI"/>
          <w:shd w:val="clear" w:color="auto" w:fill="FFFFFF"/>
        </w:rPr>
        <w:t>这群深受喜爱的史前搞笑生物团队</w:t>
      </w:r>
      <w:r>
        <w:rPr>
          <w:rFonts w:cs="Segoe UI" w:hint="eastAsia"/>
          <w:shd w:val="clear" w:color="auto" w:fill="FFFFFF"/>
        </w:rPr>
        <w:t>又</w:t>
      </w:r>
      <w:r>
        <w:rPr>
          <w:rFonts w:cs="Segoe UI"/>
          <w:shd w:val="clear" w:color="auto" w:fill="FFFFFF"/>
        </w:rPr>
        <w:t>回来了！这</w:t>
      </w:r>
      <w:r>
        <w:rPr>
          <w:rFonts w:cs="Segoe UI" w:hint="eastAsia"/>
          <w:shd w:val="clear" w:color="auto" w:fill="FFFFFF"/>
        </w:rPr>
        <w:t>部</w:t>
      </w:r>
      <w:r>
        <w:rPr>
          <w:rFonts w:cs="Segoe UI"/>
          <w:shd w:val="clear" w:color="auto" w:fill="FFFFFF"/>
        </w:rPr>
        <w:t>古怪、搞笑且独一无二的图像小说系列非常适合《神探狗狗》（</w:t>
      </w:r>
      <w:r>
        <w:rPr>
          <w:rFonts w:cs="Segoe UI"/>
          <w:shd w:val="clear" w:color="auto" w:fill="FFFFFF"/>
        </w:rPr>
        <w:t>Dog Man</w:t>
      </w:r>
      <w:r>
        <w:rPr>
          <w:rFonts w:cs="Segoe UI"/>
          <w:shd w:val="clear" w:color="auto" w:fill="FFFFFF"/>
        </w:rPr>
        <w:t>）和《调查员》（</w:t>
      </w:r>
      <w:proofErr w:type="spellStart"/>
      <w:r>
        <w:rPr>
          <w:rFonts w:cs="Segoe UI"/>
          <w:shd w:val="clear" w:color="auto" w:fill="FFFFFF"/>
        </w:rPr>
        <w:t>InvestiGators</w:t>
      </w:r>
      <w:proofErr w:type="spellEnd"/>
      <w:r>
        <w:rPr>
          <w:rFonts w:cs="Segoe UI"/>
          <w:shd w:val="clear" w:color="auto" w:fill="FFFFFF"/>
        </w:rPr>
        <w:t>）的粉丝</w:t>
      </w:r>
      <w:r>
        <w:rPr>
          <w:rFonts w:cs="Segoe UI" w:hint="eastAsia"/>
          <w:shd w:val="clear" w:color="auto" w:fill="FFFFFF"/>
        </w:rPr>
        <w:t>们</w:t>
      </w:r>
      <w:r>
        <w:rPr>
          <w:rFonts w:cs="Segoe UI"/>
          <w:shd w:val="clear" w:color="auto" w:fill="FFFFFF"/>
        </w:rPr>
        <w:t>。</w:t>
      </w:r>
    </w:p>
    <w:p w:rsidR="00021ECA" w:rsidRDefault="00021ECA">
      <w:pPr>
        <w:widowControl/>
        <w:shd w:val="clear" w:color="auto" w:fill="FFFFFF"/>
        <w:spacing w:line="280" w:lineRule="exact"/>
        <w:ind w:firstLineChars="200" w:firstLine="420"/>
        <w:rPr>
          <w:rFonts w:cs="Segoe UI"/>
          <w:shd w:val="clear" w:color="auto" w:fill="FFFFFF"/>
        </w:rPr>
      </w:pPr>
    </w:p>
    <w:p w:rsidR="00021ECA" w:rsidRDefault="00A27D74">
      <w:pPr>
        <w:widowControl/>
        <w:shd w:val="clear" w:color="auto" w:fill="FFFFFF"/>
        <w:spacing w:line="280" w:lineRule="exact"/>
        <w:ind w:firstLineChars="200" w:firstLine="420"/>
        <w:rPr>
          <w:rFonts w:cs="Segoe UI"/>
          <w:shd w:val="clear" w:color="auto" w:fill="FFFFFF"/>
        </w:rPr>
      </w:pPr>
      <w:r>
        <w:rPr>
          <w:rFonts w:cs="Segoe UI"/>
          <w:shd w:val="clear" w:color="auto" w:fill="FFFFFF"/>
        </w:rPr>
        <w:t>三叶虫和他的朋友们希望通过拍摄一部关于冰河时代</w:t>
      </w:r>
      <w:r>
        <w:rPr>
          <w:rFonts w:cs="Segoe UI" w:hint="eastAsia"/>
          <w:shd w:val="clear" w:color="auto" w:fill="FFFFFF"/>
        </w:rPr>
        <w:t>的</w:t>
      </w:r>
      <w:r>
        <w:rPr>
          <w:rFonts w:cs="Segoe UI" w:hint="eastAsia"/>
          <w:shd w:val="clear" w:color="auto" w:fill="FFFFFF"/>
        </w:rPr>
        <w:t>巨型</w:t>
      </w:r>
      <w:r>
        <w:rPr>
          <w:rFonts w:cs="Segoe UI"/>
          <w:shd w:val="clear" w:color="auto" w:fill="FFFFFF"/>
        </w:rPr>
        <w:t>猪</w:t>
      </w:r>
      <w:r>
        <w:rPr>
          <w:rFonts w:cs="Segoe UI"/>
          <w:shd w:val="clear" w:color="auto" w:fill="FFFFFF"/>
        </w:rPr>
        <w:t>——</w:t>
      </w:r>
      <w:r>
        <w:rPr>
          <w:rFonts w:cs="Segoe UI"/>
          <w:shd w:val="clear" w:color="auto" w:fill="FFFFFF"/>
        </w:rPr>
        <w:t>完齿兽（</w:t>
      </w:r>
      <w:proofErr w:type="spellStart"/>
      <w:r>
        <w:rPr>
          <w:rFonts w:cs="Segoe UI"/>
          <w:shd w:val="clear" w:color="auto" w:fill="FFFFFF"/>
        </w:rPr>
        <w:t>Entelodont</w:t>
      </w:r>
      <w:proofErr w:type="spellEnd"/>
      <w:r>
        <w:rPr>
          <w:rFonts w:cs="Segoe UI"/>
          <w:shd w:val="clear" w:color="auto" w:fill="FFFFFF"/>
        </w:rPr>
        <w:t>）的纪录片来发财。这</w:t>
      </w:r>
      <w:r>
        <w:rPr>
          <w:rFonts w:cs="Segoe UI" w:hint="eastAsia"/>
          <w:shd w:val="clear" w:color="auto" w:fill="FFFFFF"/>
        </w:rPr>
        <w:t>头</w:t>
      </w:r>
      <w:r>
        <w:rPr>
          <w:rFonts w:cs="Segoe UI"/>
          <w:shd w:val="clear" w:color="auto" w:fill="FFFFFF"/>
        </w:rPr>
        <w:t>巨型猪是河马、</w:t>
      </w:r>
      <w:proofErr w:type="gramStart"/>
      <w:r>
        <w:rPr>
          <w:rFonts w:cs="Segoe UI"/>
          <w:shd w:val="clear" w:color="auto" w:fill="FFFFFF"/>
        </w:rPr>
        <w:t>尖背野猪</w:t>
      </w:r>
      <w:proofErr w:type="gramEnd"/>
      <w:r>
        <w:rPr>
          <w:rFonts w:cs="Segoe UI"/>
          <w:shd w:val="clear" w:color="auto" w:fill="FFFFFF"/>
        </w:rPr>
        <w:t>和</w:t>
      </w:r>
      <w:r>
        <w:rPr>
          <w:rFonts w:cs="Segoe UI" w:hint="eastAsia"/>
          <w:shd w:val="clear" w:color="auto" w:fill="FFFFFF"/>
        </w:rPr>
        <w:t>链锯</w:t>
      </w:r>
      <w:r>
        <w:rPr>
          <w:rFonts w:cs="Segoe UI"/>
          <w:shd w:val="clear" w:color="auto" w:fill="FFFFFF"/>
        </w:rPr>
        <w:t>的混合体。这样一个危险生物的专题片肯定会大受观众欢迎。</w:t>
      </w:r>
      <w:r>
        <w:rPr>
          <w:rFonts w:cs="Segoe UI" w:hint="eastAsia"/>
          <w:shd w:val="clear" w:color="auto" w:fill="FFFFFF"/>
        </w:rPr>
        <w:t>但是，又出什么问题了呢？</w:t>
      </w:r>
    </w:p>
    <w:p w:rsidR="00021ECA" w:rsidRDefault="00021ECA">
      <w:pPr>
        <w:widowControl/>
        <w:shd w:val="clear" w:color="auto" w:fill="FFFFFF"/>
        <w:spacing w:line="280" w:lineRule="exact"/>
        <w:ind w:firstLineChars="200" w:firstLine="420"/>
        <w:rPr>
          <w:rFonts w:cs="Segoe UI"/>
          <w:shd w:val="clear" w:color="auto" w:fill="FFFFFF"/>
        </w:rPr>
      </w:pPr>
    </w:p>
    <w:p w:rsidR="00021ECA" w:rsidRDefault="00A27D74">
      <w:pPr>
        <w:widowControl/>
        <w:shd w:val="clear" w:color="auto" w:fill="FFFFFF"/>
        <w:spacing w:line="280" w:lineRule="exact"/>
        <w:ind w:firstLineChars="200" w:firstLine="420"/>
        <w:rPr>
          <w:rFonts w:cs="Segoe UI"/>
          <w:shd w:val="clear" w:color="auto" w:fill="FFFFFF"/>
        </w:rPr>
      </w:pPr>
      <w:r>
        <w:rPr>
          <w:rFonts w:cs="Segoe UI"/>
          <w:shd w:val="clear" w:color="auto" w:fill="FFFFFF"/>
        </w:rPr>
        <w:t>当他们不小心制造出</w:t>
      </w:r>
      <w:r>
        <w:rPr>
          <w:rFonts w:cs="Segoe UI"/>
          <w:shd w:val="clear" w:color="auto" w:fill="FFFFFF"/>
        </w:rPr>
        <w:t>“</w:t>
      </w:r>
      <w:r>
        <w:rPr>
          <w:rFonts w:cs="Segoe UI"/>
          <w:shd w:val="clear" w:color="auto" w:fill="FFFFFF"/>
        </w:rPr>
        <w:t>飞猪火箭</w:t>
      </w:r>
      <w:r>
        <w:rPr>
          <w:rFonts w:cs="Segoe UI"/>
          <w:shd w:val="clear" w:color="auto" w:fill="FFFFFF"/>
        </w:rPr>
        <w:t>”——</w:t>
      </w:r>
      <w:r>
        <w:rPr>
          <w:rFonts w:cs="Segoe UI"/>
          <w:shd w:val="clear" w:color="auto" w:fill="FFFFFF"/>
        </w:rPr>
        <w:t>一头喜欢搞破坏的会飞的完齿兽时，他们追求病毒</w:t>
      </w:r>
      <w:proofErr w:type="gramStart"/>
      <w:r>
        <w:rPr>
          <w:rFonts w:cs="Segoe UI"/>
          <w:shd w:val="clear" w:color="auto" w:fill="FFFFFF"/>
        </w:rPr>
        <w:t>式传播</w:t>
      </w:r>
      <w:proofErr w:type="gramEnd"/>
      <w:r>
        <w:rPr>
          <w:rFonts w:cs="Segoe UI" w:hint="eastAsia"/>
          <w:shd w:val="clear" w:color="auto" w:fill="FFFFFF"/>
        </w:rPr>
        <w:t>纪录片</w:t>
      </w:r>
      <w:r>
        <w:rPr>
          <w:rFonts w:cs="Segoe UI"/>
          <w:shd w:val="clear" w:color="auto" w:fill="FFFFFF"/>
        </w:rPr>
        <w:t>的探索发生了混乱的转变。现在，三叶虫和他的伙伴们没有视频、没</w:t>
      </w:r>
      <w:r>
        <w:rPr>
          <w:rFonts w:cs="Segoe UI" w:hint="eastAsia"/>
          <w:shd w:val="clear" w:color="auto" w:fill="FFFFFF"/>
        </w:rPr>
        <w:t>有</w:t>
      </w:r>
      <w:r>
        <w:rPr>
          <w:rFonts w:cs="Segoe UI"/>
          <w:shd w:val="clear" w:color="auto" w:fill="FFFFFF"/>
        </w:rPr>
        <w:t>钱，也没办法阻止他们引发的混乱。</w:t>
      </w:r>
    </w:p>
    <w:p w:rsidR="00021ECA" w:rsidRDefault="00A27D74">
      <w:pPr>
        <w:widowControl/>
        <w:shd w:val="clear" w:color="auto" w:fill="FFFFFF"/>
        <w:spacing w:line="280" w:lineRule="exact"/>
        <w:ind w:firstLineChars="200" w:firstLine="420"/>
        <w:rPr>
          <w:b/>
          <w:kern w:val="0"/>
          <w:szCs w:val="21"/>
        </w:rPr>
      </w:pPr>
      <w:r>
        <w:rPr>
          <w:rFonts w:cs="Segoe UI"/>
          <w:shd w:val="clear" w:color="auto" w:fill="FFFFFF"/>
        </w:rPr>
        <w:br/>
      </w:r>
      <w:r>
        <w:rPr>
          <w:rFonts w:hint="eastAsia"/>
          <w:b/>
          <w:kern w:val="0"/>
          <w:szCs w:val="21"/>
        </w:rPr>
        <w:t>本书卖点：</w:t>
      </w:r>
    </w:p>
    <w:p w:rsidR="00021ECA" w:rsidRDefault="00021ECA">
      <w:pPr>
        <w:widowControl/>
        <w:shd w:val="clear" w:color="auto" w:fill="FFFFFF"/>
        <w:spacing w:line="280" w:lineRule="exact"/>
        <w:ind w:firstLineChars="200" w:firstLine="422"/>
        <w:rPr>
          <w:b/>
          <w:kern w:val="0"/>
          <w:szCs w:val="21"/>
        </w:rPr>
      </w:pPr>
    </w:p>
    <w:bookmarkEnd w:id="2"/>
    <w:bookmarkEnd w:id="3"/>
    <w:p w:rsidR="00021ECA" w:rsidRDefault="00A27D74">
      <w:pPr>
        <w:widowControl/>
        <w:spacing w:line="280" w:lineRule="exact"/>
        <w:ind w:firstLineChars="200" w:firstLine="422"/>
        <w:rPr>
          <w:bCs/>
          <w:kern w:val="0"/>
          <w:szCs w:val="21"/>
        </w:rPr>
      </w:pPr>
      <w:r>
        <w:rPr>
          <w:rStyle w:val="a8"/>
          <w:rFonts w:cs="Segoe UI"/>
          <w:color w:val="222222"/>
          <w:shd w:val="clear" w:color="auto" w:fill="FFFFFF"/>
        </w:rPr>
        <w:t>精彩新系列</w:t>
      </w:r>
      <w:r>
        <w:rPr>
          <w:rFonts w:cs="Segoe UI"/>
          <w:color w:val="222222"/>
          <w:shd w:val="clear" w:color="auto" w:fill="FFFFFF"/>
        </w:rPr>
        <w:t>：该系列的前两本书大获成功，总销量超过</w:t>
      </w:r>
      <w:r>
        <w:rPr>
          <w:rFonts w:cs="Segoe UI"/>
          <w:color w:val="222222"/>
          <w:shd w:val="clear" w:color="auto" w:fill="FFFFFF"/>
        </w:rPr>
        <w:t>37000</w:t>
      </w:r>
      <w:r>
        <w:rPr>
          <w:rFonts w:cs="Segoe UI"/>
          <w:color w:val="222222"/>
          <w:shd w:val="clear" w:color="auto" w:fill="FFFFFF"/>
        </w:rPr>
        <w:t>册。该系列的第一本书《史前动物大对决》获得了《书单》（</w:t>
      </w:r>
      <w:r>
        <w:rPr>
          <w:rFonts w:cs="Segoe UI"/>
          <w:color w:val="222222"/>
          <w:shd w:val="clear" w:color="auto" w:fill="FFFFFF"/>
        </w:rPr>
        <w:t>Booklist</w:t>
      </w:r>
      <w:r>
        <w:rPr>
          <w:rFonts w:cs="Segoe UI"/>
          <w:color w:val="222222"/>
          <w:shd w:val="clear" w:color="auto" w:fill="FFFFFF"/>
        </w:rPr>
        <w:t>）的星级评价，</w:t>
      </w:r>
      <w:r>
        <w:rPr>
          <w:rFonts w:cs="Segoe UI" w:hint="eastAsia"/>
          <w:color w:val="222222"/>
          <w:shd w:val="clear" w:color="auto" w:fill="FFFFFF"/>
        </w:rPr>
        <w:t>被</w:t>
      </w:r>
      <w:r>
        <w:rPr>
          <w:rFonts w:cs="Segoe UI"/>
          <w:color w:val="222222"/>
          <w:shd w:val="clear" w:color="auto" w:fill="FFFFFF"/>
        </w:rPr>
        <w:t>称为</w:t>
      </w:r>
      <w:r>
        <w:rPr>
          <w:rFonts w:cs="Segoe UI"/>
          <w:color w:val="222222"/>
          <w:shd w:val="clear" w:color="auto" w:fill="FFFFFF"/>
        </w:rPr>
        <w:t>“</w:t>
      </w:r>
      <w:r>
        <w:rPr>
          <w:rFonts w:cs="Segoe UI"/>
          <w:color w:val="222222"/>
          <w:shd w:val="clear" w:color="auto" w:fill="FFFFFF"/>
        </w:rPr>
        <w:t>一项伟大的事业</w:t>
      </w:r>
      <w:r>
        <w:rPr>
          <w:rFonts w:cs="Segoe UI"/>
          <w:color w:val="222222"/>
          <w:shd w:val="clear" w:color="auto" w:fill="FFFFFF"/>
        </w:rPr>
        <w:t>”</w:t>
      </w:r>
      <w:r>
        <w:rPr>
          <w:rFonts w:cs="Segoe UI"/>
          <w:color w:val="222222"/>
          <w:shd w:val="clear" w:color="auto" w:fill="FFFFFF"/>
        </w:rPr>
        <w:t>。</w:t>
      </w:r>
      <w:r>
        <w:rPr>
          <w:bCs/>
          <w:kern w:val="0"/>
          <w:szCs w:val="21"/>
        </w:rPr>
        <w:t>这本更新、更搞笑的图画小说非常适合</w:t>
      </w:r>
      <w:r>
        <w:rPr>
          <w:bCs/>
          <w:kern w:val="0"/>
          <w:szCs w:val="21"/>
        </w:rPr>
        <w:t>Hazardous Tales</w:t>
      </w:r>
      <w:r>
        <w:rPr>
          <w:bCs/>
          <w:kern w:val="0"/>
          <w:szCs w:val="21"/>
        </w:rPr>
        <w:t>系列的粉丝，也非常适合那些还没准备好读这些书，但又想在读完</w:t>
      </w:r>
      <w:r>
        <w:rPr>
          <w:bCs/>
          <w:i/>
          <w:iCs/>
          <w:kern w:val="0"/>
          <w:szCs w:val="21"/>
        </w:rPr>
        <w:t>Dog Man</w:t>
      </w:r>
      <w:r>
        <w:rPr>
          <w:bCs/>
          <w:kern w:val="0"/>
          <w:szCs w:val="21"/>
        </w:rPr>
        <w:t>等书之后再读一本好书的读者。</w:t>
      </w:r>
    </w:p>
    <w:p w:rsidR="00021ECA" w:rsidRDefault="00021ECA">
      <w:pPr>
        <w:widowControl/>
        <w:spacing w:line="280" w:lineRule="exact"/>
        <w:ind w:firstLineChars="200" w:firstLine="420"/>
        <w:rPr>
          <w:bCs/>
          <w:kern w:val="0"/>
          <w:szCs w:val="21"/>
        </w:rPr>
      </w:pPr>
    </w:p>
    <w:p w:rsidR="00021ECA" w:rsidRDefault="00A27D74">
      <w:pPr>
        <w:widowControl/>
        <w:spacing w:line="280" w:lineRule="exact"/>
        <w:ind w:firstLineChars="200" w:firstLine="422"/>
        <w:rPr>
          <w:bCs/>
          <w:kern w:val="0"/>
          <w:szCs w:val="21"/>
        </w:rPr>
      </w:pPr>
      <w:r>
        <w:rPr>
          <w:rStyle w:val="a8"/>
          <w:rFonts w:cs="Segoe UI"/>
          <w:color w:val="222222"/>
          <w:shd w:val="clear" w:color="auto" w:fill="FFFFFF"/>
        </w:rPr>
        <w:t>畅销书作者</w:t>
      </w:r>
      <w:r>
        <w:rPr>
          <w:rFonts w:cs="Segoe UI"/>
          <w:color w:val="222222"/>
          <w:shd w:val="clear" w:color="auto" w:fill="FFFFFF"/>
        </w:rPr>
        <w:t>：《内森・黑尔的危险故事》</w:t>
      </w:r>
      <w:r>
        <w:rPr>
          <w:rFonts w:cs="Segoe UI" w:hint="eastAsia"/>
          <w:color w:val="222222"/>
          <w:shd w:val="clear" w:color="auto" w:fill="FFFFFF"/>
        </w:rPr>
        <w:t>（</w:t>
      </w:r>
      <w:r>
        <w:rPr>
          <w:bCs/>
          <w:kern w:val="0"/>
          <w:szCs w:val="21"/>
        </w:rPr>
        <w:t xml:space="preserve">The Nathan </w:t>
      </w:r>
      <w:r>
        <w:rPr>
          <w:bCs/>
          <w:kern w:val="0"/>
          <w:szCs w:val="21"/>
        </w:rPr>
        <w:t>Hale</w:t>
      </w:r>
      <w:proofErr w:type="gramStart"/>
      <w:r>
        <w:rPr>
          <w:bCs/>
          <w:kern w:val="0"/>
          <w:szCs w:val="21"/>
        </w:rPr>
        <w:t>’</w:t>
      </w:r>
      <w:proofErr w:type="gramEnd"/>
      <w:r>
        <w:rPr>
          <w:bCs/>
          <w:kern w:val="0"/>
          <w:szCs w:val="21"/>
        </w:rPr>
        <w:t>s Hazardous Tale</w:t>
      </w:r>
      <w:r>
        <w:rPr>
          <w:rFonts w:cs="Segoe UI" w:hint="eastAsia"/>
          <w:color w:val="222222"/>
          <w:shd w:val="clear" w:color="auto" w:fill="FFFFFF"/>
        </w:rPr>
        <w:t>）</w:t>
      </w:r>
      <w:r>
        <w:rPr>
          <w:rFonts w:cs="Segoe UI"/>
          <w:color w:val="222222"/>
          <w:shd w:val="clear" w:color="auto" w:fill="FFFFFF"/>
        </w:rPr>
        <w:t>系列销量超过</w:t>
      </w:r>
      <w:r>
        <w:rPr>
          <w:rFonts w:cs="Segoe UI"/>
          <w:color w:val="222222"/>
          <w:shd w:val="clear" w:color="auto" w:fill="FFFFFF"/>
        </w:rPr>
        <w:t>180</w:t>
      </w:r>
      <w:r>
        <w:rPr>
          <w:rFonts w:cs="Segoe UI"/>
          <w:color w:val="222222"/>
          <w:shd w:val="clear" w:color="auto" w:fill="FFFFFF"/>
        </w:rPr>
        <w:t>万册，</w:t>
      </w:r>
      <w:r>
        <w:rPr>
          <w:bCs/>
          <w:kern w:val="0"/>
          <w:szCs w:val="21"/>
        </w:rPr>
        <w:t>而且每本书的销量都在不断增加！</w:t>
      </w:r>
    </w:p>
    <w:p w:rsidR="00021ECA" w:rsidRDefault="00021ECA">
      <w:pPr>
        <w:widowControl/>
        <w:spacing w:line="280" w:lineRule="exact"/>
        <w:ind w:firstLineChars="200" w:firstLine="420"/>
        <w:rPr>
          <w:bCs/>
          <w:kern w:val="0"/>
          <w:szCs w:val="21"/>
        </w:rPr>
      </w:pPr>
    </w:p>
    <w:p w:rsidR="00021ECA" w:rsidRDefault="00A27D74">
      <w:pPr>
        <w:widowControl/>
        <w:spacing w:line="280" w:lineRule="exact"/>
        <w:ind w:firstLineChars="200" w:firstLine="422"/>
        <w:rPr>
          <w:bCs/>
          <w:kern w:val="0"/>
          <w:szCs w:val="21"/>
        </w:rPr>
      </w:pPr>
      <w:r>
        <w:rPr>
          <w:rStyle w:val="a8"/>
          <w:rFonts w:cs="Segoe UI" w:hint="eastAsia"/>
          <w:color w:val="222222"/>
          <w:shd w:val="clear" w:color="auto" w:fill="FFFFFF"/>
        </w:rPr>
        <w:t>附有科普</w:t>
      </w:r>
      <w:r>
        <w:rPr>
          <w:rFonts w:cs="Segoe UI"/>
          <w:color w:val="222222"/>
          <w:shd w:val="clear" w:color="auto" w:fill="FFFFFF"/>
        </w:rPr>
        <w:t>：</w:t>
      </w:r>
      <w:r>
        <w:rPr>
          <w:rFonts w:hint="eastAsia"/>
          <w:bCs/>
          <w:kern w:val="0"/>
          <w:szCs w:val="21"/>
        </w:rPr>
        <w:t>内文呼应和浅显的背景资料将帮助读者进一步了解故事中的一些现实世界的科学知识。</w:t>
      </w:r>
    </w:p>
    <w:p w:rsidR="00021ECA" w:rsidRDefault="00021ECA">
      <w:pPr>
        <w:widowControl/>
        <w:spacing w:line="280" w:lineRule="exact"/>
        <w:ind w:firstLineChars="200" w:firstLine="420"/>
        <w:rPr>
          <w:bCs/>
          <w:kern w:val="0"/>
          <w:szCs w:val="21"/>
        </w:rPr>
      </w:pPr>
    </w:p>
    <w:p w:rsidR="00021ECA" w:rsidRDefault="00A27D74">
      <w:pPr>
        <w:autoSpaceDE w:val="0"/>
        <w:autoSpaceDN w:val="0"/>
        <w:adjustRightInd w:val="0"/>
        <w:spacing w:line="280" w:lineRule="exact"/>
        <w:rPr>
          <w:rFonts w:cs="Segoe UI"/>
          <w:b/>
          <w:bCs/>
          <w:shd w:val="clear" w:color="auto" w:fill="FFFFFF"/>
        </w:rPr>
      </w:pPr>
      <w:r>
        <w:rPr>
          <w:rFonts w:cs="Segoe UI" w:hint="eastAsia"/>
          <w:b/>
          <w:bCs/>
          <w:shd w:val="clear" w:color="auto" w:fill="FFFFFF"/>
        </w:rPr>
        <w:t>作者简介：</w:t>
      </w:r>
    </w:p>
    <w:p w:rsidR="00021ECA" w:rsidRDefault="00021ECA">
      <w:pPr>
        <w:autoSpaceDE w:val="0"/>
        <w:autoSpaceDN w:val="0"/>
        <w:adjustRightInd w:val="0"/>
        <w:rPr>
          <w:rFonts w:cs="Segoe UI"/>
          <w:b/>
          <w:bCs/>
          <w:shd w:val="clear" w:color="auto" w:fill="FFFFFF"/>
        </w:rPr>
      </w:pPr>
    </w:p>
    <w:p w:rsidR="00021ECA" w:rsidRDefault="00A27D74">
      <w:pPr>
        <w:autoSpaceDE w:val="0"/>
        <w:autoSpaceDN w:val="0"/>
        <w:adjustRightInd w:val="0"/>
        <w:ind w:firstLineChars="200" w:firstLine="422"/>
        <w:rPr>
          <w:rFonts w:cs="Segoe UI"/>
          <w:shd w:val="clear" w:color="auto" w:fill="FFFFFF"/>
        </w:rPr>
      </w:pPr>
      <w:r>
        <w:rPr>
          <w:rFonts w:cs="Segoe UI"/>
          <w:b/>
          <w:bCs/>
          <w:noProof/>
          <w:shd w:val="clear" w:color="auto" w:fill="FFFFFF"/>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666750" cy="1001395"/>
            <wp:effectExtent l="0" t="0" r="0" b="8255"/>
            <wp:wrapSquare wrapText="bothSides"/>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pic:cNvPicPr>
                  </pic:nvPicPr>
                  <pic:blipFill>
                    <a:blip r:embed="rId19"/>
                    <a:stretch>
                      <a:fillRect/>
                    </a:stretch>
                  </pic:blipFill>
                  <pic:spPr>
                    <a:xfrm>
                      <a:off x="0" y="0"/>
                      <a:ext cx="666750" cy="1001395"/>
                    </a:xfrm>
                    <a:prstGeom prst="rect">
                      <a:avLst/>
                    </a:prstGeom>
                  </pic:spPr>
                </pic:pic>
              </a:graphicData>
            </a:graphic>
          </wp:anchor>
        </w:drawing>
      </w:r>
      <w:r>
        <w:rPr>
          <w:rFonts w:cs="Segoe UI"/>
          <w:b/>
          <w:bCs/>
          <w:shd w:val="clear" w:color="auto" w:fill="FFFFFF"/>
        </w:rPr>
        <w:t>内森・黑尔</w:t>
      </w:r>
      <w:r>
        <w:rPr>
          <w:rFonts w:cs="Segoe UI" w:hint="eastAsia"/>
          <w:b/>
          <w:bCs/>
          <w:shd w:val="clear" w:color="auto" w:fill="FFFFFF"/>
        </w:rPr>
        <w:t>（</w:t>
      </w:r>
      <w:hyperlink r:id="rId20" w:tgtFrame="_blank" w:history="1">
        <w:r>
          <w:rPr>
            <w:rStyle w:val="ab"/>
            <w:b/>
            <w:bCs/>
            <w:color w:val="000000" w:themeColor="text1"/>
            <w:szCs w:val="21"/>
            <w:u w:val="none"/>
          </w:rPr>
          <w:t>Nathan Hale</w:t>
        </w:r>
      </w:hyperlink>
      <w:r>
        <w:rPr>
          <w:rFonts w:cs="Segoe UI" w:hint="eastAsia"/>
          <w:b/>
          <w:bCs/>
          <w:shd w:val="clear" w:color="auto" w:fill="FFFFFF"/>
        </w:rPr>
        <w:t>）</w:t>
      </w:r>
      <w:r>
        <w:rPr>
          <w:rFonts w:cs="Segoe UI"/>
          <w:shd w:val="clear" w:color="auto" w:fill="FFFFFF"/>
        </w:rPr>
        <w:t>住在犹他州</w:t>
      </w:r>
      <w:r>
        <w:rPr>
          <w:rFonts w:cs="Segoe UI" w:hint="eastAsia"/>
          <w:shd w:val="clear" w:color="auto" w:fill="FFFFFF"/>
        </w:rPr>
        <w:t>，</w:t>
      </w:r>
      <w:r>
        <w:rPr>
          <w:rFonts w:cs="Segoe UI"/>
          <w:shd w:val="clear" w:color="auto" w:fill="FFFFFF"/>
        </w:rPr>
        <w:t>是《纽约时报》（</w:t>
      </w:r>
      <w:r>
        <w:rPr>
          <w:rFonts w:cs="Segoe UI"/>
          <w:shd w:val="clear" w:color="auto" w:fill="FFFFFF"/>
        </w:rPr>
        <w:t xml:space="preserve">New York </w:t>
      </w:r>
      <w:r>
        <w:rPr>
          <w:rFonts w:cs="Segoe UI"/>
          <w:shd w:val="clear" w:color="auto" w:fill="FFFFFF"/>
        </w:rPr>
        <w:t>Times</w:t>
      </w:r>
      <w:r>
        <w:rPr>
          <w:rFonts w:cs="Segoe UI"/>
          <w:shd w:val="clear" w:color="auto" w:fill="FFFFFF"/>
        </w:rPr>
        <w:t>）排名第一的畅销书《内森・黑尔的危险故事》</w:t>
      </w:r>
      <w:r>
        <w:rPr>
          <w:rFonts w:hint="eastAsia"/>
          <w:bCs/>
          <w:kern w:val="0"/>
          <w:szCs w:val="21"/>
        </w:rPr>
        <w:t>（</w:t>
      </w:r>
      <w:r>
        <w:rPr>
          <w:rFonts w:hint="eastAsia"/>
          <w:bCs/>
          <w:kern w:val="0"/>
          <w:szCs w:val="21"/>
        </w:rPr>
        <w:t>Nathan Hale</w:t>
      </w:r>
      <w:proofErr w:type="gramStart"/>
      <w:r>
        <w:rPr>
          <w:rFonts w:hint="eastAsia"/>
          <w:bCs/>
          <w:kern w:val="0"/>
          <w:szCs w:val="21"/>
        </w:rPr>
        <w:t>’</w:t>
      </w:r>
      <w:proofErr w:type="gramEnd"/>
      <w:r>
        <w:rPr>
          <w:rFonts w:hint="eastAsia"/>
          <w:bCs/>
          <w:kern w:val="0"/>
          <w:szCs w:val="21"/>
        </w:rPr>
        <w:t>s Hazardous Tales</w:t>
      </w:r>
      <w:r>
        <w:rPr>
          <w:rFonts w:hint="eastAsia"/>
          <w:bCs/>
          <w:kern w:val="0"/>
          <w:szCs w:val="21"/>
        </w:rPr>
        <w:t>）</w:t>
      </w:r>
      <w:r>
        <w:rPr>
          <w:rFonts w:cs="Segoe UI"/>
          <w:shd w:val="clear" w:color="auto" w:fill="FFFFFF"/>
        </w:rPr>
        <w:t>系列的</w:t>
      </w:r>
      <w:proofErr w:type="gramStart"/>
      <w:r>
        <w:rPr>
          <w:rFonts w:cs="Segoe UI"/>
          <w:shd w:val="clear" w:color="auto" w:fill="FFFFFF"/>
        </w:rPr>
        <w:t>作者兼插画师</w:t>
      </w:r>
      <w:proofErr w:type="gramEnd"/>
      <w:r>
        <w:rPr>
          <w:rFonts w:cs="Segoe UI"/>
          <w:shd w:val="clear" w:color="auto" w:fill="FFFFFF"/>
        </w:rPr>
        <w:t>。他还创作并绘制了图像小说</w:t>
      </w:r>
      <w:r>
        <w:rPr>
          <w:rFonts w:cs="Segoe UI"/>
          <w:shd w:val="clear" w:color="auto" w:fill="FFFFFF"/>
        </w:rPr>
        <w:t>One Trick Pony</w:t>
      </w:r>
      <w:r>
        <w:rPr>
          <w:rFonts w:cs="Segoe UI"/>
          <w:shd w:val="clear" w:color="auto" w:fill="FFFFFF"/>
        </w:rPr>
        <w:t>和《末日墨西哥卷饼》（</w:t>
      </w:r>
      <w:r>
        <w:rPr>
          <w:rFonts w:cs="Segoe UI"/>
          <w:shd w:val="clear" w:color="auto" w:fill="FFFFFF"/>
        </w:rPr>
        <w:t>Apocalypse Taco</w:t>
      </w:r>
      <w:r>
        <w:rPr>
          <w:rFonts w:cs="Segoe UI"/>
          <w:shd w:val="clear" w:color="auto" w:fill="FFFFFF"/>
        </w:rPr>
        <w:t>）。</w:t>
      </w:r>
    </w:p>
    <w:p w:rsidR="00021ECA" w:rsidRDefault="00A27D74">
      <w:pPr>
        <w:autoSpaceDE w:val="0"/>
        <w:autoSpaceDN w:val="0"/>
        <w:adjustRightInd w:val="0"/>
        <w:ind w:firstLineChars="200" w:firstLine="420"/>
        <w:rPr>
          <w:bCs/>
          <w:kern w:val="0"/>
          <w:szCs w:val="21"/>
        </w:rPr>
      </w:pPr>
      <w:r>
        <w:rPr>
          <w:rFonts w:cs="Segoe UI" w:hint="eastAsia"/>
          <w:shd w:val="clear" w:color="auto" w:fill="FFFFFF"/>
        </w:rPr>
        <w:t>您</w:t>
      </w:r>
      <w:r>
        <w:rPr>
          <w:rFonts w:cs="Segoe UI"/>
          <w:shd w:val="clear" w:color="auto" w:fill="FFFFFF"/>
        </w:rPr>
        <w:t>可以在</w:t>
      </w:r>
      <w:hyperlink r:id="rId21" w:tgtFrame="https://www.doubao.com/chat/_blank" w:history="1">
        <w:r>
          <w:rPr>
            <w:rStyle w:val="ab"/>
            <w:rFonts w:cs="Segoe UI"/>
            <w:color w:val="auto"/>
            <w:u w:val="none"/>
            <w:shd w:val="clear" w:color="auto" w:fill="FFFFFF"/>
          </w:rPr>
          <w:t>nathanhaleauthor.com</w:t>
        </w:r>
      </w:hyperlink>
      <w:r>
        <w:rPr>
          <w:rFonts w:cs="Segoe UI" w:hint="eastAsia"/>
          <w:shd w:val="clear" w:color="auto" w:fill="FFFFFF"/>
        </w:rPr>
        <w:t>了解更多信息</w:t>
      </w:r>
      <w:r>
        <w:rPr>
          <w:rFonts w:cs="Segoe UI"/>
          <w:shd w:val="clear" w:color="auto" w:fill="FFFFFF"/>
        </w:rPr>
        <w:t>。</w:t>
      </w:r>
    </w:p>
    <w:p w:rsidR="00021ECA" w:rsidRDefault="00021ECA">
      <w:pPr>
        <w:autoSpaceDE w:val="0"/>
        <w:autoSpaceDN w:val="0"/>
        <w:adjustRightInd w:val="0"/>
        <w:spacing w:line="280" w:lineRule="exact"/>
        <w:rPr>
          <w:bCs/>
          <w:kern w:val="0"/>
          <w:szCs w:val="21"/>
        </w:rPr>
      </w:pPr>
    </w:p>
    <w:p w:rsidR="00021ECA" w:rsidRDefault="00021ECA">
      <w:pPr>
        <w:autoSpaceDE w:val="0"/>
        <w:autoSpaceDN w:val="0"/>
        <w:adjustRightInd w:val="0"/>
        <w:spacing w:line="280" w:lineRule="exact"/>
        <w:rPr>
          <w:bCs/>
          <w:kern w:val="0"/>
          <w:szCs w:val="21"/>
        </w:rPr>
      </w:pPr>
    </w:p>
    <w:p w:rsidR="00021ECA" w:rsidRDefault="00021ECA">
      <w:pPr>
        <w:shd w:val="clear" w:color="auto" w:fill="FFFFFF"/>
        <w:rPr>
          <w:b/>
          <w:bCs/>
          <w:color w:val="000000"/>
          <w:szCs w:val="21"/>
        </w:rPr>
      </w:pPr>
    </w:p>
    <w:p w:rsidR="00021ECA" w:rsidRDefault="00A27D74">
      <w:pPr>
        <w:shd w:val="clear" w:color="auto" w:fill="FFFFFF"/>
        <w:rPr>
          <w:color w:val="000000"/>
          <w:szCs w:val="21"/>
        </w:rPr>
      </w:pPr>
      <w:r>
        <w:rPr>
          <w:rFonts w:hint="eastAsia"/>
          <w:b/>
          <w:bCs/>
          <w:color w:val="000000"/>
          <w:szCs w:val="21"/>
        </w:rPr>
        <w:t>感</w:t>
      </w:r>
      <w:r>
        <w:rPr>
          <w:b/>
          <w:bCs/>
          <w:color w:val="000000"/>
          <w:szCs w:val="21"/>
        </w:rPr>
        <w:t>谢您的阅读！</w:t>
      </w:r>
    </w:p>
    <w:p w:rsidR="00021ECA" w:rsidRDefault="00A27D74">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021ECA" w:rsidRDefault="00A27D74">
      <w:pPr>
        <w:rPr>
          <w:b/>
          <w:color w:val="000000"/>
          <w:szCs w:val="21"/>
        </w:rPr>
      </w:pPr>
      <w:r>
        <w:rPr>
          <w:b/>
          <w:color w:val="000000"/>
          <w:szCs w:val="21"/>
        </w:rPr>
        <w:t>Email</w:t>
      </w:r>
      <w:r>
        <w:rPr>
          <w:color w:val="000000"/>
          <w:szCs w:val="21"/>
        </w:rPr>
        <w:t>：</w:t>
      </w:r>
      <w:hyperlink r:id="rId22" w:history="1">
        <w:r>
          <w:rPr>
            <w:rStyle w:val="ab"/>
            <w:rFonts w:hint="eastAsia"/>
            <w:szCs w:val="21"/>
          </w:rPr>
          <w:t>Righ</w:t>
        </w:r>
        <w:r>
          <w:rPr>
            <w:rStyle w:val="ab"/>
            <w:szCs w:val="21"/>
          </w:rPr>
          <w:t>ts@nurnberg.com.cn</w:t>
        </w:r>
      </w:hyperlink>
    </w:p>
    <w:p w:rsidR="00021ECA" w:rsidRDefault="00A27D74">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021ECA" w:rsidRDefault="00A27D7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021ECA" w:rsidRDefault="00A27D7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021ECA" w:rsidRDefault="00A27D74">
      <w:pPr>
        <w:rPr>
          <w:rStyle w:val="ab"/>
          <w:szCs w:val="21"/>
        </w:rPr>
      </w:pPr>
      <w:r>
        <w:rPr>
          <w:color w:val="000000"/>
          <w:szCs w:val="21"/>
        </w:rPr>
        <w:t>公司网址：</w:t>
      </w:r>
      <w:hyperlink r:id="rId23" w:history="1">
        <w:r>
          <w:rPr>
            <w:rStyle w:val="ab"/>
            <w:szCs w:val="21"/>
          </w:rPr>
          <w:t>http://www.nurnberg.co</w:t>
        </w:r>
        <w:r>
          <w:rPr>
            <w:rStyle w:val="ab"/>
            <w:szCs w:val="21"/>
          </w:rPr>
          <w:t>m.cn</w:t>
        </w:r>
      </w:hyperlink>
    </w:p>
    <w:p w:rsidR="00021ECA" w:rsidRDefault="00A27D74">
      <w:pPr>
        <w:rPr>
          <w:color w:val="000000"/>
          <w:szCs w:val="21"/>
        </w:rPr>
      </w:pPr>
      <w:r>
        <w:rPr>
          <w:color w:val="000000"/>
          <w:szCs w:val="21"/>
        </w:rPr>
        <w:t>书目下载</w:t>
      </w:r>
      <w:r>
        <w:rPr>
          <w:rFonts w:hint="eastAsia"/>
          <w:color w:val="000000"/>
          <w:szCs w:val="21"/>
        </w:rPr>
        <w:t>：</w:t>
      </w:r>
      <w:hyperlink r:id="rId24" w:history="1">
        <w:r>
          <w:rPr>
            <w:rStyle w:val="ab"/>
            <w:szCs w:val="21"/>
          </w:rPr>
          <w:t>http://www.nurnberg.com.cn/booklist_zh/list.aspx</w:t>
        </w:r>
      </w:hyperlink>
    </w:p>
    <w:p w:rsidR="00021ECA" w:rsidRDefault="00A27D74">
      <w:pPr>
        <w:rPr>
          <w:color w:val="000000"/>
          <w:szCs w:val="21"/>
        </w:rPr>
      </w:pPr>
      <w:r>
        <w:rPr>
          <w:color w:val="000000"/>
          <w:szCs w:val="21"/>
        </w:rPr>
        <w:t>书讯浏览</w:t>
      </w:r>
      <w:r>
        <w:rPr>
          <w:rFonts w:hint="eastAsia"/>
          <w:color w:val="000000"/>
          <w:szCs w:val="21"/>
        </w:rPr>
        <w:t>：</w:t>
      </w:r>
      <w:hyperlink r:id="rId25" w:history="1">
        <w:r>
          <w:rPr>
            <w:rStyle w:val="ab"/>
            <w:szCs w:val="21"/>
          </w:rPr>
          <w:t>http://www.nurnberg.com.cn/book/book.aspx</w:t>
        </w:r>
      </w:hyperlink>
    </w:p>
    <w:p w:rsidR="00021ECA" w:rsidRDefault="00A27D74">
      <w:pPr>
        <w:rPr>
          <w:color w:val="000000"/>
          <w:szCs w:val="21"/>
        </w:rPr>
      </w:pPr>
      <w:r>
        <w:rPr>
          <w:color w:val="000000"/>
          <w:szCs w:val="21"/>
        </w:rPr>
        <w:t>视频推荐</w:t>
      </w:r>
      <w:r>
        <w:rPr>
          <w:rFonts w:hint="eastAsia"/>
          <w:color w:val="000000"/>
          <w:szCs w:val="21"/>
        </w:rPr>
        <w:t>：</w:t>
      </w:r>
      <w:hyperlink r:id="rId26" w:history="1">
        <w:r>
          <w:rPr>
            <w:rStyle w:val="ab"/>
            <w:szCs w:val="21"/>
          </w:rPr>
          <w:t>http://www.nurnberg.com.cn/video/video.aspx</w:t>
        </w:r>
      </w:hyperlink>
    </w:p>
    <w:p w:rsidR="00021ECA" w:rsidRDefault="00A27D74">
      <w:pPr>
        <w:rPr>
          <w:rStyle w:val="ab"/>
          <w:szCs w:val="21"/>
        </w:rPr>
      </w:pPr>
      <w:r>
        <w:rPr>
          <w:color w:val="000000"/>
          <w:szCs w:val="21"/>
        </w:rPr>
        <w:t>豆瓣小站：</w:t>
      </w:r>
      <w:hyperlink r:id="rId27" w:history="1">
        <w:r>
          <w:rPr>
            <w:rStyle w:val="ab"/>
            <w:szCs w:val="21"/>
          </w:rPr>
          <w:t>http://site.douban.com/110577/</w:t>
        </w:r>
      </w:hyperlink>
    </w:p>
    <w:p w:rsidR="00021ECA" w:rsidRDefault="00A27D74">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28"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021ECA" w:rsidRDefault="00A27D74">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rsidR="00021ECA" w:rsidRDefault="00A27D74">
      <w:pPr>
        <w:rPr>
          <w:b/>
          <w:color w:val="000000"/>
        </w:rPr>
      </w:pPr>
      <w:r>
        <w:rPr>
          <w:noProof/>
          <w:color w:val="000000"/>
          <w:szCs w:val="21"/>
        </w:rPr>
        <w:drawing>
          <wp:inline distT="0" distB="0" distL="0" distR="0">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rsidR="00021ECA" w:rsidRDefault="00021ECA">
      <w:pPr>
        <w:widowControl/>
        <w:shd w:val="clear" w:color="auto" w:fill="FFFFFF"/>
        <w:rPr>
          <w:kern w:val="0"/>
          <w:szCs w:val="21"/>
        </w:rPr>
      </w:pPr>
    </w:p>
    <w:sectPr w:rsidR="00021ECA">
      <w:headerReference w:type="default" r:id="rId30"/>
      <w:footerReference w:type="default" r:id="rId3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D74" w:rsidRDefault="00A27D74">
      <w:r>
        <w:separator/>
      </w:r>
    </w:p>
  </w:endnote>
  <w:endnote w:type="continuationSeparator" w:id="0">
    <w:p w:rsidR="00A27D74" w:rsidRDefault="00A2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CA" w:rsidRDefault="00A27D74">
    <w:pPr>
      <w:pStyle w:val="a5"/>
      <w:jc w:val="center"/>
    </w:pPr>
    <w:r>
      <w:fldChar w:fldCharType="begin"/>
    </w:r>
    <w:r>
      <w:instrText>PAGE   \* MERGEFORMAT</w:instrText>
    </w:r>
    <w:r>
      <w:fldChar w:fldCharType="separate"/>
    </w:r>
    <w:r w:rsidR="00B359F9" w:rsidRPr="00B359F9">
      <w:rPr>
        <w:noProof/>
        <w:lang w:val="zh-CN"/>
      </w:rPr>
      <w:t>6</w:t>
    </w:r>
    <w:r>
      <w:fldChar w:fldCharType="end"/>
    </w:r>
  </w:p>
  <w:p w:rsidR="00021ECA" w:rsidRDefault="00021EC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D74" w:rsidRDefault="00A27D74">
      <w:r>
        <w:separator/>
      </w:r>
    </w:p>
  </w:footnote>
  <w:footnote w:type="continuationSeparator" w:id="0">
    <w:p w:rsidR="00A27D74" w:rsidRDefault="00A27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CA" w:rsidRDefault="00A27D74">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021ECA" w:rsidRDefault="00A27D74">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kzNTQ3MDgwMDc2MzhiYTcxNTZlOTA0ZTBkMzViZmMifQ=="/>
  </w:docVars>
  <w:rsids>
    <w:rsidRoot w:val="005D743E"/>
    <w:rsid w:val="00000654"/>
    <w:rsid w:val="0000741F"/>
    <w:rsid w:val="00013D7A"/>
    <w:rsid w:val="00014408"/>
    <w:rsid w:val="00016F83"/>
    <w:rsid w:val="000176C9"/>
    <w:rsid w:val="00021ECA"/>
    <w:rsid w:val="0002277D"/>
    <w:rsid w:val="00022FD9"/>
    <w:rsid w:val="00035A7E"/>
    <w:rsid w:val="00037554"/>
    <w:rsid w:val="00040304"/>
    <w:rsid w:val="00042950"/>
    <w:rsid w:val="00050213"/>
    <w:rsid w:val="00060605"/>
    <w:rsid w:val="00063E5B"/>
    <w:rsid w:val="000757ED"/>
    <w:rsid w:val="000803A7"/>
    <w:rsid w:val="00080CD8"/>
    <w:rsid w:val="0008200B"/>
    <w:rsid w:val="00082504"/>
    <w:rsid w:val="000856F5"/>
    <w:rsid w:val="00085A15"/>
    <w:rsid w:val="00085BB3"/>
    <w:rsid w:val="00086AA8"/>
    <w:rsid w:val="00086E15"/>
    <w:rsid w:val="0009388D"/>
    <w:rsid w:val="00095FE3"/>
    <w:rsid w:val="000A01BD"/>
    <w:rsid w:val="000A0A6F"/>
    <w:rsid w:val="000A616C"/>
    <w:rsid w:val="000B3141"/>
    <w:rsid w:val="000B3EED"/>
    <w:rsid w:val="000B4D73"/>
    <w:rsid w:val="000C0951"/>
    <w:rsid w:val="000C18AC"/>
    <w:rsid w:val="000D0A7C"/>
    <w:rsid w:val="000D293D"/>
    <w:rsid w:val="000D2E3D"/>
    <w:rsid w:val="000D34C3"/>
    <w:rsid w:val="000E4C39"/>
    <w:rsid w:val="000F1534"/>
    <w:rsid w:val="000F2D43"/>
    <w:rsid w:val="001017C7"/>
    <w:rsid w:val="00102500"/>
    <w:rsid w:val="001065BD"/>
    <w:rsid w:val="00110260"/>
    <w:rsid w:val="0011264B"/>
    <w:rsid w:val="001142C8"/>
    <w:rsid w:val="00121268"/>
    <w:rsid w:val="00132921"/>
    <w:rsid w:val="00134987"/>
    <w:rsid w:val="00146F1E"/>
    <w:rsid w:val="001478D9"/>
    <w:rsid w:val="00147E9A"/>
    <w:rsid w:val="00152D4C"/>
    <w:rsid w:val="001579E3"/>
    <w:rsid w:val="00161542"/>
    <w:rsid w:val="00163F80"/>
    <w:rsid w:val="00167007"/>
    <w:rsid w:val="0017658E"/>
    <w:rsid w:val="00185D56"/>
    <w:rsid w:val="00193733"/>
    <w:rsid w:val="0019586E"/>
    <w:rsid w:val="00196FA1"/>
    <w:rsid w:val="001A2492"/>
    <w:rsid w:val="001B14BF"/>
    <w:rsid w:val="001B2196"/>
    <w:rsid w:val="001B679D"/>
    <w:rsid w:val="001C2558"/>
    <w:rsid w:val="001C6D65"/>
    <w:rsid w:val="001D0FAF"/>
    <w:rsid w:val="001D4E4F"/>
    <w:rsid w:val="001E3FAB"/>
    <w:rsid w:val="001F08B6"/>
    <w:rsid w:val="001F55A2"/>
    <w:rsid w:val="002243E8"/>
    <w:rsid w:val="0023234F"/>
    <w:rsid w:val="00236060"/>
    <w:rsid w:val="00244F8F"/>
    <w:rsid w:val="002523C1"/>
    <w:rsid w:val="00256E3A"/>
    <w:rsid w:val="00260B7C"/>
    <w:rsid w:val="002632BA"/>
    <w:rsid w:val="00263B28"/>
    <w:rsid w:val="00264BDD"/>
    <w:rsid w:val="00265795"/>
    <w:rsid w:val="00266B75"/>
    <w:rsid w:val="0027765C"/>
    <w:rsid w:val="0027785B"/>
    <w:rsid w:val="0028281F"/>
    <w:rsid w:val="00284417"/>
    <w:rsid w:val="002941D2"/>
    <w:rsid w:val="00295FD8"/>
    <w:rsid w:val="0029676A"/>
    <w:rsid w:val="002A2BF9"/>
    <w:rsid w:val="002A3EEF"/>
    <w:rsid w:val="002B1BCA"/>
    <w:rsid w:val="002B5ADD"/>
    <w:rsid w:val="002D1B5A"/>
    <w:rsid w:val="002D1FB6"/>
    <w:rsid w:val="002E13E2"/>
    <w:rsid w:val="002E21FA"/>
    <w:rsid w:val="002E4527"/>
    <w:rsid w:val="002F74A3"/>
    <w:rsid w:val="00304C83"/>
    <w:rsid w:val="00305453"/>
    <w:rsid w:val="00311CEF"/>
    <w:rsid w:val="00312D3B"/>
    <w:rsid w:val="003149B5"/>
    <w:rsid w:val="003169AA"/>
    <w:rsid w:val="003216F1"/>
    <w:rsid w:val="00322C31"/>
    <w:rsid w:val="003250A9"/>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6E1"/>
    <w:rsid w:val="00377719"/>
    <w:rsid w:val="00377A13"/>
    <w:rsid w:val="003803C5"/>
    <w:rsid w:val="00380780"/>
    <w:rsid w:val="00387E71"/>
    <w:rsid w:val="003933C7"/>
    <w:rsid w:val="003935E9"/>
    <w:rsid w:val="0039543C"/>
    <w:rsid w:val="003B0A21"/>
    <w:rsid w:val="003B2C5B"/>
    <w:rsid w:val="003C067A"/>
    <w:rsid w:val="003C3081"/>
    <w:rsid w:val="003C524C"/>
    <w:rsid w:val="003D49B4"/>
    <w:rsid w:val="003E72EA"/>
    <w:rsid w:val="003F0EAE"/>
    <w:rsid w:val="003F4DC2"/>
    <w:rsid w:val="00403023"/>
    <w:rsid w:val="004039C9"/>
    <w:rsid w:val="00405595"/>
    <w:rsid w:val="00416570"/>
    <w:rsid w:val="00416DEA"/>
    <w:rsid w:val="00422383"/>
    <w:rsid w:val="00427001"/>
    <w:rsid w:val="00427236"/>
    <w:rsid w:val="00427FCC"/>
    <w:rsid w:val="00430B49"/>
    <w:rsid w:val="00434BC4"/>
    <w:rsid w:val="00435906"/>
    <w:rsid w:val="00435B4A"/>
    <w:rsid w:val="00441A43"/>
    <w:rsid w:val="00441BF6"/>
    <w:rsid w:val="00445AB3"/>
    <w:rsid w:val="00461E1E"/>
    <w:rsid w:val="00463204"/>
    <w:rsid w:val="004655CB"/>
    <w:rsid w:val="0046671C"/>
    <w:rsid w:val="00477604"/>
    <w:rsid w:val="00485E2E"/>
    <w:rsid w:val="004B3FBF"/>
    <w:rsid w:val="004C19C7"/>
    <w:rsid w:val="004C22C3"/>
    <w:rsid w:val="004C4664"/>
    <w:rsid w:val="004C5BCC"/>
    <w:rsid w:val="004D16E3"/>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31E34"/>
    <w:rsid w:val="00541188"/>
    <w:rsid w:val="00542854"/>
    <w:rsid w:val="0054434C"/>
    <w:rsid w:val="0054608A"/>
    <w:rsid w:val="005508BD"/>
    <w:rsid w:val="00553461"/>
    <w:rsid w:val="00553CE6"/>
    <w:rsid w:val="0055463D"/>
    <w:rsid w:val="00554EB4"/>
    <w:rsid w:val="00565A65"/>
    <w:rsid w:val="00570CB0"/>
    <w:rsid w:val="00576174"/>
    <w:rsid w:val="00584DC5"/>
    <w:rsid w:val="00586DBA"/>
    <w:rsid w:val="005A47BE"/>
    <w:rsid w:val="005B2CF5"/>
    <w:rsid w:val="005C244E"/>
    <w:rsid w:val="005D3FD9"/>
    <w:rsid w:val="005D743E"/>
    <w:rsid w:val="005E31E5"/>
    <w:rsid w:val="005E550B"/>
    <w:rsid w:val="005E75C8"/>
    <w:rsid w:val="005F2EC6"/>
    <w:rsid w:val="005F4D4D"/>
    <w:rsid w:val="00602FBA"/>
    <w:rsid w:val="006059ED"/>
    <w:rsid w:val="00611F01"/>
    <w:rsid w:val="00613622"/>
    <w:rsid w:val="00616A0F"/>
    <w:rsid w:val="006176AA"/>
    <w:rsid w:val="0063100B"/>
    <w:rsid w:val="006343F0"/>
    <w:rsid w:val="00645AC8"/>
    <w:rsid w:val="006474C4"/>
    <w:rsid w:val="00655FA9"/>
    <w:rsid w:val="00657B09"/>
    <w:rsid w:val="00662F43"/>
    <w:rsid w:val="006656BA"/>
    <w:rsid w:val="00667C85"/>
    <w:rsid w:val="00672AF3"/>
    <w:rsid w:val="00673A49"/>
    <w:rsid w:val="00674B20"/>
    <w:rsid w:val="00680EFB"/>
    <w:rsid w:val="00696D00"/>
    <w:rsid w:val="006974BB"/>
    <w:rsid w:val="006A3E08"/>
    <w:rsid w:val="006A63D4"/>
    <w:rsid w:val="006B1175"/>
    <w:rsid w:val="006B4A2E"/>
    <w:rsid w:val="006B6CAB"/>
    <w:rsid w:val="006C0DD8"/>
    <w:rsid w:val="006C11C2"/>
    <w:rsid w:val="006D536A"/>
    <w:rsid w:val="006D671A"/>
    <w:rsid w:val="006E1B07"/>
    <w:rsid w:val="006E2E2E"/>
    <w:rsid w:val="006E4D6F"/>
    <w:rsid w:val="006F7ED2"/>
    <w:rsid w:val="00703EC1"/>
    <w:rsid w:val="00715F9D"/>
    <w:rsid w:val="007169B1"/>
    <w:rsid w:val="007348A5"/>
    <w:rsid w:val="00735064"/>
    <w:rsid w:val="00737A29"/>
    <w:rsid w:val="007419C0"/>
    <w:rsid w:val="00741D86"/>
    <w:rsid w:val="00747520"/>
    <w:rsid w:val="0075196D"/>
    <w:rsid w:val="00774371"/>
    <w:rsid w:val="007778BD"/>
    <w:rsid w:val="00786032"/>
    <w:rsid w:val="00786DA0"/>
    <w:rsid w:val="00792AB2"/>
    <w:rsid w:val="007962CA"/>
    <w:rsid w:val="007A513F"/>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6351"/>
    <w:rsid w:val="0084693F"/>
    <w:rsid w:val="00847E7D"/>
    <w:rsid w:val="00851BA3"/>
    <w:rsid w:val="00851D0C"/>
    <w:rsid w:val="00856800"/>
    <w:rsid w:val="008833DC"/>
    <w:rsid w:val="008841D9"/>
    <w:rsid w:val="00892AA4"/>
    <w:rsid w:val="00894B21"/>
    <w:rsid w:val="00895CB6"/>
    <w:rsid w:val="008A1FE0"/>
    <w:rsid w:val="008A2078"/>
    <w:rsid w:val="008A6811"/>
    <w:rsid w:val="008A7AE7"/>
    <w:rsid w:val="008C0420"/>
    <w:rsid w:val="008C2AEE"/>
    <w:rsid w:val="008C4BCC"/>
    <w:rsid w:val="008D07F2"/>
    <w:rsid w:val="008D278C"/>
    <w:rsid w:val="008D4285"/>
    <w:rsid w:val="008D4F84"/>
    <w:rsid w:val="008D78E9"/>
    <w:rsid w:val="008E1FAB"/>
    <w:rsid w:val="008E2100"/>
    <w:rsid w:val="008F0B67"/>
    <w:rsid w:val="008F46C1"/>
    <w:rsid w:val="00906691"/>
    <w:rsid w:val="009110D0"/>
    <w:rsid w:val="00913AC5"/>
    <w:rsid w:val="00915940"/>
    <w:rsid w:val="00916A50"/>
    <w:rsid w:val="009222F0"/>
    <w:rsid w:val="00931DDB"/>
    <w:rsid w:val="0093480F"/>
    <w:rsid w:val="00946240"/>
    <w:rsid w:val="0094765A"/>
    <w:rsid w:val="009517E9"/>
    <w:rsid w:val="00953C63"/>
    <w:rsid w:val="00955968"/>
    <w:rsid w:val="00957338"/>
    <w:rsid w:val="0095747D"/>
    <w:rsid w:val="009578B7"/>
    <w:rsid w:val="00962E1E"/>
    <w:rsid w:val="0096696B"/>
    <w:rsid w:val="00972E6C"/>
    <w:rsid w:val="00973993"/>
    <w:rsid w:val="00973E1A"/>
    <w:rsid w:val="009806ED"/>
    <w:rsid w:val="009836C5"/>
    <w:rsid w:val="00986AC0"/>
    <w:rsid w:val="009920A7"/>
    <w:rsid w:val="00995581"/>
    <w:rsid w:val="00996023"/>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170C4"/>
    <w:rsid w:val="00A21A6D"/>
    <w:rsid w:val="00A27D74"/>
    <w:rsid w:val="00A32E7F"/>
    <w:rsid w:val="00A43686"/>
    <w:rsid w:val="00A45A3D"/>
    <w:rsid w:val="00A47596"/>
    <w:rsid w:val="00A54A8E"/>
    <w:rsid w:val="00A55C63"/>
    <w:rsid w:val="00A573ED"/>
    <w:rsid w:val="00A71EAE"/>
    <w:rsid w:val="00A73C16"/>
    <w:rsid w:val="00A7746C"/>
    <w:rsid w:val="00A866EC"/>
    <w:rsid w:val="00A90FC8"/>
    <w:rsid w:val="00A9125F"/>
    <w:rsid w:val="00A97778"/>
    <w:rsid w:val="00AA345D"/>
    <w:rsid w:val="00AA5FEB"/>
    <w:rsid w:val="00AB060D"/>
    <w:rsid w:val="00AB391B"/>
    <w:rsid w:val="00AB762B"/>
    <w:rsid w:val="00AC7610"/>
    <w:rsid w:val="00AC7F85"/>
    <w:rsid w:val="00AD00A0"/>
    <w:rsid w:val="00AD1193"/>
    <w:rsid w:val="00AD2A9F"/>
    <w:rsid w:val="00AD52DF"/>
    <w:rsid w:val="00AE59CD"/>
    <w:rsid w:val="00AE68AA"/>
    <w:rsid w:val="00AF0096"/>
    <w:rsid w:val="00AF0671"/>
    <w:rsid w:val="00AF3261"/>
    <w:rsid w:val="00AF54E8"/>
    <w:rsid w:val="00AF73FF"/>
    <w:rsid w:val="00B01B7A"/>
    <w:rsid w:val="00B02490"/>
    <w:rsid w:val="00B04D7C"/>
    <w:rsid w:val="00B057F1"/>
    <w:rsid w:val="00B10087"/>
    <w:rsid w:val="00B107B7"/>
    <w:rsid w:val="00B121C6"/>
    <w:rsid w:val="00B12629"/>
    <w:rsid w:val="00B14840"/>
    <w:rsid w:val="00B21596"/>
    <w:rsid w:val="00B254DB"/>
    <w:rsid w:val="00B359F9"/>
    <w:rsid w:val="00B3623D"/>
    <w:rsid w:val="00B416A7"/>
    <w:rsid w:val="00B41A8F"/>
    <w:rsid w:val="00B4209E"/>
    <w:rsid w:val="00B46ABA"/>
    <w:rsid w:val="00B46E7C"/>
    <w:rsid w:val="00B51476"/>
    <w:rsid w:val="00B52A42"/>
    <w:rsid w:val="00B5377C"/>
    <w:rsid w:val="00B5540C"/>
    <w:rsid w:val="00B5587F"/>
    <w:rsid w:val="00B60742"/>
    <w:rsid w:val="00B62889"/>
    <w:rsid w:val="00B63D45"/>
    <w:rsid w:val="00B648F3"/>
    <w:rsid w:val="00B6616C"/>
    <w:rsid w:val="00B7682F"/>
    <w:rsid w:val="00B77120"/>
    <w:rsid w:val="00B82CB7"/>
    <w:rsid w:val="00B90824"/>
    <w:rsid w:val="00B928DA"/>
    <w:rsid w:val="00BA25D1"/>
    <w:rsid w:val="00BA695F"/>
    <w:rsid w:val="00BB38B3"/>
    <w:rsid w:val="00BB493B"/>
    <w:rsid w:val="00BB679F"/>
    <w:rsid w:val="00BB6A0E"/>
    <w:rsid w:val="00BC1CC3"/>
    <w:rsid w:val="00BC558C"/>
    <w:rsid w:val="00BC6489"/>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73006"/>
    <w:rsid w:val="00C80635"/>
    <w:rsid w:val="00C81A8D"/>
    <w:rsid w:val="00C835AD"/>
    <w:rsid w:val="00C9021F"/>
    <w:rsid w:val="00C91A99"/>
    <w:rsid w:val="00CA1657"/>
    <w:rsid w:val="00CA27FF"/>
    <w:rsid w:val="00CA2931"/>
    <w:rsid w:val="00CA59D9"/>
    <w:rsid w:val="00CB70D9"/>
    <w:rsid w:val="00CB7A5A"/>
    <w:rsid w:val="00CC064F"/>
    <w:rsid w:val="00CC0D3F"/>
    <w:rsid w:val="00CC69DA"/>
    <w:rsid w:val="00CD3036"/>
    <w:rsid w:val="00CD409A"/>
    <w:rsid w:val="00CD4FC3"/>
    <w:rsid w:val="00CD6843"/>
    <w:rsid w:val="00CE438E"/>
    <w:rsid w:val="00CE516A"/>
    <w:rsid w:val="00CE522D"/>
    <w:rsid w:val="00CE66D2"/>
    <w:rsid w:val="00CF4063"/>
    <w:rsid w:val="00D12D1B"/>
    <w:rsid w:val="00D146C2"/>
    <w:rsid w:val="00D17732"/>
    <w:rsid w:val="00D22494"/>
    <w:rsid w:val="00D24A70"/>
    <w:rsid w:val="00D24E00"/>
    <w:rsid w:val="00D25651"/>
    <w:rsid w:val="00D26DF0"/>
    <w:rsid w:val="00D30934"/>
    <w:rsid w:val="00D321CE"/>
    <w:rsid w:val="00D32303"/>
    <w:rsid w:val="00D341FB"/>
    <w:rsid w:val="00D41CDF"/>
    <w:rsid w:val="00D447D4"/>
    <w:rsid w:val="00D500BB"/>
    <w:rsid w:val="00D53D1E"/>
    <w:rsid w:val="00D55543"/>
    <w:rsid w:val="00D55CF3"/>
    <w:rsid w:val="00D56DBD"/>
    <w:rsid w:val="00D62A8A"/>
    <w:rsid w:val="00D63010"/>
    <w:rsid w:val="00D635BC"/>
    <w:rsid w:val="00D64EE2"/>
    <w:rsid w:val="00D65548"/>
    <w:rsid w:val="00D67A56"/>
    <w:rsid w:val="00D76FFA"/>
    <w:rsid w:val="00D7787F"/>
    <w:rsid w:val="00D823E2"/>
    <w:rsid w:val="00D85807"/>
    <w:rsid w:val="00D961BA"/>
    <w:rsid w:val="00DA6E19"/>
    <w:rsid w:val="00DB12C9"/>
    <w:rsid w:val="00DB7D8F"/>
    <w:rsid w:val="00DC0F14"/>
    <w:rsid w:val="00DC4406"/>
    <w:rsid w:val="00DE2902"/>
    <w:rsid w:val="00DE358E"/>
    <w:rsid w:val="00DF0BB7"/>
    <w:rsid w:val="00DF3C3B"/>
    <w:rsid w:val="00E00CC0"/>
    <w:rsid w:val="00E0727A"/>
    <w:rsid w:val="00E1280B"/>
    <w:rsid w:val="00E132E9"/>
    <w:rsid w:val="00E15659"/>
    <w:rsid w:val="00E208AB"/>
    <w:rsid w:val="00E225AB"/>
    <w:rsid w:val="00E301AF"/>
    <w:rsid w:val="00E34138"/>
    <w:rsid w:val="00E368C0"/>
    <w:rsid w:val="00E378E3"/>
    <w:rsid w:val="00E509A5"/>
    <w:rsid w:val="00E54E5E"/>
    <w:rsid w:val="00E65115"/>
    <w:rsid w:val="00E654DF"/>
    <w:rsid w:val="00E66BEF"/>
    <w:rsid w:val="00E71E2E"/>
    <w:rsid w:val="00E725A1"/>
    <w:rsid w:val="00E841AD"/>
    <w:rsid w:val="00E9316F"/>
    <w:rsid w:val="00EA6987"/>
    <w:rsid w:val="00EA74CC"/>
    <w:rsid w:val="00EB27B1"/>
    <w:rsid w:val="00ED1D72"/>
    <w:rsid w:val="00EE2BA4"/>
    <w:rsid w:val="00EE40B3"/>
    <w:rsid w:val="00EF60DB"/>
    <w:rsid w:val="00F03053"/>
    <w:rsid w:val="00F06D91"/>
    <w:rsid w:val="00F130B9"/>
    <w:rsid w:val="00F22244"/>
    <w:rsid w:val="00F230E8"/>
    <w:rsid w:val="00F25456"/>
    <w:rsid w:val="00F26218"/>
    <w:rsid w:val="00F331B4"/>
    <w:rsid w:val="00F34420"/>
    <w:rsid w:val="00F34483"/>
    <w:rsid w:val="00F34F39"/>
    <w:rsid w:val="00F42AA9"/>
    <w:rsid w:val="00F54836"/>
    <w:rsid w:val="00F57001"/>
    <w:rsid w:val="00F578E8"/>
    <w:rsid w:val="00F57900"/>
    <w:rsid w:val="00F63FF8"/>
    <w:rsid w:val="00F80E8A"/>
    <w:rsid w:val="00F848DE"/>
    <w:rsid w:val="00F9461E"/>
    <w:rsid w:val="00F97B49"/>
    <w:rsid w:val="00FA2346"/>
    <w:rsid w:val="00FA6463"/>
    <w:rsid w:val="00FB2E92"/>
    <w:rsid w:val="00FB5893"/>
    <w:rsid w:val="00FC1753"/>
    <w:rsid w:val="00FC1781"/>
    <w:rsid w:val="00FC3699"/>
    <w:rsid w:val="00FC3A3B"/>
    <w:rsid w:val="00FD0317"/>
    <w:rsid w:val="00FD049B"/>
    <w:rsid w:val="00FD2972"/>
    <w:rsid w:val="00FE1464"/>
    <w:rsid w:val="00FE7E98"/>
    <w:rsid w:val="00FF01D6"/>
    <w:rsid w:val="07B32B71"/>
    <w:rsid w:val="2C3E5C25"/>
    <w:rsid w:val="4F3B314A"/>
    <w:rsid w:val="6FA03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B5ACBC8-3365-46FF-9231-EA146B6A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rPr>
      <w:color w:val="954F72" w:themeColor="followedHyperlink"/>
      <w:u w:val="single"/>
    </w:rPr>
  </w:style>
  <w:style w:type="character" w:styleId="aa">
    <w:name w:val="Emphasis"/>
    <w:qFormat/>
    <w:rPr>
      <w:i/>
      <w:iCs/>
    </w:rPr>
  </w:style>
  <w:style w:type="character" w:styleId="ab">
    <w:name w:val="Hyperlink"/>
    <w:qFormat/>
    <w:rPr>
      <w:color w:val="0000FF"/>
      <w:u w:val="single"/>
    </w:rPr>
  </w:style>
  <w:style w:type="character" w:customStyle="1" w:styleId="10">
    <w:name w:val="已访问的超链接1"/>
    <w:rPr>
      <w:color w:val="800080"/>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pple-converted-space">
    <w:name w:val="apple-converted-space"/>
  </w:style>
  <w:style w:type="character" w:customStyle="1" w:styleId="Char">
    <w:name w:val="页脚 Char"/>
    <w:link w:val="a5"/>
    <w:uiPriority w:val="99"/>
    <w:rPr>
      <w:kern w:val="2"/>
      <w:sz w:val="18"/>
      <w:szCs w:val="18"/>
    </w:rPr>
  </w:style>
  <w:style w:type="paragraph" w:customStyle="1" w:styleId="11">
    <w:name w:val="修订1"/>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abramsbooks.com/contributor/nathan-hale_5683808/" TargetMode="External"/><Relationship Id="rId18" Type="http://schemas.openxmlformats.org/officeDocument/2006/relationships/hyperlink" Target="https://www.abramsbooks.com/contributor/nathan-hale_5683808/" TargetMode="External"/><Relationship Id="rId26"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hyperlink" Target="https://nathanhaleauthor.com/" TargetMode="External"/><Relationship Id="rId7" Type="http://schemas.openxmlformats.org/officeDocument/2006/relationships/image" Target="media/image1.png"/><Relationship Id="rId12" Type="http://schemas.openxmlformats.org/officeDocument/2006/relationships/hyperlink" Target="https://www.abramsbooks.com/contributor/nathan-hale_5683808/" TargetMode="External"/><Relationship Id="rId17" Type="http://schemas.openxmlformats.org/officeDocument/2006/relationships/image" Target="media/image6.pn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abramsbooks.com/contributor/nathan-hale_5683808/"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hyperlink" Target="https://www.slj.com/story/cover-reveal-and-interview-the-mighty-bite-by-nathan-hale"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lj.com/story/cover-reveal-and-interview-the-mighty-bite-by-nathan-hale" TargetMode="External"/><Relationship Id="rId14" Type="http://schemas.openxmlformats.org/officeDocument/2006/relationships/image" Target="media/image3.png"/><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hyperlink" Target="https://www.abramsbooks.com/contributor/nathan-hale_56838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B764C-C873-45CC-8A36-796272611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765</Words>
  <Characters>4365</Characters>
  <Application>Microsoft Office Word</Application>
  <DocSecurity>0</DocSecurity>
  <Lines>36</Lines>
  <Paragraphs>10</Paragraphs>
  <ScaleCrop>false</ScaleCrop>
  <Company>2ndSpAcE</Company>
  <LinksUpToDate>false</LinksUpToDate>
  <CharactersWithSpaces>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2005-06-10T06:33:00Z</cp:lastPrinted>
  <dcterms:created xsi:type="dcterms:W3CDTF">2023-10-18T15:14:00Z</dcterms:created>
  <dcterms:modified xsi:type="dcterms:W3CDTF">2024-11-07T06:00:00Z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19661ECDFC73431289CED22DA107B992_13</vt:lpwstr>
  </property>
</Properties>
</file>