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564005" cy="1807210"/>
            <wp:effectExtent l="0" t="0" r="5715" b="6350"/>
            <wp:wrapSquare wrapText="bothSides"/>
            <wp:docPr id="1" name="图片 39" descr="C:/Users/lenovo/Desktop/屏幕截图 2024-11-06 170051.png屏幕截图 2024-11-06 17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06 170051.png屏幕截图 2024-11-06 170051"/>
                    <pic:cNvPicPr>
                      <a:picLocks noChangeAspect="1"/>
                    </pic:cNvPicPr>
                  </pic:nvPicPr>
                  <pic:blipFill>
                    <a:blip r:embed="rId6"/>
                    <a:srcRect l="1774" r="1774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《童话艺术：全球童话的丰富插图历史》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Fairy Tale Art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A richly illustrated history of fairy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/>
          <w:color w:val="000000"/>
          <w:szCs w:val="21"/>
          <w:highlight w:val="none"/>
        </w:rPr>
        <w:t>tales from around the globe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Joanna Ebenstein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Laurence King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304页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2026年3月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建筑与</w:t>
      </w:r>
      <w:bookmarkStart w:id="1" w:name="_GoBack"/>
      <w:bookmarkEnd w:id="1"/>
      <w:r>
        <w:rPr>
          <w:rFonts w:hint="eastAsia"/>
          <w:b/>
          <w:bCs/>
          <w:szCs w:val="21"/>
          <w:highlight w:val="none"/>
          <w:lang w:val="en-US" w:eastAsia="zh-CN"/>
        </w:rPr>
        <w:t>艺术设计</w:t>
      </w:r>
    </w:p>
    <w:p w14:paraId="52C74D9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60C5D457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本书展示了超过250幅全彩插图，呈现来自全球艺术家</w:t>
      </w:r>
      <w:r>
        <w:rPr>
          <w:rFonts w:hint="eastAsia"/>
          <w:lang w:val="en-US" w:eastAsia="zh-CN"/>
        </w:rPr>
        <w:t>创作的</w:t>
      </w:r>
      <w:r>
        <w:rPr>
          <w:rFonts w:hint="eastAsia"/>
        </w:rPr>
        <w:t xml:space="preserve">童话故事的丰富历史。  </w:t>
      </w:r>
    </w:p>
    <w:p w14:paraId="47666E31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插图配有来自墨西哥的著名作家与策展人乔安娜·埃本斯坦（Joanna Ebenstein）的深入评论。  </w:t>
      </w:r>
    </w:p>
    <w:p w14:paraId="6F27532C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本书将吸引所有童话爱好者，不论年龄大小，无论你是迪士尼的粉丝，还是喜欢亚瑟·拉克汉姆插图的读者。</w:t>
      </w:r>
    </w:p>
    <w:p w14:paraId="1BF37D45">
      <w:pPr>
        <w:rPr>
          <w:rFonts w:hint="eastAsia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本书带您</w:t>
      </w:r>
      <w:r>
        <w:rPr>
          <w:rFonts w:hint="eastAsia"/>
        </w:rPr>
        <w:t>踏入一个没有界限的想象世界。这本精美插图的赠书，邀请读者踏上跨越几个世纪的童话艺术之旅，领略大师艺术家的诠释。</w:t>
      </w:r>
    </w:p>
    <w:p w14:paraId="36088E35">
      <w:pPr>
        <w:rPr>
          <w:rFonts w:hint="eastAsia"/>
          <w:bCs/>
          <w:kern w:val="0"/>
          <w:szCs w:val="21"/>
          <w:lang w:val="en-US" w:eastAsia="zh-CN"/>
        </w:rPr>
      </w:pPr>
    </w:p>
    <w:p w14:paraId="38B27577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7CF5904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乔安娜·埃本斯坦（Joanna Ebenstein）</w:t>
      </w:r>
      <w:r>
        <w:rPr>
          <w:rFonts w:hint="eastAsia"/>
          <w:b w:val="0"/>
          <w:bCs w:val="0"/>
          <w:color w:val="000000"/>
          <w:szCs w:val="21"/>
        </w:rPr>
        <w:t>是一位居住在墨西哥的作家、摄影师、策展人和设计师。她是“病态解剖学”（Morbid Anatomy）的创始人和创意总监，该组织自2007年起一直致力于探索艺术与医学、死亡与文化的交集。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39AF1F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B7F89"/>
    <w:multiLevelType w:val="singleLevel"/>
    <w:tmpl w:val="9B7B7F8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05795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BA86C22"/>
    <w:rsid w:val="23123060"/>
    <w:rsid w:val="2B5F1843"/>
    <w:rsid w:val="2DA34CE1"/>
    <w:rsid w:val="3AE04ADC"/>
    <w:rsid w:val="3C1934F8"/>
    <w:rsid w:val="432C279F"/>
    <w:rsid w:val="62D30379"/>
    <w:rsid w:val="68EE2E29"/>
    <w:rsid w:val="6AEB37C3"/>
    <w:rsid w:val="70384D3A"/>
    <w:rsid w:val="7293511D"/>
    <w:rsid w:val="77E15A7D"/>
    <w:rsid w:val="7A2D7823"/>
    <w:rsid w:val="7D284D6D"/>
    <w:rsid w:val="7DA712D3"/>
    <w:rsid w:val="7F5B5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522</Words>
  <Characters>924</Characters>
  <Lines>25</Lines>
  <Paragraphs>7</Paragraphs>
  <TotalTime>7</TotalTime>
  <ScaleCrop>false</ScaleCrop>
  <LinksUpToDate>false</LinksUpToDate>
  <CharactersWithSpaces>968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2024-11-22T02:04:02Z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7E342AC3ED0D4C08BF8E1B911E1EEC9C_13</vt:lpwstr>
  </property>
</Properties>
</file>