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ABAE3B8" w:rsidR="00AE574A" w:rsidRDefault="00AE574A">
      <w:pPr>
        <w:rPr>
          <w:b/>
          <w:color w:val="000000"/>
          <w:szCs w:val="21"/>
        </w:rPr>
      </w:pPr>
    </w:p>
    <w:p w14:paraId="3DA7336F" w14:textId="23D690F8" w:rsidR="00774233" w:rsidRPr="00774233" w:rsidRDefault="008150D7"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3CF49A96" wp14:editId="1658B494">
            <wp:simplePos x="0" y="0"/>
            <wp:positionH relativeFrom="margin">
              <wp:align>right</wp:align>
            </wp:positionH>
            <wp:positionV relativeFrom="paragraph">
              <wp:posOffset>21590</wp:posOffset>
            </wp:positionV>
            <wp:extent cx="1700530" cy="2105025"/>
            <wp:effectExtent l="0" t="0" r="0" b="9525"/>
            <wp:wrapSquare wrapText="bothSides"/>
            <wp:docPr id="1159102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8150D7">
        <w:rPr>
          <w:rFonts w:hint="eastAsia"/>
          <w:b/>
          <w:bCs/>
          <w:color w:val="000000"/>
          <w:szCs w:val="21"/>
        </w:rPr>
        <w:t>身体手册：你的健康视觉指南</w:t>
      </w:r>
      <w:r w:rsidR="009736A9">
        <w:rPr>
          <w:rFonts w:hint="eastAsia"/>
          <w:b/>
          <w:bCs/>
          <w:color w:val="000000"/>
          <w:szCs w:val="21"/>
        </w:rPr>
        <w:t>》</w:t>
      </w:r>
    </w:p>
    <w:p w14:paraId="526CF9CC" w14:textId="0DD2B280"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05165" w:rsidRPr="00F05165">
        <w:rPr>
          <w:b/>
          <w:bCs/>
          <w:color w:val="000000"/>
          <w:szCs w:val="21"/>
        </w:rPr>
        <w:t>THE REAL BODY MANUAL: Your Visual Guide to Health &amp; Wellness</w:t>
      </w:r>
    </w:p>
    <w:p w14:paraId="39B7E419" w14:textId="69320FAA"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150D7" w:rsidRPr="008150D7">
        <w:rPr>
          <w:b/>
          <w:bCs/>
          <w:color w:val="000000"/>
          <w:szCs w:val="21"/>
        </w:rPr>
        <w:t>Nancy Redd</w:t>
      </w:r>
      <w:hyperlink r:id="rId9" w:history="1"/>
    </w:p>
    <w:p w14:paraId="5EB65684" w14:textId="63860B6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8150D7">
        <w:rPr>
          <w:rFonts w:hint="eastAsia"/>
          <w:b/>
          <w:bCs/>
          <w:color w:val="000000"/>
          <w:szCs w:val="21"/>
        </w:rPr>
        <w:t>Penguin/</w:t>
      </w:r>
      <w:r w:rsidR="008150D7" w:rsidRPr="008150D7">
        <w:rPr>
          <w:b/>
          <w:bCs/>
          <w:color w:val="000000"/>
          <w:szCs w:val="21"/>
        </w:rPr>
        <w:t>Avery</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226535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150D7" w:rsidRPr="008150D7">
        <w:rPr>
          <w:b/>
          <w:bCs/>
          <w:color w:val="000000"/>
          <w:szCs w:val="21"/>
        </w:rPr>
        <w:t>288</w:t>
      </w:r>
      <w:r w:rsidR="00D82AB4" w:rsidRPr="00D82AB4">
        <w:rPr>
          <w:rFonts w:hint="eastAsia"/>
          <w:b/>
          <w:bCs/>
          <w:color w:val="000000"/>
          <w:szCs w:val="21"/>
        </w:rPr>
        <w:t>页</w:t>
      </w:r>
    </w:p>
    <w:p w14:paraId="31380F95" w14:textId="4158D65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2024</w:t>
      </w:r>
      <w:r w:rsidR="00D82AB4" w:rsidRPr="00D82AB4">
        <w:rPr>
          <w:rFonts w:hint="eastAsia"/>
          <w:b/>
          <w:bCs/>
          <w:color w:val="000000"/>
          <w:szCs w:val="21"/>
        </w:rPr>
        <w:t>年</w:t>
      </w:r>
      <w:r w:rsidR="008150D7">
        <w:rPr>
          <w:rFonts w:hint="eastAsia"/>
          <w:b/>
          <w:bCs/>
          <w:color w:val="000000"/>
          <w:szCs w:val="21"/>
        </w:rPr>
        <w:t>10</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68B5ACD"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150D7">
        <w:rPr>
          <w:rFonts w:hint="eastAsia"/>
          <w:b/>
          <w:bCs/>
          <w:szCs w:val="21"/>
        </w:rPr>
        <w:t>保健</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4E6ED5D" w14:textId="5C641657" w:rsidR="008150D7" w:rsidRPr="008150D7" w:rsidRDefault="008150D7" w:rsidP="008150D7">
      <w:pPr>
        <w:ind w:firstLineChars="200" w:firstLine="422"/>
        <w:rPr>
          <w:b/>
          <w:color w:val="000000"/>
          <w:szCs w:val="21"/>
        </w:rPr>
      </w:pPr>
      <w:r w:rsidRPr="008150D7">
        <w:rPr>
          <w:rFonts w:hint="eastAsia"/>
          <w:b/>
          <w:color w:val="000000"/>
          <w:szCs w:val="21"/>
        </w:rPr>
        <w:t>这是一部革命性的健康资源宝典，旨在帮助不同性别的年轻人了解、欣赏和爱护自己的身体，全书配以彩色图片，生动直观。</w:t>
      </w:r>
    </w:p>
    <w:p w14:paraId="4A2CC52D" w14:textId="77777777" w:rsidR="008150D7" w:rsidRPr="008150D7" w:rsidRDefault="008150D7" w:rsidP="008150D7">
      <w:pPr>
        <w:ind w:firstLineChars="200" w:firstLine="420"/>
        <w:rPr>
          <w:bCs/>
          <w:color w:val="000000"/>
          <w:szCs w:val="21"/>
        </w:rPr>
      </w:pPr>
    </w:p>
    <w:p w14:paraId="329538A0" w14:textId="0149DA0D" w:rsidR="008150D7" w:rsidRPr="008150D7" w:rsidRDefault="008150D7" w:rsidP="008150D7">
      <w:pPr>
        <w:ind w:firstLineChars="200" w:firstLine="420"/>
        <w:rPr>
          <w:bCs/>
          <w:color w:val="000000"/>
          <w:szCs w:val="21"/>
        </w:rPr>
      </w:pPr>
      <w:r w:rsidRPr="008150D7">
        <w:rPr>
          <w:rFonts w:hint="eastAsia"/>
          <w:bCs/>
          <w:color w:val="000000"/>
          <w:szCs w:val="21"/>
        </w:rPr>
        <w:t>历史上最聪明、与外界联系最紧密的一代人</w:t>
      </w:r>
      <w:r>
        <w:rPr>
          <w:rFonts w:hint="eastAsia"/>
          <w:bCs/>
          <w:color w:val="000000"/>
          <w:szCs w:val="21"/>
        </w:rPr>
        <w:t>，</w:t>
      </w:r>
      <w:r w:rsidRPr="008150D7">
        <w:rPr>
          <w:rFonts w:hint="eastAsia"/>
          <w:bCs/>
          <w:color w:val="000000"/>
          <w:szCs w:val="21"/>
        </w:rPr>
        <w:t>竟然没有一本关于青春期的摄影指南？</w:t>
      </w:r>
      <w:r w:rsidR="00F63B2E">
        <w:rPr>
          <w:rFonts w:hint="eastAsia"/>
          <w:bCs/>
          <w:color w:val="000000"/>
          <w:szCs w:val="21"/>
        </w:rPr>
        <w:t>这一情况在此终结</w:t>
      </w:r>
      <w:r w:rsidRPr="008150D7">
        <w:rPr>
          <w:rFonts w:hint="eastAsia"/>
          <w:bCs/>
          <w:color w:val="000000"/>
          <w:szCs w:val="21"/>
        </w:rPr>
        <w:t>！</w:t>
      </w:r>
      <w:r w:rsidR="00F63B2E">
        <w:rPr>
          <w:rFonts w:hint="eastAsia"/>
          <w:bCs/>
          <w:color w:val="000000"/>
          <w:szCs w:val="21"/>
        </w:rPr>
        <w:t>《</w:t>
      </w:r>
      <w:r w:rsidRPr="008150D7">
        <w:rPr>
          <w:rFonts w:hint="eastAsia"/>
          <w:bCs/>
          <w:color w:val="000000"/>
          <w:szCs w:val="21"/>
        </w:rPr>
        <w:t>身体手册》</w:t>
      </w:r>
      <w:r w:rsidR="00F63B2E" w:rsidRPr="00F63B2E">
        <w:rPr>
          <w:rFonts w:hint="eastAsia"/>
          <w:bCs/>
          <w:color w:val="000000"/>
          <w:szCs w:val="21"/>
        </w:rPr>
        <w:t>是为所有人打造的</w:t>
      </w:r>
      <w:r w:rsidRPr="008150D7">
        <w:rPr>
          <w:rFonts w:hint="eastAsia"/>
          <w:bCs/>
          <w:color w:val="000000"/>
          <w:szCs w:val="21"/>
        </w:rPr>
        <w:t>综合性健康和保健指南</w:t>
      </w:r>
      <w:r w:rsidR="00F63B2E">
        <w:rPr>
          <w:rFonts w:hint="eastAsia"/>
          <w:bCs/>
          <w:color w:val="000000"/>
          <w:szCs w:val="21"/>
        </w:rPr>
        <w:t>——作者</w:t>
      </w:r>
      <w:r w:rsidR="00F63B2E" w:rsidRPr="00F63B2E">
        <w:rPr>
          <w:rFonts w:hint="eastAsia"/>
          <w:bCs/>
          <w:color w:val="000000"/>
          <w:szCs w:val="21"/>
        </w:rPr>
        <w:t>南希</w:t>
      </w:r>
      <w:r w:rsidR="00F63B2E">
        <w:rPr>
          <w:rFonts w:hint="eastAsia"/>
          <w:bCs/>
          <w:color w:val="000000"/>
          <w:szCs w:val="21"/>
        </w:rPr>
        <w:t>·</w:t>
      </w:r>
      <w:r w:rsidR="00F63B2E" w:rsidRPr="00F63B2E">
        <w:rPr>
          <w:rFonts w:hint="eastAsia"/>
          <w:bCs/>
          <w:color w:val="000000"/>
          <w:szCs w:val="21"/>
        </w:rPr>
        <w:t>雷德</w:t>
      </w:r>
      <w:r w:rsidR="00F63B2E">
        <w:rPr>
          <w:rFonts w:hint="eastAsia"/>
          <w:bCs/>
          <w:color w:val="000000"/>
          <w:szCs w:val="21"/>
        </w:rPr>
        <w:t>（</w:t>
      </w:r>
      <w:r w:rsidR="00F63B2E" w:rsidRPr="008150D7">
        <w:rPr>
          <w:rFonts w:hint="eastAsia"/>
          <w:bCs/>
          <w:color w:val="000000"/>
          <w:szCs w:val="21"/>
        </w:rPr>
        <w:t>Nancy Redd</w:t>
      </w:r>
      <w:r w:rsidR="00F63B2E">
        <w:rPr>
          <w:rFonts w:hint="eastAsia"/>
          <w:bCs/>
          <w:color w:val="000000"/>
          <w:szCs w:val="21"/>
        </w:rPr>
        <w:t>）著有</w:t>
      </w:r>
      <w:r w:rsidR="00F63B2E" w:rsidRPr="008150D7">
        <w:rPr>
          <w:rFonts w:hint="eastAsia"/>
          <w:bCs/>
          <w:color w:val="000000"/>
          <w:szCs w:val="21"/>
        </w:rPr>
        <w:t>《纽约时报》和《今日美国》畅销书《身体</w:t>
      </w:r>
      <w:r w:rsidR="00F63B2E">
        <w:rPr>
          <w:rFonts w:hint="eastAsia"/>
          <w:bCs/>
          <w:color w:val="000000"/>
          <w:szCs w:val="21"/>
        </w:rPr>
        <w:t>戏</w:t>
      </w:r>
      <w:r w:rsidR="00F63B2E" w:rsidRPr="008150D7">
        <w:rPr>
          <w:rFonts w:hint="eastAsia"/>
          <w:bCs/>
          <w:color w:val="000000"/>
          <w:szCs w:val="21"/>
        </w:rPr>
        <w:t>剧》（</w:t>
      </w:r>
      <w:r w:rsidR="00F63B2E" w:rsidRPr="00F63B2E">
        <w:rPr>
          <w:rFonts w:hint="eastAsia"/>
          <w:bCs/>
          <w:i/>
          <w:iCs/>
          <w:color w:val="000000"/>
          <w:szCs w:val="21"/>
        </w:rPr>
        <w:t>Body Drama</w:t>
      </w:r>
      <w:r w:rsidR="00F63B2E" w:rsidRPr="008150D7">
        <w:rPr>
          <w:rFonts w:hint="eastAsia"/>
          <w:bCs/>
          <w:color w:val="000000"/>
          <w:szCs w:val="21"/>
        </w:rPr>
        <w:t>）</w:t>
      </w:r>
      <w:r w:rsidR="00F63B2E">
        <w:rPr>
          <w:rFonts w:hint="eastAsia"/>
          <w:bCs/>
          <w:color w:val="000000"/>
          <w:szCs w:val="21"/>
        </w:rPr>
        <w:t>，本书还入选了</w:t>
      </w:r>
      <w:r w:rsidR="00F63B2E" w:rsidRPr="00F63B2E">
        <w:rPr>
          <w:rFonts w:hint="eastAsia"/>
          <w:bCs/>
          <w:color w:val="000000"/>
          <w:szCs w:val="21"/>
        </w:rPr>
        <w:t>美国图书馆协会</w:t>
      </w:r>
      <w:r w:rsidR="00F63B2E">
        <w:rPr>
          <w:rFonts w:hint="eastAsia"/>
          <w:bCs/>
          <w:color w:val="000000"/>
          <w:szCs w:val="21"/>
        </w:rPr>
        <w:t>（</w:t>
      </w:r>
      <w:r w:rsidR="00F63B2E">
        <w:rPr>
          <w:rFonts w:hint="eastAsia"/>
          <w:bCs/>
          <w:color w:val="000000"/>
          <w:szCs w:val="21"/>
        </w:rPr>
        <w:t>ALA</w:t>
      </w:r>
      <w:r w:rsidR="00F63B2E">
        <w:rPr>
          <w:rFonts w:hint="eastAsia"/>
          <w:bCs/>
          <w:color w:val="000000"/>
          <w:szCs w:val="21"/>
        </w:rPr>
        <w:t>）</w:t>
      </w:r>
      <w:r w:rsidR="00F63B2E" w:rsidRPr="00F63B2E">
        <w:rPr>
          <w:bCs/>
          <w:color w:val="000000"/>
          <w:szCs w:val="21"/>
        </w:rPr>
        <w:t>Quick Pick for Reluctant Young Adult Readers</w:t>
      </w:r>
      <w:r w:rsidRPr="008150D7">
        <w:rPr>
          <w:rFonts w:hint="eastAsia"/>
          <w:bCs/>
          <w:color w:val="000000"/>
          <w:szCs w:val="21"/>
        </w:rPr>
        <w:t>。南希</w:t>
      </w:r>
      <w:r w:rsidR="00F63B2E">
        <w:rPr>
          <w:rFonts w:hint="eastAsia"/>
          <w:bCs/>
          <w:color w:val="000000"/>
          <w:szCs w:val="21"/>
        </w:rPr>
        <w:t>·</w:t>
      </w:r>
      <w:r w:rsidRPr="008150D7">
        <w:rPr>
          <w:rFonts w:hint="eastAsia"/>
          <w:bCs/>
          <w:color w:val="000000"/>
          <w:szCs w:val="21"/>
        </w:rPr>
        <w:t>雷德从自己的孩子步入青春期和少年期的经历中得到启发，精心</w:t>
      </w:r>
      <w:r w:rsidR="00F63B2E" w:rsidRPr="00F63B2E">
        <w:rPr>
          <w:rFonts w:hint="eastAsia"/>
          <w:bCs/>
          <w:color w:val="000000"/>
          <w:szCs w:val="21"/>
        </w:rPr>
        <w:t>创作了这部独一无二的作品</w:t>
      </w:r>
      <w:r w:rsidRPr="008150D7">
        <w:rPr>
          <w:rFonts w:hint="eastAsia"/>
          <w:bCs/>
          <w:color w:val="000000"/>
          <w:szCs w:val="21"/>
        </w:rPr>
        <w:t>，以事实为依据，坦诚地探讨了所有年轻人都会面临的复杂而又常常令人困惑的身体问题。</w:t>
      </w:r>
      <w:r w:rsidR="00D14552">
        <w:rPr>
          <w:rFonts w:hint="eastAsia"/>
          <w:bCs/>
          <w:color w:val="000000"/>
          <w:szCs w:val="21"/>
        </w:rPr>
        <w:t>这本</w:t>
      </w:r>
      <w:r w:rsidR="00D14552" w:rsidRPr="008150D7">
        <w:rPr>
          <w:rFonts w:hint="eastAsia"/>
          <w:bCs/>
          <w:color w:val="000000"/>
          <w:szCs w:val="21"/>
        </w:rPr>
        <w:t>必备资料</w:t>
      </w:r>
      <w:r w:rsidR="00F63B2E">
        <w:rPr>
          <w:rFonts w:hint="eastAsia"/>
          <w:bCs/>
          <w:color w:val="000000"/>
          <w:szCs w:val="21"/>
        </w:rPr>
        <w:t>针对</w:t>
      </w:r>
      <w:r w:rsidR="00F63B2E" w:rsidRPr="00F63B2E">
        <w:rPr>
          <w:rFonts w:hint="eastAsia"/>
          <w:bCs/>
          <w:color w:val="000000"/>
          <w:szCs w:val="21"/>
        </w:rPr>
        <w:t>成长</w:t>
      </w:r>
      <w:r w:rsidR="00F63B2E">
        <w:rPr>
          <w:rFonts w:hint="eastAsia"/>
          <w:bCs/>
          <w:color w:val="000000"/>
          <w:szCs w:val="21"/>
        </w:rPr>
        <w:t>阶段</w:t>
      </w:r>
      <w:r w:rsidR="00F63B2E" w:rsidRPr="00F63B2E">
        <w:rPr>
          <w:rFonts w:hint="eastAsia"/>
          <w:bCs/>
          <w:color w:val="000000"/>
          <w:szCs w:val="21"/>
        </w:rPr>
        <w:t>中</w:t>
      </w:r>
      <w:r w:rsidR="00D14552">
        <w:rPr>
          <w:rFonts w:hint="eastAsia"/>
          <w:bCs/>
          <w:color w:val="000000"/>
          <w:szCs w:val="21"/>
        </w:rPr>
        <w:t>的</w:t>
      </w:r>
      <w:r w:rsidR="00F63B2E" w:rsidRPr="00F63B2E">
        <w:rPr>
          <w:rFonts w:hint="eastAsia"/>
          <w:bCs/>
          <w:color w:val="000000"/>
          <w:szCs w:val="21"/>
        </w:rPr>
        <w:t>各种身体形态</w:t>
      </w:r>
      <w:r w:rsidR="00D14552">
        <w:rPr>
          <w:rFonts w:hint="eastAsia"/>
          <w:bCs/>
          <w:color w:val="000000"/>
          <w:szCs w:val="21"/>
        </w:rPr>
        <w:t>，</w:t>
      </w:r>
      <w:r w:rsidRPr="008150D7">
        <w:rPr>
          <w:rFonts w:hint="eastAsia"/>
          <w:bCs/>
          <w:color w:val="000000"/>
          <w:szCs w:val="21"/>
        </w:rPr>
        <w:t>包含了经过医学</w:t>
      </w:r>
      <w:r w:rsidR="00F63B2E">
        <w:rPr>
          <w:rFonts w:hint="eastAsia"/>
          <w:bCs/>
          <w:color w:val="000000"/>
          <w:szCs w:val="21"/>
        </w:rPr>
        <w:t>验证</w:t>
      </w:r>
      <w:r w:rsidRPr="008150D7">
        <w:rPr>
          <w:rFonts w:hint="eastAsia"/>
          <w:bCs/>
          <w:color w:val="000000"/>
          <w:szCs w:val="21"/>
        </w:rPr>
        <w:t>的、贴近生活的建议</w:t>
      </w:r>
      <w:r w:rsidR="00F63B2E">
        <w:rPr>
          <w:rFonts w:hint="eastAsia"/>
          <w:bCs/>
          <w:color w:val="000000"/>
          <w:szCs w:val="21"/>
        </w:rPr>
        <w:t>，</w:t>
      </w:r>
      <w:r w:rsidR="00D14552">
        <w:rPr>
          <w:rFonts w:hint="eastAsia"/>
          <w:bCs/>
          <w:color w:val="000000"/>
          <w:szCs w:val="21"/>
        </w:rPr>
        <w:t>并</w:t>
      </w:r>
      <w:r w:rsidR="00F63B2E" w:rsidRPr="00F63B2E">
        <w:rPr>
          <w:rFonts w:hint="eastAsia"/>
          <w:bCs/>
          <w:color w:val="000000"/>
          <w:szCs w:val="21"/>
        </w:rPr>
        <w:t>配以全彩参考图示。</w:t>
      </w:r>
    </w:p>
    <w:p w14:paraId="21AA0D78" w14:textId="77777777" w:rsidR="008150D7" w:rsidRPr="008150D7" w:rsidRDefault="008150D7" w:rsidP="008150D7">
      <w:pPr>
        <w:ind w:firstLineChars="200" w:firstLine="420"/>
        <w:rPr>
          <w:bCs/>
          <w:color w:val="000000"/>
          <w:szCs w:val="21"/>
        </w:rPr>
      </w:pPr>
    </w:p>
    <w:p w14:paraId="56A6D2FA" w14:textId="09FBDDBC" w:rsidR="00D82AB4" w:rsidRDefault="00D14552" w:rsidP="008150D7">
      <w:pPr>
        <w:ind w:firstLineChars="200" w:firstLine="420"/>
        <w:rPr>
          <w:bCs/>
          <w:color w:val="000000"/>
          <w:szCs w:val="21"/>
        </w:rPr>
      </w:pPr>
      <w:r w:rsidRPr="00D14552">
        <w:rPr>
          <w:rFonts w:hint="eastAsia"/>
          <w:bCs/>
          <w:color w:val="000000"/>
          <w:szCs w:val="21"/>
        </w:rPr>
        <w:t>本书面向从青春期至成年</w:t>
      </w:r>
      <w:r>
        <w:rPr>
          <w:rFonts w:hint="eastAsia"/>
          <w:bCs/>
          <w:color w:val="000000"/>
          <w:szCs w:val="21"/>
        </w:rPr>
        <w:t>、希望了解自己身体的阅读者</w:t>
      </w:r>
      <w:r w:rsidRPr="00D14552">
        <w:rPr>
          <w:rFonts w:hint="eastAsia"/>
          <w:bCs/>
          <w:color w:val="000000"/>
          <w:szCs w:val="21"/>
        </w:rPr>
        <w:t>，并可作为父母、监护人、叔叔阿姨、兄姐、辅导员、教师及健康专业人员</w:t>
      </w:r>
      <w:r w:rsidRPr="008150D7">
        <w:rPr>
          <w:rFonts w:hint="eastAsia"/>
          <w:bCs/>
          <w:color w:val="000000"/>
          <w:szCs w:val="21"/>
        </w:rPr>
        <w:t>的谈话</w:t>
      </w:r>
      <w:r w:rsidRPr="00D14552">
        <w:rPr>
          <w:rFonts w:hint="eastAsia"/>
          <w:bCs/>
          <w:color w:val="000000"/>
          <w:szCs w:val="21"/>
        </w:rPr>
        <w:t>引子</w:t>
      </w:r>
      <w:r>
        <w:rPr>
          <w:rFonts w:hint="eastAsia"/>
          <w:bCs/>
          <w:color w:val="000000"/>
          <w:szCs w:val="21"/>
        </w:rPr>
        <w:t>，</w:t>
      </w:r>
      <w:r w:rsidRPr="00D14552">
        <w:rPr>
          <w:rFonts w:hint="eastAsia"/>
          <w:bCs/>
          <w:color w:val="000000"/>
          <w:szCs w:val="21"/>
        </w:rPr>
        <w:t>对任何</w:t>
      </w:r>
      <w:r w:rsidR="008150D7" w:rsidRPr="008150D7">
        <w:rPr>
          <w:rFonts w:hint="eastAsia"/>
          <w:bCs/>
          <w:color w:val="000000"/>
          <w:szCs w:val="21"/>
        </w:rPr>
        <w:t>希望更全面地了解和有效地应对生活中年轻人所面临的身体形象和自我发现挑战的人</w:t>
      </w:r>
      <w:r>
        <w:rPr>
          <w:rFonts w:hint="eastAsia"/>
          <w:bCs/>
          <w:color w:val="000000"/>
          <w:szCs w:val="21"/>
        </w:rPr>
        <w:t>而言</w:t>
      </w:r>
      <w:r w:rsidRPr="00D14552">
        <w:rPr>
          <w:rFonts w:hint="eastAsia"/>
          <w:bCs/>
          <w:color w:val="000000"/>
          <w:szCs w:val="21"/>
        </w:rPr>
        <w:t>，这本书都是必读之选</w:t>
      </w:r>
      <w:r w:rsidR="008150D7" w:rsidRPr="008150D7">
        <w:rPr>
          <w:rFonts w:hint="eastAsia"/>
          <w:bCs/>
          <w:color w:val="000000"/>
          <w:szCs w:val="21"/>
        </w:rPr>
        <w:t>。</w:t>
      </w:r>
    </w:p>
    <w:p w14:paraId="3771354F" w14:textId="77777777" w:rsidR="00D14552" w:rsidRDefault="00D14552" w:rsidP="008150D7">
      <w:pPr>
        <w:ind w:firstLineChars="200" w:firstLine="420"/>
        <w:rPr>
          <w:bCs/>
          <w:color w:val="000000"/>
          <w:szCs w:val="21"/>
        </w:rPr>
      </w:pPr>
    </w:p>
    <w:p w14:paraId="41183104" w14:textId="4F8A6F0C" w:rsidR="00D14552" w:rsidRPr="00D14552" w:rsidRDefault="00D14552" w:rsidP="008150D7">
      <w:pPr>
        <w:ind w:firstLineChars="200" w:firstLine="420"/>
        <w:rPr>
          <w:bCs/>
          <w:color w:val="000000"/>
          <w:szCs w:val="21"/>
        </w:rPr>
      </w:pPr>
      <w:r w:rsidRPr="00D14552">
        <w:rPr>
          <w:rFonts w:hint="eastAsia"/>
          <w:bCs/>
          <w:color w:val="000000"/>
          <w:szCs w:val="21"/>
        </w:rPr>
        <w:t>考虑到现今开放多元的孩子们的需求，</w:t>
      </w:r>
      <w:r>
        <w:rPr>
          <w:rFonts w:hint="eastAsia"/>
          <w:bCs/>
          <w:color w:val="000000"/>
          <w:szCs w:val="21"/>
        </w:rPr>
        <w:t>本书</w:t>
      </w:r>
      <w:r w:rsidRPr="00D14552">
        <w:rPr>
          <w:rFonts w:hint="eastAsia"/>
          <w:bCs/>
          <w:color w:val="000000"/>
          <w:szCs w:val="21"/>
        </w:rPr>
        <w:t>无偏见地讨论了痤疮、体味、便秘和腹泻、胸部发育、头皮屑、睡眠卫生、性健康、自我保健等问题。</w:t>
      </w:r>
      <w:r>
        <w:rPr>
          <w:rFonts w:hint="eastAsia"/>
          <w:bCs/>
          <w:color w:val="000000"/>
          <w:szCs w:val="21"/>
        </w:rPr>
        <w:t>《</w:t>
      </w:r>
      <w:r w:rsidRPr="00D14552">
        <w:rPr>
          <w:rFonts w:hint="eastAsia"/>
          <w:bCs/>
          <w:color w:val="000000"/>
          <w:szCs w:val="21"/>
        </w:rPr>
        <w:t>身体手册》正是现代年轻人期待已久的鼓舞人心之作，也是一本</w:t>
      </w:r>
      <w:r>
        <w:rPr>
          <w:rFonts w:hint="eastAsia"/>
          <w:bCs/>
          <w:color w:val="000000"/>
          <w:szCs w:val="21"/>
        </w:rPr>
        <w:t>能</w:t>
      </w:r>
      <w:r w:rsidRPr="00D14552">
        <w:rPr>
          <w:rFonts w:hint="eastAsia"/>
          <w:bCs/>
          <w:color w:val="000000"/>
          <w:szCs w:val="21"/>
        </w:rPr>
        <w:t>让</w:t>
      </w:r>
      <w:r>
        <w:rPr>
          <w:rFonts w:hint="eastAsia"/>
          <w:bCs/>
          <w:color w:val="000000"/>
          <w:szCs w:val="21"/>
        </w:rPr>
        <w:t>父母们觉得</w:t>
      </w:r>
      <w:r w:rsidRPr="00D14552">
        <w:rPr>
          <w:rFonts w:hint="eastAsia"/>
          <w:bCs/>
          <w:color w:val="000000"/>
          <w:szCs w:val="21"/>
        </w:rPr>
        <w:t>受益匪浅的书！</w:t>
      </w:r>
    </w:p>
    <w:p w14:paraId="6C974476" w14:textId="77777777" w:rsidR="002D02DB" w:rsidRPr="00D1455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5F552341" w:rsidR="00110405" w:rsidRDefault="00A726C4"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27AD0FFB" wp14:editId="4118DF92">
            <wp:simplePos x="0" y="0"/>
            <wp:positionH relativeFrom="margin">
              <wp:align>left</wp:align>
            </wp:positionH>
            <wp:positionV relativeFrom="paragraph">
              <wp:posOffset>23495</wp:posOffset>
            </wp:positionV>
            <wp:extent cx="710565" cy="752475"/>
            <wp:effectExtent l="0" t="0" r="0" b="0"/>
            <wp:wrapSquare wrapText="bothSides"/>
            <wp:docPr id="1218746244" name="图片 2" descr="Nancy R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cy Red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093" cy="755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552" w:rsidRPr="00D14552">
        <w:rPr>
          <w:rFonts w:hint="eastAsia"/>
          <w:b/>
          <w:bCs/>
          <w:color w:val="000000"/>
          <w:szCs w:val="21"/>
        </w:rPr>
        <w:t>南希·雷德（</w:t>
      </w:r>
      <w:r w:rsidR="00D14552" w:rsidRPr="00D14552">
        <w:rPr>
          <w:rFonts w:hint="eastAsia"/>
          <w:b/>
          <w:bCs/>
          <w:color w:val="000000"/>
          <w:szCs w:val="21"/>
        </w:rPr>
        <w:t>Nancy Redd</w:t>
      </w:r>
      <w:r w:rsidR="00D14552" w:rsidRPr="00D14552">
        <w:rPr>
          <w:rFonts w:hint="eastAsia"/>
          <w:b/>
          <w:bCs/>
          <w:color w:val="000000"/>
          <w:szCs w:val="21"/>
        </w:rPr>
        <w:t>）</w:t>
      </w:r>
      <w:r w:rsidR="00D14552" w:rsidRPr="00D14552">
        <w:rPr>
          <w:rFonts w:hint="eastAsia"/>
          <w:color w:val="000000"/>
          <w:szCs w:val="21"/>
        </w:rPr>
        <w:t>是《纽约时报》</w:t>
      </w:r>
      <w:r w:rsidR="00D14552">
        <w:rPr>
          <w:rFonts w:hint="eastAsia"/>
          <w:color w:val="000000"/>
          <w:szCs w:val="21"/>
        </w:rPr>
        <w:t>（</w:t>
      </w:r>
      <w:r w:rsidR="00D14552" w:rsidRPr="00D14552">
        <w:rPr>
          <w:i/>
          <w:iCs/>
          <w:color w:val="000000"/>
          <w:szCs w:val="21"/>
        </w:rPr>
        <w:t>New York Times</w:t>
      </w:r>
      <w:r w:rsidR="00D14552">
        <w:rPr>
          <w:rFonts w:hint="eastAsia"/>
          <w:color w:val="000000"/>
          <w:szCs w:val="21"/>
        </w:rPr>
        <w:t>）</w:t>
      </w:r>
      <w:r w:rsidR="00D14552" w:rsidRPr="00D14552">
        <w:rPr>
          <w:rFonts w:hint="eastAsia"/>
          <w:color w:val="000000"/>
          <w:szCs w:val="21"/>
        </w:rPr>
        <w:t>畅销书作家、健康记者和</w:t>
      </w:r>
      <w:r w:rsidR="00D14552">
        <w:rPr>
          <w:rFonts w:hint="eastAsia"/>
          <w:color w:val="000000"/>
          <w:szCs w:val="21"/>
        </w:rPr>
        <w:t>直播</w:t>
      </w:r>
      <w:r w:rsidR="00D14552" w:rsidRPr="00D14552">
        <w:rPr>
          <w:rFonts w:hint="eastAsia"/>
          <w:color w:val="000000"/>
          <w:szCs w:val="21"/>
        </w:rPr>
        <w:t>主持人。雷德是两个孩子的母亲，被《</w:t>
      </w:r>
      <w:r w:rsidR="00D14552" w:rsidRPr="00D14552">
        <w:rPr>
          <w:color w:val="000000"/>
          <w:szCs w:val="21"/>
        </w:rPr>
        <w:t>Essence</w:t>
      </w:r>
      <w:r w:rsidR="00D14552" w:rsidRPr="00D14552">
        <w:rPr>
          <w:rFonts w:hint="eastAsia"/>
          <w:color w:val="000000"/>
          <w:szCs w:val="21"/>
        </w:rPr>
        <w:t>》杂志称为“风格与内涵的完美结合”，她始终致力于推动身体</w:t>
      </w:r>
      <w:r>
        <w:rPr>
          <w:rFonts w:hint="eastAsia"/>
          <w:color w:val="000000"/>
          <w:szCs w:val="21"/>
        </w:rPr>
        <w:t>自爱</w:t>
      </w:r>
      <w:r w:rsidR="00D14552" w:rsidRPr="00D14552">
        <w:rPr>
          <w:rFonts w:hint="eastAsia"/>
          <w:color w:val="000000"/>
          <w:szCs w:val="21"/>
        </w:rPr>
        <w:t>与包容性表达，将其出版事业聚焦于这一核心议题上。</w:t>
      </w:r>
    </w:p>
    <w:p w14:paraId="148B7863" w14:textId="77777777" w:rsidR="00A726C4" w:rsidRDefault="00A726C4" w:rsidP="00A726C4">
      <w:pPr>
        <w:rPr>
          <w:color w:val="000000"/>
          <w:szCs w:val="21"/>
        </w:rPr>
      </w:pPr>
    </w:p>
    <w:p w14:paraId="0C83F626" w14:textId="77777777" w:rsidR="00A726C4" w:rsidRDefault="00A726C4" w:rsidP="00A726C4">
      <w:pPr>
        <w:rPr>
          <w:color w:val="000000"/>
          <w:szCs w:val="21"/>
        </w:rPr>
      </w:pPr>
    </w:p>
    <w:p w14:paraId="7485E3C4" w14:textId="5A371701" w:rsidR="00A726C4" w:rsidRPr="00A726C4" w:rsidRDefault="00A726C4" w:rsidP="00A726C4">
      <w:pPr>
        <w:rPr>
          <w:b/>
          <w:bCs/>
          <w:color w:val="000000"/>
          <w:szCs w:val="21"/>
        </w:rPr>
      </w:pPr>
      <w:r>
        <w:rPr>
          <w:rFonts w:hint="eastAsia"/>
          <w:b/>
          <w:bCs/>
          <w:color w:val="000000"/>
          <w:szCs w:val="21"/>
        </w:rPr>
        <w:t>媒体评价：</w:t>
      </w:r>
    </w:p>
    <w:p w14:paraId="2B4BA0B3" w14:textId="77777777" w:rsidR="00A726C4" w:rsidRDefault="00A726C4" w:rsidP="00A5385A">
      <w:pPr>
        <w:ind w:firstLineChars="200" w:firstLine="420"/>
        <w:rPr>
          <w:color w:val="000000"/>
          <w:szCs w:val="21"/>
        </w:rPr>
      </w:pPr>
    </w:p>
    <w:p w14:paraId="00B9231D" w14:textId="77777777" w:rsidR="00A726C4" w:rsidRDefault="00A726C4" w:rsidP="00A726C4">
      <w:pPr>
        <w:ind w:firstLineChars="200" w:firstLine="420"/>
        <w:rPr>
          <w:color w:val="000000"/>
          <w:szCs w:val="21"/>
        </w:rPr>
      </w:pPr>
      <w:r w:rsidRPr="00A726C4">
        <w:rPr>
          <w:rFonts w:hint="eastAsia"/>
          <w:color w:val="000000"/>
          <w:szCs w:val="21"/>
        </w:rPr>
        <w:t>“对于</w:t>
      </w:r>
      <w:r>
        <w:rPr>
          <w:rFonts w:hint="eastAsia"/>
          <w:color w:val="000000"/>
          <w:szCs w:val="21"/>
        </w:rPr>
        <w:t>儿童、</w:t>
      </w:r>
      <w:r w:rsidRPr="00A726C4">
        <w:rPr>
          <w:rFonts w:hint="eastAsia"/>
          <w:color w:val="000000"/>
          <w:szCs w:val="21"/>
        </w:rPr>
        <w:t>青少年和成年人</w:t>
      </w:r>
      <w:r>
        <w:rPr>
          <w:rFonts w:hint="eastAsia"/>
          <w:color w:val="000000"/>
          <w:szCs w:val="21"/>
        </w:rPr>
        <w:t>来说，这都是一本</w:t>
      </w:r>
      <w:r w:rsidRPr="00A726C4">
        <w:rPr>
          <w:rFonts w:hint="eastAsia"/>
          <w:color w:val="000000"/>
          <w:szCs w:val="21"/>
        </w:rPr>
        <w:t>必读书。</w:t>
      </w:r>
      <w:r>
        <w:rPr>
          <w:rFonts w:hint="eastAsia"/>
          <w:color w:val="000000"/>
          <w:szCs w:val="21"/>
        </w:rPr>
        <w:t>”</w:t>
      </w:r>
    </w:p>
    <w:p w14:paraId="4B636197" w14:textId="73FAA0B4" w:rsidR="00A726C4" w:rsidRPr="00A726C4" w:rsidRDefault="00A726C4" w:rsidP="00A726C4">
      <w:pPr>
        <w:ind w:firstLineChars="200" w:firstLine="420"/>
        <w:jc w:val="right"/>
        <w:rPr>
          <w:color w:val="000000"/>
          <w:szCs w:val="21"/>
        </w:rPr>
      </w:pPr>
      <w:r>
        <w:rPr>
          <w:rFonts w:hint="eastAsia"/>
          <w:color w:val="000000"/>
          <w:szCs w:val="21"/>
        </w:rPr>
        <w:t>——</w:t>
      </w:r>
      <w:r w:rsidRPr="00A726C4">
        <w:rPr>
          <w:color w:val="000000"/>
          <w:szCs w:val="21"/>
        </w:rPr>
        <w:t>Brit &amp; Co</w:t>
      </w:r>
    </w:p>
    <w:p w14:paraId="3EA3B0F4" w14:textId="77777777" w:rsidR="00A726C4" w:rsidRPr="00A726C4" w:rsidRDefault="00A726C4" w:rsidP="00A726C4">
      <w:pPr>
        <w:ind w:firstLineChars="200" w:firstLine="420"/>
        <w:rPr>
          <w:color w:val="000000"/>
          <w:szCs w:val="21"/>
        </w:rPr>
      </w:pPr>
    </w:p>
    <w:p w14:paraId="50B363EB" w14:textId="77777777" w:rsidR="00A726C4" w:rsidRDefault="00A726C4" w:rsidP="00A726C4">
      <w:pPr>
        <w:ind w:firstLineChars="200" w:firstLine="420"/>
        <w:rPr>
          <w:color w:val="000000"/>
          <w:szCs w:val="21"/>
        </w:rPr>
      </w:pPr>
      <w:r w:rsidRPr="00A726C4">
        <w:rPr>
          <w:rFonts w:hint="eastAsia"/>
          <w:color w:val="000000"/>
          <w:szCs w:val="21"/>
        </w:rPr>
        <w:t>“这是一个</w:t>
      </w:r>
      <w:r>
        <w:rPr>
          <w:rFonts w:hint="eastAsia"/>
          <w:color w:val="000000"/>
          <w:szCs w:val="21"/>
        </w:rPr>
        <w:t>丰富</w:t>
      </w:r>
      <w:r w:rsidRPr="00A726C4">
        <w:rPr>
          <w:rFonts w:hint="eastAsia"/>
          <w:color w:val="000000"/>
          <w:szCs w:val="21"/>
        </w:rPr>
        <w:t>、易于理解的</w:t>
      </w:r>
      <w:r>
        <w:rPr>
          <w:rFonts w:hint="eastAsia"/>
          <w:color w:val="000000"/>
          <w:szCs w:val="21"/>
        </w:rPr>
        <w:t>知识</w:t>
      </w:r>
      <w:r w:rsidRPr="00A726C4">
        <w:rPr>
          <w:rFonts w:hint="eastAsia"/>
          <w:color w:val="000000"/>
          <w:szCs w:val="21"/>
        </w:rPr>
        <w:t>宝库，</w:t>
      </w:r>
      <w:r>
        <w:rPr>
          <w:rFonts w:hint="eastAsia"/>
          <w:color w:val="000000"/>
          <w:szCs w:val="21"/>
        </w:rPr>
        <w:t>书中</w:t>
      </w:r>
      <w:r w:rsidRPr="00A726C4">
        <w:rPr>
          <w:rFonts w:hint="eastAsia"/>
          <w:color w:val="000000"/>
          <w:szCs w:val="21"/>
        </w:rPr>
        <w:t>提供的</w:t>
      </w:r>
      <w:r>
        <w:rPr>
          <w:rFonts w:hint="eastAsia"/>
          <w:color w:val="000000"/>
          <w:szCs w:val="21"/>
        </w:rPr>
        <w:t>信息</w:t>
      </w:r>
      <w:r w:rsidRPr="00A726C4">
        <w:rPr>
          <w:rFonts w:hint="eastAsia"/>
          <w:color w:val="000000"/>
          <w:szCs w:val="21"/>
        </w:rPr>
        <w:t>幽默、朴实、开放，非常符合《我们的身体，我们自己》</w:t>
      </w:r>
      <w:r>
        <w:rPr>
          <w:rFonts w:hint="eastAsia"/>
          <w:color w:val="000000"/>
          <w:szCs w:val="21"/>
        </w:rPr>
        <w:t>（</w:t>
      </w:r>
      <w:r w:rsidRPr="00A726C4">
        <w:rPr>
          <w:i/>
          <w:iCs/>
          <w:color w:val="000000"/>
          <w:szCs w:val="21"/>
        </w:rPr>
        <w:t>Our Bodies, Ourselves</w:t>
      </w:r>
      <w:r>
        <w:rPr>
          <w:rFonts w:hint="eastAsia"/>
          <w:color w:val="000000"/>
          <w:szCs w:val="21"/>
        </w:rPr>
        <w:t>）</w:t>
      </w:r>
      <w:r w:rsidRPr="00A726C4">
        <w:rPr>
          <w:rFonts w:hint="eastAsia"/>
          <w:color w:val="000000"/>
          <w:szCs w:val="21"/>
        </w:rPr>
        <w:t>的传统。雷德的</w:t>
      </w:r>
      <w:r>
        <w:rPr>
          <w:rFonts w:hint="eastAsia"/>
          <w:color w:val="000000"/>
          <w:szCs w:val="21"/>
        </w:rPr>
        <w:t>独特</w:t>
      </w:r>
      <w:r w:rsidRPr="00A726C4">
        <w:rPr>
          <w:rFonts w:hint="eastAsia"/>
          <w:color w:val="000000"/>
          <w:szCs w:val="21"/>
        </w:rPr>
        <w:t>风格和真实的图片邀请读者参与对话，消除那些常使我们无法更好地了解自身身体、人际关系和健康需求的羞耻感。”</w:t>
      </w:r>
    </w:p>
    <w:p w14:paraId="28C844FA" w14:textId="24C22BB1" w:rsidR="00A726C4" w:rsidRPr="00A726C4" w:rsidRDefault="00A726C4" w:rsidP="00A726C4">
      <w:pPr>
        <w:ind w:firstLineChars="200" w:firstLine="420"/>
        <w:jc w:val="right"/>
        <w:rPr>
          <w:color w:val="000000"/>
          <w:szCs w:val="21"/>
        </w:rPr>
      </w:pPr>
      <w:r>
        <w:rPr>
          <w:rFonts w:hint="eastAsia"/>
          <w:color w:val="000000"/>
          <w:szCs w:val="21"/>
        </w:rPr>
        <w:t>——</w:t>
      </w:r>
      <w:r w:rsidRPr="00A726C4">
        <w:rPr>
          <w:rFonts w:hint="eastAsia"/>
          <w:color w:val="000000"/>
          <w:szCs w:val="21"/>
        </w:rPr>
        <w:t>朱迪</w:t>
      </w:r>
      <w:r>
        <w:rPr>
          <w:rFonts w:hint="eastAsia"/>
          <w:color w:val="000000"/>
          <w:szCs w:val="21"/>
        </w:rPr>
        <w:t>·</w:t>
      </w:r>
      <w:r w:rsidRPr="00A726C4">
        <w:rPr>
          <w:rFonts w:hint="eastAsia"/>
          <w:color w:val="000000"/>
          <w:szCs w:val="21"/>
        </w:rPr>
        <w:t>诺西吉安（</w:t>
      </w:r>
      <w:r w:rsidRPr="00A726C4">
        <w:rPr>
          <w:color w:val="000000"/>
          <w:szCs w:val="21"/>
        </w:rPr>
        <w:t>Judy Norsigian</w:t>
      </w:r>
      <w:r w:rsidRPr="00A726C4">
        <w:rPr>
          <w:rFonts w:hint="eastAsia"/>
          <w:color w:val="000000"/>
          <w:szCs w:val="21"/>
        </w:rPr>
        <w:t>），</w:t>
      </w:r>
      <w:r w:rsidRPr="00A726C4">
        <w:rPr>
          <w:color w:val="000000"/>
          <w:szCs w:val="21"/>
        </w:rPr>
        <w:t>Our Bodies Ourselves</w:t>
      </w:r>
      <w:r w:rsidRPr="00A726C4">
        <w:rPr>
          <w:rFonts w:hint="eastAsia"/>
          <w:color w:val="000000"/>
          <w:szCs w:val="21"/>
        </w:rPr>
        <w:t>的联合创始人兼董事会成员；戴安娜</w:t>
      </w:r>
      <w:r>
        <w:rPr>
          <w:rFonts w:hint="eastAsia"/>
          <w:color w:val="000000"/>
          <w:szCs w:val="21"/>
        </w:rPr>
        <w:t>·</w:t>
      </w:r>
      <w:r w:rsidRPr="00A726C4">
        <w:rPr>
          <w:rFonts w:hint="eastAsia"/>
          <w:color w:val="000000"/>
          <w:szCs w:val="21"/>
        </w:rPr>
        <w:t>纳姆贝佳</w:t>
      </w:r>
      <w:r>
        <w:rPr>
          <w:rFonts w:hint="eastAsia"/>
          <w:color w:val="000000"/>
          <w:szCs w:val="21"/>
        </w:rPr>
        <w:t>·</w:t>
      </w:r>
      <w:r w:rsidRPr="00A726C4">
        <w:rPr>
          <w:rFonts w:hint="eastAsia"/>
          <w:color w:val="000000"/>
          <w:szCs w:val="21"/>
        </w:rPr>
        <w:t>阿布沃耶（</w:t>
      </w:r>
      <w:r w:rsidRPr="00A726C4">
        <w:rPr>
          <w:color w:val="000000"/>
          <w:szCs w:val="21"/>
        </w:rPr>
        <w:t xml:space="preserve">Diana </w:t>
      </w:r>
      <w:proofErr w:type="spellStart"/>
      <w:r w:rsidRPr="00A726C4">
        <w:rPr>
          <w:color w:val="000000"/>
          <w:szCs w:val="21"/>
        </w:rPr>
        <w:t>Namumbejja</w:t>
      </w:r>
      <w:proofErr w:type="spellEnd"/>
      <w:r w:rsidRPr="00A726C4">
        <w:rPr>
          <w:color w:val="000000"/>
          <w:szCs w:val="21"/>
        </w:rPr>
        <w:t xml:space="preserve"> </w:t>
      </w:r>
      <w:proofErr w:type="spellStart"/>
      <w:r w:rsidRPr="00A726C4">
        <w:rPr>
          <w:color w:val="000000"/>
          <w:szCs w:val="21"/>
        </w:rPr>
        <w:t>Abwoye</w:t>
      </w:r>
      <w:proofErr w:type="spellEnd"/>
      <w:r w:rsidRPr="00A726C4">
        <w:rPr>
          <w:rFonts w:hint="eastAsia"/>
          <w:color w:val="000000"/>
          <w:szCs w:val="21"/>
        </w:rPr>
        <w:t>），</w:t>
      </w:r>
      <w:r w:rsidRPr="00A726C4">
        <w:rPr>
          <w:color w:val="000000"/>
          <w:szCs w:val="21"/>
        </w:rPr>
        <w:t>Our Bodies Ourselves</w:t>
      </w:r>
      <w:r w:rsidRPr="00A726C4">
        <w:rPr>
          <w:rFonts w:hint="eastAsia"/>
          <w:color w:val="000000"/>
          <w:szCs w:val="21"/>
        </w:rPr>
        <w:t>董事会主席</w:t>
      </w:r>
    </w:p>
    <w:p w14:paraId="0DC4AFD5" w14:textId="77777777" w:rsidR="00A726C4" w:rsidRPr="00A726C4" w:rsidRDefault="00A726C4" w:rsidP="00A726C4">
      <w:pPr>
        <w:ind w:firstLineChars="200" w:firstLine="420"/>
        <w:rPr>
          <w:color w:val="000000"/>
          <w:szCs w:val="21"/>
        </w:rPr>
      </w:pPr>
    </w:p>
    <w:p w14:paraId="14D3F9A6" w14:textId="77777777" w:rsidR="00274037" w:rsidRDefault="00A726C4" w:rsidP="00A726C4">
      <w:pPr>
        <w:ind w:firstLineChars="200" w:firstLine="420"/>
        <w:rPr>
          <w:color w:val="000000"/>
          <w:szCs w:val="21"/>
        </w:rPr>
      </w:pPr>
      <w:r w:rsidRPr="00A726C4">
        <w:rPr>
          <w:rFonts w:hint="eastAsia"/>
          <w:color w:val="000000"/>
          <w:szCs w:val="21"/>
        </w:rPr>
        <w:t>“如果你想真正了解人体奥秘，就不要错过这本书。南希</w:t>
      </w:r>
      <w:r>
        <w:rPr>
          <w:rFonts w:hint="eastAsia"/>
          <w:color w:val="000000"/>
          <w:szCs w:val="21"/>
        </w:rPr>
        <w:t>·</w:t>
      </w:r>
      <w:r w:rsidRPr="00A726C4">
        <w:rPr>
          <w:rFonts w:hint="eastAsia"/>
          <w:color w:val="000000"/>
          <w:szCs w:val="21"/>
        </w:rPr>
        <w:t>雷德将你一直想知道却又不敢问的一切都娓娓道来，开启了我们</w:t>
      </w:r>
      <w:r w:rsidR="00274037" w:rsidRPr="00274037">
        <w:rPr>
          <w:rFonts w:hint="eastAsia"/>
          <w:color w:val="000000"/>
          <w:szCs w:val="21"/>
        </w:rPr>
        <w:t>亟需进行的对话，涉及健康、福祉，以及构成‘我们是谁’的所有奇妙元素。”</w:t>
      </w:r>
    </w:p>
    <w:p w14:paraId="5EF813E3" w14:textId="6655F45B" w:rsidR="00274037" w:rsidRPr="008213C1" w:rsidRDefault="00274037" w:rsidP="008213C1">
      <w:pPr>
        <w:ind w:firstLineChars="200" w:firstLine="420"/>
        <w:jc w:val="right"/>
        <w:rPr>
          <w:color w:val="000000"/>
          <w:szCs w:val="21"/>
        </w:rPr>
      </w:pPr>
      <w:r>
        <w:rPr>
          <w:rFonts w:hint="eastAsia"/>
          <w:color w:val="000000"/>
          <w:szCs w:val="21"/>
        </w:rPr>
        <w:t>——</w:t>
      </w:r>
      <w:r w:rsidRPr="00A726C4">
        <w:rPr>
          <w:rFonts w:hint="eastAsia"/>
          <w:color w:val="000000"/>
          <w:szCs w:val="21"/>
        </w:rPr>
        <w:t>罗宾</w:t>
      </w:r>
      <w:r>
        <w:rPr>
          <w:rFonts w:hint="eastAsia"/>
          <w:color w:val="000000"/>
          <w:szCs w:val="21"/>
        </w:rPr>
        <w:t>·</w:t>
      </w:r>
      <w:r w:rsidRPr="00A726C4">
        <w:rPr>
          <w:rFonts w:hint="eastAsia"/>
          <w:color w:val="000000"/>
          <w:szCs w:val="21"/>
        </w:rPr>
        <w:t>西尔弗曼（</w:t>
      </w:r>
      <w:r w:rsidRPr="00A726C4">
        <w:rPr>
          <w:rFonts w:hint="eastAsia"/>
          <w:color w:val="000000"/>
          <w:szCs w:val="21"/>
        </w:rPr>
        <w:t>Robyn Silverman</w:t>
      </w:r>
      <w:r w:rsidRPr="00A726C4">
        <w:rPr>
          <w:rFonts w:hint="eastAsia"/>
          <w:color w:val="000000"/>
          <w:szCs w:val="21"/>
        </w:rPr>
        <w:t>）博士</w:t>
      </w:r>
      <w:r>
        <w:rPr>
          <w:rFonts w:hint="eastAsia"/>
          <w:color w:val="000000"/>
          <w:szCs w:val="21"/>
        </w:rPr>
        <w:t>，</w:t>
      </w:r>
      <w:r w:rsidRPr="00A726C4">
        <w:rPr>
          <w:rFonts w:hint="eastAsia"/>
          <w:color w:val="000000"/>
          <w:szCs w:val="21"/>
        </w:rPr>
        <w:t>畅销书</w:t>
      </w:r>
      <w:r w:rsidR="00A726C4" w:rsidRPr="00A726C4">
        <w:rPr>
          <w:rFonts w:hint="eastAsia"/>
          <w:color w:val="000000"/>
          <w:szCs w:val="21"/>
        </w:rPr>
        <w:t>《如何与孩子谈事》（</w:t>
      </w:r>
      <w:r w:rsidR="00A726C4" w:rsidRPr="00274037">
        <w:rPr>
          <w:rFonts w:hint="eastAsia"/>
          <w:i/>
          <w:iCs/>
          <w:color w:val="000000"/>
          <w:szCs w:val="21"/>
        </w:rPr>
        <w:t>How to Talk to Kids about Anything</w:t>
      </w:r>
      <w:r w:rsidR="00A726C4" w:rsidRPr="00A726C4">
        <w:rPr>
          <w:rFonts w:hint="eastAsia"/>
          <w:color w:val="000000"/>
          <w:szCs w:val="21"/>
        </w:rPr>
        <w:t>）</w:t>
      </w:r>
      <w:r>
        <w:rPr>
          <w:rFonts w:hint="eastAsia"/>
          <w:color w:val="000000"/>
          <w:szCs w:val="21"/>
        </w:rPr>
        <w:t>的</w:t>
      </w:r>
      <w:r w:rsidR="00A726C4" w:rsidRPr="00A726C4">
        <w:rPr>
          <w:rFonts w:hint="eastAsia"/>
          <w:color w:val="000000"/>
          <w:szCs w:val="21"/>
        </w:rPr>
        <w:t>作者</w:t>
      </w:r>
    </w:p>
    <w:p w14:paraId="57E624B5" w14:textId="77777777" w:rsidR="00274037" w:rsidRDefault="00274037" w:rsidP="00A5385A">
      <w:pPr>
        <w:rPr>
          <w:bCs/>
          <w:color w:val="000000"/>
          <w:szCs w:val="21"/>
        </w:rPr>
      </w:pPr>
    </w:p>
    <w:p w14:paraId="1226718F" w14:textId="77777777" w:rsidR="00957C22" w:rsidRDefault="00957C22" w:rsidP="00A5385A">
      <w:pPr>
        <w:rPr>
          <w:bCs/>
          <w:color w:val="000000"/>
          <w:szCs w:val="21"/>
        </w:rPr>
      </w:pPr>
    </w:p>
    <w:p w14:paraId="78B71540" w14:textId="1D394BA3" w:rsidR="00957C22" w:rsidRDefault="00957C22" w:rsidP="00A5385A">
      <w:pPr>
        <w:rPr>
          <w:b/>
          <w:color w:val="000000"/>
          <w:szCs w:val="21"/>
        </w:rPr>
      </w:pPr>
      <w:r>
        <w:rPr>
          <w:rFonts w:hint="eastAsia"/>
          <w:b/>
          <w:color w:val="000000"/>
          <w:szCs w:val="21"/>
        </w:rPr>
        <w:t>营销信息：</w:t>
      </w:r>
    </w:p>
    <w:p w14:paraId="3122F3EB" w14:textId="77777777" w:rsidR="00957C22" w:rsidRDefault="00957C22" w:rsidP="00A5385A">
      <w:pPr>
        <w:rPr>
          <w:b/>
          <w:color w:val="000000"/>
          <w:szCs w:val="21"/>
        </w:rPr>
      </w:pPr>
    </w:p>
    <w:p w14:paraId="67FDA0F2" w14:textId="77777777" w:rsidR="00957C22" w:rsidRPr="00957C22" w:rsidRDefault="00957C22" w:rsidP="00957C22">
      <w:pPr>
        <w:rPr>
          <w:b/>
          <w:color w:val="000000"/>
          <w:szCs w:val="21"/>
        </w:rPr>
      </w:pPr>
      <w:r w:rsidRPr="00957C22">
        <w:rPr>
          <w:b/>
          <w:bCs/>
          <w:color w:val="000000"/>
          <w:szCs w:val="21"/>
        </w:rPr>
        <w:t>Print/Online</w:t>
      </w:r>
    </w:p>
    <w:p w14:paraId="08146266" w14:textId="77777777" w:rsidR="00957C22" w:rsidRPr="00957C22" w:rsidRDefault="00957C22" w:rsidP="00957C22">
      <w:pPr>
        <w:rPr>
          <w:bCs/>
          <w:color w:val="000000"/>
          <w:szCs w:val="21"/>
        </w:rPr>
      </w:pPr>
      <w:r w:rsidRPr="00957C22">
        <w:rPr>
          <w:bCs/>
          <w:color w:val="000000"/>
          <w:szCs w:val="21"/>
        </w:rPr>
        <w:t>8/8 – Book Riot (Feature)</w:t>
      </w:r>
    </w:p>
    <w:p w14:paraId="110F878C" w14:textId="77777777" w:rsidR="00957C22" w:rsidRPr="00957C22" w:rsidRDefault="00957C22" w:rsidP="00957C22">
      <w:pPr>
        <w:rPr>
          <w:bCs/>
          <w:color w:val="000000"/>
          <w:szCs w:val="21"/>
        </w:rPr>
      </w:pPr>
      <w:r w:rsidRPr="00957C22">
        <w:rPr>
          <w:bCs/>
          <w:color w:val="000000"/>
          <w:szCs w:val="21"/>
        </w:rPr>
        <w:t>9/15 – Booklist American Library Association (Review)</w:t>
      </w:r>
    </w:p>
    <w:p w14:paraId="1BCFCAF2" w14:textId="77777777" w:rsidR="00957C22" w:rsidRPr="00957C22" w:rsidRDefault="00957C22" w:rsidP="00957C22">
      <w:pPr>
        <w:rPr>
          <w:bCs/>
          <w:color w:val="000000"/>
          <w:szCs w:val="21"/>
        </w:rPr>
      </w:pPr>
      <w:r w:rsidRPr="00957C22">
        <w:rPr>
          <w:bCs/>
          <w:color w:val="000000"/>
          <w:szCs w:val="21"/>
        </w:rPr>
        <w:t>10/1 – Ebony (Feature)</w:t>
      </w:r>
    </w:p>
    <w:p w14:paraId="0DA96B87" w14:textId="77777777" w:rsidR="00957C22" w:rsidRPr="00957C22" w:rsidRDefault="00957C22" w:rsidP="00957C22">
      <w:pPr>
        <w:rPr>
          <w:bCs/>
          <w:color w:val="000000"/>
          <w:szCs w:val="21"/>
        </w:rPr>
      </w:pPr>
      <w:r w:rsidRPr="00957C22">
        <w:rPr>
          <w:bCs/>
          <w:color w:val="000000"/>
          <w:szCs w:val="21"/>
        </w:rPr>
        <w:t>10/21 – Yahoo Life (Run of TheGrio feature)</w:t>
      </w:r>
    </w:p>
    <w:p w14:paraId="378EC3B4" w14:textId="77777777" w:rsidR="00957C22" w:rsidRPr="00957C22" w:rsidRDefault="00957C22" w:rsidP="00957C22">
      <w:pPr>
        <w:rPr>
          <w:bCs/>
          <w:color w:val="000000"/>
          <w:szCs w:val="21"/>
        </w:rPr>
      </w:pPr>
      <w:r w:rsidRPr="00957C22">
        <w:rPr>
          <w:bCs/>
          <w:color w:val="000000"/>
          <w:szCs w:val="21"/>
        </w:rPr>
        <w:t>10/21 – TheGrio (Author and book feature)</w:t>
      </w:r>
    </w:p>
    <w:p w14:paraId="7AF6A9ED" w14:textId="77777777" w:rsidR="00957C22" w:rsidRPr="00957C22" w:rsidRDefault="00957C22" w:rsidP="00957C22">
      <w:pPr>
        <w:rPr>
          <w:bCs/>
          <w:color w:val="000000"/>
          <w:szCs w:val="21"/>
        </w:rPr>
      </w:pPr>
      <w:r w:rsidRPr="00957C22">
        <w:rPr>
          <w:bCs/>
          <w:color w:val="000000"/>
          <w:szCs w:val="21"/>
        </w:rPr>
        <w:t>10/22 – Essence (Review)</w:t>
      </w:r>
    </w:p>
    <w:p w14:paraId="63E1EB9F" w14:textId="77777777" w:rsidR="00957C22" w:rsidRPr="00957C22" w:rsidRDefault="00957C22" w:rsidP="00957C22">
      <w:pPr>
        <w:rPr>
          <w:bCs/>
          <w:color w:val="000000"/>
          <w:szCs w:val="21"/>
        </w:rPr>
      </w:pPr>
      <w:r w:rsidRPr="00957C22">
        <w:rPr>
          <w:bCs/>
          <w:color w:val="000000"/>
          <w:szCs w:val="21"/>
        </w:rPr>
        <w:t>10/22 – Harvard Magazine (Feature)</w:t>
      </w:r>
    </w:p>
    <w:p w14:paraId="6D191CC8" w14:textId="77777777" w:rsidR="00957C22" w:rsidRPr="00957C22" w:rsidRDefault="00957C22" w:rsidP="00957C22">
      <w:pPr>
        <w:rPr>
          <w:bCs/>
          <w:color w:val="000000"/>
          <w:szCs w:val="21"/>
        </w:rPr>
      </w:pPr>
      <w:r w:rsidRPr="00957C22">
        <w:rPr>
          <w:bCs/>
          <w:color w:val="000000"/>
          <w:szCs w:val="21"/>
        </w:rPr>
        <w:t>10/23 – Brit &amp; Co (Feature)</w:t>
      </w:r>
    </w:p>
    <w:p w14:paraId="777225AE" w14:textId="77777777" w:rsidR="00957C22" w:rsidRPr="00957C22" w:rsidRDefault="00957C22" w:rsidP="00957C22">
      <w:pPr>
        <w:rPr>
          <w:b/>
          <w:color w:val="000000"/>
          <w:szCs w:val="21"/>
        </w:rPr>
      </w:pPr>
      <w:r w:rsidRPr="00957C22">
        <w:rPr>
          <w:b/>
          <w:color w:val="000000"/>
          <w:szCs w:val="21"/>
        </w:rPr>
        <w:t> </w:t>
      </w:r>
    </w:p>
    <w:p w14:paraId="711C7C51" w14:textId="77777777" w:rsidR="00957C22" w:rsidRPr="00957C22" w:rsidRDefault="00957C22" w:rsidP="00957C22">
      <w:pPr>
        <w:rPr>
          <w:b/>
          <w:color w:val="000000"/>
          <w:szCs w:val="21"/>
        </w:rPr>
      </w:pPr>
      <w:r w:rsidRPr="00957C22">
        <w:rPr>
          <w:b/>
          <w:bCs/>
          <w:color w:val="000000"/>
          <w:szCs w:val="21"/>
        </w:rPr>
        <w:t>Radio/Podcast</w:t>
      </w:r>
    </w:p>
    <w:p w14:paraId="6CDA3638" w14:textId="77777777" w:rsidR="00957C22" w:rsidRPr="00957C22" w:rsidRDefault="00957C22" w:rsidP="00957C22">
      <w:pPr>
        <w:rPr>
          <w:bCs/>
          <w:color w:val="000000"/>
          <w:szCs w:val="21"/>
        </w:rPr>
      </w:pPr>
      <w:r w:rsidRPr="00957C22">
        <w:rPr>
          <w:bCs/>
          <w:color w:val="000000"/>
          <w:szCs w:val="21"/>
        </w:rPr>
        <w:t xml:space="preserve">10/22 – </w:t>
      </w:r>
      <w:proofErr w:type="spellStart"/>
      <w:r w:rsidRPr="00957C22">
        <w:rPr>
          <w:bCs/>
          <w:color w:val="000000"/>
          <w:szCs w:val="21"/>
        </w:rPr>
        <w:t>Wirecutter’s</w:t>
      </w:r>
      <w:proofErr w:type="spellEnd"/>
      <w:r w:rsidRPr="00957C22">
        <w:rPr>
          <w:bCs/>
          <w:color w:val="000000"/>
          <w:szCs w:val="21"/>
        </w:rPr>
        <w:t xml:space="preserve"> Podcast</w:t>
      </w:r>
    </w:p>
    <w:p w14:paraId="0A5EF9DC" w14:textId="77777777" w:rsidR="00957C22" w:rsidRPr="00957C22" w:rsidRDefault="00957C22" w:rsidP="00957C22">
      <w:pPr>
        <w:rPr>
          <w:bCs/>
          <w:color w:val="000000"/>
          <w:szCs w:val="21"/>
        </w:rPr>
      </w:pPr>
      <w:r w:rsidRPr="00957C22">
        <w:rPr>
          <w:bCs/>
          <w:color w:val="000000"/>
          <w:szCs w:val="21"/>
        </w:rPr>
        <w:t>10/22 – Sirius XM Radio’s The Clay Cane Show</w:t>
      </w:r>
    </w:p>
    <w:p w14:paraId="78A4159B" w14:textId="77777777" w:rsidR="00957C22" w:rsidRPr="00957C22" w:rsidRDefault="00957C22" w:rsidP="00957C22">
      <w:pPr>
        <w:rPr>
          <w:bCs/>
          <w:color w:val="000000"/>
          <w:szCs w:val="21"/>
        </w:rPr>
      </w:pPr>
      <w:r w:rsidRPr="00957C22">
        <w:rPr>
          <w:bCs/>
          <w:color w:val="000000"/>
          <w:szCs w:val="21"/>
        </w:rPr>
        <w:t>10/22 – Ground Control Parenting (Interview)</w:t>
      </w:r>
    </w:p>
    <w:p w14:paraId="49DDCD59" w14:textId="77777777" w:rsidR="00957C22" w:rsidRPr="00957C22" w:rsidRDefault="00957C22" w:rsidP="00957C22">
      <w:pPr>
        <w:rPr>
          <w:bCs/>
          <w:color w:val="000000"/>
          <w:szCs w:val="21"/>
        </w:rPr>
      </w:pPr>
      <w:r w:rsidRPr="00957C22">
        <w:rPr>
          <w:bCs/>
          <w:color w:val="000000"/>
          <w:szCs w:val="21"/>
        </w:rPr>
        <w:lastRenderedPageBreak/>
        <w:t> </w:t>
      </w:r>
    </w:p>
    <w:p w14:paraId="5D1BBADA" w14:textId="77777777" w:rsidR="00957C22" w:rsidRPr="00957C22" w:rsidRDefault="00957C22" w:rsidP="00957C22">
      <w:pPr>
        <w:rPr>
          <w:bCs/>
          <w:color w:val="000000"/>
          <w:szCs w:val="21"/>
        </w:rPr>
      </w:pPr>
      <w:r w:rsidRPr="00957C22">
        <w:rPr>
          <w:bCs/>
          <w:color w:val="000000"/>
          <w:szCs w:val="21"/>
        </w:rPr>
        <w:t>TV/Video</w:t>
      </w:r>
    </w:p>
    <w:p w14:paraId="0BDC3024" w14:textId="77777777" w:rsidR="00957C22" w:rsidRPr="00957C22" w:rsidRDefault="00957C22" w:rsidP="00957C22">
      <w:pPr>
        <w:rPr>
          <w:bCs/>
          <w:color w:val="000000"/>
          <w:szCs w:val="21"/>
        </w:rPr>
      </w:pPr>
      <w:r w:rsidRPr="00957C22">
        <w:rPr>
          <w:bCs/>
          <w:color w:val="000000"/>
          <w:szCs w:val="21"/>
        </w:rPr>
        <w:t>10/6 – KTLA Self-Care Sunday (Feature)</w:t>
      </w:r>
    </w:p>
    <w:p w14:paraId="192F7A9F" w14:textId="77777777" w:rsidR="00957C22" w:rsidRPr="00957C22" w:rsidRDefault="00957C22" w:rsidP="00957C22">
      <w:pPr>
        <w:rPr>
          <w:bCs/>
          <w:color w:val="000000"/>
          <w:szCs w:val="21"/>
        </w:rPr>
      </w:pPr>
      <w:r w:rsidRPr="00957C22">
        <w:rPr>
          <w:bCs/>
          <w:color w:val="000000"/>
          <w:szCs w:val="21"/>
        </w:rPr>
        <w:t>10/23 – ABC-TV Good Morning America (Author interview)</w:t>
      </w:r>
    </w:p>
    <w:p w14:paraId="4D7FD950" w14:textId="77777777" w:rsidR="00957C22" w:rsidRPr="00957C22" w:rsidRDefault="00957C22" w:rsidP="00957C22">
      <w:pPr>
        <w:rPr>
          <w:b/>
          <w:color w:val="000000"/>
          <w:szCs w:val="21"/>
        </w:rPr>
      </w:pPr>
      <w:r w:rsidRPr="00957C22">
        <w:rPr>
          <w:b/>
          <w:color w:val="000000"/>
          <w:szCs w:val="21"/>
        </w:rPr>
        <w:t> </w:t>
      </w:r>
    </w:p>
    <w:p w14:paraId="3CC0AAB4" w14:textId="77777777" w:rsidR="00957C22" w:rsidRPr="00957C22" w:rsidRDefault="00957C22" w:rsidP="00957C22">
      <w:pPr>
        <w:rPr>
          <w:b/>
          <w:color w:val="000000"/>
          <w:szCs w:val="21"/>
        </w:rPr>
      </w:pPr>
      <w:r w:rsidRPr="00957C22">
        <w:rPr>
          <w:b/>
          <w:bCs/>
          <w:color w:val="000000"/>
          <w:szCs w:val="21"/>
        </w:rPr>
        <w:t>Events</w:t>
      </w:r>
    </w:p>
    <w:p w14:paraId="466190A9" w14:textId="77777777" w:rsidR="00957C22" w:rsidRPr="00957C22" w:rsidRDefault="00957C22" w:rsidP="00957C22">
      <w:pPr>
        <w:rPr>
          <w:bCs/>
          <w:color w:val="000000"/>
          <w:szCs w:val="21"/>
        </w:rPr>
      </w:pPr>
      <w:r w:rsidRPr="00957C22">
        <w:rPr>
          <w:bCs/>
          <w:color w:val="000000"/>
          <w:szCs w:val="21"/>
        </w:rPr>
        <w:t>11/11 – Vroman’s Bookstore (Author event)</w:t>
      </w:r>
    </w:p>
    <w:p w14:paraId="4A4DFF4B" w14:textId="77777777" w:rsidR="00957C22" w:rsidRPr="00957C22" w:rsidRDefault="00957C22" w:rsidP="00A5385A">
      <w:pPr>
        <w:rPr>
          <w:rFonts w:hint="eastAsia"/>
          <w:b/>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211D0" w14:textId="77777777" w:rsidR="007E18E6" w:rsidRDefault="007E18E6">
      <w:r>
        <w:separator/>
      </w:r>
    </w:p>
  </w:endnote>
  <w:endnote w:type="continuationSeparator" w:id="0">
    <w:p w14:paraId="78779BD4" w14:textId="77777777" w:rsidR="007E18E6" w:rsidRDefault="007E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EFC19" w14:textId="77777777" w:rsidR="007E18E6" w:rsidRDefault="007E18E6">
      <w:r>
        <w:separator/>
      </w:r>
    </w:p>
  </w:footnote>
  <w:footnote w:type="continuationSeparator" w:id="0">
    <w:p w14:paraId="4BBAF086" w14:textId="77777777" w:rsidR="007E18E6" w:rsidRDefault="007E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B9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037"/>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8E6"/>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50D7"/>
    <w:rsid w:val="00816558"/>
    <w:rsid w:val="008167E8"/>
    <w:rsid w:val="00817C6D"/>
    <w:rsid w:val="00820522"/>
    <w:rsid w:val="008213C1"/>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514"/>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57C22"/>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96D5E"/>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26C4"/>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1168"/>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552"/>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05165"/>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3B2E"/>
    <w:rsid w:val="00F66841"/>
    <w:rsid w:val="00F668A4"/>
    <w:rsid w:val="00F66B6F"/>
    <w:rsid w:val="00F76AFD"/>
    <w:rsid w:val="00F80E8A"/>
    <w:rsid w:val="00F908E5"/>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1302665">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47030016">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8686051">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69152289">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57185195">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441</Words>
  <Characters>2519</Characters>
  <Application>Microsoft Office Word</Application>
  <DocSecurity>0</DocSecurity>
  <Lines>20</Lines>
  <Paragraphs>5</Paragraphs>
  <ScaleCrop>false</ScaleCrop>
  <Company>2ndSpAcE</Company>
  <LinksUpToDate>false</LinksUpToDate>
  <CharactersWithSpaces>2955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2024-11-27T07:33:00Z</dcterms:created>
  <dcterms:modified xsi:type="dcterms:W3CDTF">2024-11-27T08:20:00Z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