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CEB1B95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0BE4AA46" w:rsidR="000745FA" w:rsidRDefault="000745FA" w:rsidP="00894FF9">
      <w:pPr>
        <w:rPr>
          <w:b/>
          <w:noProof/>
        </w:rPr>
      </w:pPr>
    </w:p>
    <w:p w14:paraId="01E45FC4" w14:textId="150940C5" w:rsidR="000D0F3C" w:rsidRPr="000D0F3C" w:rsidRDefault="0013451B" w:rsidP="00343921">
      <w:pPr>
        <w:rPr>
          <w:b/>
          <w:noProof/>
        </w:rPr>
      </w:pPr>
      <w:r w:rsidRPr="0013451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4EE4D7A" wp14:editId="5657146E">
            <wp:simplePos x="0" y="0"/>
            <wp:positionH relativeFrom="column">
              <wp:posOffset>4084943</wp:posOffset>
            </wp:positionH>
            <wp:positionV relativeFrom="paragraph">
              <wp:posOffset>130175</wp:posOffset>
            </wp:positionV>
            <wp:extent cx="1248237" cy="1980000"/>
            <wp:effectExtent l="0" t="0" r="9525" b="1270"/>
            <wp:wrapSquare wrapText="bothSides"/>
            <wp:docPr id="193895728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3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0D0F3C">
        <w:rPr>
          <w:b/>
          <w:noProof/>
        </w:rPr>
        <w:t>中文书名：</w:t>
      </w:r>
      <w:r w:rsidR="00B60D0A" w:rsidRPr="00B60D0A">
        <w:rPr>
          <w:rFonts w:hint="eastAsia"/>
          <w:b/>
          <w:noProof/>
        </w:rPr>
        <w:t>《同理心领导</w:t>
      </w:r>
      <w:r w:rsidR="00B60D0A">
        <w:rPr>
          <w:rFonts w:hint="eastAsia"/>
          <w:b/>
          <w:noProof/>
        </w:rPr>
        <w:t>力：</w:t>
      </w:r>
      <w:r w:rsidR="00B60D0A" w:rsidRPr="00B60D0A">
        <w:rPr>
          <w:rFonts w:hint="eastAsia"/>
          <w:b/>
          <w:noProof/>
        </w:rPr>
        <w:t>如何用同理心彻底改变工作</w:t>
      </w:r>
      <w:r>
        <w:rPr>
          <w:rFonts w:hint="eastAsia"/>
          <w:b/>
          <w:noProof/>
        </w:rPr>
        <w:t>环境</w:t>
      </w:r>
      <w:r w:rsidR="00B60D0A" w:rsidRPr="00B60D0A">
        <w:rPr>
          <w:rFonts w:hint="eastAsia"/>
          <w:b/>
          <w:noProof/>
        </w:rPr>
        <w:t>，创造幸福并实现可持续的成功》</w:t>
      </w:r>
    </w:p>
    <w:p w14:paraId="3FB62217" w14:textId="6B6F1D53" w:rsidR="0013451B" w:rsidRDefault="000D0F3C" w:rsidP="00B60D0A">
      <w:pPr>
        <w:rPr>
          <w:b/>
          <w:bCs/>
          <w:noProof/>
        </w:rPr>
      </w:pPr>
      <w:r w:rsidRPr="00470D77">
        <w:rPr>
          <w:b/>
          <w:noProof/>
        </w:rPr>
        <w:t>英文书名：</w:t>
      </w:r>
      <w:r w:rsidR="00B60D0A" w:rsidRPr="00B60D0A">
        <w:rPr>
          <w:b/>
          <w:bCs/>
          <w:noProof/>
        </w:rPr>
        <w:t>Empathic Leadership</w:t>
      </w:r>
      <w:r w:rsidR="00B60D0A">
        <w:rPr>
          <w:rFonts w:hint="eastAsia"/>
          <w:b/>
          <w:bCs/>
          <w:noProof/>
        </w:rPr>
        <w:t>：</w:t>
      </w:r>
      <w:r w:rsidR="00B60D0A" w:rsidRPr="00B60D0A">
        <w:rPr>
          <w:b/>
          <w:bCs/>
          <w:noProof/>
        </w:rPr>
        <w:t>How we can revolutionise the workplace with empathy, create happiness and achieve sustainable success</w:t>
      </w:r>
    </w:p>
    <w:p w14:paraId="30FCF555" w14:textId="3D5311EC" w:rsidR="000D0F3C" w:rsidRPr="000D0F3C" w:rsidRDefault="000D0F3C" w:rsidP="00B60D0A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13451B" w:rsidRPr="0013451B">
        <w:rPr>
          <w:b/>
          <w:bCs/>
          <w:noProof/>
        </w:rPr>
        <w:t>Empathische Führung</w:t>
      </w:r>
    </w:p>
    <w:p w14:paraId="735C917F" w14:textId="7B69760C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13451B" w:rsidRPr="0013451B">
        <w:rPr>
          <w:b/>
          <w:noProof/>
        </w:rPr>
        <w:t>Lunia Hara</w:t>
      </w:r>
      <w:bookmarkStart w:id="0" w:name="_GoBack"/>
      <w:bookmarkEnd w:id="0"/>
    </w:p>
    <w:p w14:paraId="4146AA40" w14:textId="23B37A3C" w:rsidR="000D0F3C" w:rsidRPr="00C753C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13451B">
        <w:rPr>
          <w:b/>
          <w:noProof/>
        </w:rPr>
        <w:t>DVA</w:t>
      </w:r>
    </w:p>
    <w:p w14:paraId="4EFE2F7E" w14:textId="25FF8884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45668A" w:rsidRPr="0045668A">
        <w:rPr>
          <w:b/>
          <w:noProof/>
        </w:rPr>
        <w:t>Penguin Random House Verlagsgruppe /ANA/ Winney</w:t>
      </w:r>
    </w:p>
    <w:p w14:paraId="0870D13D" w14:textId="16A6F452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C753CC">
        <w:rPr>
          <w:b/>
          <w:noProof/>
        </w:rPr>
        <w:t>2</w:t>
      </w:r>
      <w:r w:rsidR="0013451B">
        <w:rPr>
          <w:b/>
          <w:noProof/>
        </w:rPr>
        <w:t>56</w:t>
      </w:r>
      <w:r w:rsidRPr="000D0F3C">
        <w:rPr>
          <w:b/>
          <w:noProof/>
        </w:rPr>
        <w:t>页</w:t>
      </w:r>
    </w:p>
    <w:p w14:paraId="6B17CA2E" w14:textId="45B83EAB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</w:t>
      </w:r>
      <w:r w:rsidR="0013451B">
        <w:rPr>
          <w:b/>
          <w:noProof/>
        </w:rPr>
        <w:t>5</w:t>
      </w:r>
      <w:r w:rsidRPr="000D0F3C">
        <w:rPr>
          <w:b/>
          <w:noProof/>
        </w:rPr>
        <w:t>年</w:t>
      </w:r>
      <w:r w:rsidR="0013451B">
        <w:rPr>
          <w:b/>
          <w:noProof/>
        </w:rPr>
        <w:t>5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6D119418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71328DD3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13451B">
        <w:rPr>
          <w:rFonts w:hint="eastAsia"/>
          <w:b/>
          <w:bCs/>
          <w:noProof/>
        </w:rPr>
        <w:t>经管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0E16D39C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604F1559" w14:textId="77777777" w:rsidR="00C94045" w:rsidRDefault="00C94045" w:rsidP="005553D0">
      <w:pPr>
        <w:ind w:firstLineChars="200" w:firstLine="420"/>
        <w:rPr>
          <w:bCs/>
          <w:noProof/>
        </w:rPr>
      </w:pPr>
      <w:bookmarkStart w:id="1" w:name="_Hlk175862361"/>
    </w:p>
    <w:p w14:paraId="1683B8D9" w14:textId="77777777" w:rsidR="0013451B" w:rsidRPr="0013451B" w:rsidRDefault="00B60D0A" w:rsidP="0013451B">
      <w:pPr>
        <w:ind w:firstLineChars="200" w:firstLine="422"/>
        <w:jc w:val="center"/>
        <w:rPr>
          <w:b/>
          <w:noProof/>
          <w:color w:val="FF0000"/>
        </w:rPr>
      </w:pPr>
      <w:r w:rsidRPr="0013451B">
        <w:rPr>
          <w:rFonts w:hint="eastAsia"/>
          <w:b/>
          <w:noProof/>
          <w:color w:val="FF0000"/>
        </w:rPr>
        <w:t>与其他领导风格相比，</w:t>
      </w:r>
      <w:r w:rsidR="0013451B" w:rsidRPr="0013451B">
        <w:rPr>
          <w:rFonts w:hint="eastAsia"/>
          <w:b/>
          <w:noProof/>
          <w:color w:val="FF0000"/>
        </w:rPr>
        <w:t>同理心</w:t>
      </w:r>
      <w:r w:rsidRPr="0013451B">
        <w:rPr>
          <w:rFonts w:hint="eastAsia"/>
          <w:b/>
          <w:noProof/>
          <w:color w:val="FF0000"/>
        </w:rPr>
        <w:t>领导的效率要高出</w:t>
      </w:r>
      <w:r w:rsidRPr="0013451B">
        <w:rPr>
          <w:rFonts w:hint="eastAsia"/>
          <w:b/>
          <w:noProof/>
          <w:color w:val="FF0000"/>
        </w:rPr>
        <w:t>50%</w:t>
      </w:r>
    </w:p>
    <w:p w14:paraId="45D1380F" w14:textId="2106A20E" w:rsidR="00B60D0A" w:rsidRPr="0013451B" w:rsidRDefault="00B60D0A" w:rsidP="0013451B">
      <w:pPr>
        <w:ind w:firstLineChars="200" w:firstLine="422"/>
        <w:jc w:val="center"/>
        <w:rPr>
          <w:b/>
          <w:noProof/>
          <w:color w:val="FF0000"/>
        </w:rPr>
      </w:pPr>
      <w:r w:rsidRPr="0013451B">
        <w:rPr>
          <w:rFonts w:hint="eastAsia"/>
          <w:b/>
          <w:noProof/>
          <w:color w:val="FF0000"/>
        </w:rPr>
        <w:t>——在人员短缺和“悄然辞职”的时代，这是一种</w:t>
      </w:r>
      <w:r w:rsidR="0013451B" w:rsidRPr="0013451B">
        <w:rPr>
          <w:rFonts w:hint="eastAsia"/>
          <w:b/>
          <w:noProof/>
          <w:color w:val="FF0000"/>
        </w:rPr>
        <w:t>生存</w:t>
      </w:r>
      <w:r w:rsidRPr="0013451B">
        <w:rPr>
          <w:rFonts w:hint="eastAsia"/>
          <w:b/>
          <w:noProof/>
          <w:color w:val="FF0000"/>
        </w:rPr>
        <w:t>秘诀</w:t>
      </w:r>
    </w:p>
    <w:p w14:paraId="06606202" w14:textId="202B4582" w:rsidR="00B60D0A" w:rsidRPr="00B60D0A" w:rsidRDefault="00B60D0A" w:rsidP="00B60D0A">
      <w:pPr>
        <w:ind w:firstLineChars="200" w:firstLine="420"/>
        <w:rPr>
          <w:bCs/>
          <w:noProof/>
        </w:rPr>
      </w:pPr>
    </w:p>
    <w:p w14:paraId="6A6E2D53" w14:textId="2691CE5A" w:rsidR="00B60D0A" w:rsidRDefault="00B60D0A" w:rsidP="00B60D0A">
      <w:pPr>
        <w:ind w:firstLineChars="200" w:firstLine="420"/>
        <w:rPr>
          <w:bCs/>
          <w:noProof/>
        </w:rPr>
      </w:pPr>
      <w:r w:rsidRPr="00B60D0A">
        <w:rPr>
          <w:rFonts w:hint="eastAsia"/>
          <w:bCs/>
          <w:noProof/>
        </w:rPr>
        <w:t>社会和工作场所正在发生迅速变化。从气候危机到</w:t>
      </w:r>
      <w:r w:rsidRPr="00B60D0A">
        <w:rPr>
          <w:rFonts w:hint="eastAsia"/>
          <w:bCs/>
          <w:noProof/>
        </w:rPr>
        <w:t>Covid</w:t>
      </w:r>
      <w:r w:rsidRPr="00B60D0A">
        <w:rPr>
          <w:rFonts w:hint="eastAsia"/>
          <w:bCs/>
          <w:noProof/>
        </w:rPr>
        <w:t>、</w:t>
      </w:r>
      <w:r w:rsidRPr="00B60D0A">
        <w:rPr>
          <w:rFonts w:hint="eastAsia"/>
          <w:bCs/>
          <w:noProof/>
        </w:rPr>
        <w:t>WFH</w:t>
      </w:r>
      <w:r w:rsidRPr="00B60D0A">
        <w:rPr>
          <w:rFonts w:hint="eastAsia"/>
          <w:bCs/>
          <w:noProof/>
        </w:rPr>
        <w:t>和人工智能，从对员工要求更高的公司到希望减少工作的员工</w:t>
      </w:r>
      <w:r>
        <w:rPr>
          <w:rFonts w:hint="eastAsia"/>
          <w:bCs/>
          <w:noProof/>
        </w:rPr>
        <w:t>——</w:t>
      </w:r>
      <w:r w:rsidRPr="00B60D0A">
        <w:rPr>
          <w:rFonts w:hint="eastAsia"/>
          <w:bCs/>
          <w:noProof/>
        </w:rPr>
        <w:t>恐惧和压力正在对</w:t>
      </w:r>
      <w:r>
        <w:rPr>
          <w:rFonts w:hint="eastAsia"/>
          <w:bCs/>
          <w:noProof/>
        </w:rPr>
        <w:t>人</w:t>
      </w:r>
      <w:r w:rsidRPr="00B60D0A">
        <w:rPr>
          <w:rFonts w:hint="eastAsia"/>
          <w:bCs/>
          <w:noProof/>
        </w:rPr>
        <w:t>们的工作造成影响。事实证明，现在比以往任何时候都更需要同理心来领导、激励和鼓舞员工，使他们能够为共同的事业做出最大的贡献。</w:t>
      </w:r>
    </w:p>
    <w:p w14:paraId="3287B2B1" w14:textId="77777777" w:rsidR="00B60D0A" w:rsidRDefault="00B60D0A" w:rsidP="00B60D0A">
      <w:pPr>
        <w:ind w:firstLineChars="200" w:firstLine="420"/>
        <w:rPr>
          <w:bCs/>
          <w:noProof/>
        </w:rPr>
      </w:pPr>
    </w:p>
    <w:p w14:paraId="3793C9E7" w14:textId="03D2783D" w:rsidR="00B60D0A" w:rsidRPr="00B60D0A" w:rsidRDefault="0013451B" w:rsidP="00B60D0A">
      <w:pPr>
        <w:ind w:firstLineChars="200" w:firstLine="420"/>
        <w:rPr>
          <w:bCs/>
          <w:noProof/>
        </w:rPr>
      </w:pPr>
      <w:r>
        <w:rPr>
          <w:rFonts w:hint="eastAsia"/>
          <w:bCs/>
          <w:noProof/>
        </w:rPr>
        <w:t>露尼亚·</w:t>
      </w:r>
      <w:r w:rsidR="00B60D0A" w:rsidRPr="00B60D0A">
        <w:rPr>
          <w:rFonts w:hint="eastAsia"/>
          <w:bCs/>
          <w:noProof/>
        </w:rPr>
        <w:t>哈拉</w:t>
      </w:r>
      <w:r>
        <w:rPr>
          <w:rFonts w:hint="eastAsia"/>
          <w:bCs/>
          <w:noProof/>
        </w:rPr>
        <w:t>（</w:t>
      </w:r>
      <w:r w:rsidRPr="0013451B">
        <w:rPr>
          <w:bCs/>
          <w:noProof/>
        </w:rPr>
        <w:t>Lunia Hara</w:t>
      </w:r>
      <w:r>
        <w:rPr>
          <w:rFonts w:hint="eastAsia"/>
          <w:bCs/>
          <w:noProof/>
        </w:rPr>
        <w:t>）</w:t>
      </w:r>
      <w:r w:rsidR="00B60D0A" w:rsidRPr="00B60D0A">
        <w:rPr>
          <w:rFonts w:hint="eastAsia"/>
          <w:bCs/>
          <w:noProof/>
        </w:rPr>
        <w:t>拥有多年领导不同团队的经验，在《同理心领导</w:t>
      </w:r>
      <w:r>
        <w:rPr>
          <w:rFonts w:hint="eastAsia"/>
          <w:bCs/>
          <w:noProof/>
        </w:rPr>
        <w:t>力</w:t>
      </w:r>
      <w:r w:rsidR="00B60D0A" w:rsidRPr="00B60D0A">
        <w:rPr>
          <w:rFonts w:hint="eastAsia"/>
          <w:bCs/>
          <w:noProof/>
        </w:rPr>
        <w:t>》一书中，她为领导者提供了实用技巧，告诉他们如何将员工放在首位，让他们认识到自己的才能和目标，并帮助他们充分释放潜能。在全球化、网络化的世界里，</w:t>
      </w:r>
      <w:r>
        <w:rPr>
          <w:rFonts w:hint="eastAsia"/>
          <w:bCs/>
          <w:noProof/>
        </w:rPr>
        <w:t>领导</w:t>
      </w:r>
      <w:r w:rsidR="00B60D0A" w:rsidRPr="00B60D0A">
        <w:rPr>
          <w:rFonts w:hint="eastAsia"/>
          <w:bCs/>
          <w:noProof/>
        </w:rPr>
        <w:t>需要新的解决方案来实现目标，因此，让员工更成功、更满意，并赋予日常工作更多意义：</w:t>
      </w:r>
      <w:r>
        <w:rPr>
          <w:rFonts w:hint="eastAsia"/>
          <w:bCs/>
          <w:noProof/>
        </w:rPr>
        <w:t>同理心领导力——</w:t>
      </w:r>
      <w:r w:rsidR="00B60D0A" w:rsidRPr="00B60D0A">
        <w:rPr>
          <w:rFonts w:hint="eastAsia"/>
          <w:bCs/>
          <w:noProof/>
        </w:rPr>
        <w:t>员工短缺和悄然辞职时代的</w:t>
      </w:r>
      <w:r>
        <w:rPr>
          <w:rFonts w:hint="eastAsia"/>
          <w:bCs/>
          <w:noProof/>
        </w:rPr>
        <w:t>生存</w:t>
      </w:r>
      <w:r w:rsidR="00B60D0A" w:rsidRPr="00B60D0A">
        <w:rPr>
          <w:rFonts w:hint="eastAsia"/>
          <w:bCs/>
          <w:noProof/>
        </w:rPr>
        <w:t>秘诀。</w:t>
      </w:r>
    </w:p>
    <w:p w14:paraId="080CAE2B" w14:textId="294A13B2" w:rsidR="0028583E" w:rsidRPr="0028583E" w:rsidRDefault="0028583E" w:rsidP="0028583E">
      <w:pPr>
        <w:ind w:firstLineChars="200" w:firstLine="420"/>
        <w:rPr>
          <w:bCs/>
          <w:noProof/>
        </w:rPr>
      </w:pPr>
    </w:p>
    <w:p w14:paraId="6D4BEFD1" w14:textId="72780F58" w:rsid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7F601009" w14:textId="0C1EC089" w:rsidR="00C753CC" w:rsidRDefault="00C753CC" w:rsidP="00C753CC">
      <w:pPr>
        <w:ind w:firstLineChars="200" w:firstLine="422"/>
        <w:rPr>
          <w:b/>
          <w:bCs/>
          <w:noProof/>
        </w:rPr>
      </w:pPr>
    </w:p>
    <w:p w14:paraId="1B5ACBF1" w14:textId="76B7A6CE" w:rsidR="0013451B" w:rsidRPr="002379D2" w:rsidRDefault="0013451B" w:rsidP="002379D2">
      <w:pPr>
        <w:ind w:firstLineChars="200" w:firstLine="422"/>
        <w:rPr>
          <w:noProof/>
        </w:rPr>
      </w:pPr>
      <w:r w:rsidRPr="0013451B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023130B5" wp14:editId="38D28823">
            <wp:simplePos x="0" y="0"/>
            <wp:positionH relativeFrom="column">
              <wp:posOffset>874</wp:posOffset>
            </wp:positionH>
            <wp:positionV relativeFrom="paragraph">
              <wp:posOffset>44103</wp:posOffset>
            </wp:positionV>
            <wp:extent cx="997585" cy="665480"/>
            <wp:effectExtent l="0" t="0" r="0" b="1270"/>
            <wp:wrapSquare wrapText="bothSides"/>
            <wp:docPr id="826489504" name="图片 2" descr="media:image:a23f1164-0c6c-4dee-80f9-29a60f897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a23f1164-0c6c-4dee-80f9-29a60f897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51B">
        <w:rPr>
          <w:rFonts w:hint="eastAsia"/>
          <w:b/>
          <w:noProof/>
        </w:rPr>
        <w:t>露尼亚·哈拉（</w:t>
      </w:r>
      <w:r w:rsidRPr="0013451B">
        <w:rPr>
          <w:b/>
          <w:noProof/>
        </w:rPr>
        <w:t>Lunia Hara</w:t>
      </w:r>
      <w:r w:rsidRPr="0013451B">
        <w:rPr>
          <w:rFonts w:hint="eastAsia"/>
          <w:b/>
          <w:noProof/>
        </w:rPr>
        <w:t>）</w:t>
      </w:r>
      <w:r w:rsidRPr="0013451B">
        <w:rPr>
          <w:rFonts w:hint="eastAsia"/>
          <w:noProof/>
        </w:rPr>
        <w:t>是</w:t>
      </w:r>
      <w:r>
        <w:rPr>
          <w:rFonts w:hint="eastAsia"/>
          <w:bCs/>
          <w:noProof/>
        </w:rPr>
        <w:t>同理心</w:t>
      </w:r>
      <w:r w:rsidRPr="0013451B">
        <w:rPr>
          <w:rFonts w:hint="eastAsia"/>
          <w:noProof/>
        </w:rPr>
        <w:t>管理专家，也是现代管理、多元化和文化变革领域的领军人物。她呼吁领导者反思自己的经验、价值观和态度，以实现更多的开放性和同理心</w:t>
      </w:r>
      <w:r>
        <w:rPr>
          <w:rFonts w:hint="eastAsia"/>
          <w:noProof/>
        </w:rPr>
        <w:t>——</w:t>
      </w:r>
      <w:r w:rsidRPr="0013451B">
        <w:rPr>
          <w:rFonts w:hint="eastAsia"/>
          <w:noProof/>
        </w:rPr>
        <w:t>这反过来又意味着组织各方面的成功。作为</w:t>
      </w:r>
      <w:r w:rsidRPr="0013451B">
        <w:rPr>
          <w:rFonts w:hint="eastAsia"/>
          <w:noProof/>
        </w:rPr>
        <w:t>Diconium</w:t>
      </w:r>
      <w:r w:rsidRPr="0013451B">
        <w:rPr>
          <w:rFonts w:hint="eastAsia"/>
          <w:noProof/>
        </w:rPr>
        <w:t>公司（隶属于大众汽车公司）的项目管理总监，</w:t>
      </w:r>
      <w:r>
        <w:rPr>
          <w:rFonts w:hint="eastAsia"/>
          <w:noProof/>
        </w:rPr>
        <w:t>哈拉</w:t>
      </w:r>
      <w:r w:rsidRPr="0013451B">
        <w:rPr>
          <w:rFonts w:hint="eastAsia"/>
          <w:noProof/>
        </w:rPr>
        <w:t>本人也领导着一支多元化的团队，并为管理团队和高管提供关于同理心领导力的建议。</w:t>
      </w:r>
      <w:r>
        <w:rPr>
          <w:rFonts w:hint="eastAsia"/>
          <w:noProof/>
        </w:rPr>
        <w:t>哈拉</w:t>
      </w:r>
      <w:r w:rsidRPr="0013451B">
        <w:rPr>
          <w:rFonts w:hint="eastAsia"/>
          <w:noProof/>
        </w:rPr>
        <w:t>定期为《明镜》杂志撰写专栏，并在各种活动和小组讨论中分享她的实用建议和经验。她是</w:t>
      </w:r>
      <w:r w:rsidRPr="0013451B">
        <w:rPr>
          <w:rFonts w:hint="eastAsia"/>
          <w:noProof/>
        </w:rPr>
        <w:t>LinkedIn</w:t>
      </w:r>
      <w:r w:rsidRPr="0013451B">
        <w:rPr>
          <w:rFonts w:hint="eastAsia"/>
          <w:noProof/>
        </w:rPr>
        <w:t>上的“最佳声音”、</w:t>
      </w:r>
      <w:r w:rsidRPr="0013451B">
        <w:rPr>
          <w:rFonts w:hint="eastAsia"/>
          <w:noProof/>
        </w:rPr>
        <w:t>2022</w:t>
      </w:r>
      <w:r w:rsidRPr="0013451B">
        <w:rPr>
          <w:rFonts w:hint="eastAsia"/>
          <w:noProof/>
        </w:rPr>
        <w:t>年</w:t>
      </w:r>
      <w:r w:rsidRPr="0013451B">
        <w:rPr>
          <w:rFonts w:hint="eastAsia"/>
          <w:noProof/>
        </w:rPr>
        <w:t>F</w:t>
      </w:r>
      <w:r w:rsidRPr="0013451B">
        <w:rPr>
          <w:rFonts w:hint="eastAsia"/>
          <w:noProof/>
        </w:rPr>
        <w:t>版“勇气奖”得主</w:t>
      </w:r>
      <w:r>
        <w:rPr>
          <w:rFonts w:hint="eastAsia"/>
          <w:noProof/>
        </w:rPr>
        <w:t>（</w:t>
      </w:r>
      <w:r w:rsidRPr="0013451B">
        <w:rPr>
          <w:noProof/>
        </w:rPr>
        <w:t>F Award for More Courage</w:t>
      </w:r>
      <w:r>
        <w:rPr>
          <w:rFonts w:hint="eastAsia"/>
          <w:noProof/>
        </w:rPr>
        <w:t>）</w:t>
      </w:r>
      <w:r w:rsidRPr="0013451B">
        <w:rPr>
          <w:rFonts w:hint="eastAsia"/>
          <w:noProof/>
        </w:rPr>
        <w:t>，以及</w:t>
      </w:r>
      <w:r w:rsidRPr="0013451B">
        <w:rPr>
          <w:rFonts w:hint="eastAsia"/>
          <w:noProof/>
        </w:rPr>
        <w:lastRenderedPageBreak/>
        <w:t>Beyond Gender Agenda</w:t>
      </w:r>
      <w:r w:rsidRPr="0013451B">
        <w:rPr>
          <w:rFonts w:hint="eastAsia"/>
          <w:noProof/>
        </w:rPr>
        <w:t>的</w:t>
      </w:r>
      <w:r w:rsidRPr="0013451B">
        <w:rPr>
          <w:rFonts w:hint="eastAsia"/>
          <w:noProof/>
        </w:rPr>
        <w:t>2023</w:t>
      </w:r>
      <w:r w:rsidRPr="0013451B">
        <w:rPr>
          <w:rFonts w:hint="eastAsia"/>
          <w:noProof/>
        </w:rPr>
        <w:t>年年度女性。</w:t>
      </w:r>
    </w:p>
    <w:p w14:paraId="4D2CD6B2" w14:textId="77777777" w:rsidR="00C753CC" w:rsidRPr="002379D2" w:rsidRDefault="00C753CC" w:rsidP="00C2577A">
      <w:pPr>
        <w:ind w:firstLineChars="200" w:firstLine="420"/>
        <w:rPr>
          <w:noProof/>
        </w:rPr>
      </w:pPr>
    </w:p>
    <w:p w14:paraId="76ED96D0" w14:textId="75C0227D" w:rsidR="0028583E" w:rsidRPr="0028583E" w:rsidRDefault="0028583E" w:rsidP="0028583E">
      <w:pPr>
        <w:ind w:firstLineChars="200" w:firstLine="420"/>
        <w:rPr>
          <w:noProof/>
        </w:rPr>
      </w:pPr>
    </w:p>
    <w:p w14:paraId="1454A8C1" w14:textId="77777777" w:rsidR="0028583E" w:rsidRPr="0028583E" w:rsidRDefault="0028583E" w:rsidP="00F8098B">
      <w:pPr>
        <w:ind w:firstLineChars="200" w:firstLine="420"/>
        <w:rPr>
          <w:noProof/>
        </w:rPr>
      </w:pPr>
    </w:p>
    <w:p w14:paraId="2D1C68F8" w14:textId="14DF9F23" w:rsidR="002819BF" w:rsidRPr="00F8098B" w:rsidRDefault="002819BF" w:rsidP="002819BF">
      <w:pPr>
        <w:ind w:firstLineChars="200" w:firstLine="420"/>
        <w:rPr>
          <w:noProof/>
        </w:rPr>
      </w:pPr>
    </w:p>
    <w:p w14:paraId="59649890" w14:textId="77777777" w:rsidR="00894FF9" w:rsidRPr="002819BF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C6511" w14:textId="77777777" w:rsidR="00D71296" w:rsidRDefault="00D71296">
      <w:r>
        <w:separator/>
      </w:r>
    </w:p>
  </w:endnote>
  <w:endnote w:type="continuationSeparator" w:id="0">
    <w:p w14:paraId="5B127006" w14:textId="77777777" w:rsidR="00D71296" w:rsidRDefault="00D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5668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29C22" w14:textId="77777777" w:rsidR="00D71296" w:rsidRDefault="00D71296">
      <w:r>
        <w:separator/>
      </w:r>
    </w:p>
  </w:footnote>
  <w:footnote w:type="continuationSeparator" w:id="0">
    <w:p w14:paraId="69CCDD2E" w14:textId="77777777" w:rsidR="00D71296" w:rsidRDefault="00D71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451B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5668A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484F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244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C486B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D0A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0D30"/>
    <w:rsid w:val="00BF4E7A"/>
    <w:rsid w:val="00BF5E63"/>
    <w:rsid w:val="00BF6386"/>
    <w:rsid w:val="00C04711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296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5721-8DBB-4668-8BBC-504BD18A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1640</Characters>
  <Application>Microsoft Office Word</Application>
  <DocSecurity>0</DocSecurity>
  <Lines>13</Lines>
  <Paragraphs>3</Paragraphs>
  <ScaleCrop>false</ScaleCrop>
  <Company>2ndSpAcE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2024-11-21T05:44:00Z</dcterms:created>
  <dcterms:modified xsi:type="dcterms:W3CDTF">2024-12-03T02:35:00Z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