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19C40">
      <w:pPr>
        <w:spacing w:line="500" w:lineRule="exact"/>
        <w:jc w:val="center"/>
        <w:rPr>
          <w:b/>
          <w:sz w:val="36"/>
          <w:szCs w:val="36"/>
        </w:rPr>
      </w:pPr>
      <w:r>
        <w:rPr>
          <w:rFonts w:hint="eastAsia"/>
          <w:b/>
          <w:sz w:val="36"/>
          <w:szCs w:val="36"/>
        </w:rPr>
        <w:t>畅销百万册的《荆棘鸟》作者</w:t>
      </w:r>
    </w:p>
    <w:p w14:paraId="480F9A08">
      <w:pPr>
        <w:spacing w:line="500" w:lineRule="exact"/>
        <w:jc w:val="center"/>
        <w:rPr>
          <w:b/>
          <w:sz w:val="36"/>
          <w:szCs w:val="36"/>
        </w:rPr>
      </w:pPr>
      <w:r>
        <w:rPr>
          <w:rFonts w:hint="eastAsia"/>
          <w:b/>
          <w:sz w:val="36"/>
          <w:szCs w:val="36"/>
        </w:rPr>
        <w:t>考琳·麦卡洛（</w:t>
      </w:r>
      <w:r>
        <w:rPr>
          <w:b/>
          <w:sz w:val="36"/>
          <w:szCs w:val="36"/>
        </w:rPr>
        <w:t>Colleen McCullough</w:t>
      </w:r>
      <w:r>
        <w:rPr>
          <w:rFonts w:hint="eastAsia"/>
          <w:b/>
          <w:sz w:val="36"/>
          <w:szCs w:val="36"/>
        </w:rPr>
        <w:t>）</w:t>
      </w:r>
    </w:p>
    <w:p w14:paraId="723A1CAD">
      <w:pPr>
        <w:rPr>
          <w:b/>
          <w:szCs w:val="21"/>
        </w:rPr>
      </w:pPr>
    </w:p>
    <w:p w14:paraId="75DB2D84">
      <w:pPr>
        <w:rPr>
          <w:b/>
          <w:szCs w:val="21"/>
        </w:rPr>
      </w:pPr>
    </w:p>
    <w:p w14:paraId="3CF40776">
      <w:pPr>
        <w:rPr>
          <w:b/>
          <w:szCs w:val="21"/>
        </w:rPr>
      </w:pPr>
      <w:r>
        <w:rPr>
          <w:rFonts w:hint="eastAsia"/>
          <w:b/>
          <w:szCs w:val="21"/>
        </w:rPr>
        <w:t>作者简介：</w:t>
      </w:r>
      <w:bookmarkStart w:id="0" w:name="productDetails"/>
      <w:bookmarkEnd w:id="0"/>
    </w:p>
    <w:p w14:paraId="712F041F">
      <w:pPr>
        <w:ind w:firstLine="420"/>
        <w:rPr>
          <w:b/>
          <w:bCs/>
          <w:color w:val="000000"/>
          <w:szCs w:val="21"/>
        </w:rPr>
      </w:pPr>
      <w:bookmarkStart w:id="1" w:name="awards"/>
      <w:bookmarkEnd w:id="1"/>
    </w:p>
    <w:p w14:paraId="34CE7528">
      <w:pPr>
        <w:ind w:firstLine="420"/>
        <w:rPr>
          <w:rFonts w:hAnsi="宋体"/>
          <w:bCs/>
          <w:szCs w:val="21"/>
        </w:rPr>
      </w:pPr>
      <w:r>
        <w:rPr>
          <w:rFonts w:hint="eastAsia"/>
          <w:b/>
          <w:bCs/>
          <w:color w:val="000000"/>
          <w:szCs w:val="21"/>
        </w:rPr>
        <w:drawing>
          <wp:anchor distT="0" distB="0" distL="114300" distR="114300" simplePos="0" relativeHeight="251664384" behindDoc="0" locked="0" layoutInCell="1" allowOverlap="1">
            <wp:simplePos x="0" y="0"/>
            <wp:positionH relativeFrom="column">
              <wp:posOffset>45720</wp:posOffset>
            </wp:positionH>
            <wp:positionV relativeFrom="paragraph">
              <wp:posOffset>16510</wp:posOffset>
            </wp:positionV>
            <wp:extent cx="1108075" cy="116268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8075" cy="1162685"/>
                    </a:xfrm>
                    <a:prstGeom prst="rect">
                      <a:avLst/>
                    </a:prstGeom>
                  </pic:spPr>
                </pic:pic>
              </a:graphicData>
            </a:graphic>
          </wp:anchor>
        </w:drawing>
      </w:r>
      <w:r>
        <w:rPr>
          <w:rFonts w:hint="eastAsia"/>
          <w:b/>
          <w:bCs/>
          <w:color w:val="000000"/>
          <w:szCs w:val="21"/>
        </w:rPr>
        <w:t>考琳·麦卡洛</w:t>
      </w:r>
      <w:r>
        <w:rPr>
          <w:rFonts w:hint="eastAsia" w:hAnsi="宋体"/>
          <w:b/>
          <w:bCs/>
          <w:szCs w:val="21"/>
        </w:rPr>
        <w:t>（</w:t>
      </w:r>
      <w:r>
        <w:rPr>
          <w:b/>
          <w:bCs/>
          <w:szCs w:val="21"/>
        </w:rPr>
        <w:t>Colleen McCullough</w:t>
      </w:r>
      <w:r>
        <w:rPr>
          <w:rFonts w:hint="eastAsia"/>
          <w:b/>
          <w:bCs/>
          <w:szCs w:val="21"/>
        </w:rPr>
        <w:t>,</w:t>
      </w:r>
      <w:r>
        <w:t xml:space="preserve"> 1937年6月1日</w:t>
      </w:r>
      <w:r>
        <w:rPr>
          <w:rFonts w:hint="eastAsia"/>
        </w:rPr>
        <w:t>-</w:t>
      </w:r>
      <w:r>
        <w:t xml:space="preserve"> 2015年1月29日</w:t>
      </w:r>
      <w:r>
        <w:rPr>
          <w:rFonts w:hint="eastAsia" w:hAnsi="宋体"/>
          <w:b/>
          <w:bCs/>
          <w:szCs w:val="21"/>
        </w:rPr>
        <w:t>）</w:t>
      </w:r>
      <w:r>
        <w:rPr>
          <w:rFonts w:hint="eastAsia" w:hAnsi="宋体"/>
          <w:bCs/>
          <w:szCs w:val="21"/>
        </w:rPr>
        <w:t>是澳大利亚著名畅销书作家。她多才多艺，涉猎题材广泛，除享誉全球的畅销小说《荆棘鸟》</w:t>
      </w:r>
      <w:r>
        <w:rPr>
          <w:bCs/>
          <w:szCs w:val="21"/>
        </w:rPr>
        <w:t>(</w:t>
      </w:r>
      <w:r>
        <w:rPr>
          <w:bCs/>
          <w:i/>
          <w:szCs w:val="21"/>
        </w:rPr>
        <w:t>The Thorn Birds</w:t>
      </w:r>
      <w:r>
        <w:rPr>
          <w:bCs/>
          <w:szCs w:val="21"/>
        </w:rPr>
        <w:t>)</w:t>
      </w:r>
      <w:r>
        <w:rPr>
          <w:rFonts w:hint="eastAsia" w:hAnsi="宋体"/>
          <w:bCs/>
          <w:szCs w:val="21"/>
        </w:rPr>
        <w:t>外，还有历史小说《罗马主人》</w:t>
      </w:r>
      <w:r>
        <w:rPr>
          <w:bCs/>
          <w:szCs w:val="21"/>
        </w:rPr>
        <w:t xml:space="preserve"> </w:t>
      </w:r>
      <w:r>
        <w:rPr>
          <w:rFonts w:hint="eastAsia" w:hAnsi="宋体"/>
          <w:bCs/>
          <w:szCs w:val="21"/>
        </w:rPr>
        <w:t>（</w:t>
      </w:r>
      <w:r>
        <w:rPr>
          <w:bCs/>
          <w:i/>
          <w:szCs w:val="21"/>
        </w:rPr>
        <w:t>The First Man in Rome</w:t>
      </w:r>
      <w:r>
        <w:rPr>
          <w:rFonts w:hint="eastAsia" w:hAnsi="宋体"/>
          <w:bCs/>
          <w:szCs w:val="21"/>
        </w:rPr>
        <w:t>），言情小说《密萨龙基的淑女们》</w:t>
      </w:r>
      <w:r>
        <w:rPr>
          <w:bCs/>
          <w:szCs w:val="21"/>
        </w:rPr>
        <w:t>(</w:t>
      </w:r>
      <w:r>
        <w:rPr>
          <w:bCs/>
          <w:i/>
          <w:szCs w:val="21"/>
        </w:rPr>
        <w:t>The Ladies of Missalonghi</w:t>
      </w:r>
      <w:r>
        <w:rPr>
          <w:bCs/>
          <w:szCs w:val="21"/>
        </w:rPr>
        <w:t>)</w:t>
      </w:r>
      <w:r>
        <w:rPr>
          <w:rFonts w:hint="eastAsia" w:hAnsi="宋体"/>
          <w:bCs/>
          <w:szCs w:val="21"/>
        </w:rPr>
        <w:t>以及理念小说《第三个千年的纲领》</w:t>
      </w:r>
      <w:r>
        <w:rPr>
          <w:bCs/>
          <w:szCs w:val="21"/>
        </w:rPr>
        <w:t>(</w:t>
      </w:r>
      <w:r>
        <w:rPr>
          <w:bCs/>
          <w:i/>
          <w:szCs w:val="21"/>
        </w:rPr>
        <w:t>A Creed fro the Third Millennium</w:t>
      </w:r>
      <w:r>
        <w:rPr>
          <w:bCs/>
          <w:szCs w:val="21"/>
        </w:rPr>
        <w:t>)</w:t>
      </w:r>
      <w:r>
        <w:rPr>
          <w:rFonts w:hint="eastAsia" w:hAnsi="宋体"/>
          <w:bCs/>
          <w:szCs w:val="21"/>
        </w:rPr>
        <w:t>等作品问世。</w:t>
      </w:r>
    </w:p>
    <w:p w14:paraId="4E61BB80">
      <w:pPr>
        <w:ind w:firstLine="420"/>
        <w:rPr>
          <w:bCs/>
          <w:szCs w:val="21"/>
        </w:rPr>
      </w:pPr>
    </w:p>
    <w:p w14:paraId="3F95863E">
      <w:pPr>
        <w:ind w:firstLine="435"/>
        <w:rPr>
          <w:bCs/>
          <w:szCs w:val="21"/>
        </w:rPr>
      </w:pPr>
      <w:r>
        <w:rPr>
          <w:rFonts w:hint="eastAsia" w:hAnsi="宋体"/>
          <w:bCs/>
          <w:szCs w:val="21"/>
        </w:rPr>
        <w:t>小说《开，关》是作家涉足悬疑小说的开山之作，凝结了作家多年的悬疑犯罪小说的阅读体验和丰富的生活经历。某种程度上，《开，关》在作家的创作生涯中具有里程碑意义。</w:t>
      </w:r>
    </w:p>
    <w:p w14:paraId="6FA1510A">
      <w:pPr>
        <w:rPr>
          <w:rStyle w:val="9"/>
          <w:iCs w:val="0"/>
        </w:rPr>
      </w:pPr>
    </w:p>
    <w:p w14:paraId="5B859896">
      <w:pPr>
        <w:widowControl/>
        <w:spacing w:line="280" w:lineRule="exact"/>
        <w:rPr>
          <w:b/>
          <w:i/>
          <w:kern w:val="0"/>
          <w:szCs w:val="21"/>
        </w:rPr>
      </w:pPr>
    </w:p>
    <w:p w14:paraId="617FD8EB">
      <w:pPr>
        <w:widowControl/>
        <w:spacing w:line="280" w:lineRule="exact"/>
        <w:rPr>
          <w:b/>
          <w:i/>
          <w:kern w:val="0"/>
          <w:szCs w:val="21"/>
        </w:rPr>
      </w:pPr>
    </w:p>
    <w:p w14:paraId="6E8B9343">
      <w:pPr>
        <w:rPr>
          <w:b/>
          <w:bCs/>
        </w:rPr>
      </w:pPr>
      <w:r>
        <w:rPr>
          <w:b/>
          <w:bCs/>
        </w:rPr>
        <w:drawing>
          <wp:anchor distT="0" distB="0" distL="114300" distR="114300" simplePos="0" relativeHeight="251660288" behindDoc="0" locked="0" layoutInCell="1" allowOverlap="1">
            <wp:simplePos x="0" y="0"/>
            <wp:positionH relativeFrom="margin">
              <wp:posOffset>4394835</wp:posOffset>
            </wp:positionH>
            <wp:positionV relativeFrom="margin">
              <wp:posOffset>3830320</wp:posOffset>
            </wp:positionV>
            <wp:extent cx="1083945" cy="1662430"/>
            <wp:effectExtent l="0" t="0" r="1905" b="13970"/>
            <wp:wrapSquare wrapText="bothSides"/>
            <wp:docPr id="8" name="图片 7" descr="ON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ON OFF.jpg"/>
                    <pic:cNvPicPr>
                      <a:picLocks noChangeAspect="1"/>
                    </pic:cNvPicPr>
                  </pic:nvPicPr>
                  <pic:blipFill>
                    <a:blip r:embed="rId7"/>
                    <a:stretch>
                      <a:fillRect/>
                    </a:stretch>
                  </pic:blipFill>
                  <pic:spPr>
                    <a:xfrm>
                      <a:off x="0" y="0"/>
                      <a:ext cx="1083945" cy="1662430"/>
                    </a:xfrm>
                    <a:prstGeom prst="rect">
                      <a:avLst/>
                    </a:prstGeom>
                  </pic:spPr>
                </pic:pic>
              </a:graphicData>
            </a:graphic>
          </wp:anchor>
        </w:drawing>
      </w:r>
      <w:r>
        <w:rPr>
          <w:b/>
          <w:bCs/>
        </w:rPr>
        <w:t>中文书名：《开，关》</w:t>
      </w:r>
    </w:p>
    <w:p w14:paraId="3F83E86C">
      <w:pPr>
        <w:rPr>
          <w:b/>
          <w:bCs/>
        </w:rPr>
      </w:pPr>
      <w:r>
        <w:rPr>
          <w:b/>
        </w:rPr>
        <w:t>英文书名：ON OFF</w:t>
      </w:r>
      <w:r>
        <w:rPr>
          <w:rFonts w:hint="eastAsia"/>
          <w:b/>
        </w:rPr>
        <w:t xml:space="preserve"> (</w:t>
      </w:r>
      <w:r>
        <w:rPr>
          <w:b/>
          <w:i/>
        </w:rPr>
        <w:t xml:space="preserve">Carmine Delmonico series Book </w:t>
      </w:r>
      <w:r>
        <w:rPr>
          <w:rFonts w:hint="eastAsia"/>
          <w:b/>
          <w:i/>
        </w:rPr>
        <w:t>1</w:t>
      </w:r>
      <w:r>
        <w:rPr>
          <w:rFonts w:hint="eastAsia"/>
          <w:b/>
        </w:rPr>
        <w:t>)</w:t>
      </w:r>
    </w:p>
    <w:p w14:paraId="3DB4A1F5">
      <w:pPr>
        <w:rPr>
          <w:b/>
          <w:bCs/>
        </w:rPr>
      </w:pPr>
      <w:r>
        <w:rPr>
          <w:b/>
          <w:bCs/>
        </w:rPr>
        <w:t>作    者：</w:t>
      </w:r>
      <w:bookmarkStart w:id="2" w:name="OLE_LINK18"/>
      <w:bookmarkStart w:id="3" w:name="OLE_LINK19"/>
      <w:r>
        <w:rPr>
          <w:b/>
          <w:bCs/>
        </w:rPr>
        <w:t>Colleen McCullough</w:t>
      </w:r>
    </w:p>
    <w:bookmarkEnd w:id="2"/>
    <w:bookmarkEnd w:id="3"/>
    <w:p w14:paraId="628C22CD">
      <w:pPr>
        <w:rPr>
          <w:b/>
          <w:bCs/>
          <w:color w:val="FF0000"/>
        </w:rPr>
      </w:pPr>
      <w:r>
        <w:rPr>
          <w:b/>
          <w:bCs/>
        </w:rPr>
        <w:t>出 版 社：Simon &amp; Schuster</w:t>
      </w:r>
    </w:p>
    <w:p w14:paraId="2DCC7902">
      <w:pPr>
        <w:rPr>
          <w:rFonts w:hint="eastAsia" w:eastAsia="宋体"/>
          <w:b/>
          <w:bCs/>
          <w:lang w:eastAsia="zh-CN"/>
        </w:rPr>
      </w:pPr>
      <w:r>
        <w:rPr>
          <w:b/>
        </w:rPr>
        <w:t>代理公司：Inkwell/ANA/</w:t>
      </w:r>
      <w:r>
        <w:rPr>
          <w:rFonts w:hint="eastAsia"/>
          <w:b/>
          <w:lang w:eastAsia="zh-CN"/>
        </w:rPr>
        <w:t>Sharon</w:t>
      </w:r>
    </w:p>
    <w:p w14:paraId="53D6A00D">
      <w:pPr>
        <w:rPr>
          <w:b/>
          <w:bCs/>
        </w:rPr>
      </w:pPr>
      <w:r>
        <w:rPr>
          <w:b/>
          <w:bCs/>
        </w:rPr>
        <w:t>页    数：432 页</w:t>
      </w:r>
    </w:p>
    <w:p w14:paraId="182CE595">
      <w:pPr>
        <w:rPr>
          <w:b/>
          <w:bCs/>
        </w:rPr>
      </w:pPr>
      <w:r>
        <w:rPr>
          <w:b/>
          <w:bCs/>
        </w:rPr>
        <w:t>出版时间：200</w:t>
      </w:r>
      <w:r>
        <w:rPr>
          <w:rFonts w:hint="eastAsia"/>
          <w:b/>
          <w:bCs/>
        </w:rPr>
        <w:t>6</w:t>
      </w:r>
      <w:r>
        <w:rPr>
          <w:b/>
          <w:bCs/>
        </w:rPr>
        <w:t>年</w:t>
      </w:r>
      <w:r>
        <w:rPr>
          <w:rFonts w:hint="eastAsia"/>
          <w:b/>
          <w:bCs/>
        </w:rPr>
        <w:t>5月</w:t>
      </w:r>
    </w:p>
    <w:p w14:paraId="00A80800">
      <w:pPr>
        <w:rPr>
          <w:b/>
          <w:bCs/>
        </w:rPr>
      </w:pPr>
      <w:r>
        <w:rPr>
          <w:b/>
          <w:bCs/>
        </w:rPr>
        <w:t>代理地区：中国大陆、台湾</w:t>
      </w:r>
    </w:p>
    <w:p w14:paraId="12AC34A4">
      <w:pPr>
        <w:rPr>
          <w:b/>
          <w:bCs/>
        </w:rPr>
      </w:pPr>
      <w:r>
        <w:rPr>
          <w:b/>
          <w:bCs/>
        </w:rPr>
        <w:t>审读资料：电子稿</w:t>
      </w:r>
    </w:p>
    <w:p w14:paraId="541EF7F2">
      <w:pPr>
        <w:rPr>
          <w:b/>
          <w:bCs/>
        </w:rPr>
      </w:pPr>
      <w:r>
        <w:rPr>
          <w:b/>
          <w:bCs/>
        </w:rPr>
        <w:t>类    型：惊悚悬疑</w:t>
      </w:r>
    </w:p>
    <w:p w14:paraId="7EE93985">
      <w:pPr>
        <w:rPr>
          <w:b/>
          <w:bCs/>
          <w:color w:val="FF0000"/>
        </w:rPr>
      </w:pPr>
      <w:r>
        <w:rPr>
          <w:rFonts w:hAnsi="宋体"/>
          <w:b/>
          <w:bCs/>
          <w:color w:val="FF0000"/>
        </w:rPr>
        <w:t>畅销小说《荆棘鸟》</w:t>
      </w:r>
      <w:r>
        <w:rPr>
          <w:b/>
          <w:bCs/>
          <w:color w:val="FF0000"/>
        </w:rPr>
        <w:t>(The Thorn Birds)</w:t>
      </w:r>
      <w:r>
        <w:rPr>
          <w:rFonts w:hAnsi="宋体"/>
          <w:b/>
          <w:bCs/>
          <w:color w:val="FF0000"/>
        </w:rPr>
        <w:t>作者笔下的首部侦探小说</w:t>
      </w:r>
      <w:r>
        <w:rPr>
          <w:b/>
          <w:bCs/>
          <w:color w:val="FF0000"/>
        </w:rPr>
        <w:t xml:space="preserve"> </w:t>
      </w:r>
      <w:r>
        <w:rPr>
          <w:rFonts w:hAnsi="宋体"/>
          <w:b/>
          <w:bCs/>
          <w:color w:val="FF0000"/>
        </w:rPr>
        <w:t>！</w:t>
      </w:r>
    </w:p>
    <w:p w14:paraId="79413EFA">
      <w:pPr>
        <w:rPr>
          <w:bCs/>
        </w:rPr>
      </w:pPr>
    </w:p>
    <w:p w14:paraId="6D66B1B4">
      <w:pPr>
        <w:rPr>
          <w:b/>
          <w:bCs/>
        </w:rPr>
      </w:pPr>
      <w:r>
        <w:rPr>
          <w:rFonts w:hint="eastAsia"/>
          <w:b/>
          <w:bCs/>
        </w:rPr>
        <w:t>内容简介：</w:t>
      </w:r>
    </w:p>
    <w:p w14:paraId="48934672">
      <w:pPr>
        <w:rPr>
          <w:rFonts w:ascii="宋体" w:hAnsi="宋体"/>
          <w:b/>
          <w:bCs/>
        </w:rPr>
      </w:pPr>
    </w:p>
    <w:p w14:paraId="65FA1A8C">
      <w:pPr>
        <w:ind w:firstLine="435"/>
        <w:rPr>
          <w:rFonts w:ascii="宋体" w:hAnsi="宋体"/>
          <w:bCs/>
        </w:rPr>
      </w:pPr>
      <w:r>
        <w:rPr>
          <w:rFonts w:hint="eastAsia" w:ascii="宋体" w:hAnsi="宋体"/>
          <w:bCs/>
        </w:rPr>
        <w:t>1965年的康乃狄格州神经科学研究中心，一具藏在实验室冰柜里的女尸打破了校园的安逸与平静。业余侦探卡麦·德尔莫尼科很快意识到这是一出连环谋杀案，凶手是个嗜血如命的变态杀手……随着调查的深入，一桩尘封已久的1930年的旧案引起了他的注意……随着调查深入，当地非裔美国人社区也被卷了进来：被害的妙龄少女都有非裔血统。然而，随着调查深入，一切线索都指向了一家神经科学研究所，凶手难道在教师、学生之中吗？</w:t>
      </w:r>
    </w:p>
    <w:p w14:paraId="0CA63A47">
      <w:pPr>
        <w:ind w:firstLine="435"/>
        <w:rPr>
          <w:rFonts w:ascii="宋体" w:hAnsi="宋体"/>
          <w:bCs/>
        </w:rPr>
      </w:pPr>
    </w:p>
    <w:p w14:paraId="1A252CED">
      <w:pPr>
        <w:ind w:firstLine="435"/>
        <w:rPr>
          <w:rFonts w:ascii="宋体" w:hAnsi="宋体"/>
          <w:bCs/>
        </w:rPr>
      </w:pPr>
      <w:r>
        <w:rPr>
          <w:rFonts w:hint="eastAsia" w:ascii="宋体" w:hAnsi="宋体"/>
          <w:bCs/>
        </w:rPr>
        <w:t>书名《开，关》具有寓意，“开”代表凶手“幽灵”，“关”代表侦探德尔莫尼科。被康州媒体称为“幽灵”的凶手给德尔莫尼留下的线索寥寥可数，但任何完美的谋杀都有线索可寻：为什么所有受害者全是青春靓丽的妙龄姑娘？为什么受害者都相貌相像还有着相似的种族特征？为什么“幽灵”将目标设定为有非洲裔血统的年轻姑娘？“开”和“关”所比喻的恰恰是完美谋杀与极限推理之间的博弈。</w:t>
      </w:r>
    </w:p>
    <w:p w14:paraId="501F76A9">
      <w:pPr>
        <w:ind w:firstLine="435"/>
        <w:rPr>
          <w:rFonts w:ascii="宋体" w:hAnsi="宋体"/>
          <w:bCs/>
        </w:rPr>
      </w:pPr>
    </w:p>
    <w:p w14:paraId="4A53AD72">
      <w:pPr>
        <w:ind w:firstLine="435"/>
        <w:rPr>
          <w:rFonts w:ascii="宋体" w:hAnsi="宋体"/>
          <w:bCs/>
        </w:rPr>
      </w:pPr>
      <w:r>
        <w:rPr>
          <w:rFonts w:hint="eastAsia" w:ascii="宋体" w:hAnsi="宋体"/>
          <w:bCs/>
        </w:rPr>
        <w:t>在成为作家之前，考琳·麦卡洛曾经是一位卓有成就的神经科学家，并曾任教于小说中的案发地——康乃狄格州的著名学府耶鲁大学。作家调动了自己在康州的生活经验，生动地刻画了康州的校园风物及风土人情。作为一位出色的历史小说家，麦卡洛在营造悬疑氛围的同时也不忘关注美国社会的深层次问题及其与现代社会中种种犯罪的联系。</w:t>
      </w:r>
    </w:p>
    <w:p w14:paraId="0031E4A2">
      <w:pPr>
        <w:ind w:firstLine="435"/>
        <w:rPr>
          <w:rFonts w:ascii="宋体" w:hAnsi="宋体"/>
          <w:bCs/>
        </w:rPr>
      </w:pPr>
    </w:p>
    <w:p w14:paraId="3D27DAFD">
      <w:pPr>
        <w:ind w:firstLine="435"/>
        <w:rPr>
          <w:rFonts w:ascii="宋体" w:hAnsi="宋体"/>
          <w:bCs/>
        </w:rPr>
      </w:pPr>
      <w:r>
        <w:rPr>
          <w:rFonts w:hint="eastAsia" w:ascii="宋体" w:hAnsi="宋体"/>
          <w:bCs/>
        </w:rPr>
        <w:t>此外，作家麦卡洛自己亦是一位惊悚悬疑小说爱好者。她的新作《开，关》整合并颠覆了同类型小说的常见元素和创作技巧：平民侦探以身犯险，调查引出的线索使案件陷入重重谜团，凶案仍在继续，居民陷入恐慌，而真正的凶手却仍逍遥法外……资深作家麦卡洛用她圆融的创作技巧为小说营造了一个极端恐怖的氛围，书中人物刻画生动，悬疑设置精巧，笔法圆融精妙，显示了一位资深作家的笔力，堪称《荆棘鸟》之后的颠覆性力作，09年耶鲁大学校园凶案“预言”版。</w:t>
      </w:r>
    </w:p>
    <w:p w14:paraId="17BA8B06">
      <w:pPr>
        <w:rPr>
          <w:rFonts w:ascii="宋体" w:hAnsi="宋体"/>
          <w:b/>
          <w:bCs/>
        </w:rPr>
      </w:pPr>
    </w:p>
    <w:p w14:paraId="047ACF2A">
      <w:pPr>
        <w:rPr>
          <w:rFonts w:ascii="宋体" w:hAnsi="宋体"/>
          <w:b/>
          <w:bCs/>
        </w:rPr>
      </w:pPr>
      <w:r>
        <w:rPr>
          <w:rFonts w:hint="eastAsia"/>
          <w:b/>
          <w:bCs/>
          <w:szCs w:val="21"/>
        </w:rPr>
        <w:t>媒体评价</w:t>
      </w:r>
      <w:r>
        <w:rPr>
          <w:rFonts w:hint="eastAsia" w:ascii="宋体" w:hAnsi="宋体"/>
          <w:b/>
          <w:bCs/>
        </w:rPr>
        <w:t>:</w:t>
      </w:r>
    </w:p>
    <w:p w14:paraId="68C1F392">
      <w:pPr>
        <w:ind w:firstLine="420"/>
        <w:rPr>
          <w:rFonts w:ascii="宋体" w:hAnsi="宋体"/>
          <w:bCs/>
        </w:rPr>
      </w:pPr>
    </w:p>
    <w:p w14:paraId="2D7F6A42">
      <w:pPr>
        <w:ind w:firstLine="435"/>
        <w:rPr>
          <w:rFonts w:ascii="宋体" w:hAnsi="宋体"/>
          <w:bCs/>
        </w:rPr>
      </w:pPr>
      <w:r>
        <w:rPr>
          <w:rFonts w:hint="eastAsia" w:ascii="宋体" w:hAnsi="宋体"/>
          <w:bCs/>
        </w:rPr>
        <w:t xml:space="preserve">“这是高产历史理念小说作家，《荆棘鸟》作者麦卡洛的最新力作。一具动物实验室冰箱里藏匿的女尸牵出连环谋杀案……小说整合了侦探悬疑小说的创作技巧，有阿加莎·克里斯蒂的风范。小说人物刻画生动，故事引人入胜。作家麦卡洛巧妙地融合了自己在康乃狄格州工作时的生活经验，场景描写栩栩如生，使读者有身临其境之感……”    </w:t>
      </w:r>
    </w:p>
    <w:p w14:paraId="003C1D6B">
      <w:pPr>
        <w:ind w:firstLine="4844" w:firstLineChars="2307"/>
        <w:rPr>
          <w:rFonts w:ascii="宋体" w:hAnsi="宋体"/>
          <w:bCs/>
          <w:i/>
        </w:rPr>
      </w:pPr>
      <w:r>
        <w:rPr>
          <w:rFonts w:hint="eastAsia" w:ascii="宋体" w:hAnsi="宋体"/>
          <w:bCs/>
        </w:rPr>
        <w:t>----《书单》</w:t>
      </w:r>
      <w:r>
        <w:rPr>
          <w:rFonts w:hint="eastAsia" w:ascii="宋体" w:hAnsi="宋体"/>
          <w:bCs/>
          <w:i/>
        </w:rPr>
        <w:t>Booklist</w:t>
      </w:r>
    </w:p>
    <w:p w14:paraId="0B27F134">
      <w:pPr>
        <w:rPr>
          <w:rFonts w:ascii="宋体" w:hAnsi="宋体"/>
          <w:bCs/>
        </w:rPr>
      </w:pPr>
    </w:p>
    <w:p w14:paraId="3BFEEE35">
      <w:pPr>
        <w:ind w:firstLine="420"/>
        <w:rPr>
          <w:rFonts w:ascii="宋体" w:hAnsi="宋体"/>
          <w:bCs/>
        </w:rPr>
      </w:pPr>
      <w:r>
        <w:rPr>
          <w:rFonts w:hint="eastAsia" w:ascii="宋体" w:hAnsi="宋体"/>
          <w:bCs/>
        </w:rPr>
        <w:t>“澳大利亚著名作家麦卡洛（《荆棘鸟》的作者）在新作中描写了一宗发生在1965年美国东部常春藤盟校里的连环杀人案。连环杀人案又牵出三十年前的悬案，凶手竟是一位喜爱收集头颅的神经科学家……”                    ----《出版周刊》 (</w:t>
      </w:r>
      <w:r>
        <w:rPr>
          <w:bCs/>
          <w:i/>
        </w:rPr>
        <w:t>Publisher Weekly</w:t>
      </w:r>
      <w:r>
        <w:rPr>
          <w:rFonts w:hint="eastAsia" w:ascii="宋体" w:hAnsi="宋体"/>
          <w:bCs/>
        </w:rPr>
        <w:t>)</w:t>
      </w:r>
    </w:p>
    <w:p w14:paraId="05135B1C">
      <w:pPr>
        <w:ind w:firstLine="435"/>
        <w:rPr>
          <w:rFonts w:ascii="宋体" w:hAnsi="宋体"/>
          <w:bCs/>
        </w:rPr>
      </w:pPr>
    </w:p>
    <w:p w14:paraId="00719D69">
      <w:pPr>
        <w:ind w:firstLine="420"/>
        <w:rPr>
          <w:rFonts w:ascii="宋体" w:hAnsi="宋体"/>
          <w:bCs/>
        </w:rPr>
      </w:pPr>
      <w:r>
        <w:rPr>
          <w:rFonts w:hint="eastAsia" w:ascii="宋体" w:hAnsi="宋体"/>
          <w:bCs/>
        </w:rPr>
        <w:t xml:space="preserve"> “充满智慧的惊悚小说。”                  ----《出版周刊》 (</w:t>
      </w:r>
      <w:r>
        <w:rPr>
          <w:bCs/>
          <w:i/>
        </w:rPr>
        <w:t>Publisher Weekly</w:t>
      </w:r>
      <w:r>
        <w:rPr>
          <w:rFonts w:hint="eastAsia" w:ascii="宋体" w:hAnsi="宋体"/>
          <w:bCs/>
        </w:rPr>
        <w:t>)</w:t>
      </w:r>
    </w:p>
    <w:p w14:paraId="59CD6227">
      <w:pPr>
        <w:widowControl/>
        <w:spacing w:line="280" w:lineRule="exact"/>
        <w:rPr>
          <w:b/>
          <w:kern w:val="0"/>
          <w:szCs w:val="21"/>
        </w:rPr>
      </w:pPr>
    </w:p>
    <w:p w14:paraId="2B820A74">
      <w:pPr>
        <w:widowControl/>
        <w:spacing w:line="280" w:lineRule="exact"/>
        <w:rPr>
          <w:b/>
          <w:kern w:val="0"/>
          <w:szCs w:val="21"/>
        </w:rPr>
      </w:pPr>
    </w:p>
    <w:p w14:paraId="343B10F9">
      <w:pPr>
        <w:widowControl/>
        <w:spacing w:line="280" w:lineRule="exact"/>
        <w:rPr>
          <w:b/>
          <w:kern w:val="0"/>
          <w:szCs w:val="21"/>
        </w:rPr>
      </w:pPr>
    </w:p>
    <w:p w14:paraId="79A5227C">
      <w:pPr>
        <w:widowControl/>
        <w:spacing w:line="280" w:lineRule="exact"/>
        <w:rPr>
          <w:b/>
          <w:kern w:val="0"/>
          <w:szCs w:val="21"/>
        </w:rPr>
      </w:pPr>
    </w:p>
    <w:p w14:paraId="439EB8DD">
      <w:pPr>
        <w:widowControl/>
        <w:spacing w:line="280" w:lineRule="exact"/>
        <w:rPr>
          <w:b/>
          <w:kern w:val="0"/>
          <w:szCs w:val="21"/>
        </w:rPr>
      </w:pPr>
    </w:p>
    <w:p w14:paraId="2F23E167">
      <w:pPr>
        <w:rPr>
          <w:b/>
          <w:bCs/>
        </w:rPr>
      </w:pPr>
      <w:r>
        <w:rPr>
          <w:b/>
        </w:rPr>
        <w:drawing>
          <wp:anchor distT="0" distB="0" distL="114300" distR="114300" simplePos="0" relativeHeight="251661312" behindDoc="0" locked="0" layoutInCell="1" allowOverlap="1">
            <wp:simplePos x="0" y="0"/>
            <wp:positionH relativeFrom="margin">
              <wp:posOffset>4238625</wp:posOffset>
            </wp:positionH>
            <wp:positionV relativeFrom="margin">
              <wp:posOffset>33020</wp:posOffset>
            </wp:positionV>
            <wp:extent cx="1143000" cy="1751965"/>
            <wp:effectExtent l="0" t="0" r="0" b="635"/>
            <wp:wrapSquare wrapText="bothSides"/>
            <wp:docPr id="9" name="图片 8" descr="TOO MANY MU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TOO MANY MURDERS.jpg"/>
                    <pic:cNvPicPr>
                      <a:picLocks noChangeAspect="1"/>
                    </pic:cNvPicPr>
                  </pic:nvPicPr>
                  <pic:blipFill>
                    <a:blip r:embed="rId8"/>
                    <a:stretch>
                      <a:fillRect/>
                    </a:stretch>
                  </pic:blipFill>
                  <pic:spPr>
                    <a:xfrm>
                      <a:off x="0" y="0"/>
                      <a:ext cx="1143000" cy="1751965"/>
                    </a:xfrm>
                    <a:prstGeom prst="rect">
                      <a:avLst/>
                    </a:prstGeom>
                  </pic:spPr>
                </pic:pic>
              </a:graphicData>
            </a:graphic>
          </wp:anchor>
        </w:drawing>
      </w:r>
      <w:r>
        <w:rPr>
          <w:b/>
          <w:bCs/>
        </w:rPr>
        <w:t>中文书名：《</w:t>
      </w:r>
      <w:r>
        <w:rPr>
          <w:rFonts w:hint="eastAsia"/>
          <w:b/>
          <w:bCs/>
        </w:rPr>
        <w:t>遍地凶案</w:t>
      </w:r>
      <w:r>
        <w:rPr>
          <w:b/>
          <w:bCs/>
        </w:rPr>
        <w:t>》</w:t>
      </w:r>
    </w:p>
    <w:p w14:paraId="01A117F2">
      <w:pPr>
        <w:rPr>
          <w:b/>
          <w:bCs/>
        </w:rPr>
      </w:pPr>
      <w:r>
        <w:rPr>
          <w:b/>
        </w:rPr>
        <w:t>英文书名：TOO MANY MURDERS</w:t>
      </w:r>
      <w:r>
        <w:rPr>
          <w:rFonts w:hint="eastAsia"/>
          <w:b/>
        </w:rPr>
        <w:t xml:space="preserve"> (</w:t>
      </w:r>
      <w:r>
        <w:rPr>
          <w:b/>
          <w:i/>
        </w:rPr>
        <w:t xml:space="preserve">Carmine Delmonico series Book </w:t>
      </w:r>
      <w:r>
        <w:rPr>
          <w:rFonts w:hint="eastAsia"/>
          <w:b/>
          <w:i/>
        </w:rPr>
        <w:t>2</w:t>
      </w:r>
      <w:r>
        <w:rPr>
          <w:rFonts w:hint="eastAsia"/>
          <w:b/>
        </w:rPr>
        <w:t>)</w:t>
      </w:r>
    </w:p>
    <w:p w14:paraId="0080D664">
      <w:pPr>
        <w:rPr>
          <w:b/>
          <w:bCs/>
        </w:rPr>
      </w:pPr>
      <w:r>
        <w:rPr>
          <w:b/>
          <w:bCs/>
        </w:rPr>
        <w:t>作    者：Colleen McCullough</w:t>
      </w:r>
    </w:p>
    <w:p w14:paraId="4D67CD72">
      <w:pPr>
        <w:rPr>
          <w:b/>
          <w:bCs/>
          <w:color w:val="FF0000"/>
        </w:rPr>
      </w:pPr>
      <w:r>
        <w:rPr>
          <w:b/>
          <w:bCs/>
        </w:rPr>
        <w:t>出 版 社：Simon &amp; Schuster</w:t>
      </w:r>
    </w:p>
    <w:p w14:paraId="67BBB004">
      <w:pPr>
        <w:rPr>
          <w:rFonts w:hint="eastAsia" w:eastAsia="宋体"/>
          <w:b/>
          <w:bCs/>
          <w:lang w:eastAsia="zh-CN"/>
        </w:rPr>
      </w:pPr>
      <w:r>
        <w:rPr>
          <w:b/>
        </w:rPr>
        <w:t>代理公司：Inkwell/ANA/</w:t>
      </w:r>
      <w:r>
        <w:rPr>
          <w:rFonts w:hint="eastAsia"/>
          <w:b/>
          <w:lang w:eastAsia="zh-CN"/>
        </w:rPr>
        <w:t>Sharon</w:t>
      </w:r>
    </w:p>
    <w:p w14:paraId="5DE66BCA">
      <w:pPr>
        <w:rPr>
          <w:b/>
          <w:bCs/>
        </w:rPr>
      </w:pPr>
      <w:r>
        <w:rPr>
          <w:b/>
          <w:bCs/>
        </w:rPr>
        <w:t>页    数：</w:t>
      </w:r>
      <w:r>
        <w:rPr>
          <w:rFonts w:hint="eastAsia"/>
          <w:b/>
          <w:bCs/>
        </w:rPr>
        <w:t>384</w:t>
      </w:r>
      <w:r>
        <w:rPr>
          <w:b/>
          <w:bCs/>
        </w:rPr>
        <w:t>页</w:t>
      </w:r>
    </w:p>
    <w:p w14:paraId="502E3C9F">
      <w:pPr>
        <w:rPr>
          <w:b/>
          <w:bCs/>
        </w:rPr>
      </w:pPr>
      <w:r>
        <w:rPr>
          <w:b/>
          <w:bCs/>
        </w:rPr>
        <w:t>出版时间：200</w:t>
      </w:r>
      <w:r>
        <w:rPr>
          <w:rFonts w:hint="eastAsia"/>
          <w:b/>
          <w:bCs/>
        </w:rPr>
        <w:t>9</w:t>
      </w:r>
      <w:r>
        <w:rPr>
          <w:b/>
          <w:bCs/>
        </w:rPr>
        <w:t>年</w:t>
      </w:r>
      <w:r>
        <w:rPr>
          <w:rFonts w:hint="eastAsia"/>
          <w:b/>
          <w:bCs/>
        </w:rPr>
        <w:t>12月</w:t>
      </w:r>
    </w:p>
    <w:p w14:paraId="74E92507">
      <w:pPr>
        <w:rPr>
          <w:b/>
          <w:bCs/>
        </w:rPr>
      </w:pPr>
      <w:r>
        <w:rPr>
          <w:b/>
          <w:bCs/>
        </w:rPr>
        <w:t>代理地区：中国大陆、台湾</w:t>
      </w:r>
    </w:p>
    <w:p w14:paraId="614D03C5">
      <w:pPr>
        <w:rPr>
          <w:b/>
          <w:bCs/>
        </w:rPr>
      </w:pPr>
      <w:r>
        <w:rPr>
          <w:b/>
          <w:bCs/>
        </w:rPr>
        <w:t>审读资料：电子稿</w:t>
      </w:r>
    </w:p>
    <w:p w14:paraId="0F0B6379">
      <w:pPr>
        <w:rPr>
          <w:b/>
          <w:bCs/>
        </w:rPr>
      </w:pPr>
      <w:r>
        <w:rPr>
          <w:b/>
          <w:bCs/>
        </w:rPr>
        <w:t>类    型：惊悚悬疑</w:t>
      </w:r>
    </w:p>
    <w:p w14:paraId="248F57C3">
      <w:pPr>
        <w:rPr>
          <w:b/>
          <w:bCs/>
          <w:color w:val="FF0000"/>
        </w:rPr>
      </w:pPr>
      <w:r>
        <w:rPr>
          <w:rFonts w:hint="eastAsia"/>
          <w:b/>
          <w:bCs/>
          <w:color w:val="FF0000"/>
        </w:rPr>
        <w:t>本书曾授权简体中文版，版权已回归。</w:t>
      </w:r>
    </w:p>
    <w:p w14:paraId="23BB727D">
      <w:pPr>
        <w:rPr>
          <w:b/>
          <w:bCs/>
        </w:rPr>
      </w:pPr>
    </w:p>
    <w:p w14:paraId="73631173">
      <w:pPr>
        <w:tabs>
          <w:tab w:val="left" w:pos="341"/>
          <w:tab w:val="left" w:pos="5235"/>
        </w:tabs>
        <w:spacing w:line="280" w:lineRule="exact"/>
        <w:rPr>
          <w:rFonts w:hAnsi="宋体"/>
          <w:b/>
          <w:bCs/>
          <w:szCs w:val="21"/>
        </w:rPr>
      </w:pPr>
      <w:r>
        <w:rPr>
          <w:b/>
          <w:bCs/>
        </w:rPr>
        <w:drawing>
          <wp:anchor distT="0" distB="0" distL="114300" distR="114300" simplePos="0" relativeHeight="251663360" behindDoc="0" locked="0" layoutInCell="1" allowOverlap="1">
            <wp:simplePos x="0" y="0"/>
            <wp:positionH relativeFrom="margin">
              <wp:posOffset>4152900</wp:posOffset>
            </wp:positionH>
            <wp:positionV relativeFrom="margin">
              <wp:posOffset>2509520</wp:posOffset>
            </wp:positionV>
            <wp:extent cx="1155700" cy="1725930"/>
            <wp:effectExtent l="0" t="0" r="6350" b="7620"/>
            <wp:wrapSquare wrapText="bothSides"/>
            <wp:docPr id="2" name="图片 1" descr="遍地凶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遍地凶案.jpg"/>
                    <pic:cNvPicPr>
                      <a:picLocks noChangeAspect="1"/>
                    </pic:cNvPicPr>
                  </pic:nvPicPr>
                  <pic:blipFill>
                    <a:blip r:embed="rId9"/>
                    <a:stretch>
                      <a:fillRect/>
                    </a:stretch>
                  </pic:blipFill>
                  <pic:spPr>
                    <a:xfrm>
                      <a:off x="0" y="0"/>
                      <a:ext cx="1155700" cy="1725930"/>
                    </a:xfrm>
                    <a:prstGeom prst="rect">
                      <a:avLst/>
                    </a:prstGeom>
                  </pic:spPr>
                </pic:pic>
              </a:graphicData>
            </a:graphic>
          </wp:anchor>
        </w:drawing>
      </w:r>
      <w:r>
        <w:rPr>
          <w:rFonts w:hAnsi="宋体"/>
          <w:b/>
          <w:bCs/>
          <w:szCs w:val="21"/>
        </w:rPr>
        <w:t>中简本出版记录</w:t>
      </w:r>
    </w:p>
    <w:p w14:paraId="0F7CEC9B">
      <w:pPr>
        <w:tabs>
          <w:tab w:val="left" w:pos="341"/>
          <w:tab w:val="left" w:pos="5235"/>
        </w:tabs>
        <w:spacing w:line="280" w:lineRule="exact"/>
        <w:rPr>
          <w:rFonts w:hAnsi="宋体"/>
          <w:b/>
          <w:bCs/>
          <w:szCs w:val="21"/>
        </w:rPr>
      </w:pPr>
      <w:r>
        <w:rPr>
          <w:rFonts w:hAnsi="宋体"/>
          <w:b/>
          <w:bCs/>
          <w:szCs w:val="21"/>
        </w:rPr>
        <w:t>书</w:t>
      </w:r>
      <w:r>
        <w:rPr>
          <w:rFonts w:hint="eastAsia" w:hAnsi="宋体"/>
          <w:b/>
          <w:bCs/>
          <w:szCs w:val="21"/>
        </w:rPr>
        <w:t xml:space="preserve">  </w:t>
      </w:r>
      <w:r>
        <w:rPr>
          <w:rFonts w:hAnsi="宋体"/>
          <w:b/>
          <w:bCs/>
          <w:szCs w:val="21"/>
        </w:rPr>
        <w:t>名</w:t>
      </w:r>
      <w:r>
        <w:rPr>
          <w:rFonts w:hint="eastAsia"/>
          <w:b/>
          <w:bCs/>
        </w:rPr>
        <w:t>：</w:t>
      </w:r>
      <w:r>
        <w:rPr>
          <w:rFonts w:hint="eastAsia" w:hAnsi="宋体"/>
          <w:b/>
          <w:bCs/>
          <w:szCs w:val="21"/>
        </w:rPr>
        <w:t>《遍地凶案》</w:t>
      </w:r>
    </w:p>
    <w:p w14:paraId="7C243C19">
      <w:pPr>
        <w:wordWrap w:val="0"/>
        <w:jc w:val="left"/>
        <w:rPr>
          <w:rFonts w:hAnsi="宋体"/>
          <w:b/>
          <w:bCs/>
          <w:szCs w:val="21"/>
        </w:rPr>
      </w:pPr>
      <w:r>
        <w:rPr>
          <w:rFonts w:hAnsi="宋体"/>
          <w:b/>
          <w:bCs/>
          <w:szCs w:val="21"/>
        </w:rPr>
        <w:t>作</w:t>
      </w:r>
      <w:r>
        <w:rPr>
          <w:rFonts w:hint="eastAsia" w:hAnsi="宋体"/>
          <w:b/>
          <w:bCs/>
          <w:szCs w:val="21"/>
        </w:rPr>
        <w:t xml:space="preserve">  </w:t>
      </w:r>
      <w:r>
        <w:rPr>
          <w:rFonts w:hAnsi="宋体"/>
          <w:b/>
          <w:bCs/>
          <w:szCs w:val="21"/>
        </w:rPr>
        <w:t>者</w:t>
      </w:r>
      <w:r>
        <w:rPr>
          <w:rFonts w:hint="eastAsia"/>
          <w:b/>
          <w:bCs/>
        </w:rPr>
        <w:t>：</w:t>
      </w:r>
      <w:r>
        <w:rPr>
          <w:rFonts w:hint="eastAsia" w:hAnsi="宋体"/>
          <w:b/>
          <w:bCs/>
          <w:szCs w:val="21"/>
        </w:rPr>
        <w:t>(澳) 考琳·麦卡洛</w:t>
      </w:r>
    </w:p>
    <w:p w14:paraId="7C02B222">
      <w:pPr>
        <w:wordWrap w:val="0"/>
        <w:jc w:val="left"/>
        <w:rPr>
          <w:bCs/>
        </w:rPr>
      </w:pPr>
      <w:r>
        <w:rPr>
          <w:rFonts w:hAnsi="宋体"/>
          <w:b/>
          <w:bCs/>
          <w:szCs w:val="21"/>
        </w:rPr>
        <w:t>出版社</w:t>
      </w:r>
      <w:r>
        <w:rPr>
          <w:rFonts w:hint="eastAsia"/>
          <w:b/>
          <w:bCs/>
        </w:rPr>
        <w:t>：</w:t>
      </w:r>
      <w:r>
        <w:rPr>
          <w:rFonts w:hint="eastAsia" w:hAnsi="宋体"/>
          <w:b/>
          <w:bCs/>
          <w:szCs w:val="21"/>
        </w:rPr>
        <w:t>译林出版社</w:t>
      </w:r>
    </w:p>
    <w:p w14:paraId="439B0AB9">
      <w:pPr>
        <w:wordWrap w:val="0"/>
        <w:jc w:val="left"/>
        <w:rPr>
          <w:rFonts w:hAnsi="宋体"/>
          <w:b/>
          <w:bCs/>
          <w:szCs w:val="21"/>
        </w:rPr>
      </w:pPr>
      <w:r>
        <w:rPr>
          <w:rFonts w:hAnsi="宋体"/>
          <w:b/>
          <w:bCs/>
          <w:szCs w:val="21"/>
        </w:rPr>
        <w:t>译</w:t>
      </w:r>
      <w:r>
        <w:rPr>
          <w:rFonts w:hint="eastAsia" w:hAnsi="宋体"/>
          <w:b/>
          <w:bCs/>
          <w:szCs w:val="21"/>
        </w:rPr>
        <w:t xml:space="preserve">  </w:t>
      </w:r>
      <w:r>
        <w:rPr>
          <w:rFonts w:hAnsi="宋体"/>
          <w:b/>
          <w:bCs/>
          <w:szCs w:val="21"/>
        </w:rPr>
        <w:t>者</w:t>
      </w:r>
      <w:r>
        <w:rPr>
          <w:rFonts w:hint="eastAsia"/>
          <w:b/>
          <w:bCs/>
        </w:rPr>
        <w:t>：</w:t>
      </w:r>
      <w:r>
        <w:rPr>
          <w:rFonts w:hint="eastAsia" w:hAnsi="宋体"/>
          <w:b/>
          <w:bCs/>
          <w:szCs w:val="21"/>
        </w:rPr>
        <w:t>孔庆华</w:t>
      </w:r>
    </w:p>
    <w:p w14:paraId="1AFE469B">
      <w:pPr>
        <w:wordWrap w:val="0"/>
        <w:jc w:val="left"/>
        <w:rPr>
          <w:rFonts w:hAnsi="宋体"/>
          <w:b/>
          <w:bCs/>
          <w:szCs w:val="21"/>
        </w:rPr>
      </w:pPr>
      <w:r>
        <w:rPr>
          <w:rFonts w:hAnsi="宋体"/>
          <w:b/>
          <w:bCs/>
          <w:szCs w:val="21"/>
        </w:rPr>
        <w:t>出版年</w:t>
      </w:r>
      <w:r>
        <w:rPr>
          <w:rFonts w:hint="eastAsia"/>
          <w:b/>
          <w:bCs/>
        </w:rPr>
        <w:t>：2012</w:t>
      </w:r>
      <w:r>
        <w:rPr>
          <w:rFonts w:hAnsi="宋体"/>
          <w:b/>
          <w:bCs/>
          <w:szCs w:val="21"/>
        </w:rPr>
        <w:t>年</w:t>
      </w:r>
      <w:r>
        <w:rPr>
          <w:rFonts w:hint="eastAsia" w:hAnsi="宋体"/>
          <w:b/>
          <w:bCs/>
          <w:szCs w:val="21"/>
        </w:rPr>
        <w:t>7月</w:t>
      </w:r>
    </w:p>
    <w:p w14:paraId="7C55950A">
      <w:pPr>
        <w:wordWrap w:val="0"/>
        <w:jc w:val="left"/>
        <w:rPr>
          <w:rFonts w:hAnsi="宋体"/>
          <w:b/>
          <w:bCs/>
          <w:szCs w:val="21"/>
        </w:rPr>
      </w:pPr>
      <w:r>
        <w:rPr>
          <w:rFonts w:hAnsi="宋体"/>
          <w:b/>
          <w:bCs/>
          <w:szCs w:val="21"/>
        </w:rPr>
        <w:t>页</w:t>
      </w:r>
      <w:r>
        <w:rPr>
          <w:rFonts w:hint="eastAsia" w:hAnsi="宋体"/>
          <w:b/>
          <w:bCs/>
          <w:szCs w:val="21"/>
        </w:rPr>
        <w:t xml:space="preserve">  </w:t>
      </w:r>
      <w:r>
        <w:rPr>
          <w:rFonts w:hAnsi="宋体"/>
          <w:b/>
          <w:bCs/>
          <w:szCs w:val="21"/>
        </w:rPr>
        <w:t>数</w:t>
      </w:r>
      <w:r>
        <w:rPr>
          <w:rFonts w:hint="eastAsia"/>
          <w:b/>
          <w:bCs/>
        </w:rPr>
        <w:t>：382</w:t>
      </w:r>
      <w:r>
        <w:rPr>
          <w:rFonts w:hAnsi="宋体"/>
          <w:b/>
          <w:bCs/>
          <w:szCs w:val="21"/>
        </w:rPr>
        <w:t>页</w:t>
      </w:r>
    </w:p>
    <w:p w14:paraId="5814334C">
      <w:pPr>
        <w:wordWrap w:val="0"/>
        <w:jc w:val="left"/>
        <w:rPr>
          <w:rFonts w:hAnsi="宋体"/>
          <w:b/>
          <w:bCs/>
          <w:szCs w:val="21"/>
        </w:rPr>
      </w:pPr>
      <w:r>
        <w:rPr>
          <w:rFonts w:hint="eastAsia" w:hAnsi="宋体"/>
          <w:b/>
          <w:bCs/>
          <w:szCs w:val="21"/>
        </w:rPr>
        <w:t>定  价</w:t>
      </w:r>
      <w:r>
        <w:rPr>
          <w:rFonts w:hint="eastAsia"/>
          <w:b/>
          <w:bCs/>
        </w:rPr>
        <w:t>：38</w:t>
      </w:r>
      <w:r>
        <w:rPr>
          <w:rFonts w:hint="eastAsia" w:hAnsi="宋体"/>
          <w:b/>
          <w:bCs/>
          <w:szCs w:val="21"/>
        </w:rPr>
        <w:t>元</w:t>
      </w:r>
    </w:p>
    <w:p w14:paraId="19D5A556">
      <w:pPr>
        <w:wordWrap w:val="0"/>
        <w:jc w:val="left"/>
        <w:rPr>
          <w:rFonts w:hAnsi="宋体"/>
          <w:b/>
          <w:bCs/>
          <w:szCs w:val="21"/>
        </w:rPr>
      </w:pPr>
      <w:r>
        <w:rPr>
          <w:rFonts w:hAnsi="宋体"/>
          <w:b/>
          <w:bCs/>
          <w:szCs w:val="21"/>
        </w:rPr>
        <w:t>装</w:t>
      </w:r>
      <w:r>
        <w:rPr>
          <w:rFonts w:hint="eastAsia" w:hAnsi="宋体"/>
          <w:b/>
          <w:bCs/>
          <w:szCs w:val="21"/>
        </w:rPr>
        <w:t xml:space="preserve">  </w:t>
      </w:r>
      <w:r>
        <w:rPr>
          <w:rFonts w:hAnsi="宋体"/>
          <w:b/>
          <w:bCs/>
          <w:szCs w:val="21"/>
        </w:rPr>
        <w:t>帧</w:t>
      </w:r>
      <w:r>
        <w:rPr>
          <w:rFonts w:hint="eastAsia"/>
          <w:b/>
          <w:bCs/>
        </w:rPr>
        <w:t>：</w:t>
      </w:r>
      <w:r>
        <w:rPr>
          <w:rFonts w:hAnsi="宋体"/>
          <w:b/>
          <w:bCs/>
          <w:szCs w:val="21"/>
        </w:rPr>
        <w:t>平装</w:t>
      </w:r>
    </w:p>
    <w:p w14:paraId="1E21A530">
      <w:pPr>
        <w:rPr>
          <w:b/>
          <w:bCs/>
        </w:rPr>
      </w:pPr>
    </w:p>
    <w:p w14:paraId="4A6F19A9">
      <w:pPr>
        <w:rPr>
          <w:b/>
          <w:bCs/>
        </w:rPr>
      </w:pPr>
      <w:r>
        <w:rPr>
          <w:rFonts w:hint="eastAsia"/>
          <w:b/>
          <w:bCs/>
        </w:rPr>
        <w:t>内容简介：</w:t>
      </w:r>
    </w:p>
    <w:p w14:paraId="6762994A">
      <w:pPr>
        <w:rPr>
          <w:b/>
          <w:bCs/>
        </w:rPr>
      </w:pPr>
    </w:p>
    <w:p w14:paraId="33B5B19E">
      <w:pPr>
        <w:pStyle w:val="6"/>
        <w:spacing w:before="0" w:beforeAutospacing="0" w:after="0" w:afterAutospacing="0"/>
        <w:ind w:firstLine="420" w:firstLineChars="200"/>
        <w:rPr>
          <w:rFonts w:cs="Helvetica" w:asciiTheme="majorEastAsia" w:hAnsiTheme="majorEastAsia" w:eastAsiaTheme="majorEastAsia"/>
          <w:color w:val="111111"/>
          <w:sz w:val="21"/>
          <w:szCs w:val="21"/>
        </w:rPr>
      </w:pPr>
      <w:r>
        <w:rPr>
          <w:rFonts w:cs="Helvetica" w:asciiTheme="majorEastAsia" w:hAnsiTheme="majorEastAsia" w:eastAsiaTheme="majorEastAsia"/>
          <w:color w:val="111111"/>
          <w:sz w:val="21"/>
          <w:szCs w:val="21"/>
        </w:rPr>
        <w:t>《遍地凶案》讲述了一天之内，历来平静安宁的小城发生了十二起谋杀案，这让卡尔米内探长面临前所未有的挑战……虽然这是麦卡洛转型之作，但她一如既往，对人性进行着细致的探索，在惑人眼目的谋杀案表象之下，展示了因人性的弱点而犯下的一桩桩罪孽，让人犹如亲睹。而设置历史背景，是麦卡洛一贯的做法。她把本书的故事设在冷战时期，两个强国之间的明争暗斗也隐约体现在书中，而这又将故事引入更深的层次，谜底则就藏在这层层迷雾之下。</w:t>
      </w:r>
    </w:p>
    <w:p w14:paraId="1118B394">
      <w:pPr>
        <w:pStyle w:val="6"/>
        <w:spacing w:before="0" w:beforeAutospacing="0" w:after="0" w:afterAutospacing="0"/>
        <w:ind w:firstLine="420" w:firstLineChars="200"/>
        <w:rPr>
          <w:rFonts w:ascii="Times New Roman" w:hAnsi="Times New Roman" w:cs="Times New Roman" w:eastAsiaTheme="majorEastAsia"/>
          <w:color w:val="111111"/>
          <w:sz w:val="21"/>
          <w:szCs w:val="21"/>
        </w:rPr>
      </w:pPr>
    </w:p>
    <w:p w14:paraId="0EC59744">
      <w:pPr>
        <w:pStyle w:val="6"/>
        <w:spacing w:before="0" w:beforeAutospacing="0" w:after="0" w:afterAutospacing="0"/>
        <w:ind w:firstLine="420" w:firstLineChars="200"/>
        <w:rPr>
          <w:rFonts w:ascii="Times New Roman" w:hAnsi="Times New Roman" w:cs="Times New Roman" w:eastAsiaTheme="majorEastAsia"/>
          <w:color w:val="111111"/>
          <w:sz w:val="21"/>
          <w:szCs w:val="21"/>
        </w:rPr>
      </w:pPr>
      <w:r>
        <w:rPr>
          <w:rFonts w:ascii="Times New Roman" w:hAnsi="Times New Roman" w:cs="Times New Roman" w:eastAsiaTheme="majorEastAsia"/>
          <w:color w:val="111111"/>
          <w:sz w:val="21"/>
          <w:szCs w:val="21"/>
        </w:rPr>
        <w:t>1967</w:t>
      </w:r>
      <w:r>
        <w:rPr>
          <w:rFonts w:ascii="Times New Roman" w:cs="Times New Roman" w:hAnsiTheme="majorEastAsia" w:eastAsiaTheme="majorEastAsia"/>
          <w:color w:val="111111"/>
          <w:sz w:val="21"/>
          <w:szCs w:val="21"/>
        </w:rPr>
        <w:t>年</w:t>
      </w:r>
      <w:r>
        <w:rPr>
          <w:rFonts w:ascii="Times New Roman" w:hAnsi="Times New Roman" w:cs="Times New Roman" w:eastAsiaTheme="majorEastAsia"/>
          <w:color w:val="111111"/>
          <w:sz w:val="21"/>
          <w:szCs w:val="21"/>
        </w:rPr>
        <w:t>4</w:t>
      </w:r>
      <w:r>
        <w:rPr>
          <w:rFonts w:ascii="Times New Roman" w:cs="Times New Roman" w:hAnsiTheme="majorEastAsia" w:eastAsiaTheme="majorEastAsia"/>
          <w:color w:val="111111"/>
          <w:sz w:val="21"/>
          <w:szCs w:val="21"/>
        </w:rPr>
        <w:t>月</w:t>
      </w:r>
      <w:r>
        <w:rPr>
          <w:rFonts w:ascii="Times New Roman" w:hAnsi="Times New Roman" w:cs="Times New Roman" w:eastAsiaTheme="majorEastAsia"/>
          <w:color w:val="111111"/>
          <w:sz w:val="21"/>
          <w:szCs w:val="21"/>
        </w:rPr>
        <w:t>3</w:t>
      </w:r>
      <w:r>
        <w:rPr>
          <w:rFonts w:ascii="Times New Roman" w:cs="Times New Roman" w:hAnsiTheme="majorEastAsia" w:eastAsiaTheme="majorEastAsia"/>
          <w:color w:val="111111"/>
          <w:sz w:val="21"/>
          <w:szCs w:val="21"/>
        </w:rPr>
        <w:t>日，查伯大学学生埃文</w:t>
      </w:r>
      <w:r>
        <w:rPr>
          <w:rFonts w:ascii="Times New Roman" w:hAnsi="Times New Roman" w:cs="Times New Roman" w:eastAsiaTheme="majorEastAsia"/>
          <w:color w:val="111111"/>
          <w:sz w:val="21"/>
          <w:szCs w:val="21"/>
        </w:rPr>
        <w:t>•</w:t>
      </w:r>
      <w:r>
        <w:rPr>
          <w:rFonts w:ascii="Times New Roman" w:cs="Times New Roman" w:hAnsiTheme="majorEastAsia" w:eastAsiaTheme="majorEastAsia"/>
          <w:color w:val="111111"/>
          <w:sz w:val="21"/>
          <w:szCs w:val="21"/>
        </w:rPr>
        <w:t>皮尤被发现死在寝室壁橱中，死状悲惨：被捕熊夹夹住，流血、哀嚎至死。然而，对于一向平静的小城霍洛曼来说，这已是在一天之内所发生的第十二起谋杀案。十二起案件，受害人身份各异，被害手法几乎各不相同。随着调查的深入，卡尔米内探长发现，几乎每个涉案人都有着不为人知的故事，凶案的背后似乎也因此隐藏了深层的罪孽：暴食、贪婪、嫉妒、骄傲、淫欲，等等。不过，胡佛手下的联邦调查局特工的出现，又说明案件另有隐情</w:t>
      </w:r>
      <w:r>
        <w:rPr>
          <w:rFonts w:hint="eastAsia" w:ascii="Times New Roman" w:hAnsi="Times New Roman" w:cs="Times New Roman" w:eastAsiaTheme="majorEastAsia"/>
          <w:color w:val="111111"/>
          <w:sz w:val="21"/>
          <w:szCs w:val="21"/>
        </w:rPr>
        <w:t>……</w:t>
      </w:r>
    </w:p>
    <w:p w14:paraId="7BC2ECD6">
      <w:pPr>
        <w:rPr>
          <w:rFonts w:eastAsiaTheme="majorEastAsia"/>
          <w:bCs/>
          <w:szCs w:val="21"/>
        </w:rPr>
      </w:pPr>
      <w:r>
        <w:rPr>
          <w:rFonts w:hAnsiTheme="majorEastAsia" w:eastAsiaTheme="majorEastAsia"/>
          <w:bCs/>
          <w:szCs w:val="21"/>
        </w:rPr>
        <w:t>以上文字摘自豆瓣：</w:t>
      </w:r>
      <w:r>
        <w:fldChar w:fldCharType="begin"/>
      </w:r>
      <w:r>
        <w:instrText xml:space="preserve"> HYPERLINK "http://book.douban.com/subject/7067991/" </w:instrText>
      </w:r>
      <w:r>
        <w:fldChar w:fldCharType="separate"/>
      </w:r>
      <w:r>
        <w:rPr>
          <w:rStyle w:val="10"/>
          <w:rFonts w:eastAsiaTheme="majorEastAsia"/>
          <w:bCs/>
          <w:szCs w:val="21"/>
        </w:rPr>
        <w:t>http://book.douban.com/subject/7067991/</w:t>
      </w:r>
      <w:r>
        <w:rPr>
          <w:rStyle w:val="10"/>
          <w:rFonts w:eastAsiaTheme="majorEastAsia"/>
          <w:bCs/>
          <w:szCs w:val="21"/>
        </w:rPr>
        <w:fldChar w:fldCharType="end"/>
      </w:r>
    </w:p>
    <w:p w14:paraId="05897563">
      <w:pPr>
        <w:rPr>
          <w:bCs/>
          <w:szCs w:val="21"/>
        </w:rPr>
      </w:pPr>
      <w:r>
        <w:drawing>
          <wp:anchor distT="0" distB="0" distL="114300" distR="114300" simplePos="0" relativeHeight="251662336" behindDoc="0" locked="0" layoutInCell="1" allowOverlap="1">
            <wp:simplePos x="0" y="0"/>
            <wp:positionH relativeFrom="column">
              <wp:posOffset>4339590</wp:posOffset>
            </wp:positionH>
            <wp:positionV relativeFrom="paragraph">
              <wp:posOffset>142875</wp:posOffset>
            </wp:positionV>
            <wp:extent cx="1086485" cy="1645920"/>
            <wp:effectExtent l="0" t="0" r="18415" b="11430"/>
            <wp:wrapSquare wrapText="bothSides"/>
            <wp:docPr id="10" name="图片 2" descr="NAKED CRUE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NAKED CRUELTY"/>
                    <pic:cNvPicPr>
                      <a:picLocks noChangeAspect="1" noChangeArrowheads="1"/>
                    </pic:cNvPicPr>
                  </pic:nvPicPr>
                  <pic:blipFill>
                    <a:blip r:embed="rId10"/>
                    <a:srcRect/>
                    <a:stretch>
                      <a:fillRect/>
                    </a:stretch>
                  </pic:blipFill>
                  <pic:spPr>
                    <a:xfrm>
                      <a:off x="0" y="0"/>
                      <a:ext cx="1086485" cy="1645920"/>
                    </a:xfrm>
                    <a:prstGeom prst="rect">
                      <a:avLst/>
                    </a:prstGeom>
                    <a:noFill/>
                  </pic:spPr>
                </pic:pic>
              </a:graphicData>
            </a:graphic>
          </wp:anchor>
        </w:drawing>
      </w:r>
    </w:p>
    <w:p w14:paraId="3ACC9025">
      <w:pPr>
        <w:jc w:val="left"/>
        <w:rPr>
          <w:b/>
          <w:bCs/>
          <w:szCs w:val="21"/>
        </w:rPr>
      </w:pPr>
      <w:r>
        <w:rPr>
          <w:rFonts w:hint="eastAsia"/>
          <w:b/>
          <w:bCs/>
          <w:szCs w:val="21"/>
        </w:rPr>
        <w:t>中文书名：《赤裸的残酷》</w:t>
      </w:r>
    </w:p>
    <w:p w14:paraId="628B2005">
      <w:pPr>
        <w:rPr>
          <w:b/>
          <w:bCs/>
        </w:rPr>
      </w:pPr>
      <w:r>
        <w:rPr>
          <w:rFonts w:hint="eastAsia"/>
          <w:b/>
          <w:szCs w:val="21"/>
        </w:rPr>
        <w:t>英文书名：</w:t>
      </w:r>
      <w:r>
        <w:rPr>
          <w:b/>
          <w:caps/>
          <w:szCs w:val="21"/>
        </w:rPr>
        <w:t>Naked Cruelty</w:t>
      </w:r>
      <w:r>
        <w:rPr>
          <w:rFonts w:hint="eastAsia"/>
          <w:b/>
        </w:rPr>
        <w:t>(</w:t>
      </w:r>
      <w:r>
        <w:rPr>
          <w:b/>
          <w:i/>
        </w:rPr>
        <w:t>Carmine Delmonico series Book</w:t>
      </w:r>
      <w:r>
        <w:rPr>
          <w:rFonts w:hint="eastAsia"/>
          <w:b/>
          <w:i/>
        </w:rPr>
        <w:t xml:space="preserve"> 3</w:t>
      </w:r>
      <w:r>
        <w:rPr>
          <w:rFonts w:hint="eastAsia"/>
          <w:b/>
        </w:rPr>
        <w:t>)</w:t>
      </w:r>
    </w:p>
    <w:p w14:paraId="5CD7750E">
      <w:pPr>
        <w:jc w:val="left"/>
        <w:rPr>
          <w:b/>
          <w:bCs/>
          <w:szCs w:val="21"/>
        </w:rPr>
      </w:pPr>
      <w:r>
        <w:rPr>
          <w:rFonts w:hint="eastAsia"/>
          <w:b/>
          <w:bCs/>
          <w:szCs w:val="21"/>
        </w:rPr>
        <w:t>作</w:t>
      </w:r>
      <w:r>
        <w:rPr>
          <w:b/>
          <w:bCs/>
          <w:szCs w:val="21"/>
        </w:rPr>
        <w:t xml:space="preserve">    </w:t>
      </w:r>
      <w:r>
        <w:rPr>
          <w:rFonts w:hint="eastAsia"/>
          <w:b/>
          <w:bCs/>
          <w:szCs w:val="21"/>
        </w:rPr>
        <w:t>者：</w:t>
      </w:r>
      <w:r>
        <w:rPr>
          <w:b/>
          <w:bCs/>
          <w:szCs w:val="21"/>
        </w:rPr>
        <w:t>Colleen McCullough</w:t>
      </w:r>
    </w:p>
    <w:p w14:paraId="6D0F1FE5">
      <w:pPr>
        <w:rPr>
          <w:b/>
          <w:bCs/>
          <w:color w:val="FF0000"/>
        </w:rPr>
      </w:pPr>
      <w:r>
        <w:rPr>
          <w:b/>
          <w:bCs/>
        </w:rPr>
        <w:t>出 版 社：Simon &amp; Schuster</w:t>
      </w:r>
    </w:p>
    <w:p w14:paraId="47AA6F57">
      <w:pPr>
        <w:rPr>
          <w:rFonts w:hint="eastAsia" w:eastAsia="宋体"/>
          <w:b/>
          <w:bCs/>
          <w:lang w:eastAsia="zh-CN"/>
        </w:rPr>
      </w:pPr>
      <w:r>
        <w:rPr>
          <w:b/>
        </w:rPr>
        <w:t>代理公司：Inkwell/ANA/</w:t>
      </w:r>
      <w:r>
        <w:rPr>
          <w:rFonts w:hint="eastAsia"/>
          <w:b/>
          <w:lang w:eastAsia="zh-CN"/>
        </w:rPr>
        <w:t>Sharon</w:t>
      </w:r>
    </w:p>
    <w:p w14:paraId="6AA76E49">
      <w:pPr>
        <w:jc w:val="left"/>
        <w:rPr>
          <w:b/>
          <w:bCs/>
          <w:szCs w:val="21"/>
        </w:rPr>
      </w:pPr>
      <w:r>
        <w:rPr>
          <w:rFonts w:hint="eastAsia"/>
          <w:b/>
          <w:bCs/>
          <w:szCs w:val="21"/>
        </w:rPr>
        <w:t>页</w:t>
      </w:r>
      <w:r>
        <w:rPr>
          <w:b/>
          <w:bCs/>
          <w:szCs w:val="21"/>
        </w:rPr>
        <w:t xml:space="preserve">    </w:t>
      </w:r>
      <w:r>
        <w:rPr>
          <w:rFonts w:hint="eastAsia"/>
          <w:b/>
          <w:bCs/>
          <w:szCs w:val="21"/>
        </w:rPr>
        <w:t>数：</w:t>
      </w:r>
      <w:r>
        <w:rPr>
          <w:b/>
          <w:bCs/>
          <w:szCs w:val="21"/>
        </w:rPr>
        <w:t>352</w:t>
      </w:r>
      <w:r>
        <w:rPr>
          <w:rFonts w:hint="eastAsia"/>
          <w:b/>
          <w:bCs/>
          <w:szCs w:val="21"/>
        </w:rPr>
        <w:t>页</w:t>
      </w:r>
    </w:p>
    <w:p w14:paraId="52CC2D47">
      <w:pPr>
        <w:jc w:val="left"/>
        <w:rPr>
          <w:b/>
          <w:bCs/>
          <w:szCs w:val="21"/>
        </w:rPr>
      </w:pPr>
      <w:r>
        <w:rPr>
          <w:rFonts w:hint="eastAsia"/>
          <w:b/>
          <w:bCs/>
          <w:szCs w:val="21"/>
        </w:rPr>
        <w:t>出版时间：</w:t>
      </w:r>
      <w:r>
        <w:rPr>
          <w:b/>
          <w:bCs/>
          <w:szCs w:val="21"/>
        </w:rPr>
        <w:t>2010</w:t>
      </w:r>
      <w:r>
        <w:rPr>
          <w:rFonts w:hint="eastAsia"/>
          <w:b/>
          <w:bCs/>
          <w:szCs w:val="21"/>
        </w:rPr>
        <w:t>年</w:t>
      </w:r>
      <w:r>
        <w:rPr>
          <w:b/>
          <w:bCs/>
          <w:szCs w:val="21"/>
        </w:rPr>
        <w:t>12</w:t>
      </w:r>
      <w:r>
        <w:rPr>
          <w:rFonts w:hint="eastAsia"/>
          <w:b/>
          <w:szCs w:val="21"/>
        </w:rPr>
        <w:t>月</w:t>
      </w:r>
    </w:p>
    <w:p w14:paraId="31E26840">
      <w:pPr>
        <w:jc w:val="left"/>
        <w:rPr>
          <w:b/>
          <w:bCs/>
          <w:szCs w:val="21"/>
        </w:rPr>
      </w:pPr>
      <w:r>
        <w:rPr>
          <w:rFonts w:hint="eastAsia"/>
          <w:b/>
          <w:bCs/>
          <w:szCs w:val="21"/>
        </w:rPr>
        <w:t>代理地区：中国大陆、台湾</w:t>
      </w:r>
    </w:p>
    <w:p w14:paraId="5E9B0893">
      <w:pPr>
        <w:jc w:val="left"/>
        <w:rPr>
          <w:b/>
          <w:bCs/>
          <w:szCs w:val="21"/>
        </w:rPr>
      </w:pPr>
      <w:r>
        <w:rPr>
          <w:rFonts w:hint="eastAsia"/>
          <w:b/>
          <w:bCs/>
          <w:szCs w:val="21"/>
        </w:rPr>
        <w:t>审读资料：样书</w:t>
      </w:r>
    </w:p>
    <w:p w14:paraId="7F3C38E2">
      <w:pPr>
        <w:jc w:val="left"/>
        <w:rPr>
          <w:b/>
          <w:bCs/>
          <w:szCs w:val="21"/>
        </w:rPr>
      </w:pPr>
      <w:r>
        <w:rPr>
          <w:rFonts w:hint="eastAsia"/>
          <w:b/>
          <w:bCs/>
          <w:szCs w:val="21"/>
        </w:rPr>
        <w:t>类</w:t>
      </w:r>
      <w:r>
        <w:rPr>
          <w:b/>
          <w:bCs/>
          <w:szCs w:val="21"/>
        </w:rPr>
        <w:t xml:space="preserve">    </w:t>
      </w:r>
      <w:r>
        <w:rPr>
          <w:rFonts w:hint="eastAsia"/>
          <w:b/>
          <w:bCs/>
          <w:szCs w:val="21"/>
        </w:rPr>
        <w:t>型：惊悚悬疑</w:t>
      </w:r>
    </w:p>
    <w:p w14:paraId="083EC292">
      <w:pPr>
        <w:rPr>
          <w:b/>
          <w:bCs/>
          <w:szCs w:val="21"/>
        </w:rPr>
      </w:pPr>
    </w:p>
    <w:p w14:paraId="410B4E8F">
      <w:pPr>
        <w:rPr>
          <w:b/>
          <w:bCs/>
          <w:szCs w:val="21"/>
        </w:rPr>
      </w:pPr>
      <w:r>
        <w:rPr>
          <w:rFonts w:hint="eastAsia"/>
          <w:b/>
          <w:bCs/>
          <w:szCs w:val="21"/>
        </w:rPr>
        <w:t>内容简介：</w:t>
      </w:r>
    </w:p>
    <w:p w14:paraId="69E76955">
      <w:pPr>
        <w:rPr>
          <w:b/>
          <w:bCs/>
          <w:szCs w:val="21"/>
        </w:rPr>
      </w:pPr>
    </w:p>
    <w:p w14:paraId="01CA4820">
      <w:pPr>
        <w:widowControl/>
        <w:spacing w:line="195" w:lineRule="atLeast"/>
        <w:ind w:firstLine="413" w:firstLineChars="196"/>
        <w:rPr>
          <w:b/>
          <w:bCs/>
          <w:color w:val="000000"/>
          <w:szCs w:val="21"/>
        </w:rPr>
      </w:pPr>
      <w:r>
        <w:rPr>
          <w:rFonts w:hint="eastAsia"/>
          <w:b/>
          <w:bCs/>
          <w:color w:val="000000"/>
          <w:szCs w:val="21"/>
        </w:rPr>
        <w:t>国际畅销书作家考琳·麦卡洛创造的主人公卡曼·多梅尼克在另一部引人入胜的小说中归来。</w:t>
      </w:r>
    </w:p>
    <w:p w14:paraId="4FC285DE">
      <w:pPr>
        <w:widowControl/>
        <w:spacing w:line="195" w:lineRule="atLeast"/>
        <w:ind w:firstLine="411" w:firstLineChars="196"/>
        <w:rPr>
          <w:bCs/>
          <w:color w:val="000000"/>
          <w:szCs w:val="21"/>
        </w:rPr>
      </w:pPr>
    </w:p>
    <w:p w14:paraId="4D727FF7">
      <w:pPr>
        <w:widowControl/>
        <w:spacing w:line="195" w:lineRule="atLeast"/>
        <w:ind w:firstLine="420" w:firstLineChars="200"/>
        <w:rPr>
          <w:bCs/>
          <w:color w:val="000000"/>
          <w:szCs w:val="21"/>
        </w:rPr>
      </w:pPr>
      <w:r>
        <w:rPr>
          <w:bCs/>
          <w:color w:val="000000"/>
          <w:szCs w:val="21"/>
        </w:rPr>
        <w:t>1968</w:t>
      </w:r>
      <w:r>
        <w:rPr>
          <w:rFonts w:hint="eastAsia"/>
          <w:bCs/>
          <w:color w:val="000000"/>
          <w:szCs w:val="21"/>
        </w:rPr>
        <w:t>年的美国动荡不安。塔夫脱中学受到青少年帮派斗争的影响；黑人权力运动发起游行示威；泰迪商场面临防暴安全问题；这些事件一起打破了康涅狄格州卡维市郊区霍洛曼居民的平静生活。紧急情况接踵而来，霍洛曼警察局乱作一团。科里·马歇尔中尉跟不上事态发展，拒绝相信部下的报告：塔夫脱中学还有更多的私藏武器。琼斯·莫迪中士失去自制力，开始酗酒。美丽、狂放、野心勃勃的实习生海伦·麦金托什率性而为，得罪了几乎每一个搭档，包括卡曼·多梅尼克上尉。海伦的父亲是丘伯大学校长，有权有势，多梅尼克拿她很没辙；他的妻子苔丝狄蒙娜得了产后忧郁，病情日益恶化，使他更加精疲力竭。</w:t>
      </w:r>
    </w:p>
    <w:p w14:paraId="64954D5B">
      <w:pPr>
        <w:widowControl/>
        <w:spacing w:line="195" w:lineRule="atLeast"/>
        <w:ind w:firstLine="420" w:firstLineChars="200"/>
        <w:rPr>
          <w:bCs/>
          <w:color w:val="000000"/>
          <w:szCs w:val="21"/>
        </w:rPr>
      </w:pPr>
    </w:p>
    <w:p w14:paraId="2E8BC4F3">
      <w:pPr>
        <w:widowControl/>
        <w:spacing w:line="195" w:lineRule="atLeast"/>
        <w:ind w:firstLine="420" w:firstLineChars="200"/>
        <w:rPr>
          <w:bCs/>
          <w:color w:val="000000"/>
          <w:szCs w:val="21"/>
        </w:rPr>
      </w:pPr>
      <w:r>
        <w:rPr>
          <w:rFonts w:hint="eastAsia"/>
          <w:bCs/>
          <w:color w:val="000000"/>
          <w:szCs w:val="21"/>
        </w:rPr>
        <w:t>这时，一连串恶性绑架强奸案给多梅尼克的生活雪上加霜。一开始，大多数受害者不敢声张。最后，麦吉·德斯蒙德鼓起勇气、向警察报案。强奸案不断升级，最后变成了谋杀。多梅尼克却找不到一点线索。</w:t>
      </w:r>
    </w:p>
    <w:p w14:paraId="2884DBFA">
      <w:pPr>
        <w:widowControl/>
        <w:spacing w:line="195" w:lineRule="atLeast"/>
        <w:ind w:firstLine="420" w:firstLineChars="200"/>
        <w:rPr>
          <w:bCs/>
          <w:color w:val="000000"/>
          <w:szCs w:val="21"/>
        </w:rPr>
      </w:pPr>
    </w:p>
    <w:p w14:paraId="3954495B">
      <w:pPr>
        <w:widowControl/>
        <w:spacing w:line="195" w:lineRule="atLeast"/>
        <w:ind w:firstLine="420" w:firstLineChars="200"/>
        <w:rPr>
          <w:bCs/>
          <w:color w:val="000000"/>
          <w:szCs w:val="21"/>
        </w:rPr>
      </w:pPr>
      <w:r>
        <w:rPr>
          <w:rFonts w:hint="eastAsia"/>
          <w:bCs/>
          <w:color w:val="000000"/>
          <w:szCs w:val="21"/>
        </w:rPr>
        <w:t>杀手自有计划，他自称“渡渡鸟”，作案后不留任何蛛丝马迹。受害者通常会受到几小时禁闭和多次殴打。卡曼和他的小组必须竭尽全力，他们也要发动乡邻守望互助。多梅尼克和他的团队面临的考验还有很多。</w:t>
      </w:r>
    </w:p>
    <w:p w14:paraId="72683C82">
      <w:pPr>
        <w:widowControl/>
        <w:spacing w:line="195" w:lineRule="atLeast"/>
        <w:rPr>
          <w:color w:val="000000"/>
          <w:szCs w:val="21"/>
        </w:rPr>
      </w:pPr>
    </w:p>
    <w:p w14:paraId="716C9E4E">
      <w:pPr>
        <w:jc w:val="left"/>
        <w:rPr>
          <w:b/>
          <w:bCs/>
          <w:szCs w:val="21"/>
        </w:rPr>
      </w:pPr>
      <w:r>
        <w:rPr>
          <w:rFonts w:hint="eastAsia"/>
          <w:b/>
          <w:bCs/>
          <w:szCs w:val="21"/>
        </w:rPr>
        <w:t>媒体评价</w:t>
      </w:r>
      <w:r>
        <w:rPr>
          <w:b/>
          <w:bCs/>
          <w:szCs w:val="21"/>
        </w:rPr>
        <w:t xml:space="preserve">: </w:t>
      </w:r>
    </w:p>
    <w:p w14:paraId="6C4835CD">
      <w:pPr>
        <w:jc w:val="left"/>
        <w:rPr>
          <w:color w:val="000000"/>
          <w:szCs w:val="20"/>
        </w:rPr>
      </w:pPr>
    </w:p>
    <w:p w14:paraId="09351D55">
      <w:pPr>
        <w:ind w:firstLine="420" w:firstLineChars="200"/>
        <w:rPr>
          <w:color w:val="000000"/>
          <w:szCs w:val="20"/>
        </w:rPr>
      </w:pPr>
      <w:r>
        <w:rPr>
          <w:rFonts w:hint="eastAsia"/>
          <w:color w:val="000000"/>
          <w:szCs w:val="20"/>
        </w:rPr>
        <w:t>“多梅尼克的人物塑造令人叹服，曲折情节和高潮尤其惊心动魄。”</w:t>
      </w:r>
    </w:p>
    <w:p w14:paraId="39A6094E">
      <w:pPr>
        <w:jc w:val="right"/>
        <w:rPr>
          <w:color w:val="000000"/>
          <w:szCs w:val="20"/>
        </w:rPr>
      </w:pPr>
      <w:r>
        <w:rPr>
          <w:color w:val="000000"/>
          <w:szCs w:val="20"/>
        </w:rPr>
        <w:t>----</w:t>
      </w:r>
      <w:r>
        <w:rPr>
          <w:rFonts w:hint="eastAsia"/>
          <w:color w:val="000000"/>
          <w:szCs w:val="20"/>
        </w:rPr>
        <w:t>《出版者周刊》（</w:t>
      </w:r>
      <w:r>
        <w:rPr>
          <w:i/>
          <w:color w:val="000000"/>
          <w:szCs w:val="20"/>
        </w:rPr>
        <w:t>Publishers Weekly</w:t>
      </w:r>
      <w:r>
        <w:rPr>
          <w:rFonts w:hint="eastAsia"/>
          <w:color w:val="000000"/>
          <w:szCs w:val="20"/>
        </w:rPr>
        <w:t>）</w:t>
      </w:r>
    </w:p>
    <w:p w14:paraId="4B5CEB8A">
      <w:pPr>
        <w:jc w:val="left"/>
        <w:rPr>
          <w:color w:val="000000"/>
          <w:szCs w:val="20"/>
        </w:rPr>
      </w:pPr>
    </w:p>
    <w:p w14:paraId="129D18EC">
      <w:pPr>
        <w:ind w:firstLine="420" w:firstLineChars="200"/>
        <w:rPr>
          <w:color w:val="000000"/>
          <w:szCs w:val="20"/>
        </w:rPr>
      </w:pPr>
      <w:r>
        <w:rPr>
          <w:rFonts w:hint="eastAsia"/>
          <w:color w:val="000000"/>
          <w:szCs w:val="20"/>
        </w:rPr>
        <w:t>“丰满的人物形象和生动的小镇风情，是卡曼·多梅尼克小说系列的亮点。”</w:t>
      </w:r>
    </w:p>
    <w:p w14:paraId="662CA1C6">
      <w:pPr>
        <w:jc w:val="right"/>
        <w:rPr>
          <w:color w:val="000000"/>
          <w:szCs w:val="20"/>
        </w:rPr>
      </w:pPr>
      <w:r>
        <w:rPr>
          <w:color w:val="000000"/>
          <w:szCs w:val="20"/>
        </w:rPr>
        <w:t>----</w:t>
      </w:r>
      <w:r>
        <w:rPr>
          <w:rFonts w:hint="eastAsia"/>
          <w:color w:val="000000"/>
          <w:szCs w:val="20"/>
        </w:rPr>
        <w:t>《书目》（</w:t>
      </w:r>
      <w:r>
        <w:rPr>
          <w:i/>
          <w:color w:val="000000"/>
          <w:szCs w:val="20"/>
        </w:rPr>
        <w:t>Booklist</w:t>
      </w:r>
      <w:r>
        <w:rPr>
          <w:rFonts w:hint="eastAsia"/>
          <w:color w:val="000000"/>
          <w:szCs w:val="20"/>
        </w:rPr>
        <w:t>）</w:t>
      </w:r>
    </w:p>
    <w:p w14:paraId="7A4DB6F5">
      <w:pPr>
        <w:jc w:val="left"/>
        <w:rPr>
          <w:color w:val="000000"/>
          <w:szCs w:val="20"/>
        </w:rPr>
      </w:pPr>
    </w:p>
    <w:p w14:paraId="1E32749A">
      <w:pPr>
        <w:ind w:firstLine="420" w:firstLineChars="200"/>
        <w:rPr>
          <w:color w:val="000000"/>
          <w:szCs w:val="20"/>
        </w:rPr>
      </w:pPr>
      <w:r>
        <w:rPr>
          <w:rFonts w:hint="eastAsia"/>
          <w:color w:val="000000"/>
          <w:szCs w:val="20"/>
        </w:rPr>
        <w:t>“</w:t>
      </w:r>
      <w:r>
        <w:rPr>
          <w:color w:val="000000"/>
          <w:szCs w:val="20"/>
        </w:rPr>
        <w:t>P.D.</w:t>
      </w:r>
      <w:r>
        <w:rPr>
          <w:rFonts w:hint="eastAsia"/>
          <w:color w:val="000000"/>
          <w:szCs w:val="20"/>
        </w:rPr>
        <w:t>詹姆斯的伟大传统！麦卡洛是一位了不起的说书人。”</w:t>
      </w:r>
    </w:p>
    <w:p w14:paraId="33150DD1">
      <w:pPr>
        <w:jc w:val="right"/>
        <w:rPr>
          <w:color w:val="000000"/>
          <w:szCs w:val="20"/>
        </w:rPr>
      </w:pPr>
      <w:r>
        <w:rPr>
          <w:color w:val="000000"/>
          <w:szCs w:val="20"/>
        </w:rPr>
        <w:t>----</w:t>
      </w:r>
      <w:r>
        <w:rPr>
          <w:rFonts w:hint="eastAsia"/>
          <w:color w:val="000000"/>
          <w:szCs w:val="20"/>
        </w:rPr>
        <w:t>《泰晤士报》（</w:t>
      </w:r>
      <w:r>
        <w:rPr>
          <w:i/>
          <w:color w:val="000000"/>
          <w:szCs w:val="20"/>
        </w:rPr>
        <w:t>The Times</w:t>
      </w:r>
      <w:r>
        <w:rPr>
          <w:rFonts w:hint="eastAsia"/>
          <w:color w:val="000000"/>
          <w:szCs w:val="20"/>
        </w:rPr>
        <w:t>）</w:t>
      </w:r>
    </w:p>
    <w:p w14:paraId="4020DCAD">
      <w:pPr>
        <w:jc w:val="left"/>
        <w:rPr>
          <w:color w:val="000000"/>
          <w:szCs w:val="20"/>
        </w:rPr>
      </w:pPr>
    </w:p>
    <w:p w14:paraId="1E961350">
      <w:pPr>
        <w:ind w:firstLine="420" w:firstLineChars="200"/>
        <w:rPr>
          <w:color w:val="000000"/>
          <w:szCs w:val="20"/>
        </w:rPr>
      </w:pPr>
      <w:r>
        <w:rPr>
          <w:rFonts w:hint="eastAsia"/>
          <w:color w:val="000000"/>
          <w:szCs w:val="20"/>
        </w:rPr>
        <w:t>“说书圣手麦卡洛技高一筹，呼风唤雨、栩栩如生。”</w:t>
      </w:r>
    </w:p>
    <w:p w14:paraId="0228D8DA">
      <w:pPr>
        <w:jc w:val="right"/>
        <w:rPr>
          <w:color w:val="000000"/>
          <w:szCs w:val="20"/>
        </w:rPr>
      </w:pPr>
      <w:r>
        <w:rPr>
          <w:color w:val="000000"/>
          <w:szCs w:val="20"/>
        </w:rPr>
        <w:t>----</w:t>
      </w:r>
      <w:r>
        <w:rPr>
          <w:rFonts w:hint="eastAsia"/>
          <w:color w:val="000000"/>
          <w:szCs w:val="20"/>
        </w:rPr>
        <w:t>《悉尼先驱晨报》（</w:t>
      </w:r>
      <w:r>
        <w:rPr>
          <w:i/>
          <w:color w:val="000000"/>
          <w:szCs w:val="20"/>
        </w:rPr>
        <w:t>Sydney Morning Herald</w:t>
      </w:r>
      <w:r>
        <w:rPr>
          <w:rFonts w:hint="eastAsia"/>
          <w:color w:val="000000"/>
          <w:szCs w:val="20"/>
        </w:rPr>
        <w:t>）</w:t>
      </w:r>
    </w:p>
    <w:p w14:paraId="6BBBC92A">
      <w:pPr>
        <w:widowControl/>
        <w:spacing w:line="280" w:lineRule="exact"/>
        <w:rPr>
          <w:kern w:val="0"/>
          <w:szCs w:val="21"/>
        </w:rPr>
      </w:pPr>
    </w:p>
    <w:p w14:paraId="350B6C4E">
      <w:pPr>
        <w:widowControl/>
        <w:spacing w:line="280" w:lineRule="exact"/>
        <w:rPr>
          <w:kern w:val="0"/>
          <w:szCs w:val="21"/>
        </w:rPr>
      </w:pPr>
    </w:p>
    <w:p w14:paraId="430114D1">
      <w:pPr>
        <w:widowControl/>
        <w:spacing w:line="280" w:lineRule="exact"/>
        <w:rPr>
          <w:kern w:val="0"/>
          <w:szCs w:val="21"/>
        </w:rPr>
      </w:pPr>
      <w:r>
        <w:rPr>
          <w:rFonts w:hint="eastAsia"/>
          <w:b/>
        </w:rPr>
        <w:drawing>
          <wp:anchor distT="0" distB="0" distL="114300" distR="114300" simplePos="0" relativeHeight="251666432" behindDoc="0" locked="0" layoutInCell="1" allowOverlap="1">
            <wp:simplePos x="0" y="0"/>
            <wp:positionH relativeFrom="column">
              <wp:posOffset>4135120</wp:posOffset>
            </wp:positionH>
            <wp:positionV relativeFrom="paragraph">
              <wp:posOffset>127000</wp:posOffset>
            </wp:positionV>
            <wp:extent cx="1254760" cy="1882140"/>
            <wp:effectExtent l="0" t="0" r="2540" b="3810"/>
            <wp:wrapSquare wrapText="bothSides"/>
            <wp:docPr id="3" name="图片 3" descr="51KKIQIqy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KKIQIqy2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4760" cy="1882140"/>
                    </a:xfrm>
                    <a:prstGeom prst="rect">
                      <a:avLst/>
                    </a:prstGeom>
                    <a:noFill/>
                    <a:ln>
                      <a:noFill/>
                    </a:ln>
                  </pic:spPr>
                </pic:pic>
              </a:graphicData>
            </a:graphic>
          </wp:anchor>
        </w:drawing>
      </w:r>
    </w:p>
    <w:p w14:paraId="40A2B93A">
      <w:pPr>
        <w:rPr>
          <w:b/>
        </w:rPr>
      </w:pPr>
      <w:r>
        <w:rPr>
          <w:rFonts w:hint="eastAsia"/>
          <w:b/>
        </w:rPr>
        <w:t>中文书名：《浪子：卡曼·德莫尼克的故事》</w:t>
      </w:r>
    </w:p>
    <w:p w14:paraId="1318EAE2">
      <w:pPr>
        <w:rPr>
          <w:b/>
        </w:rPr>
      </w:pPr>
      <w:r>
        <w:rPr>
          <w:rFonts w:hint="eastAsia"/>
          <w:b/>
        </w:rPr>
        <w:t>英文书名：</w:t>
      </w:r>
      <w:r>
        <w:rPr>
          <w:b/>
          <w:caps/>
        </w:rPr>
        <w:t>The Prodigal Son: A Carmine Delmonico Novel</w:t>
      </w:r>
    </w:p>
    <w:p w14:paraId="25821E71">
      <w:pPr>
        <w:rPr>
          <w:b/>
        </w:rPr>
      </w:pPr>
      <w:r>
        <w:rPr>
          <w:rFonts w:hint="eastAsia"/>
          <w:b/>
        </w:rPr>
        <w:t>作    者：Colleen McCullough</w:t>
      </w:r>
    </w:p>
    <w:p w14:paraId="17476CBF">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31EA05CA">
      <w:pPr>
        <w:rPr>
          <w:rFonts w:hint="eastAsia" w:eastAsia="宋体"/>
          <w:b/>
          <w:lang w:eastAsia="zh-CN"/>
        </w:rPr>
      </w:pPr>
      <w:r>
        <w:rPr>
          <w:rFonts w:hint="eastAsia"/>
          <w:b/>
        </w:rPr>
        <w:t>代 理 人：</w:t>
      </w:r>
      <w:r>
        <w:rPr>
          <w:b/>
        </w:rPr>
        <w:t>Inkwell/ANA/</w:t>
      </w:r>
      <w:r>
        <w:rPr>
          <w:rFonts w:hint="eastAsia"/>
          <w:b/>
          <w:lang w:eastAsia="zh-CN"/>
        </w:rPr>
        <w:t>Sharon</w:t>
      </w:r>
    </w:p>
    <w:p w14:paraId="1D234E3F">
      <w:pPr>
        <w:rPr>
          <w:b/>
        </w:rPr>
      </w:pPr>
      <w:r>
        <w:rPr>
          <w:rFonts w:hint="eastAsia"/>
          <w:b/>
        </w:rPr>
        <w:t>页    数：320页</w:t>
      </w:r>
    </w:p>
    <w:p w14:paraId="1EEDB27C">
      <w:pPr>
        <w:rPr>
          <w:b/>
        </w:rPr>
      </w:pPr>
      <w:r>
        <w:rPr>
          <w:rFonts w:hint="eastAsia"/>
          <w:b/>
        </w:rPr>
        <w:t>出版时间：2012年11月</w:t>
      </w:r>
    </w:p>
    <w:p w14:paraId="3AD125D5">
      <w:pPr>
        <w:rPr>
          <w:b/>
        </w:rPr>
      </w:pPr>
      <w:r>
        <w:rPr>
          <w:rFonts w:hint="eastAsia"/>
          <w:b/>
        </w:rPr>
        <w:t>代理地区：中国大陆、台湾</w:t>
      </w:r>
    </w:p>
    <w:p w14:paraId="1450CAF0">
      <w:pPr>
        <w:rPr>
          <w:b/>
        </w:rPr>
      </w:pPr>
      <w:r>
        <w:rPr>
          <w:rFonts w:hint="eastAsia"/>
          <w:b/>
        </w:rPr>
        <w:t xml:space="preserve">类  </w:t>
      </w:r>
      <w:r>
        <w:rPr>
          <w:b/>
        </w:rPr>
        <w:t xml:space="preserve"> </w:t>
      </w:r>
      <w:r>
        <w:rPr>
          <w:rFonts w:hint="eastAsia"/>
          <w:b/>
        </w:rPr>
        <w:t xml:space="preserve"> 型：惊悚悬疑</w:t>
      </w:r>
    </w:p>
    <w:p w14:paraId="77C28C30">
      <w:pPr>
        <w:rPr>
          <w:b/>
          <w:bCs/>
          <w:szCs w:val="21"/>
        </w:rPr>
      </w:pPr>
    </w:p>
    <w:p w14:paraId="3D6B0F2A">
      <w:pPr>
        <w:rPr>
          <w:b/>
          <w:bCs/>
          <w:szCs w:val="21"/>
        </w:rPr>
      </w:pPr>
      <w:r>
        <w:rPr>
          <w:rFonts w:hint="eastAsia"/>
          <w:b/>
          <w:bCs/>
          <w:szCs w:val="21"/>
        </w:rPr>
        <w:t>内容简介：</w:t>
      </w:r>
    </w:p>
    <w:p w14:paraId="1EE555C2">
      <w:pPr>
        <w:rPr>
          <w:b/>
          <w:bCs/>
          <w:szCs w:val="21"/>
        </w:rPr>
      </w:pPr>
    </w:p>
    <w:p w14:paraId="027F3019">
      <w:pPr>
        <w:ind w:firstLine="420" w:firstLineChars="200"/>
        <w:rPr>
          <w:bCs/>
          <w:szCs w:val="21"/>
        </w:rPr>
      </w:pPr>
      <w:r>
        <w:rPr>
          <w:rFonts w:hint="eastAsia"/>
          <w:bCs/>
          <w:szCs w:val="21"/>
        </w:rPr>
        <w:t>国际畅销书作家科琳·麦卡洛在惊险、粗粝的新书中塑造了卡曼·德莫尼克上校的形象。智慧型杀手隐身于声望卓著、竞争激烈的学术界内，纷纭迭起。</w:t>
      </w:r>
    </w:p>
    <w:p w14:paraId="5C1C3428">
      <w:pPr>
        <w:rPr>
          <w:bCs/>
          <w:szCs w:val="21"/>
        </w:rPr>
      </w:pPr>
    </w:p>
    <w:p w14:paraId="545656EF">
      <w:pPr>
        <w:ind w:firstLine="420" w:firstLineChars="200"/>
        <w:rPr>
          <w:bCs/>
          <w:szCs w:val="21"/>
        </w:rPr>
      </w:pPr>
      <w:r>
        <w:rPr>
          <w:rFonts w:hint="eastAsia"/>
          <w:bCs/>
          <w:szCs w:val="21"/>
        </w:rPr>
        <w:t>康涅狄格州霍夫曼，1969年。瑟伯大学实验室提炼的致命毒素失窃，它能在刹那间杀人于无形、不留痕迹。生物学家米莉·亨特博士焦急万分，向父亲、医学检察官帕特里克·奥唐奈尔报告。</w:t>
      </w:r>
    </w:p>
    <w:p w14:paraId="587F90E4">
      <w:pPr>
        <w:ind w:firstLine="420" w:firstLineChars="200"/>
        <w:rPr>
          <w:bCs/>
          <w:szCs w:val="21"/>
        </w:rPr>
      </w:pPr>
    </w:p>
    <w:p w14:paraId="598E5A11">
      <w:pPr>
        <w:ind w:firstLine="420" w:firstLineChars="200"/>
        <w:rPr>
          <w:bCs/>
          <w:szCs w:val="21"/>
        </w:rPr>
      </w:pPr>
      <w:r>
        <w:rPr>
          <w:rFonts w:hint="eastAsia"/>
          <w:bCs/>
          <w:szCs w:val="21"/>
        </w:rPr>
        <w:t>果然，猝不及防的死亡降临到喜庆的晚餐桌上。帕特里克的表兄卡曼·德莫尼克上校由此介入，迅速检查尸体留下的线索。最初的线索指向吉姆·亨特博士，他是近乎登峰造极的科学家、米莉的丈夫。吉姆是黑人，米莉是白人；这种婚姻最容易引起偏见，吉姆一生大部分时间都在跟流言蜚语作斗争。这是不是他铤而走险的原因呢？或者，有人陷害他？那么，幕后黑手又是谁呢？</w:t>
      </w:r>
    </w:p>
    <w:p w14:paraId="62C2D304">
      <w:pPr>
        <w:ind w:firstLine="420" w:firstLineChars="200"/>
        <w:rPr>
          <w:bCs/>
          <w:szCs w:val="21"/>
        </w:rPr>
      </w:pPr>
    </w:p>
    <w:p w14:paraId="125F4F79">
      <w:pPr>
        <w:ind w:firstLine="420" w:firstLineChars="200"/>
        <w:rPr>
          <w:bCs/>
          <w:szCs w:val="21"/>
        </w:rPr>
      </w:pPr>
      <w:r>
        <w:rPr>
          <w:rFonts w:hint="eastAsia"/>
          <w:bCs/>
          <w:szCs w:val="21"/>
        </w:rPr>
        <w:t>卡曼和他的侦探伙伴追查大学城精英的线索，无论它指向何方。</w:t>
      </w:r>
    </w:p>
    <w:p w14:paraId="2476E3E7">
      <w:pPr>
        <w:rPr>
          <w:rStyle w:val="9"/>
          <w:rFonts w:asciiTheme="majorEastAsia" w:hAnsiTheme="majorEastAsia" w:eastAsiaTheme="majorEastAsia"/>
          <w:szCs w:val="21"/>
        </w:rPr>
      </w:pPr>
      <w:r>
        <w:rPr>
          <w:rFonts w:asciiTheme="majorEastAsia" w:hAnsiTheme="majorEastAsia" w:eastAsiaTheme="majorEastAsia"/>
          <w:szCs w:val="21"/>
        </w:rPr>
        <w:drawing>
          <wp:anchor distT="0" distB="0" distL="114300" distR="114300" simplePos="0" relativeHeight="251659264" behindDoc="0" locked="0" layoutInCell="1" allowOverlap="1">
            <wp:simplePos x="0" y="0"/>
            <wp:positionH relativeFrom="column">
              <wp:posOffset>4169410</wp:posOffset>
            </wp:positionH>
            <wp:positionV relativeFrom="paragraph">
              <wp:posOffset>134620</wp:posOffset>
            </wp:positionV>
            <wp:extent cx="1133475" cy="1718310"/>
            <wp:effectExtent l="0" t="0" r="9525" b="15240"/>
            <wp:wrapSquare wrapText="bothSides"/>
            <wp:docPr id="4" name="图片 4" descr="BITTERSW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ITTERSWEET"/>
                    <pic:cNvPicPr>
                      <a:picLocks noChangeAspect="1" noChangeArrowheads="1"/>
                    </pic:cNvPicPr>
                  </pic:nvPicPr>
                  <pic:blipFill>
                    <a:blip r:embed="rId12"/>
                    <a:srcRect/>
                    <a:stretch>
                      <a:fillRect/>
                    </a:stretch>
                  </pic:blipFill>
                  <pic:spPr>
                    <a:xfrm>
                      <a:off x="0" y="0"/>
                      <a:ext cx="1133475" cy="1718310"/>
                    </a:xfrm>
                    <a:prstGeom prst="rect">
                      <a:avLst/>
                    </a:prstGeom>
                    <a:noFill/>
                  </pic:spPr>
                </pic:pic>
              </a:graphicData>
            </a:graphic>
          </wp:anchor>
        </w:drawing>
      </w:r>
    </w:p>
    <w:p w14:paraId="5D792436">
      <w:pPr>
        <w:rPr>
          <w:b/>
        </w:rPr>
      </w:pPr>
      <w:bookmarkStart w:id="4" w:name="OLE_LINK20"/>
      <w:bookmarkStart w:id="5" w:name="OLE_LINK21"/>
      <w:r>
        <w:rPr>
          <w:rFonts w:hint="eastAsia"/>
          <w:b/>
        </w:rPr>
        <w:t>中文书名：《苦乐参半》</w:t>
      </w:r>
    </w:p>
    <w:p w14:paraId="13344668">
      <w:pPr>
        <w:rPr>
          <w:b/>
        </w:rPr>
      </w:pPr>
      <w:r>
        <w:rPr>
          <w:rFonts w:hint="eastAsia"/>
          <w:b/>
        </w:rPr>
        <w:t>英文书名：</w:t>
      </w:r>
      <w:r>
        <w:rPr>
          <w:b/>
        </w:rPr>
        <w:t>BITTERSWEET</w:t>
      </w:r>
    </w:p>
    <w:p w14:paraId="151C6617">
      <w:pPr>
        <w:rPr>
          <w:b/>
          <w:lang w:val="fr-FR"/>
        </w:rPr>
      </w:pPr>
      <w:r>
        <w:rPr>
          <w:rFonts w:hint="eastAsia"/>
          <w:b/>
        </w:rPr>
        <w:t>作</w:t>
      </w:r>
      <w:r>
        <w:rPr>
          <w:b/>
          <w:lang w:val="fr-FR"/>
        </w:rPr>
        <w:t xml:space="preserve">    </w:t>
      </w:r>
      <w:r>
        <w:rPr>
          <w:rFonts w:hint="eastAsia"/>
          <w:b/>
        </w:rPr>
        <w:t>者</w:t>
      </w:r>
      <w:r>
        <w:rPr>
          <w:rFonts w:hint="eastAsia"/>
          <w:b/>
          <w:lang w:val="fr-FR"/>
        </w:rPr>
        <w:t>：</w:t>
      </w:r>
      <w:r>
        <w:rPr>
          <w:b/>
          <w:lang w:val="fr-FR"/>
        </w:rPr>
        <w:t>Colleen McCullough</w:t>
      </w:r>
    </w:p>
    <w:p w14:paraId="1ABFFDC9">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45A3E366">
      <w:pPr>
        <w:rPr>
          <w:rFonts w:hint="eastAsia" w:eastAsia="宋体"/>
          <w:b/>
          <w:lang w:eastAsia="zh-CN"/>
        </w:rPr>
      </w:pPr>
      <w:r>
        <w:rPr>
          <w:rFonts w:hint="eastAsia"/>
          <w:b/>
        </w:rPr>
        <w:t>代理公司：</w:t>
      </w:r>
      <w:r>
        <w:rPr>
          <w:b/>
        </w:rPr>
        <w:t>Inkwell/ANA/</w:t>
      </w:r>
      <w:r>
        <w:rPr>
          <w:rFonts w:hint="eastAsia"/>
          <w:b/>
          <w:lang w:eastAsia="zh-CN"/>
        </w:rPr>
        <w:t>Sharon</w:t>
      </w:r>
    </w:p>
    <w:p w14:paraId="096188C6">
      <w:pPr>
        <w:rPr>
          <w:b/>
        </w:rPr>
      </w:pPr>
      <w:r>
        <w:rPr>
          <w:rFonts w:hint="eastAsia"/>
          <w:b/>
        </w:rPr>
        <w:t>页</w:t>
      </w:r>
      <w:r>
        <w:rPr>
          <w:b/>
        </w:rPr>
        <w:t xml:space="preserve">    </w:t>
      </w:r>
      <w:r>
        <w:rPr>
          <w:rFonts w:hint="eastAsia"/>
          <w:b/>
        </w:rPr>
        <w:t>数：</w:t>
      </w:r>
      <w:r>
        <w:rPr>
          <w:b/>
        </w:rPr>
        <w:t>528</w:t>
      </w:r>
      <w:r>
        <w:rPr>
          <w:rFonts w:hint="eastAsia"/>
          <w:b/>
        </w:rPr>
        <w:t>页</w:t>
      </w:r>
    </w:p>
    <w:p w14:paraId="211E0142">
      <w:pPr>
        <w:rPr>
          <w:b/>
        </w:rPr>
      </w:pPr>
      <w:r>
        <w:rPr>
          <w:rFonts w:hint="eastAsia"/>
          <w:b/>
        </w:rPr>
        <w:t>出版时间：</w:t>
      </w:r>
      <w:r>
        <w:rPr>
          <w:b/>
        </w:rPr>
        <w:t>2014</w:t>
      </w:r>
      <w:r>
        <w:rPr>
          <w:rFonts w:hint="eastAsia"/>
          <w:b/>
        </w:rPr>
        <w:t>年</w:t>
      </w:r>
      <w:r>
        <w:rPr>
          <w:b/>
        </w:rPr>
        <w:t>8</w:t>
      </w:r>
      <w:r>
        <w:rPr>
          <w:rFonts w:hint="eastAsia"/>
          <w:b/>
        </w:rPr>
        <w:t>月</w:t>
      </w:r>
    </w:p>
    <w:p w14:paraId="5D5B5DBD">
      <w:pPr>
        <w:rPr>
          <w:b/>
        </w:rPr>
      </w:pPr>
      <w:r>
        <w:rPr>
          <w:rFonts w:hint="eastAsia"/>
          <w:b/>
        </w:rPr>
        <w:t>代理地区：中国大陆、台湾</w:t>
      </w:r>
    </w:p>
    <w:p w14:paraId="24F97BD8">
      <w:pPr>
        <w:rPr>
          <w:b/>
        </w:rPr>
      </w:pPr>
      <w:r>
        <w:rPr>
          <w:rFonts w:hint="eastAsia"/>
          <w:b/>
        </w:rPr>
        <w:t>类</w:t>
      </w:r>
      <w:r>
        <w:rPr>
          <w:b/>
        </w:rPr>
        <w:t xml:space="preserve">    </w:t>
      </w:r>
      <w:r>
        <w:rPr>
          <w:rFonts w:hint="eastAsia"/>
          <w:b/>
        </w:rPr>
        <w:t>型：女性小说</w:t>
      </w:r>
    </w:p>
    <w:bookmarkEnd w:id="4"/>
    <w:bookmarkEnd w:id="5"/>
    <w:p w14:paraId="53E5E5A2">
      <w:pPr>
        <w:rPr>
          <w:b/>
        </w:rPr>
      </w:pPr>
      <w:r>
        <w:rPr>
          <w:rFonts w:hint="eastAsia"/>
          <w:b/>
        </w:rPr>
        <w:t>版权已授：澳大利亚、英国、法国、波兰、匈牙利、俄罗斯、葡萄牙、立陶宛。</w:t>
      </w:r>
    </w:p>
    <w:p w14:paraId="2CD9092C">
      <w:pPr>
        <w:rPr>
          <w:b/>
          <w:color w:val="FF0000"/>
        </w:rPr>
      </w:pPr>
      <w:r>
        <w:rPr>
          <w:rFonts w:hint="eastAsia"/>
          <w:b/>
          <w:color w:val="FF0000"/>
        </w:rPr>
        <w:t>本书简体中文版权曾授权，版权已回归。</w:t>
      </w:r>
    </w:p>
    <w:p w14:paraId="69610C61">
      <w:pPr>
        <w:numPr>
          <w:ilvl w:val="0"/>
          <w:numId w:val="1"/>
        </w:numPr>
        <w:rPr>
          <w:b/>
          <w:color w:val="FF0000"/>
        </w:rPr>
      </w:pPr>
      <w:r>
        <w:rPr>
          <w:rFonts w:hint="eastAsia"/>
          <w:b/>
          <w:color w:val="000000" w:themeColor="text1"/>
        </w:rPr>
        <w:t>影视讯息——几周内，官方将发布有关《苦乐参半》（</w:t>
      </w:r>
      <w:r>
        <w:rPr>
          <w:b/>
          <w:color w:val="000000" w:themeColor="text1"/>
        </w:rPr>
        <w:t>BITTERSWEET</w:t>
      </w:r>
      <w:r>
        <w:rPr>
          <w:rFonts w:hint="eastAsia"/>
          <w:b/>
          <w:color w:val="000000" w:themeColor="text1"/>
        </w:rPr>
        <w:t>）影视版权的正式通知——史蒂芬妮·杰曼影视公司（美国）的史蒂芬妮·杰曼与莱瑞肯娱乐公司（澳大利亚）的格雷格·库特有意打算合作将这部作品改编拍摄成六小时长的迷你短剧</w:t>
      </w:r>
      <w:r>
        <w:rPr>
          <w:rFonts w:hint="eastAsia"/>
          <w:b/>
          <w:color w:val="FF0000"/>
        </w:rPr>
        <w:t>。</w:t>
      </w:r>
    </w:p>
    <w:p w14:paraId="48215CFC">
      <w:pPr>
        <w:rPr>
          <w:b/>
        </w:rPr>
      </w:pPr>
    </w:p>
    <w:p w14:paraId="3F493944">
      <w:pPr>
        <w:tabs>
          <w:tab w:val="left" w:pos="341"/>
          <w:tab w:val="left" w:pos="5235"/>
        </w:tabs>
        <w:spacing w:line="280" w:lineRule="exact"/>
        <w:rPr>
          <w:rFonts w:hAnsi="宋体"/>
          <w:b/>
          <w:bCs/>
          <w:szCs w:val="21"/>
        </w:rPr>
      </w:pPr>
      <w:r>
        <w:rPr>
          <w:rFonts w:hAnsi="宋体"/>
          <w:b/>
          <w:bCs/>
          <w:szCs w:val="21"/>
        </w:rPr>
        <w:t>中简本出版记录</w:t>
      </w:r>
    </w:p>
    <w:p w14:paraId="0E59417C">
      <w:pPr>
        <w:rPr>
          <w:rFonts w:hint="eastAsia"/>
          <w:b/>
          <w:bCs/>
          <w:szCs w:val="21"/>
        </w:rPr>
      </w:pPr>
      <w:r>
        <w:rPr>
          <w:rFonts w:hint="eastAsia"/>
          <w:b/>
          <w:bCs/>
          <w:szCs w:val="21"/>
        </w:rPr>
        <w:drawing>
          <wp:anchor distT="0" distB="0" distL="114300" distR="114300" simplePos="0" relativeHeight="251665408" behindDoc="0" locked="0" layoutInCell="1" allowOverlap="1">
            <wp:simplePos x="0" y="0"/>
            <wp:positionH relativeFrom="column">
              <wp:posOffset>4295775</wp:posOffset>
            </wp:positionH>
            <wp:positionV relativeFrom="paragraph">
              <wp:posOffset>129540</wp:posOffset>
            </wp:positionV>
            <wp:extent cx="1039495" cy="1505585"/>
            <wp:effectExtent l="0" t="0" r="8255" b="18415"/>
            <wp:wrapSquare wrapText="bothSides"/>
            <wp:docPr id="12" name="图片 2" descr="点击看大图">
              <a:hlinkClick xmlns:a="http://schemas.openxmlformats.org/drawingml/2006/main" r:id="rId13" tooltip="甜蜜的苦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点击看大图"/>
                    <pic:cNvPicPr>
                      <a:picLocks noChangeAspect="1"/>
                    </pic:cNvPicPr>
                  </pic:nvPicPr>
                  <pic:blipFill>
                    <a:blip r:embed="rId14"/>
                    <a:stretch>
                      <a:fillRect/>
                    </a:stretch>
                  </pic:blipFill>
                  <pic:spPr>
                    <a:xfrm>
                      <a:off x="0" y="0"/>
                      <a:ext cx="1039495" cy="1505585"/>
                    </a:xfrm>
                    <a:prstGeom prst="rect">
                      <a:avLst/>
                    </a:prstGeom>
                    <a:noFill/>
                    <a:ln w="9525">
                      <a:noFill/>
                    </a:ln>
                  </pic:spPr>
                </pic:pic>
              </a:graphicData>
            </a:graphic>
          </wp:anchor>
        </w:drawing>
      </w:r>
      <w:r>
        <w:rPr>
          <w:rFonts w:hint="eastAsia"/>
          <w:b/>
          <w:bCs/>
          <w:szCs w:val="21"/>
          <w:lang w:val="en-US" w:eastAsia="zh-CN"/>
        </w:rPr>
        <w:t>中文书名：《</w:t>
      </w:r>
      <w:r>
        <w:rPr>
          <w:rFonts w:hint="eastAsia"/>
          <w:b/>
          <w:bCs/>
          <w:szCs w:val="21"/>
        </w:rPr>
        <w:t>甜蜜的苦楚</w:t>
      </w:r>
      <w:r>
        <w:rPr>
          <w:rFonts w:hint="eastAsia"/>
          <w:b/>
          <w:bCs/>
          <w:szCs w:val="21"/>
          <w:lang w:val="en-US" w:eastAsia="zh-CN"/>
        </w:rPr>
        <w:t>》</w:t>
      </w:r>
    </w:p>
    <w:p w14:paraId="5DDAF426">
      <w:pPr>
        <w:rPr>
          <w:rFonts w:hint="eastAsia"/>
          <w:b/>
          <w:bCs/>
          <w:szCs w:val="21"/>
        </w:rPr>
      </w:pPr>
      <w:r>
        <w:rPr>
          <w:rFonts w:hint="eastAsia"/>
          <w:b/>
          <w:bCs/>
          <w:szCs w:val="21"/>
          <w:lang w:val="en-US" w:eastAsia="zh-CN"/>
        </w:rPr>
        <w:t>作    者: </w:t>
      </w:r>
      <w:r>
        <w:rPr>
          <w:rFonts w:hint="eastAsia"/>
          <w:b/>
          <w:bCs/>
          <w:szCs w:val="21"/>
          <w:lang w:val="en-US" w:eastAsia="zh-CN"/>
        </w:rPr>
        <w:fldChar w:fldCharType="begin"/>
      </w:r>
      <w:r>
        <w:rPr>
          <w:rFonts w:hint="eastAsia"/>
          <w:b/>
          <w:bCs/>
          <w:szCs w:val="21"/>
          <w:lang w:val="en-US" w:eastAsia="zh-CN"/>
        </w:rPr>
        <w:instrText xml:space="preserve"> HYPERLINK "https://book.douban.com/author/355947" </w:instrText>
      </w:r>
      <w:r>
        <w:rPr>
          <w:rFonts w:hint="eastAsia"/>
          <w:b/>
          <w:bCs/>
          <w:szCs w:val="21"/>
          <w:lang w:val="en-US" w:eastAsia="zh-CN"/>
        </w:rPr>
        <w:fldChar w:fldCharType="separate"/>
      </w:r>
      <w:r>
        <w:rPr>
          <w:rFonts w:hint="eastAsia"/>
          <w:b/>
          <w:bCs/>
          <w:szCs w:val="21"/>
        </w:rPr>
        <w:t>[澳] 考琳·麦卡洛</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出 版 社: </w:t>
      </w:r>
      <w:r>
        <w:rPr>
          <w:rFonts w:hint="eastAsia"/>
          <w:b/>
          <w:bCs/>
          <w:szCs w:val="21"/>
          <w:lang w:val="en-US" w:eastAsia="zh-CN"/>
        </w:rPr>
        <w:fldChar w:fldCharType="begin"/>
      </w:r>
      <w:r>
        <w:rPr>
          <w:rFonts w:hint="eastAsia"/>
          <w:b/>
          <w:bCs/>
          <w:szCs w:val="21"/>
          <w:lang w:val="en-US" w:eastAsia="zh-CN"/>
        </w:rPr>
        <w:instrText xml:space="preserve"> HYPERLINK "https://book.douban.com/press/2492" </w:instrText>
      </w:r>
      <w:r>
        <w:rPr>
          <w:rFonts w:hint="eastAsia"/>
          <w:b/>
          <w:bCs/>
          <w:szCs w:val="21"/>
          <w:lang w:val="en-US" w:eastAsia="zh-CN"/>
        </w:rPr>
        <w:fldChar w:fldCharType="separate"/>
      </w:r>
      <w:r>
        <w:rPr>
          <w:rFonts w:hint="eastAsia"/>
          <w:b/>
          <w:bCs/>
          <w:szCs w:val="21"/>
        </w:rPr>
        <w:t>江苏凤凰文艺出版社</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出 品 方: </w:t>
      </w:r>
      <w:r>
        <w:rPr>
          <w:rFonts w:hint="eastAsia"/>
          <w:b/>
          <w:bCs/>
          <w:szCs w:val="21"/>
          <w:lang w:val="en-US" w:eastAsia="zh-CN"/>
        </w:rPr>
        <w:fldChar w:fldCharType="begin"/>
      </w:r>
      <w:r>
        <w:rPr>
          <w:rFonts w:hint="eastAsia"/>
          <w:b/>
          <w:bCs/>
          <w:szCs w:val="21"/>
          <w:lang w:val="en-US" w:eastAsia="zh-CN"/>
        </w:rPr>
        <w:instrText xml:space="preserve"> HYPERLINK "https://book.douban.com/producers/6" </w:instrText>
      </w:r>
      <w:r>
        <w:rPr>
          <w:rFonts w:hint="eastAsia"/>
          <w:b/>
          <w:bCs/>
          <w:szCs w:val="21"/>
          <w:lang w:val="en-US" w:eastAsia="zh-CN"/>
        </w:rPr>
        <w:fldChar w:fldCharType="separate"/>
      </w:r>
      <w:r>
        <w:rPr>
          <w:rFonts w:hint="eastAsia"/>
          <w:b/>
          <w:bCs/>
          <w:szCs w:val="21"/>
        </w:rPr>
        <w:t>读客文化</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原 作 名: BITTERSWEET</w:t>
      </w:r>
      <w:r>
        <w:rPr>
          <w:rFonts w:hint="eastAsia"/>
          <w:b/>
          <w:bCs/>
          <w:szCs w:val="21"/>
          <w:lang w:val="en-US" w:eastAsia="zh-CN"/>
        </w:rPr>
        <w:br w:type="textWrapping"/>
      </w:r>
      <w:r>
        <w:rPr>
          <w:rFonts w:hint="eastAsia"/>
          <w:b/>
          <w:bCs/>
          <w:szCs w:val="21"/>
          <w:lang w:val="en-US" w:eastAsia="zh-CN"/>
        </w:rPr>
        <w:t>译    者: </w:t>
      </w:r>
      <w:r>
        <w:rPr>
          <w:rFonts w:hint="eastAsia"/>
          <w:b/>
          <w:bCs/>
          <w:szCs w:val="21"/>
          <w:lang w:val="en-US" w:eastAsia="zh-CN"/>
        </w:rPr>
        <w:fldChar w:fldCharType="begin"/>
      </w:r>
      <w:r>
        <w:rPr>
          <w:rFonts w:hint="eastAsia"/>
          <w:b/>
          <w:bCs/>
          <w:szCs w:val="21"/>
          <w:lang w:val="en-US" w:eastAsia="zh-CN"/>
        </w:rPr>
        <w:instrText xml:space="preserve"> HYPERLINK "https://book.douban.com/search/%E5%A4%8F%E6%98%9F" </w:instrText>
      </w:r>
      <w:r>
        <w:rPr>
          <w:rFonts w:hint="eastAsia"/>
          <w:b/>
          <w:bCs/>
          <w:szCs w:val="21"/>
          <w:lang w:val="en-US" w:eastAsia="zh-CN"/>
        </w:rPr>
        <w:fldChar w:fldCharType="separate"/>
      </w:r>
      <w:r>
        <w:rPr>
          <w:rFonts w:hint="eastAsia"/>
          <w:b/>
          <w:bCs/>
          <w:szCs w:val="21"/>
        </w:rPr>
        <w:t>夏星</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出 版 年: 2018-10</w:t>
      </w:r>
      <w:r>
        <w:rPr>
          <w:rFonts w:hint="eastAsia"/>
          <w:b/>
          <w:bCs/>
          <w:szCs w:val="21"/>
          <w:lang w:val="en-US" w:eastAsia="zh-CN"/>
        </w:rPr>
        <w:br w:type="textWrapping"/>
      </w:r>
      <w:r>
        <w:rPr>
          <w:rFonts w:hint="eastAsia"/>
          <w:b/>
          <w:bCs/>
          <w:szCs w:val="21"/>
          <w:lang w:val="en-US" w:eastAsia="zh-CN"/>
        </w:rPr>
        <w:t>页    数: 569</w:t>
      </w:r>
      <w:r>
        <w:rPr>
          <w:rFonts w:hint="eastAsia"/>
          <w:b/>
          <w:bCs/>
          <w:szCs w:val="21"/>
          <w:lang w:val="en-US" w:eastAsia="zh-CN"/>
        </w:rPr>
        <w:br w:type="textWrapping"/>
      </w:r>
      <w:r>
        <w:rPr>
          <w:rFonts w:hint="eastAsia"/>
          <w:b/>
          <w:bCs/>
          <w:szCs w:val="21"/>
          <w:lang w:val="en-US" w:eastAsia="zh-CN"/>
        </w:rPr>
        <w:t>定    价: 69.90</w:t>
      </w:r>
      <w:r>
        <w:rPr>
          <w:rFonts w:hint="eastAsia"/>
          <w:b/>
          <w:bCs/>
          <w:szCs w:val="21"/>
          <w:lang w:val="en-US" w:eastAsia="zh-CN"/>
        </w:rPr>
        <w:br w:type="textWrapping"/>
      </w:r>
      <w:r>
        <w:rPr>
          <w:rFonts w:hint="eastAsia"/>
          <w:b/>
          <w:bCs/>
          <w:szCs w:val="21"/>
          <w:lang w:val="en-US" w:eastAsia="zh-CN"/>
        </w:rPr>
        <w:t>装    帧: 平装</w:t>
      </w:r>
      <w:r>
        <w:rPr>
          <w:rFonts w:hint="eastAsia"/>
          <w:b/>
          <w:bCs/>
          <w:szCs w:val="21"/>
          <w:lang w:val="en-US" w:eastAsia="zh-CN"/>
        </w:rPr>
        <w:br w:type="textWrapping"/>
      </w:r>
      <w:r>
        <w:rPr>
          <w:rFonts w:hint="eastAsia"/>
          <w:b/>
          <w:bCs/>
          <w:szCs w:val="21"/>
          <w:lang w:val="en-US" w:eastAsia="zh-CN"/>
        </w:rPr>
        <w:t>ISBN: 9787539982861</w:t>
      </w:r>
    </w:p>
    <w:p w14:paraId="2BB7D34D">
      <w:pPr>
        <w:rPr>
          <w:rFonts w:hint="eastAsia"/>
          <w:b/>
          <w:bCs/>
          <w:szCs w:val="21"/>
        </w:rPr>
      </w:pPr>
    </w:p>
    <w:p w14:paraId="4CBAA376">
      <w:pPr>
        <w:rPr>
          <w:b/>
          <w:bCs/>
          <w:szCs w:val="21"/>
        </w:rPr>
      </w:pPr>
      <w:r>
        <w:rPr>
          <w:rFonts w:hint="eastAsia"/>
          <w:b/>
          <w:bCs/>
          <w:szCs w:val="21"/>
        </w:rPr>
        <w:t>内容简介：</w:t>
      </w:r>
    </w:p>
    <w:p w14:paraId="483B9313">
      <w:pPr>
        <w:rPr>
          <w:bCs/>
          <w:szCs w:val="21"/>
        </w:rPr>
      </w:pPr>
    </w:p>
    <w:p w14:paraId="31CFD655">
      <w:pPr>
        <w:ind w:firstLine="420" w:firstLineChars="200"/>
        <w:rPr>
          <w:bCs/>
          <w:szCs w:val="21"/>
        </w:rPr>
      </w:pPr>
      <w:r>
        <w:rPr>
          <w:rFonts w:hint="eastAsia"/>
          <w:bCs/>
          <w:szCs w:val="21"/>
        </w:rPr>
        <w:t>自《荆棘鸟》（</w:t>
      </w:r>
      <w:r>
        <w:rPr>
          <w:bCs/>
          <w:i/>
          <w:szCs w:val="21"/>
        </w:rPr>
        <w:t>The Thorn Birds</w:t>
      </w:r>
      <w:r>
        <w:rPr>
          <w:rFonts w:hint="eastAsia"/>
          <w:bCs/>
          <w:szCs w:val="21"/>
        </w:rPr>
        <w:t>）之后，考琳·麦卡洛笔下首部爱情史诗巨作，为读者讲述了一段交织在两对双胞胎姐妹间的爱情物语——两人均为受过培训的护士，但却各自怀抱着不同的野心——带我们走进二十世纪二三十年代澳大利亚的女人心。</w:t>
      </w:r>
    </w:p>
    <w:p w14:paraId="507D2A58">
      <w:pPr>
        <w:ind w:firstLine="420" w:firstLineChars="200"/>
        <w:rPr>
          <w:bCs/>
          <w:szCs w:val="21"/>
        </w:rPr>
      </w:pPr>
    </w:p>
    <w:p w14:paraId="43A20A96">
      <w:pPr>
        <w:ind w:firstLine="420" w:firstLineChars="200"/>
        <w:rPr>
          <w:bCs/>
          <w:szCs w:val="21"/>
        </w:rPr>
      </w:pPr>
      <w:r>
        <w:rPr>
          <w:rFonts w:hint="eastAsia"/>
          <w:bCs/>
          <w:szCs w:val="21"/>
        </w:rPr>
        <w:t>由于是两对双胞胎，因此拉蒂默家四姐妹的感情，向来格外好。然而这些充满活力的少女们却各自怀揣着属于自己的梦想：艾达想成为一名医生，塔夫茨渴望组织一切，格蕾丝不喜欢按别人的指示办事，凯蒂则希望别人在乎的不仅仅是她美丽的外表。由于相貌出众、天资聪颖，这四姐妹在新南威尔士州颇具盛名，但随着四人逐渐长大，她们也渐渐开始对自己所有拥有的财富，逐渐失去了热情。</w:t>
      </w:r>
    </w:p>
    <w:p w14:paraId="26F1485C">
      <w:pPr>
        <w:ind w:firstLine="420" w:firstLineChars="200"/>
        <w:rPr>
          <w:bCs/>
          <w:szCs w:val="21"/>
        </w:rPr>
      </w:pPr>
    </w:p>
    <w:p w14:paraId="2C2EFD90">
      <w:pPr>
        <w:ind w:firstLine="420" w:firstLineChars="200"/>
        <w:rPr>
          <w:bCs/>
          <w:szCs w:val="21"/>
        </w:rPr>
      </w:pPr>
      <w:r>
        <w:rPr>
          <w:rFonts w:hint="eastAsia"/>
          <w:bCs/>
          <w:szCs w:val="21"/>
        </w:rPr>
        <w:t>于是，四姐妹决定一起注册护士培训课程——对当时的女性而言，过去这项工作只局限于已婚女性，尤其是做母亲的女性，如今对外开放培训课程可说是为广大年轻女性提供一条发展的新路。在拉蒂默四姐妹专注于医院生活期间，除了认真接受培训，她们还认识了许多新朋友，遇到了不少新的挑战。就这样，四人逐渐成熟，也慢慢独立起来。培训期间，她们还遇到了来自各行各业的男人——当地农民、专业院士，甚至还有享誉盛名的国家英雄——每个姑娘都为自己的将来做出了决定，让自己明白究竟什么对自己而言才是最重要的事情。故事的结局，有人欢喜，有人忧，但往往都是……苦乐参半。</w:t>
      </w:r>
    </w:p>
    <w:p w14:paraId="22EC7696">
      <w:pPr>
        <w:ind w:firstLine="420" w:firstLineChars="200"/>
        <w:rPr>
          <w:bCs/>
          <w:szCs w:val="21"/>
        </w:rPr>
      </w:pPr>
    </w:p>
    <w:p w14:paraId="3F92F331">
      <w:pPr>
        <w:ind w:firstLine="420" w:firstLineChars="200"/>
        <w:rPr>
          <w:bCs/>
          <w:szCs w:val="21"/>
        </w:rPr>
      </w:pPr>
      <w:r>
        <w:rPr>
          <w:rFonts w:hint="eastAsia"/>
          <w:bCs/>
          <w:szCs w:val="21"/>
        </w:rPr>
        <w:t>麦卡洛对历史细节的表面总是充满了令人惊叹的精准度，这部作品也不例外。在这令部戏剧化的成长物语中，她向我们展示不仅是人心灵的成长方式，更是一个充满异域情怀的时代风格与特色。</w:t>
      </w:r>
    </w:p>
    <w:p w14:paraId="0C66DE6C">
      <w:pPr>
        <w:rPr>
          <w:b/>
          <w:bCs/>
          <w:szCs w:val="21"/>
        </w:rPr>
      </w:pPr>
    </w:p>
    <w:p w14:paraId="6C6B34EC">
      <w:pPr>
        <w:widowControl/>
        <w:spacing w:line="280" w:lineRule="exact"/>
        <w:rPr>
          <w:rFonts w:hint="eastAsia" w:eastAsia="宋体"/>
          <w:kern w:val="0"/>
          <w:szCs w:val="21"/>
          <w:lang w:eastAsia="zh-CN"/>
        </w:rPr>
      </w:pPr>
      <w:r>
        <w:rPr>
          <w:rFonts w:hint="eastAsia" w:eastAsia="宋体"/>
          <w:kern w:val="0"/>
          <w:szCs w:val="21"/>
          <w:lang w:eastAsia="zh-CN"/>
        </w:rPr>
        <w:drawing>
          <wp:anchor distT="0" distB="0" distL="114300" distR="114300" simplePos="0" relativeHeight="251667456" behindDoc="0" locked="0" layoutInCell="1" allowOverlap="1">
            <wp:simplePos x="0" y="0"/>
            <wp:positionH relativeFrom="column">
              <wp:posOffset>4381500</wp:posOffset>
            </wp:positionH>
            <wp:positionV relativeFrom="paragraph">
              <wp:posOffset>147320</wp:posOffset>
            </wp:positionV>
            <wp:extent cx="1125855" cy="1753235"/>
            <wp:effectExtent l="0" t="0" r="17145" b="18415"/>
            <wp:wrapSquare wrapText="bothSides"/>
            <wp:docPr id="14" name="图片 14" descr="81lvJW0Uz9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1lvJW0Uz9L._AC_UY218_"/>
                    <pic:cNvPicPr>
                      <a:picLocks noChangeAspect="1"/>
                    </pic:cNvPicPr>
                  </pic:nvPicPr>
                  <pic:blipFill>
                    <a:blip r:embed="rId15"/>
                    <a:stretch>
                      <a:fillRect/>
                    </a:stretch>
                  </pic:blipFill>
                  <pic:spPr>
                    <a:xfrm>
                      <a:off x="0" y="0"/>
                      <a:ext cx="1125855" cy="1753235"/>
                    </a:xfrm>
                    <a:prstGeom prst="rect">
                      <a:avLst/>
                    </a:prstGeom>
                  </pic:spPr>
                </pic:pic>
              </a:graphicData>
            </a:graphic>
          </wp:anchor>
        </w:drawing>
      </w:r>
    </w:p>
    <w:p w14:paraId="3B6F28AE">
      <w:pPr>
        <w:rPr>
          <w:b/>
        </w:rPr>
      </w:pPr>
      <w:r>
        <w:rPr>
          <w:rFonts w:hint="eastAsia"/>
          <w:b/>
        </w:rPr>
        <w:t>中文书名：《</w:t>
      </w:r>
      <w:r>
        <w:rPr>
          <w:rFonts w:hint="default"/>
          <w:b/>
          <w:bCs/>
          <w:szCs w:val="21"/>
        </w:rPr>
        <w:t>班纳特小姐的自立</w:t>
      </w:r>
      <w:r>
        <w:rPr>
          <w:rFonts w:hint="eastAsia"/>
          <w:b/>
        </w:rPr>
        <w:t>》</w:t>
      </w:r>
    </w:p>
    <w:p w14:paraId="773C78CF">
      <w:pPr>
        <w:rPr>
          <w:b/>
        </w:rPr>
      </w:pPr>
      <w:r>
        <w:rPr>
          <w:rFonts w:hint="eastAsia"/>
          <w:b/>
        </w:rPr>
        <w:t>英文书名：</w:t>
      </w:r>
      <w:r>
        <w:rPr>
          <w:rFonts w:hint="eastAsia"/>
          <w:b/>
          <w:caps/>
        </w:rPr>
        <w:t>The Independence of Miss Mary Bennet</w:t>
      </w:r>
    </w:p>
    <w:p w14:paraId="7530C8E5">
      <w:pPr>
        <w:rPr>
          <w:b/>
        </w:rPr>
      </w:pPr>
      <w:r>
        <w:rPr>
          <w:rFonts w:hint="eastAsia"/>
          <w:b/>
        </w:rPr>
        <w:t>作    者：Colleen McCullough</w:t>
      </w:r>
    </w:p>
    <w:p w14:paraId="290D1FD1">
      <w:pPr>
        <w:rPr>
          <w:b/>
        </w:rPr>
      </w:pPr>
      <w:r>
        <w:rPr>
          <w:rFonts w:hint="eastAsia"/>
          <w:b/>
        </w:rPr>
        <w:t>出</w:t>
      </w:r>
      <w:r>
        <w:rPr>
          <w:b/>
        </w:rPr>
        <w:t xml:space="preserve"> </w:t>
      </w:r>
      <w:r>
        <w:rPr>
          <w:rFonts w:hint="eastAsia"/>
          <w:b/>
        </w:rPr>
        <w:t>版</w:t>
      </w:r>
      <w:r>
        <w:rPr>
          <w:b/>
        </w:rPr>
        <w:t xml:space="preserve"> </w:t>
      </w:r>
      <w:r>
        <w:rPr>
          <w:rFonts w:hint="eastAsia"/>
          <w:b/>
        </w:rPr>
        <w:t>社：Pocket Books</w:t>
      </w:r>
    </w:p>
    <w:p w14:paraId="24F97A02">
      <w:pPr>
        <w:rPr>
          <w:rFonts w:hint="eastAsia" w:eastAsia="宋体"/>
          <w:b/>
          <w:lang w:eastAsia="zh-CN"/>
        </w:rPr>
      </w:pPr>
      <w:r>
        <w:rPr>
          <w:rFonts w:hint="eastAsia"/>
          <w:b/>
        </w:rPr>
        <w:t>代 理 人：</w:t>
      </w:r>
      <w:r>
        <w:rPr>
          <w:b/>
        </w:rPr>
        <w:t>Inkwell/ANA/</w:t>
      </w:r>
      <w:r>
        <w:rPr>
          <w:rFonts w:hint="eastAsia"/>
          <w:b/>
          <w:lang w:eastAsia="zh-CN"/>
        </w:rPr>
        <w:t>Sharon</w:t>
      </w:r>
    </w:p>
    <w:p w14:paraId="07F75EFF">
      <w:pPr>
        <w:rPr>
          <w:b/>
        </w:rPr>
      </w:pPr>
      <w:r>
        <w:rPr>
          <w:rFonts w:hint="eastAsia"/>
          <w:b/>
        </w:rPr>
        <w:t>页    数：320页</w:t>
      </w:r>
    </w:p>
    <w:p w14:paraId="7F6453C6">
      <w:pPr>
        <w:rPr>
          <w:b/>
        </w:rPr>
      </w:pPr>
      <w:r>
        <w:rPr>
          <w:rFonts w:hint="eastAsia"/>
          <w:b/>
        </w:rPr>
        <w:t>出版时间：20</w:t>
      </w:r>
      <w:r>
        <w:rPr>
          <w:rFonts w:hint="eastAsia"/>
          <w:b/>
          <w:lang w:val="en-US" w:eastAsia="zh-CN"/>
        </w:rPr>
        <w:t>09</w:t>
      </w:r>
      <w:r>
        <w:rPr>
          <w:rFonts w:hint="eastAsia"/>
          <w:b/>
        </w:rPr>
        <w:t>年1</w:t>
      </w:r>
      <w:r>
        <w:rPr>
          <w:rFonts w:hint="eastAsia"/>
          <w:b/>
          <w:lang w:val="en-US" w:eastAsia="zh-CN"/>
        </w:rPr>
        <w:t>2</w:t>
      </w:r>
      <w:r>
        <w:rPr>
          <w:rFonts w:hint="eastAsia"/>
          <w:b/>
        </w:rPr>
        <w:t>月</w:t>
      </w:r>
    </w:p>
    <w:p w14:paraId="1DA3983E">
      <w:pPr>
        <w:rPr>
          <w:b/>
        </w:rPr>
      </w:pPr>
      <w:r>
        <w:rPr>
          <w:rFonts w:hint="eastAsia"/>
          <w:b/>
        </w:rPr>
        <w:t>代理地区：中国大陆、台湾</w:t>
      </w:r>
    </w:p>
    <w:p w14:paraId="4819D224">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4E54D9A4">
      <w:pPr>
        <w:rPr>
          <w:b/>
          <w:bCs/>
          <w:color w:val="FF0000"/>
        </w:rPr>
      </w:pPr>
      <w:r>
        <w:rPr>
          <w:rFonts w:hint="eastAsia"/>
          <w:b/>
          <w:bCs/>
          <w:color w:val="FF0000"/>
        </w:rPr>
        <w:t>本书曾授权简体中文版，版权已回归。</w:t>
      </w:r>
    </w:p>
    <w:p w14:paraId="7A4B0C35">
      <w:pPr>
        <w:rPr>
          <w:b/>
          <w:bCs/>
        </w:rPr>
      </w:pPr>
    </w:p>
    <w:p w14:paraId="1744C816">
      <w:pPr>
        <w:tabs>
          <w:tab w:val="left" w:pos="341"/>
          <w:tab w:val="left" w:pos="5235"/>
        </w:tabs>
        <w:spacing w:line="280" w:lineRule="exact"/>
        <w:rPr>
          <w:rFonts w:hAnsi="宋体"/>
          <w:b/>
          <w:bCs/>
          <w:szCs w:val="21"/>
        </w:rPr>
      </w:pPr>
      <w:r>
        <w:rPr>
          <w:rFonts w:hAnsi="宋体"/>
          <w:b/>
          <w:bCs/>
          <w:szCs w:val="21"/>
        </w:rPr>
        <w:t>中简本出版记录</w:t>
      </w:r>
    </w:p>
    <w:p w14:paraId="34ADE057">
      <w:pPr>
        <w:rPr>
          <w:b/>
          <w:bCs/>
          <w:szCs w:val="21"/>
        </w:rPr>
      </w:pPr>
      <w:r>
        <w:rPr>
          <w:rFonts w:hint="eastAsia"/>
          <w:b/>
          <w:bCs/>
          <w:szCs w:val="21"/>
          <w:lang w:val="en-US" w:eastAsia="zh-CN"/>
        </w:rPr>
        <w:t>中文书名：《</w:t>
      </w:r>
      <w:r>
        <w:rPr>
          <w:rFonts w:hint="default"/>
          <w:b/>
          <w:bCs/>
          <w:szCs w:val="21"/>
        </w:rPr>
        <w:t>班纳特小姐的自立</w:t>
      </w:r>
      <w:r>
        <w:rPr>
          <w:rFonts w:hint="eastAsia"/>
          <w:b/>
          <w:bCs/>
          <w:szCs w:val="21"/>
          <w:lang w:val="en-US" w:eastAsia="zh-CN"/>
        </w:rPr>
        <w:t>》</w:t>
      </w:r>
    </w:p>
    <w:p w14:paraId="0C4F30B4">
      <w:pPr>
        <w:rPr>
          <w:rFonts w:hint="default"/>
          <w:b/>
          <w:bCs/>
          <w:szCs w:val="21"/>
        </w:rPr>
      </w:pPr>
      <w:r>
        <w:rPr>
          <w:rFonts w:hint="default"/>
          <w:b/>
          <w:bCs/>
          <w:szCs w:val="21"/>
        </w:rPr>
        <w:drawing>
          <wp:anchor distT="0" distB="0" distL="114300" distR="114300" simplePos="0" relativeHeight="251671552" behindDoc="0" locked="0" layoutInCell="1" allowOverlap="1">
            <wp:simplePos x="0" y="0"/>
            <wp:positionH relativeFrom="column">
              <wp:posOffset>4324350</wp:posOffset>
            </wp:positionH>
            <wp:positionV relativeFrom="paragraph">
              <wp:posOffset>72390</wp:posOffset>
            </wp:positionV>
            <wp:extent cx="1124585" cy="1586865"/>
            <wp:effectExtent l="0" t="0" r="18415" b="13335"/>
            <wp:wrapSquare wrapText="bothSides"/>
            <wp:docPr id="23" name="图片 6" descr="点击看大图">
              <a:hlinkClick xmlns:a="http://schemas.openxmlformats.org/drawingml/2006/main" r:id="rId16" tooltip="班纳特小姐的自立"/>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点击看大图"/>
                    <pic:cNvPicPr>
                      <a:picLocks noChangeAspect="1"/>
                    </pic:cNvPicPr>
                  </pic:nvPicPr>
                  <pic:blipFill>
                    <a:blip r:embed="rId17"/>
                    <a:stretch>
                      <a:fillRect/>
                    </a:stretch>
                  </pic:blipFill>
                  <pic:spPr>
                    <a:xfrm>
                      <a:off x="0" y="0"/>
                      <a:ext cx="1124585" cy="1586865"/>
                    </a:xfrm>
                    <a:prstGeom prst="rect">
                      <a:avLst/>
                    </a:prstGeom>
                    <a:noFill/>
                    <a:ln w="9525">
                      <a:noFill/>
                    </a:ln>
                  </pic:spPr>
                </pic:pic>
              </a:graphicData>
            </a:graphic>
          </wp:anchor>
        </w:drawing>
      </w:r>
      <w:r>
        <w:rPr>
          <w:b/>
          <w:bCs/>
          <w:szCs w:val="21"/>
          <w:lang w:val="en-US" w:eastAsia="zh-CN"/>
        </w:rPr>
        <w:t>作</w:t>
      </w:r>
      <w:r>
        <w:rPr>
          <w:rFonts w:hint="eastAsia"/>
          <w:b/>
          <w:bCs/>
          <w:szCs w:val="21"/>
          <w:lang w:val="en-US" w:eastAsia="zh-CN"/>
        </w:rPr>
        <w:t xml:space="preserve">    </w:t>
      </w:r>
      <w:r>
        <w:rPr>
          <w:b/>
          <w:bCs/>
          <w:szCs w:val="21"/>
          <w:lang w:val="en-US" w:eastAsia="zh-CN"/>
        </w:rPr>
        <w:t>者:</w:t>
      </w:r>
      <w:r>
        <w:rPr>
          <w:rFonts w:hint="default"/>
          <w:b/>
          <w:bCs/>
          <w:szCs w:val="21"/>
          <w:lang w:val="en-US" w:eastAsia="zh-CN"/>
        </w:rPr>
        <w:t> </w:t>
      </w:r>
      <w:r>
        <w:rPr>
          <w:rFonts w:hint="default"/>
          <w:b/>
          <w:bCs/>
          <w:szCs w:val="21"/>
          <w:lang w:val="en-US" w:eastAsia="zh-CN"/>
        </w:rPr>
        <w:fldChar w:fldCharType="begin"/>
      </w:r>
      <w:r>
        <w:rPr>
          <w:rFonts w:hint="default"/>
          <w:b/>
          <w:bCs/>
          <w:szCs w:val="21"/>
          <w:lang w:val="en-US" w:eastAsia="zh-CN"/>
        </w:rPr>
        <w:instrText xml:space="preserve"> HYPERLINK "https://book.douban.com/author/355947/" </w:instrText>
      </w:r>
      <w:r>
        <w:rPr>
          <w:rFonts w:hint="default"/>
          <w:b/>
          <w:bCs/>
          <w:szCs w:val="21"/>
          <w:lang w:val="en-US" w:eastAsia="zh-CN"/>
        </w:rPr>
        <w:fldChar w:fldCharType="separate"/>
      </w:r>
      <w:r>
        <w:rPr>
          <w:rFonts w:hint="default"/>
          <w:b/>
          <w:bCs/>
          <w:szCs w:val="21"/>
        </w:rPr>
        <w:t>[澳大利亚] 考琳·麦卡洛</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出</w:t>
      </w:r>
      <w:r>
        <w:rPr>
          <w:rFonts w:hint="eastAsia"/>
          <w:b/>
          <w:bCs/>
          <w:szCs w:val="21"/>
          <w:lang w:val="en-US" w:eastAsia="zh-CN"/>
        </w:rPr>
        <w:t xml:space="preserve"> </w:t>
      </w:r>
      <w:r>
        <w:rPr>
          <w:rFonts w:hint="default"/>
          <w:b/>
          <w:bCs/>
          <w:szCs w:val="21"/>
          <w:lang w:val="en-US" w:eastAsia="zh-CN"/>
        </w:rPr>
        <w:t>版</w:t>
      </w:r>
      <w:r>
        <w:rPr>
          <w:rFonts w:hint="eastAsia"/>
          <w:b/>
          <w:bCs/>
          <w:szCs w:val="21"/>
          <w:lang w:val="en-US" w:eastAsia="zh-CN"/>
        </w:rPr>
        <w:t xml:space="preserve"> </w:t>
      </w:r>
      <w:r>
        <w:rPr>
          <w:rFonts w:hint="default"/>
          <w:b/>
          <w:bCs/>
          <w:szCs w:val="21"/>
          <w:lang w:val="en-US" w:eastAsia="zh-CN"/>
        </w:rPr>
        <w:t>社: </w:t>
      </w:r>
      <w:r>
        <w:rPr>
          <w:rFonts w:hint="default"/>
          <w:b/>
          <w:bCs/>
          <w:szCs w:val="21"/>
          <w:lang w:val="en-US" w:eastAsia="zh-CN"/>
        </w:rPr>
        <w:fldChar w:fldCharType="begin"/>
      </w:r>
      <w:r>
        <w:rPr>
          <w:rFonts w:hint="default"/>
          <w:b/>
          <w:bCs/>
          <w:szCs w:val="21"/>
          <w:lang w:val="en-US" w:eastAsia="zh-CN"/>
        </w:rPr>
        <w:instrText xml:space="preserve"> HYPERLINK "https://book.douban.com/press/2413" </w:instrText>
      </w:r>
      <w:r>
        <w:rPr>
          <w:rFonts w:hint="default"/>
          <w:b/>
          <w:bCs/>
          <w:szCs w:val="21"/>
          <w:lang w:val="en-US" w:eastAsia="zh-CN"/>
        </w:rPr>
        <w:fldChar w:fldCharType="separate"/>
      </w:r>
      <w:r>
        <w:rPr>
          <w:rFonts w:hint="default"/>
          <w:b/>
          <w:bCs/>
          <w:szCs w:val="21"/>
        </w:rPr>
        <w:t>南海出版公司</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出</w:t>
      </w:r>
      <w:r>
        <w:rPr>
          <w:rFonts w:hint="eastAsia"/>
          <w:b/>
          <w:bCs/>
          <w:szCs w:val="21"/>
          <w:lang w:val="en-US" w:eastAsia="zh-CN"/>
        </w:rPr>
        <w:t xml:space="preserve"> </w:t>
      </w:r>
      <w:r>
        <w:rPr>
          <w:rFonts w:hint="default"/>
          <w:b/>
          <w:bCs/>
          <w:szCs w:val="21"/>
          <w:lang w:val="en-US" w:eastAsia="zh-CN"/>
        </w:rPr>
        <w:t>品</w:t>
      </w:r>
      <w:r>
        <w:rPr>
          <w:rFonts w:hint="eastAsia"/>
          <w:b/>
          <w:bCs/>
          <w:szCs w:val="21"/>
          <w:lang w:val="en-US" w:eastAsia="zh-CN"/>
        </w:rPr>
        <w:t xml:space="preserve"> </w:t>
      </w:r>
      <w:r>
        <w:rPr>
          <w:rFonts w:hint="default"/>
          <w:b/>
          <w:bCs/>
          <w:szCs w:val="21"/>
          <w:lang w:val="en-US" w:eastAsia="zh-CN"/>
        </w:rPr>
        <w:t>方: </w:t>
      </w:r>
      <w:r>
        <w:rPr>
          <w:rFonts w:hint="default"/>
          <w:b/>
          <w:bCs/>
          <w:szCs w:val="21"/>
          <w:lang w:val="en-US" w:eastAsia="zh-CN"/>
        </w:rPr>
        <w:fldChar w:fldCharType="begin"/>
      </w:r>
      <w:r>
        <w:rPr>
          <w:rFonts w:hint="default"/>
          <w:b/>
          <w:bCs/>
          <w:szCs w:val="21"/>
          <w:lang w:val="en-US" w:eastAsia="zh-CN"/>
        </w:rPr>
        <w:instrText xml:space="preserve"> HYPERLINK "https://book.douban.com/producers/3" </w:instrText>
      </w:r>
      <w:r>
        <w:rPr>
          <w:rFonts w:hint="default"/>
          <w:b/>
          <w:bCs/>
          <w:szCs w:val="21"/>
          <w:lang w:val="en-US" w:eastAsia="zh-CN"/>
        </w:rPr>
        <w:fldChar w:fldCharType="separate"/>
      </w:r>
      <w:r>
        <w:rPr>
          <w:rFonts w:hint="default"/>
          <w:b/>
          <w:bCs/>
          <w:szCs w:val="21"/>
        </w:rPr>
        <w:t>新经典文化</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译</w:t>
      </w:r>
      <w:r>
        <w:rPr>
          <w:rFonts w:hint="eastAsia"/>
          <w:b/>
          <w:bCs/>
          <w:szCs w:val="21"/>
          <w:lang w:val="en-US" w:eastAsia="zh-CN"/>
        </w:rPr>
        <w:t xml:space="preserve">    </w:t>
      </w:r>
      <w:r>
        <w:rPr>
          <w:rFonts w:hint="default"/>
          <w:b/>
          <w:bCs/>
          <w:szCs w:val="21"/>
          <w:lang w:val="en-US" w:eastAsia="zh-CN"/>
        </w:rPr>
        <w:t>者: </w:t>
      </w:r>
      <w:r>
        <w:rPr>
          <w:rFonts w:hint="default"/>
          <w:b/>
          <w:bCs/>
          <w:szCs w:val="21"/>
          <w:lang w:val="en-US" w:eastAsia="zh-CN"/>
        </w:rPr>
        <w:fldChar w:fldCharType="begin"/>
      </w:r>
      <w:r>
        <w:rPr>
          <w:rFonts w:hint="default"/>
          <w:b/>
          <w:bCs/>
          <w:szCs w:val="21"/>
          <w:lang w:val="en-US" w:eastAsia="zh-CN"/>
        </w:rPr>
        <w:instrText xml:space="preserve"> HYPERLINK "https://book.douban.com/author/163623/" </w:instrText>
      </w:r>
      <w:r>
        <w:rPr>
          <w:rFonts w:hint="default"/>
          <w:b/>
          <w:bCs/>
          <w:szCs w:val="21"/>
          <w:lang w:val="en-US" w:eastAsia="zh-CN"/>
        </w:rPr>
        <w:fldChar w:fldCharType="separate"/>
      </w:r>
      <w:r>
        <w:rPr>
          <w:rFonts w:hint="default"/>
          <w:b/>
          <w:bCs/>
          <w:szCs w:val="21"/>
        </w:rPr>
        <w:t>林红</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出</w:t>
      </w:r>
      <w:r>
        <w:rPr>
          <w:rFonts w:hint="eastAsia"/>
          <w:b/>
          <w:bCs/>
          <w:szCs w:val="21"/>
          <w:lang w:val="en-US" w:eastAsia="zh-CN"/>
        </w:rPr>
        <w:t xml:space="preserve"> </w:t>
      </w:r>
      <w:r>
        <w:rPr>
          <w:rFonts w:hint="default"/>
          <w:b/>
          <w:bCs/>
          <w:szCs w:val="21"/>
          <w:lang w:val="en-US" w:eastAsia="zh-CN"/>
        </w:rPr>
        <w:t>版</w:t>
      </w:r>
      <w:r>
        <w:rPr>
          <w:rFonts w:hint="eastAsia"/>
          <w:b/>
          <w:bCs/>
          <w:szCs w:val="21"/>
          <w:lang w:val="en-US" w:eastAsia="zh-CN"/>
        </w:rPr>
        <w:t xml:space="preserve"> </w:t>
      </w:r>
      <w:r>
        <w:rPr>
          <w:rFonts w:hint="default"/>
          <w:b/>
          <w:bCs/>
          <w:szCs w:val="21"/>
          <w:lang w:val="en-US" w:eastAsia="zh-CN"/>
        </w:rPr>
        <w:t>年: 2013-9</w:t>
      </w:r>
      <w:r>
        <w:rPr>
          <w:rFonts w:hint="default"/>
          <w:b/>
          <w:bCs/>
          <w:szCs w:val="21"/>
          <w:lang w:val="en-US" w:eastAsia="zh-CN"/>
        </w:rPr>
        <w:br w:type="textWrapping"/>
      </w:r>
      <w:r>
        <w:rPr>
          <w:rFonts w:hint="default"/>
          <w:b/>
          <w:bCs/>
          <w:szCs w:val="21"/>
          <w:lang w:val="en-US" w:eastAsia="zh-CN"/>
        </w:rPr>
        <w:t>页</w:t>
      </w:r>
      <w:r>
        <w:rPr>
          <w:rFonts w:hint="eastAsia"/>
          <w:b/>
          <w:bCs/>
          <w:szCs w:val="21"/>
          <w:lang w:val="en-US" w:eastAsia="zh-CN"/>
        </w:rPr>
        <w:t xml:space="preserve">    </w:t>
      </w:r>
      <w:r>
        <w:rPr>
          <w:rFonts w:hint="default"/>
          <w:b/>
          <w:bCs/>
          <w:szCs w:val="21"/>
          <w:lang w:val="en-US" w:eastAsia="zh-CN"/>
        </w:rPr>
        <w:t>数: 336</w:t>
      </w:r>
      <w:r>
        <w:rPr>
          <w:rFonts w:hint="default"/>
          <w:b/>
          <w:bCs/>
          <w:szCs w:val="21"/>
          <w:lang w:val="en-US" w:eastAsia="zh-CN"/>
        </w:rPr>
        <w:br w:type="textWrapping"/>
      </w:r>
      <w:r>
        <w:rPr>
          <w:rFonts w:hint="default"/>
          <w:b/>
          <w:bCs/>
          <w:szCs w:val="21"/>
          <w:lang w:val="en-US" w:eastAsia="zh-CN"/>
        </w:rPr>
        <w:t>定</w:t>
      </w:r>
      <w:r>
        <w:rPr>
          <w:rFonts w:hint="eastAsia"/>
          <w:b/>
          <w:bCs/>
          <w:szCs w:val="21"/>
          <w:lang w:val="en-US" w:eastAsia="zh-CN"/>
        </w:rPr>
        <w:t xml:space="preserve">    </w:t>
      </w:r>
      <w:r>
        <w:rPr>
          <w:rFonts w:hint="default"/>
          <w:b/>
          <w:bCs/>
          <w:szCs w:val="21"/>
          <w:lang w:val="en-US" w:eastAsia="zh-CN"/>
        </w:rPr>
        <w:t>价: 37.00</w:t>
      </w:r>
      <w:r>
        <w:rPr>
          <w:rFonts w:hint="default"/>
          <w:b/>
          <w:bCs/>
          <w:szCs w:val="21"/>
          <w:lang w:val="en-US" w:eastAsia="zh-CN"/>
        </w:rPr>
        <w:br w:type="textWrapping"/>
      </w:r>
      <w:r>
        <w:rPr>
          <w:rFonts w:hint="default"/>
          <w:b/>
          <w:bCs/>
          <w:szCs w:val="21"/>
          <w:lang w:val="en-US" w:eastAsia="zh-CN"/>
        </w:rPr>
        <w:t>装</w:t>
      </w:r>
      <w:r>
        <w:rPr>
          <w:rFonts w:hint="eastAsia"/>
          <w:b/>
          <w:bCs/>
          <w:szCs w:val="21"/>
          <w:lang w:val="en-US" w:eastAsia="zh-CN"/>
        </w:rPr>
        <w:t xml:space="preserve">    </w:t>
      </w:r>
      <w:r>
        <w:rPr>
          <w:rFonts w:hint="default"/>
          <w:b/>
          <w:bCs/>
          <w:szCs w:val="21"/>
          <w:lang w:val="en-US" w:eastAsia="zh-CN"/>
        </w:rPr>
        <w:t>帧: 平装</w:t>
      </w:r>
      <w:r>
        <w:rPr>
          <w:rFonts w:hint="default"/>
          <w:b/>
          <w:bCs/>
          <w:szCs w:val="21"/>
          <w:lang w:val="en-US" w:eastAsia="zh-CN"/>
        </w:rPr>
        <w:br w:type="textWrapping"/>
      </w:r>
      <w:r>
        <w:rPr>
          <w:rFonts w:hint="default"/>
          <w:b/>
          <w:bCs/>
          <w:szCs w:val="21"/>
          <w:lang w:val="en-US" w:eastAsia="zh-CN"/>
        </w:rPr>
        <w:t>ISBN: 9787544265348</w:t>
      </w:r>
    </w:p>
    <w:p w14:paraId="17FAF823">
      <w:pPr>
        <w:rPr>
          <w:b/>
          <w:bCs/>
          <w:szCs w:val="21"/>
        </w:rPr>
      </w:pPr>
    </w:p>
    <w:p w14:paraId="13C359AA">
      <w:pPr>
        <w:ind w:firstLine="420" w:firstLineChars="200"/>
        <w:rPr>
          <w:rFonts w:hint="eastAsia"/>
          <w:bCs/>
          <w:szCs w:val="21"/>
        </w:rPr>
      </w:pPr>
      <w:r>
        <w:rPr>
          <w:rFonts w:hint="eastAsia"/>
          <w:bCs/>
          <w:szCs w:val="21"/>
        </w:rPr>
        <w:t>每个人都知道《傲慢与偏见》中伊丽莎白和简·班纳特的故事，但她们的姐姐玛丽呢？在简·奥斯汀的经典小说结尾，玛丽是一个书呆子，笨拙且按理说无人愿娶，最终被迫过上枯燥、郊外的生活，远离伦敦。如今，作家科琳·麦卡洛却将玛丽从这种沉闷的命运中解救出来，她在《班纳特小姐的自立》中为玛丽编织了一个引人入胜的故事，这部续集设定在奥斯汀小说结尾二十年后。故事开始时，这个被忽视的班纳特姐妹终于摆脱了照顾她那令人无法忍受的母亲的枯燥责任。虽然许多人会称玛丽为“老姑娘”，但她已经成为一位美丽的女性，足以与她著名的姐妹们相媲美。她那紫色的眼睛和完美的身材迷倒了附近的单身汉们，然而尽管家人催促她结婚，浪漫和浮华对她毫无吸引力。相反，她决心踏上属于自己的冒险旅程。她被一位神秘人物“阿尔戈斯”的报纸信件激励，决定出版一本关于英格兰贫困问题的书。在一次又一次的困境中，玛丽渐渐揭开了许久埋藏的秘密，遇到了预料之外的危险，也邂逅了未曾预料的浪漫。</w:t>
      </w:r>
    </w:p>
    <w:p w14:paraId="59CE71F3">
      <w:pPr>
        <w:ind w:firstLine="420" w:firstLineChars="200"/>
        <w:rPr>
          <w:rFonts w:hint="eastAsia"/>
          <w:bCs/>
          <w:szCs w:val="21"/>
        </w:rPr>
      </w:pPr>
    </w:p>
    <w:p w14:paraId="27E1360B">
      <w:pPr>
        <w:ind w:firstLine="420" w:firstLineChars="200"/>
        <w:rPr>
          <w:rFonts w:hint="eastAsia"/>
          <w:bCs/>
          <w:szCs w:val="21"/>
        </w:rPr>
      </w:pPr>
      <w:r>
        <w:rPr>
          <w:rFonts w:hint="eastAsia"/>
          <w:bCs/>
          <w:szCs w:val="21"/>
        </w:rPr>
        <w:t>与此同时，《傲慢与偏见》中的其他人物也在为玛丽的失踪而担忧，同时各自也面临着自己的困境。达西的政治野心占据了他的全部热情，只有当伊丽莎白的家族问题威胁到他的事业时，他才会关心她。莉迪亚依旧如以往那样狂野迷人，醉酒和调情把自己置于危险境地；凯蒂，作为一位年轻的寡妇，忙于闲聊和购物；简则仍然天真、信任他人，整日忙于照顾她一大群儿子和那位并非完全忠诚的丈夫。然而，随着达西得力助手内德·斯金纳的神秘身影时常出现，一切似乎并非表面上那么简单。在麦卡洛的精妙剧情推动下，所有线索最终交织成一幅画，揭露了震惊的真相，考验了旧情与新恋，而每个人都学到了真正独立的价值——这本小说是每个曾渴望在世界上留下自己印记的女人的故事。</w:t>
      </w:r>
    </w:p>
    <w:p w14:paraId="4FED9D19">
      <w:pPr>
        <w:rPr>
          <w:b/>
          <w:bCs/>
          <w:szCs w:val="21"/>
        </w:rPr>
      </w:pPr>
    </w:p>
    <w:p w14:paraId="0039B3C1">
      <w:pPr>
        <w:widowControl/>
        <w:spacing w:line="280" w:lineRule="exact"/>
        <w:rPr>
          <w:rFonts w:hint="eastAsia" w:eastAsia="宋体"/>
          <w:kern w:val="0"/>
          <w:szCs w:val="21"/>
          <w:lang w:eastAsia="zh-CN"/>
        </w:rPr>
      </w:pPr>
    </w:p>
    <w:p w14:paraId="3BA134F9">
      <w:pPr>
        <w:widowControl/>
        <w:spacing w:line="280" w:lineRule="exact"/>
        <w:rPr>
          <w:rFonts w:hint="eastAsia" w:eastAsia="宋体"/>
          <w:kern w:val="0"/>
          <w:szCs w:val="21"/>
          <w:lang w:eastAsia="zh-CN"/>
        </w:rPr>
      </w:pPr>
    </w:p>
    <w:p w14:paraId="13B8260C">
      <w:pPr>
        <w:widowControl/>
        <w:spacing w:line="280" w:lineRule="exact"/>
        <w:rPr>
          <w:rFonts w:hint="eastAsia" w:eastAsia="宋体"/>
          <w:kern w:val="0"/>
          <w:szCs w:val="21"/>
          <w:lang w:eastAsia="zh-CN"/>
        </w:rPr>
      </w:pPr>
    </w:p>
    <w:p w14:paraId="4DC4EC3F">
      <w:pPr>
        <w:widowControl/>
        <w:spacing w:line="280" w:lineRule="exact"/>
        <w:rPr>
          <w:rFonts w:hint="eastAsia" w:eastAsia="宋体"/>
          <w:kern w:val="0"/>
          <w:szCs w:val="21"/>
          <w:lang w:eastAsia="zh-CN"/>
        </w:rPr>
      </w:pPr>
    </w:p>
    <w:p w14:paraId="77EDD4AC">
      <w:pPr>
        <w:widowControl/>
        <w:spacing w:line="280" w:lineRule="exact"/>
        <w:rPr>
          <w:rFonts w:hint="eastAsia" w:eastAsia="宋体"/>
          <w:kern w:val="0"/>
          <w:szCs w:val="21"/>
          <w:lang w:eastAsia="zh-CN"/>
        </w:rPr>
      </w:pPr>
    </w:p>
    <w:p w14:paraId="16AFE8CC">
      <w:pPr>
        <w:widowControl/>
        <w:spacing w:line="280" w:lineRule="exact"/>
        <w:rPr>
          <w:rFonts w:hint="eastAsia" w:eastAsia="宋体"/>
          <w:kern w:val="0"/>
          <w:szCs w:val="21"/>
          <w:lang w:eastAsia="zh-CN"/>
        </w:rPr>
      </w:pPr>
      <w:r>
        <w:rPr>
          <w:rFonts w:hint="eastAsia" w:eastAsia="宋体"/>
          <w:kern w:val="0"/>
          <w:szCs w:val="21"/>
          <w:lang w:eastAsia="zh-CN"/>
        </w:rPr>
        <w:drawing>
          <wp:anchor distT="0" distB="0" distL="114300" distR="114300" simplePos="0" relativeHeight="251668480" behindDoc="0" locked="0" layoutInCell="1" allowOverlap="1">
            <wp:simplePos x="0" y="0"/>
            <wp:positionH relativeFrom="column">
              <wp:posOffset>4267200</wp:posOffset>
            </wp:positionH>
            <wp:positionV relativeFrom="paragraph">
              <wp:posOffset>83820</wp:posOffset>
            </wp:positionV>
            <wp:extent cx="1198245" cy="1840230"/>
            <wp:effectExtent l="0" t="0" r="1905" b="7620"/>
            <wp:wrapSquare wrapText="bothSides"/>
            <wp:docPr id="16" name="图片 16" descr="718bNnIolW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18bNnIolWL._AC_UY218_"/>
                    <pic:cNvPicPr>
                      <a:picLocks noChangeAspect="1"/>
                    </pic:cNvPicPr>
                  </pic:nvPicPr>
                  <pic:blipFill>
                    <a:blip r:embed="rId18"/>
                    <a:stretch>
                      <a:fillRect/>
                    </a:stretch>
                  </pic:blipFill>
                  <pic:spPr>
                    <a:xfrm>
                      <a:off x="0" y="0"/>
                      <a:ext cx="1198245" cy="1840230"/>
                    </a:xfrm>
                    <a:prstGeom prst="rect">
                      <a:avLst/>
                    </a:prstGeom>
                  </pic:spPr>
                </pic:pic>
              </a:graphicData>
            </a:graphic>
          </wp:anchor>
        </w:drawing>
      </w:r>
    </w:p>
    <w:p w14:paraId="172245BD">
      <w:pPr>
        <w:rPr>
          <w:b/>
        </w:rPr>
      </w:pPr>
      <w:r>
        <w:rPr>
          <w:rFonts w:hint="eastAsia"/>
          <w:b/>
        </w:rPr>
        <w:t>中文书名：《</w:t>
      </w:r>
      <w:r>
        <w:rPr>
          <w:rFonts w:hint="default"/>
          <w:b/>
          <w:bCs w:val="0"/>
          <w:szCs w:val="21"/>
        </w:rPr>
        <w:t>十月马</w:t>
      </w:r>
      <w:r>
        <w:rPr>
          <w:rFonts w:hint="eastAsia"/>
          <w:b/>
        </w:rPr>
        <w:t>》</w:t>
      </w:r>
    </w:p>
    <w:p w14:paraId="3E447C3A">
      <w:pPr>
        <w:rPr>
          <w:b/>
        </w:rPr>
      </w:pPr>
      <w:r>
        <w:rPr>
          <w:rFonts w:hint="eastAsia"/>
          <w:b/>
        </w:rPr>
        <w:t>英文书名：</w:t>
      </w:r>
      <w:r>
        <w:rPr>
          <w:rFonts w:hint="eastAsia"/>
          <w:b/>
          <w:caps/>
        </w:rPr>
        <w:t>The October Horse</w:t>
      </w:r>
    </w:p>
    <w:p w14:paraId="7363683C">
      <w:pPr>
        <w:rPr>
          <w:b/>
        </w:rPr>
      </w:pPr>
      <w:r>
        <w:rPr>
          <w:rFonts w:hint="eastAsia"/>
          <w:b/>
        </w:rPr>
        <w:t>作    者：Colleen McCullough</w:t>
      </w:r>
    </w:p>
    <w:p w14:paraId="349758C7">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721DF393">
      <w:pPr>
        <w:rPr>
          <w:rFonts w:hint="default" w:eastAsia="宋体"/>
          <w:b/>
          <w:lang w:val="en-US" w:eastAsia="zh-CN"/>
        </w:rPr>
      </w:pPr>
      <w:r>
        <w:rPr>
          <w:rFonts w:hint="eastAsia"/>
          <w:b/>
        </w:rPr>
        <w:t>代 理 人：</w:t>
      </w:r>
      <w:r>
        <w:rPr>
          <w:b/>
        </w:rPr>
        <w:t>ANA/</w:t>
      </w:r>
      <w:r>
        <w:rPr>
          <w:rFonts w:hint="eastAsia"/>
          <w:b/>
          <w:lang w:val="en-US" w:eastAsia="zh-CN"/>
        </w:rPr>
        <w:t>Jessica</w:t>
      </w:r>
    </w:p>
    <w:p w14:paraId="35B914DD">
      <w:pPr>
        <w:rPr>
          <w:b/>
        </w:rPr>
      </w:pPr>
      <w:r>
        <w:rPr>
          <w:rFonts w:hint="eastAsia"/>
          <w:b/>
        </w:rPr>
        <w:t>页    数：</w:t>
      </w:r>
      <w:r>
        <w:rPr>
          <w:rFonts w:hint="eastAsia"/>
          <w:b/>
          <w:lang w:val="en-US" w:eastAsia="zh-CN"/>
        </w:rPr>
        <w:t>1120</w:t>
      </w:r>
      <w:r>
        <w:rPr>
          <w:rFonts w:hint="eastAsia"/>
          <w:b/>
        </w:rPr>
        <w:t>页</w:t>
      </w:r>
    </w:p>
    <w:p w14:paraId="3950F170">
      <w:pPr>
        <w:rPr>
          <w:b/>
        </w:rPr>
      </w:pPr>
      <w:r>
        <w:rPr>
          <w:rFonts w:hint="eastAsia"/>
          <w:b/>
        </w:rPr>
        <w:t>出版时间：20</w:t>
      </w:r>
      <w:r>
        <w:rPr>
          <w:rFonts w:hint="eastAsia"/>
          <w:b/>
          <w:lang w:val="en-US" w:eastAsia="zh-CN"/>
        </w:rPr>
        <w:t>09</w:t>
      </w:r>
      <w:r>
        <w:rPr>
          <w:rFonts w:hint="eastAsia"/>
          <w:b/>
        </w:rPr>
        <w:t>年1</w:t>
      </w:r>
      <w:r>
        <w:rPr>
          <w:rFonts w:hint="eastAsia"/>
          <w:b/>
          <w:lang w:val="en-US" w:eastAsia="zh-CN"/>
        </w:rPr>
        <w:t>2</w:t>
      </w:r>
      <w:r>
        <w:rPr>
          <w:rFonts w:hint="eastAsia"/>
          <w:b/>
        </w:rPr>
        <w:t>月</w:t>
      </w:r>
    </w:p>
    <w:p w14:paraId="50BCE446">
      <w:pPr>
        <w:rPr>
          <w:b/>
        </w:rPr>
      </w:pPr>
      <w:r>
        <w:rPr>
          <w:rFonts w:hint="eastAsia"/>
          <w:b/>
        </w:rPr>
        <w:t>代理地区：中国大陆、台湾</w:t>
      </w:r>
    </w:p>
    <w:p w14:paraId="23C84BBF">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7A80028C">
      <w:pPr>
        <w:rPr>
          <w:b/>
          <w:bCs/>
          <w:color w:val="FF0000"/>
        </w:rPr>
      </w:pPr>
      <w:r>
        <w:rPr>
          <w:rFonts w:hint="eastAsia"/>
          <w:b/>
          <w:bCs/>
          <w:color w:val="FF0000"/>
        </w:rPr>
        <w:t>本书曾授权简体中文版，版权已回归。</w:t>
      </w:r>
    </w:p>
    <w:p w14:paraId="2A93397C">
      <w:pPr>
        <w:rPr>
          <w:b/>
          <w:bCs/>
        </w:rPr>
      </w:pPr>
    </w:p>
    <w:p w14:paraId="67D6A2A1">
      <w:pPr>
        <w:tabs>
          <w:tab w:val="left" w:pos="341"/>
          <w:tab w:val="left" w:pos="5235"/>
        </w:tabs>
        <w:spacing w:line="280" w:lineRule="exact"/>
        <w:rPr>
          <w:rFonts w:hAnsi="宋体"/>
          <w:b/>
          <w:bCs/>
          <w:szCs w:val="21"/>
        </w:rPr>
      </w:pPr>
      <w:r>
        <w:rPr>
          <w:rFonts w:hAnsi="宋体"/>
          <w:b/>
          <w:bCs/>
          <w:szCs w:val="21"/>
        </w:rPr>
        <w:t>中简本出版记录</w:t>
      </w:r>
    </w:p>
    <w:p w14:paraId="5DD1A09C">
      <w:pPr>
        <w:rPr>
          <w:b/>
          <w:bCs w:val="0"/>
          <w:szCs w:val="21"/>
        </w:rPr>
      </w:pPr>
      <w:r>
        <w:rPr>
          <w:rFonts w:hint="eastAsia"/>
          <w:b/>
          <w:bCs w:val="0"/>
          <w:szCs w:val="21"/>
          <w:lang w:val="en-US" w:eastAsia="zh-CN"/>
        </w:rPr>
        <w:t>中文书名：《</w:t>
      </w:r>
      <w:r>
        <w:rPr>
          <w:rFonts w:hint="default"/>
          <w:b/>
          <w:bCs w:val="0"/>
          <w:szCs w:val="21"/>
        </w:rPr>
        <w:t>十月马</w:t>
      </w:r>
      <w:r>
        <w:rPr>
          <w:rFonts w:hint="eastAsia"/>
          <w:b/>
          <w:bCs w:val="0"/>
          <w:szCs w:val="21"/>
          <w:lang w:val="en-US" w:eastAsia="zh-CN"/>
        </w:rPr>
        <w:t>》</w:t>
      </w:r>
    </w:p>
    <w:p w14:paraId="2CB38D54">
      <w:pPr>
        <w:rPr>
          <w:rFonts w:hint="default"/>
          <w:b/>
          <w:bCs w:val="0"/>
          <w:szCs w:val="21"/>
        </w:rPr>
      </w:pPr>
      <w:r>
        <w:rPr>
          <w:rFonts w:hint="default"/>
          <w:b/>
          <w:bCs w:val="0"/>
          <w:szCs w:val="21"/>
        </w:rPr>
        <w:drawing>
          <wp:anchor distT="0" distB="0" distL="114300" distR="114300" simplePos="0" relativeHeight="251669504" behindDoc="0" locked="0" layoutInCell="1" allowOverlap="1">
            <wp:simplePos x="0" y="0"/>
            <wp:positionH relativeFrom="column">
              <wp:posOffset>3876675</wp:posOffset>
            </wp:positionH>
            <wp:positionV relativeFrom="paragraph">
              <wp:posOffset>97155</wp:posOffset>
            </wp:positionV>
            <wp:extent cx="1714500" cy="1714500"/>
            <wp:effectExtent l="0" t="0" r="0" b="0"/>
            <wp:wrapSquare wrapText="bothSides"/>
            <wp:docPr id="19" name="图片 4" descr="点击看大图">
              <a:hlinkClick xmlns:a="http://schemas.openxmlformats.org/drawingml/2006/main" r:id="rId19" tooltip="十月马"/>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点击看大图"/>
                    <pic:cNvPicPr>
                      <a:picLocks noChangeAspect="1"/>
                    </pic:cNvPicPr>
                  </pic:nvPicPr>
                  <pic:blipFill>
                    <a:blip r:embed="rId20"/>
                    <a:stretch>
                      <a:fillRect/>
                    </a:stretch>
                  </pic:blipFill>
                  <pic:spPr>
                    <a:xfrm>
                      <a:off x="0" y="0"/>
                      <a:ext cx="1714500" cy="1714500"/>
                    </a:xfrm>
                    <a:prstGeom prst="rect">
                      <a:avLst/>
                    </a:prstGeom>
                    <a:noFill/>
                    <a:ln w="9525">
                      <a:noFill/>
                    </a:ln>
                  </pic:spPr>
                </pic:pic>
              </a:graphicData>
            </a:graphic>
          </wp:anchor>
        </w:drawing>
      </w:r>
      <w:r>
        <w:rPr>
          <w:b/>
          <w:bCs w:val="0"/>
          <w:szCs w:val="21"/>
          <w:lang w:val="en-US" w:eastAsia="zh-CN"/>
        </w:rPr>
        <w:t>作</w:t>
      </w:r>
      <w:r>
        <w:rPr>
          <w:rFonts w:hint="eastAsia"/>
          <w:b/>
          <w:bCs w:val="0"/>
          <w:szCs w:val="21"/>
          <w:lang w:val="en-US" w:eastAsia="zh-CN"/>
        </w:rPr>
        <w:t xml:space="preserve">    </w:t>
      </w:r>
      <w:r>
        <w:rPr>
          <w:b/>
          <w:bCs w:val="0"/>
          <w:szCs w:val="21"/>
          <w:lang w:val="en-US" w:eastAsia="zh-CN"/>
        </w:rPr>
        <w:t>者</w:t>
      </w:r>
      <w:r>
        <w:rPr>
          <w:rFonts w:hint="default"/>
          <w:b/>
          <w:bCs w:val="0"/>
          <w:szCs w:val="21"/>
          <w:lang w:val="en-US" w:eastAsia="zh-CN"/>
        </w:rPr>
        <w:t>: </w:t>
      </w:r>
      <w:r>
        <w:rPr>
          <w:rFonts w:hint="default"/>
          <w:b/>
          <w:bCs w:val="0"/>
          <w:szCs w:val="21"/>
          <w:lang w:val="en-US" w:eastAsia="zh-CN"/>
        </w:rPr>
        <w:fldChar w:fldCharType="begin"/>
      </w:r>
      <w:r>
        <w:rPr>
          <w:rFonts w:hint="default"/>
          <w:b/>
          <w:bCs w:val="0"/>
          <w:szCs w:val="21"/>
          <w:lang w:val="en-US" w:eastAsia="zh-CN"/>
        </w:rPr>
        <w:instrText xml:space="preserve"> HYPERLINK "https://book.douban.com/author/355947" </w:instrText>
      </w:r>
      <w:r>
        <w:rPr>
          <w:rFonts w:hint="default"/>
          <w:b/>
          <w:bCs w:val="0"/>
          <w:szCs w:val="21"/>
          <w:lang w:val="en-US" w:eastAsia="zh-CN"/>
        </w:rPr>
        <w:fldChar w:fldCharType="separate"/>
      </w:r>
      <w:r>
        <w:rPr>
          <w:rFonts w:hint="default"/>
          <w:b/>
          <w:bCs w:val="0"/>
          <w:szCs w:val="21"/>
        </w:rPr>
        <w:t>[澳] 考琳·麦卡洛</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出</w:t>
      </w:r>
      <w:r>
        <w:rPr>
          <w:rFonts w:hint="eastAsia"/>
          <w:b/>
          <w:bCs w:val="0"/>
          <w:szCs w:val="21"/>
          <w:lang w:val="en-US" w:eastAsia="zh-CN"/>
        </w:rPr>
        <w:t xml:space="preserve"> </w:t>
      </w:r>
      <w:r>
        <w:rPr>
          <w:rFonts w:hint="default"/>
          <w:b/>
          <w:bCs w:val="0"/>
          <w:szCs w:val="21"/>
          <w:lang w:val="en-US" w:eastAsia="zh-CN"/>
        </w:rPr>
        <w:t>版</w:t>
      </w:r>
      <w:r>
        <w:rPr>
          <w:rFonts w:hint="eastAsia"/>
          <w:b/>
          <w:bCs w:val="0"/>
          <w:szCs w:val="21"/>
          <w:lang w:val="en-US" w:eastAsia="zh-CN"/>
        </w:rPr>
        <w:t xml:space="preserve"> </w:t>
      </w:r>
      <w:r>
        <w:rPr>
          <w:rFonts w:hint="default"/>
          <w:b/>
          <w:bCs w:val="0"/>
          <w:szCs w:val="21"/>
          <w:lang w:val="en-US" w:eastAsia="zh-CN"/>
        </w:rPr>
        <w:t>社: </w:t>
      </w:r>
      <w:r>
        <w:rPr>
          <w:rFonts w:hint="default"/>
          <w:b/>
          <w:bCs w:val="0"/>
          <w:szCs w:val="21"/>
          <w:lang w:val="en-US" w:eastAsia="zh-CN"/>
        </w:rPr>
        <w:fldChar w:fldCharType="begin"/>
      </w:r>
      <w:r>
        <w:rPr>
          <w:rFonts w:hint="default"/>
          <w:b/>
          <w:bCs w:val="0"/>
          <w:szCs w:val="21"/>
          <w:lang w:val="en-US" w:eastAsia="zh-CN"/>
        </w:rPr>
        <w:instrText xml:space="preserve"> HYPERLINK "https://book.douban.com/press/2401" </w:instrText>
      </w:r>
      <w:r>
        <w:rPr>
          <w:rFonts w:hint="default"/>
          <w:b/>
          <w:bCs w:val="0"/>
          <w:szCs w:val="21"/>
          <w:lang w:val="en-US" w:eastAsia="zh-CN"/>
        </w:rPr>
        <w:fldChar w:fldCharType="separate"/>
      </w:r>
      <w:r>
        <w:rPr>
          <w:rFonts w:hint="default"/>
          <w:b/>
          <w:bCs w:val="0"/>
          <w:szCs w:val="21"/>
        </w:rPr>
        <w:t>文化发展出版社</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原</w:t>
      </w:r>
      <w:r>
        <w:rPr>
          <w:rFonts w:hint="eastAsia"/>
          <w:b/>
          <w:bCs w:val="0"/>
          <w:szCs w:val="21"/>
          <w:lang w:val="en-US" w:eastAsia="zh-CN"/>
        </w:rPr>
        <w:t xml:space="preserve"> </w:t>
      </w:r>
      <w:r>
        <w:rPr>
          <w:rFonts w:hint="default"/>
          <w:b/>
          <w:bCs w:val="0"/>
          <w:szCs w:val="21"/>
          <w:lang w:val="en-US" w:eastAsia="zh-CN"/>
        </w:rPr>
        <w:t>作</w:t>
      </w:r>
      <w:r>
        <w:rPr>
          <w:rFonts w:hint="eastAsia"/>
          <w:b/>
          <w:bCs w:val="0"/>
          <w:szCs w:val="21"/>
          <w:lang w:val="en-US" w:eastAsia="zh-CN"/>
        </w:rPr>
        <w:t xml:space="preserve"> </w:t>
      </w:r>
      <w:r>
        <w:rPr>
          <w:rFonts w:hint="default"/>
          <w:b/>
          <w:bCs w:val="0"/>
          <w:szCs w:val="21"/>
          <w:lang w:val="en-US" w:eastAsia="zh-CN"/>
        </w:rPr>
        <w:t>名: OCTOBER HORSE</w:t>
      </w:r>
      <w:r>
        <w:rPr>
          <w:rFonts w:hint="default"/>
          <w:b/>
          <w:bCs w:val="0"/>
          <w:szCs w:val="21"/>
          <w:lang w:val="en-US" w:eastAsia="zh-CN"/>
        </w:rPr>
        <w:br w:type="textWrapping"/>
      </w:r>
      <w:r>
        <w:rPr>
          <w:rFonts w:hint="default"/>
          <w:b/>
          <w:bCs w:val="0"/>
          <w:szCs w:val="21"/>
          <w:lang w:val="en-US" w:eastAsia="zh-CN"/>
        </w:rPr>
        <w:t>译</w:t>
      </w:r>
      <w:r>
        <w:rPr>
          <w:rFonts w:hint="eastAsia"/>
          <w:b/>
          <w:bCs w:val="0"/>
          <w:szCs w:val="21"/>
          <w:lang w:val="en-US" w:eastAsia="zh-CN"/>
        </w:rPr>
        <w:t xml:space="preserve">    </w:t>
      </w:r>
      <w:r>
        <w:rPr>
          <w:rFonts w:hint="default"/>
          <w:b/>
          <w:bCs w:val="0"/>
          <w:szCs w:val="21"/>
          <w:lang w:val="en-US" w:eastAsia="zh-CN"/>
        </w:rPr>
        <w:t>者: </w:t>
      </w:r>
      <w:r>
        <w:rPr>
          <w:rFonts w:hint="default"/>
          <w:b/>
          <w:bCs w:val="0"/>
          <w:szCs w:val="21"/>
          <w:lang w:val="en-US" w:eastAsia="zh-CN"/>
        </w:rPr>
        <w:fldChar w:fldCharType="begin"/>
      </w:r>
      <w:r>
        <w:rPr>
          <w:rFonts w:hint="default"/>
          <w:b/>
          <w:bCs w:val="0"/>
          <w:szCs w:val="21"/>
          <w:lang w:val="en-US" w:eastAsia="zh-CN"/>
        </w:rPr>
        <w:instrText xml:space="preserve"> HYPERLINK "https://book.douban.com/search/%E6%88%90%E9%B8%BF" </w:instrText>
      </w:r>
      <w:r>
        <w:rPr>
          <w:rFonts w:hint="default"/>
          <w:b/>
          <w:bCs w:val="0"/>
          <w:szCs w:val="21"/>
          <w:lang w:val="en-US" w:eastAsia="zh-CN"/>
        </w:rPr>
        <w:fldChar w:fldCharType="separate"/>
      </w:r>
      <w:r>
        <w:rPr>
          <w:rFonts w:hint="default"/>
          <w:b/>
          <w:bCs w:val="0"/>
          <w:szCs w:val="21"/>
        </w:rPr>
        <w:t>成鸿</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出</w:t>
      </w:r>
      <w:r>
        <w:rPr>
          <w:rFonts w:hint="eastAsia"/>
          <w:b/>
          <w:bCs w:val="0"/>
          <w:szCs w:val="21"/>
          <w:lang w:val="en-US" w:eastAsia="zh-CN"/>
        </w:rPr>
        <w:t xml:space="preserve"> </w:t>
      </w:r>
      <w:r>
        <w:rPr>
          <w:rFonts w:hint="default"/>
          <w:b/>
          <w:bCs w:val="0"/>
          <w:szCs w:val="21"/>
          <w:lang w:val="en-US" w:eastAsia="zh-CN"/>
        </w:rPr>
        <w:t>版</w:t>
      </w:r>
      <w:r>
        <w:rPr>
          <w:rFonts w:hint="eastAsia"/>
          <w:b/>
          <w:bCs w:val="0"/>
          <w:szCs w:val="21"/>
          <w:lang w:val="en-US" w:eastAsia="zh-CN"/>
        </w:rPr>
        <w:t xml:space="preserve"> </w:t>
      </w:r>
      <w:r>
        <w:rPr>
          <w:rFonts w:hint="default"/>
          <w:b/>
          <w:bCs w:val="0"/>
          <w:szCs w:val="21"/>
          <w:lang w:val="en-US" w:eastAsia="zh-CN"/>
        </w:rPr>
        <w:t>年: 2020-9-1</w:t>
      </w:r>
      <w:r>
        <w:rPr>
          <w:rFonts w:hint="default"/>
          <w:b/>
          <w:bCs w:val="0"/>
          <w:szCs w:val="21"/>
          <w:lang w:val="en-US" w:eastAsia="zh-CN"/>
        </w:rPr>
        <w:br w:type="textWrapping"/>
      </w:r>
      <w:r>
        <w:rPr>
          <w:rFonts w:hint="default"/>
          <w:b/>
          <w:bCs w:val="0"/>
          <w:szCs w:val="21"/>
          <w:lang w:val="en-US" w:eastAsia="zh-CN"/>
        </w:rPr>
        <w:t>页</w:t>
      </w:r>
      <w:r>
        <w:rPr>
          <w:rFonts w:hint="eastAsia"/>
          <w:b/>
          <w:bCs w:val="0"/>
          <w:szCs w:val="21"/>
          <w:lang w:val="en-US" w:eastAsia="zh-CN"/>
        </w:rPr>
        <w:t xml:space="preserve">    </w:t>
      </w:r>
      <w:r>
        <w:rPr>
          <w:rFonts w:hint="default"/>
          <w:b/>
          <w:bCs w:val="0"/>
          <w:szCs w:val="21"/>
          <w:lang w:val="en-US" w:eastAsia="zh-CN"/>
        </w:rPr>
        <w:t>数: 888</w:t>
      </w:r>
      <w:r>
        <w:rPr>
          <w:rFonts w:hint="default"/>
          <w:b/>
          <w:bCs w:val="0"/>
          <w:szCs w:val="21"/>
          <w:lang w:val="en-US" w:eastAsia="zh-CN"/>
        </w:rPr>
        <w:br w:type="textWrapping"/>
      </w:r>
      <w:r>
        <w:rPr>
          <w:rFonts w:hint="default"/>
          <w:b/>
          <w:bCs w:val="0"/>
          <w:szCs w:val="21"/>
          <w:lang w:val="en-US" w:eastAsia="zh-CN"/>
        </w:rPr>
        <w:t>定</w:t>
      </w:r>
      <w:r>
        <w:rPr>
          <w:rFonts w:hint="eastAsia"/>
          <w:b/>
          <w:bCs w:val="0"/>
          <w:szCs w:val="21"/>
          <w:lang w:val="en-US" w:eastAsia="zh-CN"/>
        </w:rPr>
        <w:t xml:space="preserve">    </w:t>
      </w:r>
      <w:r>
        <w:rPr>
          <w:rFonts w:hint="default"/>
          <w:b/>
          <w:bCs w:val="0"/>
          <w:szCs w:val="21"/>
          <w:lang w:val="en-US" w:eastAsia="zh-CN"/>
        </w:rPr>
        <w:t>价: 142</w:t>
      </w:r>
      <w:r>
        <w:rPr>
          <w:rFonts w:hint="default"/>
          <w:b/>
          <w:bCs w:val="0"/>
          <w:szCs w:val="21"/>
          <w:lang w:val="en-US" w:eastAsia="zh-CN"/>
        </w:rPr>
        <w:br w:type="textWrapping"/>
      </w:r>
      <w:r>
        <w:rPr>
          <w:rFonts w:hint="default"/>
          <w:b/>
          <w:bCs w:val="0"/>
          <w:szCs w:val="21"/>
          <w:lang w:val="en-US" w:eastAsia="zh-CN"/>
        </w:rPr>
        <w:t>装</w:t>
      </w:r>
      <w:r>
        <w:rPr>
          <w:rFonts w:hint="eastAsia"/>
          <w:b/>
          <w:bCs w:val="0"/>
          <w:szCs w:val="21"/>
          <w:lang w:val="en-US" w:eastAsia="zh-CN"/>
        </w:rPr>
        <w:t xml:space="preserve">    </w:t>
      </w:r>
      <w:r>
        <w:rPr>
          <w:rFonts w:hint="default"/>
          <w:b/>
          <w:bCs w:val="0"/>
          <w:szCs w:val="21"/>
          <w:lang w:val="en-US" w:eastAsia="zh-CN"/>
        </w:rPr>
        <w:t>帧: 精装</w:t>
      </w:r>
      <w:r>
        <w:rPr>
          <w:rFonts w:hint="default"/>
          <w:b/>
          <w:bCs w:val="0"/>
          <w:szCs w:val="21"/>
          <w:lang w:val="en-US" w:eastAsia="zh-CN"/>
        </w:rPr>
        <w:br w:type="textWrapping"/>
      </w:r>
      <w:r>
        <w:rPr>
          <w:rFonts w:hint="default"/>
          <w:b/>
          <w:bCs w:val="0"/>
          <w:szCs w:val="21"/>
          <w:lang w:val="en-US" w:eastAsia="zh-CN"/>
        </w:rPr>
        <w:t>丛</w:t>
      </w:r>
      <w:r>
        <w:rPr>
          <w:rFonts w:hint="eastAsia"/>
          <w:b/>
          <w:bCs w:val="0"/>
          <w:szCs w:val="21"/>
          <w:lang w:val="en-US" w:eastAsia="zh-CN"/>
        </w:rPr>
        <w:t xml:space="preserve">    </w:t>
      </w:r>
      <w:r>
        <w:rPr>
          <w:rFonts w:hint="default"/>
          <w:b/>
          <w:bCs w:val="0"/>
          <w:szCs w:val="21"/>
          <w:lang w:val="en-US" w:eastAsia="zh-CN"/>
        </w:rPr>
        <w:t>书: </w:t>
      </w:r>
      <w:r>
        <w:rPr>
          <w:rFonts w:hint="default"/>
          <w:b/>
          <w:bCs w:val="0"/>
          <w:szCs w:val="21"/>
          <w:lang w:val="en-US" w:eastAsia="zh-CN"/>
        </w:rPr>
        <w:fldChar w:fldCharType="begin"/>
      </w:r>
      <w:r>
        <w:rPr>
          <w:rFonts w:hint="default"/>
          <w:b/>
          <w:bCs w:val="0"/>
          <w:szCs w:val="21"/>
          <w:lang w:val="en-US" w:eastAsia="zh-CN"/>
        </w:rPr>
        <w:instrText xml:space="preserve"> HYPERLINK "https://book.douban.com/series/38524" </w:instrText>
      </w:r>
      <w:r>
        <w:rPr>
          <w:rFonts w:hint="default"/>
          <w:b/>
          <w:bCs w:val="0"/>
          <w:szCs w:val="21"/>
          <w:lang w:val="en-US" w:eastAsia="zh-CN"/>
        </w:rPr>
        <w:fldChar w:fldCharType="separate"/>
      </w:r>
      <w:r>
        <w:rPr>
          <w:rFonts w:hint="default"/>
          <w:b/>
          <w:bCs w:val="0"/>
          <w:szCs w:val="21"/>
        </w:rPr>
        <w:t>罗马主宰</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ISBN: 9787514230062</w:t>
      </w:r>
    </w:p>
    <w:p w14:paraId="4D9E1E8B">
      <w:pPr>
        <w:rPr>
          <w:bCs/>
          <w:szCs w:val="21"/>
        </w:rPr>
      </w:pPr>
    </w:p>
    <w:p w14:paraId="276A72CE">
      <w:pPr>
        <w:ind w:firstLine="420" w:firstLineChars="200"/>
        <w:rPr>
          <w:rFonts w:hint="eastAsia"/>
          <w:bCs/>
          <w:szCs w:val="21"/>
        </w:rPr>
      </w:pPr>
      <w:r>
        <w:rPr>
          <w:rFonts w:hint="eastAsia"/>
          <w:bCs/>
          <w:szCs w:val="21"/>
        </w:rPr>
        <w:t>《十月马》是澳大利亚著名作家考琳·麦卡洛的历史小说系列“罗马主宰”的第十一、十二册。承接小说九、十分册的内容，本册讲述恺撒在跨越卢比孔河后，征服庞培的过程中，恺撒邂逅了埃及艳后克罗巴特拉，作者细腻地再现两人的情感故事，然而在看似罗马即将迎来内战休止而向繁荣过渡时，伟大的恺撒却突然遭遇刺杀，罗马再次陷入混乱，到底谁能带领罗马走向繁荣呢？安东尼，还是恺撒的继承人……</w:t>
      </w:r>
    </w:p>
    <w:p w14:paraId="3411AD0D">
      <w:pPr>
        <w:rPr>
          <w:rFonts w:hint="eastAsia"/>
          <w:bCs/>
          <w:szCs w:val="21"/>
        </w:rPr>
      </w:pPr>
    </w:p>
    <w:p w14:paraId="2BD24DD1">
      <w:pPr>
        <w:ind w:firstLine="420" w:firstLineChars="200"/>
        <w:rPr>
          <w:rFonts w:hint="eastAsia"/>
          <w:bCs/>
          <w:szCs w:val="21"/>
        </w:rPr>
      </w:pPr>
      <w:r>
        <w:rPr>
          <w:rFonts w:hint="eastAsia"/>
          <w:bCs/>
          <w:szCs w:val="21"/>
        </w:rPr>
        <w:t>“罗马主宰”这套小说描写了古罗马最激荡的历史时刻，无数历史巨人是其中的主角：马略、苏拉、恺撒、庞培。流传至今的历史资料对于古罗马的历史是断断续续的，而考琳•麦卡洛通过小说的手法历史巧妙连接成生动的故事。而小说对于历史的严谨性又得到了学术界的认可，澳大利亚墨尔本大学因为这套书授予了作者荣誉历史博士的崇高称号，也让这套小说成为了一段佳话。</w:t>
      </w:r>
    </w:p>
    <w:p w14:paraId="7A6F4D13">
      <w:pPr>
        <w:rPr>
          <w:rFonts w:hint="eastAsia"/>
          <w:bCs/>
          <w:szCs w:val="21"/>
        </w:rPr>
      </w:pPr>
    </w:p>
    <w:p w14:paraId="5A153576">
      <w:pPr>
        <w:rPr>
          <w:rFonts w:hint="eastAsia"/>
          <w:bCs/>
          <w:szCs w:val="21"/>
        </w:rPr>
      </w:pPr>
    </w:p>
    <w:p w14:paraId="1F3E6DDD">
      <w:pPr>
        <w:widowControl/>
        <w:spacing w:line="280" w:lineRule="exact"/>
        <w:rPr>
          <w:rFonts w:hint="eastAsia" w:eastAsia="宋体"/>
          <w:kern w:val="0"/>
          <w:szCs w:val="21"/>
          <w:lang w:eastAsia="zh-CN"/>
        </w:rPr>
      </w:pPr>
      <w:r>
        <w:rPr>
          <w:rFonts w:hint="eastAsia" w:eastAsia="宋体"/>
          <w:kern w:val="0"/>
          <w:szCs w:val="21"/>
          <w:lang w:eastAsia="zh-CN"/>
        </w:rPr>
        <w:drawing>
          <wp:anchor distT="0" distB="0" distL="114300" distR="114300" simplePos="0" relativeHeight="251670528" behindDoc="0" locked="0" layoutInCell="1" allowOverlap="1">
            <wp:simplePos x="0" y="0"/>
            <wp:positionH relativeFrom="column">
              <wp:posOffset>4171950</wp:posOffset>
            </wp:positionH>
            <wp:positionV relativeFrom="paragraph">
              <wp:posOffset>90170</wp:posOffset>
            </wp:positionV>
            <wp:extent cx="1104265" cy="1696085"/>
            <wp:effectExtent l="0" t="0" r="635" b="18415"/>
            <wp:wrapSquare wrapText="bothSides"/>
            <wp:docPr id="21" name="图片 21" descr="81BaodSVNC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1BaodSVNCL._AC_UY218_"/>
                    <pic:cNvPicPr>
                      <a:picLocks noChangeAspect="1"/>
                    </pic:cNvPicPr>
                  </pic:nvPicPr>
                  <pic:blipFill>
                    <a:blip r:embed="rId21"/>
                    <a:stretch>
                      <a:fillRect/>
                    </a:stretch>
                  </pic:blipFill>
                  <pic:spPr>
                    <a:xfrm>
                      <a:off x="0" y="0"/>
                      <a:ext cx="1104265" cy="1696085"/>
                    </a:xfrm>
                    <a:prstGeom prst="rect">
                      <a:avLst/>
                    </a:prstGeom>
                  </pic:spPr>
                </pic:pic>
              </a:graphicData>
            </a:graphic>
          </wp:anchor>
        </w:drawing>
      </w:r>
    </w:p>
    <w:p w14:paraId="26C86EE6">
      <w:pPr>
        <w:rPr>
          <w:b/>
        </w:rPr>
      </w:pPr>
      <w:r>
        <w:rPr>
          <w:rFonts w:hint="eastAsia"/>
          <w:b/>
        </w:rPr>
        <w:t>中文书名：《</w:t>
      </w:r>
      <w:r>
        <w:rPr>
          <w:rFonts w:hint="eastAsia"/>
          <w:b/>
          <w:bCs w:val="0"/>
          <w:szCs w:val="21"/>
        </w:rPr>
        <w:t>呼唤</w:t>
      </w:r>
      <w:r>
        <w:rPr>
          <w:rFonts w:hint="eastAsia"/>
          <w:b/>
        </w:rPr>
        <w:t>》</w:t>
      </w:r>
    </w:p>
    <w:p w14:paraId="1A3F691F">
      <w:pPr>
        <w:rPr>
          <w:b/>
        </w:rPr>
      </w:pPr>
      <w:r>
        <w:rPr>
          <w:rFonts w:hint="eastAsia"/>
          <w:b/>
        </w:rPr>
        <w:t>英文书名：</w:t>
      </w:r>
      <w:r>
        <w:rPr>
          <w:rFonts w:hint="eastAsia"/>
          <w:b/>
          <w:caps/>
        </w:rPr>
        <w:t>The Touch</w:t>
      </w:r>
    </w:p>
    <w:p w14:paraId="2139FD84">
      <w:pPr>
        <w:rPr>
          <w:b/>
        </w:rPr>
      </w:pPr>
      <w:r>
        <w:rPr>
          <w:rFonts w:hint="eastAsia"/>
          <w:b/>
        </w:rPr>
        <w:t>作    者：Colleen McCullough</w:t>
      </w:r>
    </w:p>
    <w:p w14:paraId="689DBBC5">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1A8C69BC">
      <w:pPr>
        <w:rPr>
          <w:rFonts w:hint="default" w:eastAsia="宋体"/>
          <w:b/>
          <w:lang w:val="en-US" w:eastAsia="zh-CN"/>
        </w:rPr>
      </w:pPr>
      <w:r>
        <w:rPr>
          <w:rFonts w:hint="eastAsia"/>
          <w:b/>
        </w:rPr>
        <w:t>代 理 人：</w:t>
      </w:r>
      <w:r>
        <w:rPr>
          <w:b/>
        </w:rPr>
        <w:t>ANA/</w:t>
      </w:r>
      <w:r>
        <w:rPr>
          <w:rFonts w:hint="eastAsia"/>
          <w:b/>
          <w:lang w:val="en-US" w:eastAsia="zh-CN"/>
        </w:rPr>
        <w:t>Jessica</w:t>
      </w:r>
    </w:p>
    <w:p w14:paraId="26CE50B8">
      <w:pPr>
        <w:rPr>
          <w:b/>
        </w:rPr>
      </w:pPr>
      <w:r>
        <w:rPr>
          <w:rFonts w:hint="eastAsia"/>
          <w:b/>
        </w:rPr>
        <w:t>页    数：</w:t>
      </w:r>
      <w:r>
        <w:rPr>
          <w:rFonts w:hint="eastAsia"/>
          <w:b/>
          <w:lang w:val="en-US" w:eastAsia="zh-CN"/>
        </w:rPr>
        <w:t>656</w:t>
      </w:r>
      <w:r>
        <w:rPr>
          <w:rFonts w:hint="eastAsia"/>
          <w:b/>
        </w:rPr>
        <w:t>页</w:t>
      </w:r>
    </w:p>
    <w:p w14:paraId="402E6E8D">
      <w:pPr>
        <w:rPr>
          <w:b/>
        </w:rPr>
      </w:pPr>
      <w:r>
        <w:rPr>
          <w:rFonts w:hint="eastAsia"/>
          <w:b/>
        </w:rPr>
        <w:t>出版时间：20</w:t>
      </w:r>
      <w:r>
        <w:rPr>
          <w:rFonts w:hint="eastAsia"/>
          <w:b/>
          <w:lang w:val="en-US" w:eastAsia="zh-CN"/>
        </w:rPr>
        <w:t>04</w:t>
      </w:r>
      <w:r>
        <w:rPr>
          <w:rFonts w:hint="eastAsia"/>
          <w:b/>
        </w:rPr>
        <w:t>年1</w:t>
      </w:r>
      <w:r>
        <w:rPr>
          <w:rFonts w:hint="eastAsia"/>
          <w:b/>
          <w:lang w:val="en-US" w:eastAsia="zh-CN"/>
        </w:rPr>
        <w:t>1</w:t>
      </w:r>
      <w:r>
        <w:rPr>
          <w:rFonts w:hint="eastAsia"/>
          <w:b/>
        </w:rPr>
        <w:t>月</w:t>
      </w:r>
    </w:p>
    <w:p w14:paraId="6BACE037">
      <w:pPr>
        <w:rPr>
          <w:b/>
        </w:rPr>
      </w:pPr>
      <w:r>
        <w:rPr>
          <w:rFonts w:hint="eastAsia"/>
          <w:b/>
        </w:rPr>
        <w:t>代理地区：中国大陆、台湾</w:t>
      </w:r>
    </w:p>
    <w:p w14:paraId="64769835">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6515AE14">
      <w:pPr>
        <w:rPr>
          <w:b/>
          <w:bCs/>
          <w:color w:val="FF0000"/>
        </w:rPr>
      </w:pPr>
      <w:r>
        <w:rPr>
          <w:rFonts w:hint="eastAsia"/>
          <w:b/>
          <w:bCs/>
          <w:color w:val="FF0000"/>
        </w:rPr>
        <w:t>本书曾授权简体中文版，版权已回归。</w:t>
      </w:r>
    </w:p>
    <w:p w14:paraId="58C8BB5C">
      <w:pPr>
        <w:rPr>
          <w:b/>
          <w:bCs/>
        </w:rPr>
      </w:pPr>
    </w:p>
    <w:p w14:paraId="3BA1C050">
      <w:pPr>
        <w:tabs>
          <w:tab w:val="left" w:pos="341"/>
          <w:tab w:val="left" w:pos="5235"/>
        </w:tabs>
        <w:spacing w:line="280" w:lineRule="exact"/>
        <w:rPr>
          <w:rFonts w:hAnsi="宋体"/>
          <w:b/>
          <w:bCs/>
          <w:szCs w:val="21"/>
        </w:rPr>
      </w:pPr>
      <w:r>
        <w:rPr>
          <w:rFonts w:hint="eastAsia"/>
          <w:b/>
          <w:bCs w:val="0"/>
          <w:szCs w:val="21"/>
        </w:rPr>
        <w:drawing>
          <wp:anchor distT="0" distB="0" distL="114300" distR="114300" simplePos="0" relativeHeight="251672576" behindDoc="0" locked="0" layoutInCell="1" allowOverlap="1">
            <wp:simplePos x="0" y="0"/>
            <wp:positionH relativeFrom="column">
              <wp:posOffset>4143375</wp:posOffset>
            </wp:positionH>
            <wp:positionV relativeFrom="paragraph">
              <wp:posOffset>4445</wp:posOffset>
            </wp:positionV>
            <wp:extent cx="1219835" cy="1848485"/>
            <wp:effectExtent l="0" t="0" r="18415" b="18415"/>
            <wp:wrapSquare wrapText="bothSides"/>
            <wp:docPr id="25" name="图片 8" descr="点击看大图">
              <a:hlinkClick xmlns:a="http://schemas.openxmlformats.org/drawingml/2006/main" r:id="rId22" tooltip="呼唤"/>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点击看大图"/>
                    <pic:cNvPicPr>
                      <a:picLocks noChangeAspect="1"/>
                    </pic:cNvPicPr>
                  </pic:nvPicPr>
                  <pic:blipFill>
                    <a:blip r:embed="rId23"/>
                    <a:stretch>
                      <a:fillRect/>
                    </a:stretch>
                  </pic:blipFill>
                  <pic:spPr>
                    <a:xfrm>
                      <a:off x="0" y="0"/>
                      <a:ext cx="1219835" cy="1848485"/>
                    </a:xfrm>
                    <a:prstGeom prst="rect">
                      <a:avLst/>
                    </a:prstGeom>
                    <a:noFill/>
                    <a:ln w="9525">
                      <a:noFill/>
                    </a:ln>
                  </pic:spPr>
                </pic:pic>
              </a:graphicData>
            </a:graphic>
          </wp:anchor>
        </w:drawing>
      </w:r>
      <w:r>
        <w:rPr>
          <w:rFonts w:hAnsi="宋体"/>
          <w:b/>
          <w:bCs/>
          <w:szCs w:val="21"/>
        </w:rPr>
        <w:t>中简本出版记录</w:t>
      </w:r>
    </w:p>
    <w:p w14:paraId="2BCDFFEF">
      <w:pPr>
        <w:rPr>
          <w:rFonts w:hint="eastAsia"/>
          <w:b/>
          <w:bCs w:val="0"/>
          <w:szCs w:val="21"/>
          <w:lang w:val="en-US" w:eastAsia="zh-CN"/>
        </w:rPr>
      </w:pPr>
      <w:r>
        <w:rPr>
          <w:rFonts w:hint="eastAsia"/>
          <w:b/>
          <w:bCs w:val="0"/>
          <w:szCs w:val="21"/>
          <w:lang w:val="en-US" w:eastAsia="zh-CN"/>
        </w:rPr>
        <w:t>中文书名：《</w:t>
      </w:r>
      <w:r>
        <w:rPr>
          <w:rFonts w:hint="eastAsia"/>
          <w:b/>
          <w:bCs w:val="0"/>
          <w:szCs w:val="21"/>
        </w:rPr>
        <w:t>呼唤</w:t>
      </w:r>
      <w:r>
        <w:rPr>
          <w:rFonts w:hint="eastAsia"/>
          <w:b/>
          <w:bCs w:val="0"/>
          <w:szCs w:val="21"/>
          <w:lang w:val="en-US" w:eastAsia="zh-CN"/>
        </w:rPr>
        <w:t>》</w:t>
      </w:r>
    </w:p>
    <w:p w14:paraId="0BDEF16A">
      <w:pPr>
        <w:rPr>
          <w:rFonts w:hint="eastAsia"/>
          <w:b/>
          <w:bCs w:val="0"/>
          <w:szCs w:val="21"/>
        </w:rPr>
      </w:pPr>
      <w:r>
        <w:rPr>
          <w:rFonts w:hint="eastAsia"/>
          <w:b/>
          <w:bCs w:val="0"/>
          <w:szCs w:val="21"/>
          <w:lang w:val="en-US" w:eastAsia="zh-CN"/>
        </w:rPr>
        <w:t>作    者: </w:t>
      </w:r>
      <w:r>
        <w:rPr>
          <w:rFonts w:hint="eastAsia"/>
          <w:b/>
          <w:bCs w:val="0"/>
          <w:szCs w:val="21"/>
          <w:lang w:val="en-US" w:eastAsia="zh-CN"/>
        </w:rPr>
        <w:fldChar w:fldCharType="begin"/>
      </w:r>
      <w:r>
        <w:rPr>
          <w:rFonts w:hint="eastAsia"/>
          <w:b/>
          <w:bCs w:val="0"/>
          <w:szCs w:val="21"/>
          <w:lang w:val="en-US" w:eastAsia="zh-CN"/>
        </w:rPr>
        <w:instrText xml:space="preserve"> HYPERLINK "https://book.douban.com/author/355947/" </w:instrText>
      </w:r>
      <w:r>
        <w:rPr>
          <w:rFonts w:hint="eastAsia"/>
          <w:b/>
          <w:bCs w:val="0"/>
          <w:szCs w:val="21"/>
          <w:lang w:val="en-US" w:eastAsia="zh-CN"/>
        </w:rPr>
        <w:fldChar w:fldCharType="separate"/>
      </w:r>
      <w:r>
        <w:rPr>
          <w:rFonts w:hint="eastAsia"/>
          <w:b/>
          <w:bCs w:val="0"/>
          <w:szCs w:val="21"/>
        </w:rPr>
        <w:t>[澳大利亚] 考琳·麦卡洛</w:t>
      </w:r>
      <w:r>
        <w:rPr>
          <w:rFonts w:hint="eastAsia"/>
          <w:b/>
          <w:bCs w:val="0"/>
          <w:szCs w:val="21"/>
          <w:lang w:val="en-US" w:eastAsia="zh-CN"/>
        </w:rPr>
        <w:fldChar w:fldCharType="end"/>
      </w:r>
      <w:r>
        <w:rPr>
          <w:rFonts w:hint="eastAsia"/>
          <w:b/>
          <w:bCs w:val="0"/>
          <w:szCs w:val="21"/>
          <w:lang w:val="en-US" w:eastAsia="zh-CN"/>
        </w:rPr>
        <w:br w:type="textWrapping"/>
      </w:r>
      <w:r>
        <w:rPr>
          <w:rFonts w:hint="eastAsia"/>
          <w:b/>
          <w:bCs w:val="0"/>
          <w:szCs w:val="21"/>
          <w:lang w:val="en-US" w:eastAsia="zh-CN"/>
        </w:rPr>
        <w:t>出 版 社: </w:t>
      </w:r>
      <w:r>
        <w:rPr>
          <w:rFonts w:hint="eastAsia"/>
          <w:b/>
          <w:bCs w:val="0"/>
          <w:szCs w:val="21"/>
          <w:lang w:val="en-US" w:eastAsia="zh-CN"/>
        </w:rPr>
        <w:fldChar w:fldCharType="begin"/>
      </w:r>
      <w:r>
        <w:rPr>
          <w:rFonts w:hint="eastAsia"/>
          <w:b/>
          <w:bCs w:val="0"/>
          <w:szCs w:val="21"/>
          <w:lang w:val="en-US" w:eastAsia="zh-CN"/>
        </w:rPr>
        <w:instrText xml:space="preserve"> HYPERLINK "https://book.douban.com/press/2768" </w:instrText>
      </w:r>
      <w:r>
        <w:rPr>
          <w:rFonts w:hint="eastAsia"/>
          <w:b/>
          <w:bCs w:val="0"/>
          <w:szCs w:val="21"/>
          <w:lang w:val="en-US" w:eastAsia="zh-CN"/>
        </w:rPr>
        <w:fldChar w:fldCharType="separate"/>
      </w:r>
      <w:r>
        <w:rPr>
          <w:rFonts w:hint="eastAsia"/>
          <w:b/>
          <w:bCs w:val="0"/>
          <w:szCs w:val="21"/>
        </w:rPr>
        <w:t>作家出版社</w:t>
      </w:r>
      <w:r>
        <w:rPr>
          <w:rFonts w:hint="eastAsia"/>
          <w:b/>
          <w:bCs w:val="0"/>
          <w:szCs w:val="21"/>
          <w:lang w:val="en-US" w:eastAsia="zh-CN"/>
        </w:rPr>
        <w:fldChar w:fldCharType="end"/>
      </w:r>
      <w:r>
        <w:rPr>
          <w:rFonts w:hint="eastAsia"/>
          <w:b/>
          <w:bCs w:val="0"/>
          <w:szCs w:val="21"/>
          <w:lang w:val="en-US" w:eastAsia="zh-CN"/>
        </w:rPr>
        <w:br w:type="textWrapping"/>
      </w:r>
      <w:r>
        <w:rPr>
          <w:rFonts w:hint="eastAsia"/>
          <w:b/>
          <w:bCs w:val="0"/>
          <w:szCs w:val="21"/>
          <w:lang w:val="en-US" w:eastAsia="zh-CN"/>
        </w:rPr>
        <w:t>副 标 题: The Touch</w:t>
      </w:r>
      <w:r>
        <w:rPr>
          <w:rFonts w:hint="eastAsia"/>
          <w:b/>
          <w:bCs w:val="0"/>
          <w:szCs w:val="21"/>
          <w:lang w:val="en-US" w:eastAsia="zh-CN"/>
        </w:rPr>
        <w:br w:type="textWrapping"/>
      </w:r>
      <w:r>
        <w:rPr>
          <w:rFonts w:hint="eastAsia"/>
          <w:b/>
          <w:bCs w:val="0"/>
          <w:szCs w:val="21"/>
          <w:lang w:val="en-US" w:eastAsia="zh-CN"/>
        </w:rPr>
        <w:t>译    者: </w:t>
      </w:r>
      <w:r>
        <w:rPr>
          <w:rFonts w:hint="eastAsia"/>
          <w:b/>
          <w:bCs w:val="0"/>
          <w:szCs w:val="21"/>
          <w:lang w:val="en-US" w:eastAsia="zh-CN"/>
        </w:rPr>
        <w:fldChar w:fldCharType="begin"/>
      </w:r>
      <w:r>
        <w:rPr>
          <w:rFonts w:hint="eastAsia"/>
          <w:b/>
          <w:bCs w:val="0"/>
          <w:szCs w:val="21"/>
          <w:lang w:val="en-US" w:eastAsia="zh-CN"/>
        </w:rPr>
        <w:instrText xml:space="preserve"> HYPERLINK "https://book.douban.com/author/4626136" </w:instrText>
      </w:r>
      <w:r>
        <w:rPr>
          <w:rFonts w:hint="eastAsia"/>
          <w:b/>
          <w:bCs w:val="0"/>
          <w:szCs w:val="21"/>
          <w:lang w:val="en-US" w:eastAsia="zh-CN"/>
        </w:rPr>
        <w:fldChar w:fldCharType="separate"/>
      </w:r>
      <w:r>
        <w:rPr>
          <w:rFonts w:hint="eastAsia"/>
          <w:b/>
          <w:bCs w:val="0"/>
          <w:szCs w:val="21"/>
        </w:rPr>
        <w:t>李尧</w:t>
      </w:r>
      <w:r>
        <w:rPr>
          <w:rFonts w:hint="eastAsia"/>
          <w:b/>
          <w:bCs w:val="0"/>
          <w:szCs w:val="21"/>
          <w:lang w:val="en-US" w:eastAsia="zh-CN"/>
        </w:rPr>
        <w:fldChar w:fldCharType="end"/>
      </w:r>
      <w:r>
        <w:rPr>
          <w:rFonts w:hint="eastAsia"/>
          <w:b/>
          <w:bCs w:val="0"/>
          <w:szCs w:val="21"/>
          <w:lang w:val="en-US" w:eastAsia="zh-CN"/>
        </w:rPr>
        <w:br w:type="textWrapping"/>
      </w:r>
      <w:r>
        <w:rPr>
          <w:rFonts w:hint="eastAsia"/>
          <w:b/>
          <w:bCs w:val="0"/>
          <w:szCs w:val="21"/>
          <w:lang w:val="en-US" w:eastAsia="zh-CN"/>
        </w:rPr>
        <w:t>出 版 年: 2006年3月</w:t>
      </w:r>
      <w:r>
        <w:rPr>
          <w:rFonts w:hint="eastAsia"/>
          <w:b/>
          <w:bCs w:val="0"/>
          <w:szCs w:val="21"/>
          <w:lang w:val="en-US" w:eastAsia="zh-CN"/>
        </w:rPr>
        <w:br w:type="textWrapping"/>
      </w:r>
      <w:r>
        <w:rPr>
          <w:rFonts w:hint="eastAsia"/>
          <w:b/>
          <w:bCs w:val="0"/>
          <w:szCs w:val="21"/>
          <w:lang w:val="en-US" w:eastAsia="zh-CN"/>
        </w:rPr>
        <w:t>页    数: 469</w:t>
      </w:r>
      <w:r>
        <w:rPr>
          <w:rFonts w:hint="eastAsia"/>
          <w:b/>
          <w:bCs w:val="0"/>
          <w:szCs w:val="21"/>
          <w:lang w:val="en-US" w:eastAsia="zh-CN"/>
        </w:rPr>
        <w:br w:type="textWrapping"/>
      </w:r>
      <w:r>
        <w:rPr>
          <w:rFonts w:hint="eastAsia"/>
          <w:b/>
          <w:bCs w:val="0"/>
          <w:szCs w:val="21"/>
          <w:lang w:val="en-US" w:eastAsia="zh-CN"/>
        </w:rPr>
        <w:t>定    价: 28.00元</w:t>
      </w:r>
      <w:r>
        <w:rPr>
          <w:rFonts w:hint="eastAsia"/>
          <w:b/>
          <w:bCs w:val="0"/>
          <w:szCs w:val="21"/>
          <w:lang w:val="en-US" w:eastAsia="zh-CN"/>
        </w:rPr>
        <w:br w:type="textWrapping"/>
      </w:r>
      <w:r>
        <w:rPr>
          <w:rFonts w:hint="eastAsia"/>
          <w:b/>
          <w:bCs w:val="0"/>
          <w:szCs w:val="21"/>
          <w:lang w:val="en-US" w:eastAsia="zh-CN"/>
        </w:rPr>
        <w:t>装    帧: 平装</w:t>
      </w:r>
      <w:r>
        <w:rPr>
          <w:rFonts w:hint="eastAsia"/>
          <w:b/>
          <w:bCs w:val="0"/>
          <w:szCs w:val="21"/>
          <w:lang w:val="en-US" w:eastAsia="zh-CN"/>
        </w:rPr>
        <w:br w:type="textWrapping"/>
      </w:r>
      <w:r>
        <w:rPr>
          <w:rFonts w:hint="eastAsia"/>
          <w:b/>
          <w:bCs w:val="0"/>
          <w:szCs w:val="21"/>
          <w:lang w:val="en-US" w:eastAsia="zh-CN"/>
        </w:rPr>
        <w:t>ISBN: 9787506336277</w:t>
      </w:r>
    </w:p>
    <w:p w14:paraId="64C44F43">
      <w:pPr>
        <w:rPr>
          <w:rFonts w:hint="eastAsia"/>
          <w:bCs/>
          <w:szCs w:val="21"/>
        </w:rPr>
      </w:pPr>
    </w:p>
    <w:p w14:paraId="3D0F1FAD">
      <w:pPr>
        <w:ind w:firstLine="420" w:firstLineChars="200"/>
        <w:rPr>
          <w:rFonts w:hint="eastAsia"/>
          <w:bCs/>
          <w:szCs w:val="21"/>
        </w:rPr>
      </w:pPr>
      <w:r>
        <w:rPr>
          <w:rFonts w:hint="eastAsia"/>
          <w:bCs/>
          <w:szCs w:val="21"/>
        </w:rPr>
        <w:t>私生子苏格兰人亚历山大不堪忍受家族的欺凌，十五岁离家出走，几经周折到美国淘金，凭借吃苦耐劳和勤奋好学的精神大发其财。之后，远涉重洋来到澳大利亚新南威尔士，在崇山峻岭深处找到世所罕见、品位极高的金矿。为开发这座金山，和中国人孙楚共同创立“天启公司”。孙楚与旅店老板娘茹贝·康斯特万曾有一段恋情，生下儿子李。李聪明绝顶，被亚历山大视为义子，送到英国接受最好的教育。为报复使他自幼备受折磨的德拉蒙德家族，已是富甲一方的亚历山大娶十六岁的“堂妹”伊丽莎白·德拉蒙德为妻，希望他为自己生儿育女，接续香火。伊丽莎白和亚历山大婚后感情冷淡，生了两个女儿之后，即因身体原因不再生育，夫妻关系名存实亡。亚历山大希望与他相爱一生的情妇茹贝的儿子李能娶她的女儿为妻继承家业。学成回国的李却与大他六岁的伊丽莎白相爱。陷入重重矛盾的“金山之王”亚历山大无力回天，最终以大无畏的英雄气概，破石惊天，用自己的血肉之躯为他深爱的人们铺平幸福之路。</w:t>
      </w:r>
    </w:p>
    <w:p w14:paraId="7E2690F1">
      <w:pPr>
        <w:rPr>
          <w:rFonts w:hint="eastAsia"/>
          <w:bCs/>
          <w:szCs w:val="21"/>
        </w:rPr>
      </w:pPr>
    </w:p>
    <w:p w14:paraId="24B70BA1">
      <w:pPr>
        <w:rPr>
          <w:rFonts w:hint="eastAsia"/>
          <w:bCs/>
          <w:szCs w:val="21"/>
        </w:rPr>
      </w:pPr>
    </w:p>
    <w:p w14:paraId="5929B1B4">
      <w:pPr>
        <w:rPr>
          <w:rFonts w:hint="eastAsia"/>
          <w:bCs/>
          <w:szCs w:val="21"/>
        </w:rPr>
      </w:pPr>
      <w:bookmarkStart w:id="10" w:name="_GoBack"/>
      <w:bookmarkEnd w:id="10"/>
    </w:p>
    <w:p w14:paraId="4D10AF2E">
      <w:pPr>
        <w:shd w:val="clear" w:color="auto" w:fill="FFFFFF"/>
        <w:rPr>
          <w:color w:val="000000"/>
          <w:szCs w:val="21"/>
        </w:rPr>
      </w:pPr>
      <w:bookmarkStart w:id="6" w:name="OLE_LINK4"/>
      <w:bookmarkStart w:id="7" w:name="OLE_LINK2"/>
      <w:bookmarkStart w:id="8" w:name="OLE_LINK1"/>
      <w:bookmarkStart w:id="9" w:name="OLE_LINK3"/>
      <w:r>
        <w:rPr>
          <w:rFonts w:hint="eastAsia"/>
          <w:b/>
          <w:bCs/>
          <w:color w:val="000000"/>
          <w:szCs w:val="21"/>
        </w:rPr>
        <w:t>感</w:t>
      </w:r>
      <w:r>
        <w:rPr>
          <w:b/>
          <w:bCs/>
          <w:color w:val="000000"/>
          <w:szCs w:val="21"/>
        </w:rPr>
        <w:t>谢您的阅读！</w:t>
      </w:r>
    </w:p>
    <w:p w14:paraId="6D4E53F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5DF608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0"/>
          <w:rFonts w:hint="eastAsia"/>
          <w:b/>
          <w:szCs w:val="21"/>
        </w:rPr>
        <w:t>Righ</w:t>
      </w:r>
      <w:r>
        <w:rPr>
          <w:rStyle w:val="10"/>
          <w:b/>
          <w:szCs w:val="21"/>
        </w:rPr>
        <w:t>ts@nurnberg.com.cn</w:t>
      </w:r>
      <w:r>
        <w:rPr>
          <w:rStyle w:val="10"/>
          <w:b/>
          <w:szCs w:val="21"/>
        </w:rPr>
        <w:fldChar w:fldCharType="end"/>
      </w:r>
    </w:p>
    <w:p w14:paraId="36235962">
      <w:pPr>
        <w:rPr>
          <w:b/>
          <w:color w:val="000000"/>
          <w:szCs w:val="21"/>
        </w:rPr>
      </w:pPr>
      <w:r>
        <w:rPr>
          <w:color w:val="000000"/>
          <w:szCs w:val="21"/>
        </w:rPr>
        <w:t>安德鲁·纳伯格联合国际有限公司北京代表处</w:t>
      </w:r>
    </w:p>
    <w:p w14:paraId="5F0FCDC4">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31F0791">
      <w:pPr>
        <w:rPr>
          <w:b/>
          <w:color w:val="000000"/>
          <w:szCs w:val="21"/>
        </w:rPr>
      </w:pPr>
      <w:r>
        <w:rPr>
          <w:color w:val="000000"/>
          <w:szCs w:val="21"/>
        </w:rPr>
        <w:t>电话：010-82504106, 传真：010-82504200</w:t>
      </w:r>
    </w:p>
    <w:p w14:paraId="5E82222C">
      <w:pPr>
        <w:rPr>
          <w:rStyle w:val="10"/>
          <w:szCs w:val="21"/>
        </w:rPr>
      </w:pPr>
      <w:r>
        <w:rPr>
          <w:color w:val="000000"/>
          <w:szCs w:val="21"/>
        </w:rPr>
        <w:t>公司网址：</w:t>
      </w:r>
      <w:r>
        <w:fldChar w:fldCharType="begin"/>
      </w:r>
      <w:r>
        <w:instrText xml:space="preserve"> HYPERLINK "http://www.nurnberg.com.cn/" </w:instrText>
      </w:r>
      <w:r>
        <w:fldChar w:fldCharType="separate"/>
      </w:r>
      <w:r>
        <w:rPr>
          <w:rStyle w:val="10"/>
          <w:szCs w:val="21"/>
        </w:rPr>
        <w:t>http://www.nurnberg.com.cn</w:t>
      </w:r>
      <w:r>
        <w:rPr>
          <w:rStyle w:val="10"/>
          <w:szCs w:val="21"/>
        </w:rPr>
        <w:fldChar w:fldCharType="end"/>
      </w:r>
    </w:p>
    <w:p w14:paraId="58EDE462">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0"/>
          <w:szCs w:val="21"/>
        </w:rPr>
        <w:t>http://www.nurnberg.com.cn/booklist_zh/list.aspx</w:t>
      </w:r>
      <w:r>
        <w:rPr>
          <w:rStyle w:val="10"/>
          <w:szCs w:val="21"/>
        </w:rPr>
        <w:fldChar w:fldCharType="end"/>
      </w:r>
    </w:p>
    <w:p w14:paraId="06E8479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0"/>
          <w:szCs w:val="21"/>
        </w:rPr>
        <w:t>http://www.nurnberg.com.cn/book/book.aspx</w:t>
      </w:r>
      <w:r>
        <w:rPr>
          <w:rStyle w:val="10"/>
          <w:szCs w:val="21"/>
        </w:rPr>
        <w:fldChar w:fldCharType="end"/>
      </w:r>
    </w:p>
    <w:p w14:paraId="2BFFDB6D">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0"/>
          <w:szCs w:val="21"/>
        </w:rPr>
        <w:t>http://www.nurnberg.com.cn/video/video.aspx</w:t>
      </w:r>
      <w:r>
        <w:rPr>
          <w:rStyle w:val="10"/>
          <w:szCs w:val="21"/>
        </w:rPr>
        <w:fldChar w:fldCharType="end"/>
      </w:r>
    </w:p>
    <w:p w14:paraId="26AC3CB4">
      <w:pPr>
        <w:rPr>
          <w:rStyle w:val="10"/>
          <w:szCs w:val="21"/>
        </w:rPr>
      </w:pPr>
      <w:r>
        <w:rPr>
          <w:color w:val="000000"/>
          <w:szCs w:val="21"/>
        </w:rPr>
        <w:t>豆瓣小站：</w:t>
      </w:r>
      <w:r>
        <w:fldChar w:fldCharType="begin"/>
      </w:r>
      <w:r>
        <w:instrText xml:space="preserve"> HYPERLINK "http://site.douban.com/110577/" </w:instrText>
      </w:r>
      <w:r>
        <w:fldChar w:fldCharType="separate"/>
      </w:r>
      <w:r>
        <w:rPr>
          <w:rStyle w:val="10"/>
          <w:szCs w:val="21"/>
        </w:rPr>
        <w:t>http://site.douban.com/110577/</w:t>
      </w:r>
      <w:r>
        <w:rPr>
          <w:rStyle w:val="10"/>
          <w:szCs w:val="21"/>
        </w:rPr>
        <w:fldChar w:fldCharType="end"/>
      </w:r>
    </w:p>
    <w:p w14:paraId="54B04AD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02ACF12">
      <w:pPr>
        <w:shd w:val="clear" w:color="auto" w:fill="FFFFFF"/>
        <w:rPr>
          <w:color w:val="000000"/>
          <w:szCs w:val="21"/>
        </w:rPr>
      </w:pPr>
      <w:r>
        <w:rPr>
          <w:color w:val="000000"/>
          <w:szCs w:val="21"/>
        </w:rPr>
        <w:t>微信订阅号：ANABJ2002</w:t>
      </w:r>
    </w:p>
    <w:p w14:paraId="352EB0D8">
      <w:pPr>
        <w:rPr>
          <w:b/>
          <w:color w:val="000000"/>
        </w:rPr>
      </w:pPr>
      <w:r>
        <w:rPr>
          <w:color w:val="000000"/>
          <w:szCs w:val="21"/>
        </w:rPr>
        <w:drawing>
          <wp:inline distT="0" distB="0" distL="0" distR="0">
            <wp:extent cx="625475" cy="678815"/>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6"/>
    <w:bookmarkEnd w:id="7"/>
    <w:bookmarkEnd w:id="8"/>
    <w:bookmarkEnd w:id="9"/>
    <w:p w14:paraId="157002AF">
      <w:pPr>
        <w:rPr>
          <w:rFonts w:hint="eastAsia"/>
          <w:bCs/>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48A6">
    <w:pPr>
      <w:pBdr>
        <w:bottom w:val="single" w:color="auto" w:sz="6" w:space="1"/>
      </w:pBdr>
      <w:jc w:val="center"/>
      <w:rPr>
        <w:rFonts w:ascii="方正姚体" w:eastAsia="方正姚体"/>
        <w:sz w:val="18"/>
      </w:rPr>
    </w:pPr>
  </w:p>
  <w:p w14:paraId="50C66E46">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55874753">
    <w:pPr>
      <w:jc w:val="center"/>
      <w:rPr>
        <w:rFonts w:ascii="方正姚体" w:eastAsia="方正姚体"/>
        <w:sz w:val="18"/>
        <w:szCs w:val="18"/>
      </w:rPr>
    </w:pPr>
    <w:r>
      <w:rPr>
        <w:rFonts w:hint="eastAsia" w:ascii="方正姚体" w:eastAsia="方正姚体"/>
        <w:sz w:val="18"/>
        <w:szCs w:val="18"/>
      </w:rPr>
      <w:t>电话：010-82504106，88810959，传真：010-82504200</w:t>
    </w:r>
  </w:p>
  <w:p w14:paraId="27A951C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0"/>
        <w:rFonts w:hint="eastAsia" w:ascii="方正姚体" w:eastAsia="方正姚体"/>
      </w:rPr>
      <w:t>www.nurnberg.com.cn</w:t>
    </w:r>
    <w:r>
      <w:rPr>
        <w:rStyle w:val="10"/>
        <w:rFonts w:hint="eastAsia" w:ascii="方正姚体" w:eastAsia="方正姚体"/>
      </w:rPr>
      <w:fldChar w:fldCharType="end"/>
    </w:r>
  </w:p>
  <w:p w14:paraId="1A7A7844">
    <w:pPr>
      <w:pStyle w:val="4"/>
      <w:jc w:val="center"/>
      <w:rPr>
        <w:rFonts w:eastAsia="方正姚体"/>
      </w:rPr>
    </w:pPr>
  </w:p>
  <w:p w14:paraId="1BEC3506">
    <w:pPr>
      <w:pStyle w:val="4"/>
      <w:jc w:val="center"/>
      <w:rPr>
        <w:rFonts w:eastAsia="方正姚体"/>
      </w:rPr>
    </w:pPr>
  </w:p>
  <w:p w14:paraId="3E358FF8">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p w14:paraId="0429D058">
    <w:pPr>
      <w:pStyle w:val="4"/>
    </w:pPr>
  </w:p>
  <w:p w14:paraId="0FEC8C2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DA7E">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28DD783D">
    <w:pPr>
      <w:pStyle w:val="5"/>
      <w:jc w:val="right"/>
      <w:rPr>
        <w:rFonts w:eastAsia="方正姚体"/>
        <w:b/>
        <w:bCs/>
      </w:rPr>
    </w:pPr>
    <w:r>
      <w:rPr>
        <w:rFonts w:hint="eastAsia" w:eastAsia="方正姚体"/>
      </w:rPr>
      <w:t>英国安德鲁·纳伯格联合国际有限公司北京代表处</w:t>
    </w:r>
  </w:p>
  <w:p w14:paraId="4168BDE6">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C6948"/>
    <w:multiLevelType w:val="multilevel"/>
    <w:tmpl w:val="6FAC694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04D74"/>
    <w:rsid w:val="00011ACF"/>
    <w:rsid w:val="00067C59"/>
    <w:rsid w:val="000B1178"/>
    <w:rsid w:val="00135CF3"/>
    <w:rsid w:val="00182BB3"/>
    <w:rsid w:val="001A045E"/>
    <w:rsid w:val="001F0B30"/>
    <w:rsid w:val="00212ACE"/>
    <w:rsid w:val="00257D61"/>
    <w:rsid w:val="00281A14"/>
    <w:rsid w:val="003105FA"/>
    <w:rsid w:val="00336B8E"/>
    <w:rsid w:val="003B75BD"/>
    <w:rsid w:val="004237B3"/>
    <w:rsid w:val="00446F88"/>
    <w:rsid w:val="00464E8B"/>
    <w:rsid w:val="004F04C6"/>
    <w:rsid w:val="00544B27"/>
    <w:rsid w:val="00610C0A"/>
    <w:rsid w:val="006E5261"/>
    <w:rsid w:val="00704D74"/>
    <w:rsid w:val="00756DF1"/>
    <w:rsid w:val="007A0F30"/>
    <w:rsid w:val="00890BB7"/>
    <w:rsid w:val="008F1478"/>
    <w:rsid w:val="0097181B"/>
    <w:rsid w:val="009730A7"/>
    <w:rsid w:val="009C1A6D"/>
    <w:rsid w:val="00A611A6"/>
    <w:rsid w:val="00AA5777"/>
    <w:rsid w:val="00B47384"/>
    <w:rsid w:val="00B776CC"/>
    <w:rsid w:val="00BC77B6"/>
    <w:rsid w:val="00C87555"/>
    <w:rsid w:val="00CB7C37"/>
    <w:rsid w:val="00CE6EC5"/>
    <w:rsid w:val="00DD4030"/>
    <w:rsid w:val="00E8390E"/>
    <w:rsid w:val="00F30F7D"/>
    <w:rsid w:val="00F620E2"/>
    <w:rsid w:val="00F86A8C"/>
    <w:rsid w:val="00FD0B75"/>
    <w:rsid w:val="05027E6C"/>
    <w:rsid w:val="0B26152B"/>
    <w:rsid w:val="0C5D60B6"/>
    <w:rsid w:val="0FDF6DE2"/>
    <w:rsid w:val="34F047EB"/>
    <w:rsid w:val="3F852C53"/>
    <w:rsid w:val="50A2014C"/>
    <w:rsid w:val="57CB5604"/>
    <w:rsid w:val="5AD14A5C"/>
    <w:rsid w:val="70887F88"/>
    <w:rsid w:val="7C11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9">
    <w:name w:val="Emphasis"/>
    <w:basedOn w:val="8"/>
    <w:qFormat/>
    <w:uiPriority w:val="0"/>
    <w:rPr>
      <w:i/>
      <w:iCs/>
    </w:rPr>
  </w:style>
  <w:style w:type="character" w:styleId="10">
    <w:name w:val="Hyperlink"/>
    <w:basedOn w:val="8"/>
    <w:unhideWhenUsed/>
    <w:uiPriority w:val="0"/>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hyperlink" Target="https://img2.doubanio.com/view/subject/l/public/s1999111.jpg" TargetMode="Externa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hyperlink" Target="https://img1.doubanio.com/view/subject/l/public/s33708490.jpg" TargetMode="Externa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hyperlink" Target="https://img1.doubanio.com/view/subject/l/public/s27018758.jpg" TargetMode="Externa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hyperlink" Target="https://img3.doubanio.com/view/subject/l/public/s29880062.jpg" TargetMode="Externa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4257</Words>
  <Characters>5291</Characters>
  <Lines>43</Lines>
  <Paragraphs>12</Paragraphs>
  <TotalTime>3</TotalTime>
  <ScaleCrop>false</ScaleCrop>
  <LinksUpToDate>false</LinksUpToDate>
  <CharactersWithSpaces>5503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2017-08-19T08:24:00Z</dcterms:created>
  <dc:creator>微软用户</dc:creator>
  <cp:lastModifiedBy>堀  达</cp:lastModifiedBy>
  <cp:lastPrinted>2017-08-19T08:21:00Z</cp:lastPrinted>
  <dcterms:modified xsi:type="dcterms:W3CDTF">2024-12-05T10:09:15Z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0F5A244C9A6E4C26B0B15A337B309361_12</vt:lpwstr>
  </property>
</Properties>
</file>