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005DC">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rFonts w:hint="eastAsia"/>
          <w:b/>
          <w:kern w:val="0"/>
          <w:sz w:val="36"/>
          <w:szCs w:val="36"/>
          <w:shd w:val="pct10" w:color="auto" w:fill="FFFFFF"/>
          <w:lang w:val="en-US" w:eastAsia="zh-CN"/>
        </w:rPr>
        <w:t>重 印 书</w:t>
      </w:r>
      <w:r>
        <w:rPr>
          <w:b/>
          <w:kern w:val="0"/>
          <w:sz w:val="36"/>
          <w:szCs w:val="36"/>
          <w:shd w:val="pct10" w:color="auto" w:fill="FFFFFF"/>
        </w:rPr>
        <w:t xml:space="preserve"> 推 荐</w:t>
      </w:r>
    </w:p>
    <w:p w14:paraId="77BF6B04">
      <w:pPr>
        <w:tabs>
          <w:tab w:val="left" w:pos="341"/>
          <w:tab w:val="left" w:pos="5235"/>
        </w:tabs>
        <w:autoSpaceDE w:val="0"/>
        <w:autoSpaceDN w:val="0"/>
        <w:adjustRightInd w:val="0"/>
        <w:jc w:val="left"/>
        <w:rPr>
          <w:b/>
          <w:bCs/>
          <w:szCs w:val="21"/>
        </w:rPr>
      </w:pPr>
      <w:bookmarkStart w:id="2" w:name="OLE_LINK4"/>
      <w:bookmarkStart w:id="3" w:name="OLE_LINK1"/>
      <w:r>
        <w:rPr>
          <w:rFonts w:hint="default"/>
          <w:bCs/>
          <w:color w:val="FF0000"/>
          <w:szCs w:val="21"/>
          <w:lang w:val="en-US" w:eastAsia="zh-CN"/>
        </w:rPr>
        <w:drawing>
          <wp:anchor distT="0" distB="0" distL="114300" distR="114300" simplePos="0" relativeHeight="251661312" behindDoc="1" locked="0" layoutInCell="1" allowOverlap="1">
            <wp:simplePos x="0" y="0"/>
            <wp:positionH relativeFrom="column">
              <wp:posOffset>4286885</wp:posOffset>
            </wp:positionH>
            <wp:positionV relativeFrom="paragraph">
              <wp:posOffset>135255</wp:posOffset>
            </wp:positionV>
            <wp:extent cx="1069975" cy="1668145"/>
            <wp:effectExtent l="0" t="0" r="53975" b="46355"/>
            <wp:wrapTight wrapText="bothSides">
              <wp:wrapPolygon>
                <wp:start x="0" y="0"/>
                <wp:lineTo x="0" y="21460"/>
                <wp:lineTo x="21151" y="21460"/>
                <wp:lineTo x="21151" y="0"/>
                <wp:lineTo x="0" y="0"/>
              </wp:wrapPolygon>
            </wp:wrapTight>
            <wp:docPr id="5" name="图片 5" descr="截屏2024-12-08 09.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截屏2024-12-08 09.18.30"/>
                    <pic:cNvPicPr>
                      <a:picLocks noChangeAspect="1"/>
                    </pic:cNvPicPr>
                  </pic:nvPicPr>
                  <pic:blipFill>
                    <a:blip r:embed="rId6"/>
                    <a:stretch>
                      <a:fillRect/>
                    </a:stretch>
                  </pic:blipFill>
                  <pic:spPr>
                    <a:xfrm>
                      <a:off x="0" y="0"/>
                      <a:ext cx="1069975" cy="1668145"/>
                    </a:xfrm>
                    <a:prstGeom prst="rect">
                      <a:avLst/>
                    </a:prstGeom>
                  </pic:spPr>
                </pic:pic>
              </a:graphicData>
            </a:graphic>
          </wp:anchor>
        </w:drawing>
      </w:r>
    </w:p>
    <w:p w14:paraId="3A5084A2">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w:t>
      </w:r>
      <w:r>
        <w:rPr>
          <w:rFonts w:hint="eastAsia"/>
          <w:b/>
          <w:bCs/>
          <w:szCs w:val="21"/>
          <w:lang w:eastAsia="zh-CN"/>
        </w:rPr>
        <w:t>《</w:t>
      </w:r>
      <w:r>
        <w:rPr>
          <w:rFonts w:hint="eastAsia"/>
          <w:b/>
          <w:bCs/>
          <w:szCs w:val="21"/>
          <w:lang w:val="en-US" w:eastAsia="zh-CN"/>
        </w:rPr>
        <w:t>知识分子与现代中国</w:t>
      </w:r>
      <w:r>
        <w:rPr>
          <w:rFonts w:hint="eastAsia"/>
          <w:b/>
          <w:bCs/>
          <w:szCs w:val="21"/>
          <w:lang w:eastAsia="zh-CN"/>
        </w:rPr>
        <w:t>》</w:t>
      </w:r>
    </w:p>
    <w:p w14:paraId="0986F679">
      <w:pPr>
        <w:tabs>
          <w:tab w:val="left" w:pos="341"/>
          <w:tab w:val="left" w:pos="5235"/>
        </w:tabs>
        <w:jc w:val="left"/>
        <w:rPr>
          <w:rFonts w:hint="eastAsia"/>
          <w:b/>
          <w:bCs/>
          <w:szCs w:val="21"/>
        </w:rPr>
      </w:pPr>
      <w:r>
        <w:rPr>
          <w:b/>
          <w:bCs/>
          <w:szCs w:val="21"/>
        </w:rPr>
        <w:t>英文书名：</w:t>
      </w:r>
      <w:r>
        <w:rPr>
          <w:rFonts w:hint="eastAsia"/>
          <w:b/>
          <w:bCs/>
          <w:i/>
          <w:iCs/>
          <w:szCs w:val="21"/>
        </w:rPr>
        <w:t>Intellectuals and the State in Modern China</w:t>
      </w:r>
    </w:p>
    <w:p w14:paraId="417C9DCC">
      <w:pPr>
        <w:tabs>
          <w:tab w:val="left" w:pos="341"/>
          <w:tab w:val="left" w:pos="5235"/>
        </w:tabs>
        <w:jc w:val="left"/>
        <w:rPr>
          <w:rFonts w:hint="eastAsia"/>
          <w:b/>
        </w:rPr>
      </w:pPr>
      <w:r>
        <w:rPr>
          <w:b/>
          <w:bCs/>
          <w:szCs w:val="21"/>
        </w:rPr>
        <w:t>作    者：</w:t>
      </w:r>
      <w:r>
        <w:rPr>
          <w:rFonts w:hint="eastAsia"/>
          <w:b/>
        </w:rPr>
        <w:t>Jerome B. Grieder</w:t>
      </w:r>
    </w:p>
    <w:p w14:paraId="44C57378">
      <w:pPr>
        <w:tabs>
          <w:tab w:val="left" w:pos="341"/>
          <w:tab w:val="left" w:pos="5235"/>
        </w:tabs>
        <w:jc w:val="left"/>
        <w:rPr>
          <w:rFonts w:hint="default"/>
          <w:b/>
          <w:bCs/>
          <w:szCs w:val="21"/>
          <w:lang w:val="en-US" w:eastAsia="zh-CN"/>
        </w:rPr>
      </w:pPr>
      <w:r>
        <w:rPr>
          <w:b/>
          <w:bCs/>
          <w:szCs w:val="21"/>
        </w:rPr>
        <w:t>出 版 社：</w:t>
      </w:r>
      <w:r>
        <w:rPr>
          <w:rFonts w:hint="default"/>
          <w:b/>
          <w:bCs/>
          <w:szCs w:val="21"/>
          <w:lang w:val="en-US" w:eastAsia="zh-CN"/>
        </w:rPr>
        <w:t>Simon</w:t>
      </w:r>
      <w:r>
        <w:rPr>
          <w:rFonts w:hint="eastAsia"/>
          <w:b/>
          <w:bCs/>
          <w:szCs w:val="21"/>
          <w:lang w:val="en-US" w:eastAsia="zh-CN"/>
        </w:rPr>
        <w:t xml:space="preserve"> &amp;</w:t>
      </w:r>
      <w:r>
        <w:rPr>
          <w:rFonts w:hint="default"/>
          <w:b/>
          <w:bCs/>
          <w:szCs w:val="21"/>
          <w:lang w:val="en-US" w:eastAsia="zh-CN"/>
        </w:rPr>
        <w:t xml:space="preserve"> Schuster</w:t>
      </w:r>
    </w:p>
    <w:p w14:paraId="6EED6843">
      <w:pPr>
        <w:tabs>
          <w:tab w:val="left" w:pos="341"/>
          <w:tab w:val="left" w:pos="5235"/>
        </w:tabs>
        <w:jc w:val="left"/>
        <w:rPr>
          <w:rFonts w:hint="eastAsia" w:eastAsia="宋体"/>
          <w:b/>
          <w:bCs/>
          <w:szCs w:val="21"/>
          <w:lang w:eastAsia="zh-CN"/>
        </w:rPr>
      </w:pPr>
      <w:r>
        <w:rPr>
          <w:b/>
          <w:bCs/>
          <w:szCs w:val="21"/>
        </w:rPr>
        <w:t>代理公司：</w:t>
      </w:r>
      <w:r>
        <w:rPr>
          <w:rFonts w:hint="eastAsia"/>
          <w:b/>
          <w:bCs/>
          <w:szCs w:val="21"/>
        </w:rPr>
        <w:t>ANA/Sharon</w:t>
      </w:r>
    </w:p>
    <w:p w14:paraId="1A0BF69E">
      <w:pPr>
        <w:tabs>
          <w:tab w:val="left" w:pos="341"/>
          <w:tab w:val="left" w:pos="5235"/>
        </w:tabs>
        <w:jc w:val="left"/>
        <w:rPr>
          <w:rFonts w:hint="default" w:eastAsia="宋体"/>
          <w:b/>
          <w:bCs/>
          <w:szCs w:val="21"/>
          <w:lang w:val="en-US" w:eastAsia="zh-CN"/>
        </w:rPr>
      </w:pPr>
      <w:r>
        <w:rPr>
          <w:b/>
          <w:bCs/>
          <w:szCs w:val="21"/>
        </w:rPr>
        <w:t>出版时间：</w:t>
      </w:r>
      <w:r>
        <w:rPr>
          <w:rFonts w:hint="eastAsia"/>
          <w:b/>
          <w:bCs/>
          <w:szCs w:val="21"/>
          <w:lang w:val="en-US" w:eastAsia="zh-CN"/>
        </w:rPr>
        <w:t>1983年4月</w:t>
      </w:r>
    </w:p>
    <w:p w14:paraId="7A27EEC4">
      <w:pPr>
        <w:tabs>
          <w:tab w:val="left" w:pos="341"/>
          <w:tab w:val="left" w:pos="5235"/>
        </w:tabs>
        <w:jc w:val="left"/>
        <w:rPr>
          <w:b/>
          <w:bCs/>
          <w:szCs w:val="21"/>
        </w:rPr>
      </w:pPr>
      <w:r>
        <w:rPr>
          <w:b/>
          <w:bCs/>
          <w:szCs w:val="21"/>
        </w:rPr>
        <w:t>代理地区：中国大陆、台湾</w:t>
      </w:r>
    </w:p>
    <w:p w14:paraId="46D03D74">
      <w:pPr>
        <w:tabs>
          <w:tab w:val="left" w:pos="341"/>
          <w:tab w:val="left" w:pos="5235"/>
        </w:tabs>
        <w:jc w:val="left"/>
        <w:rPr>
          <w:rFonts w:hint="default" w:eastAsia="宋体"/>
          <w:b/>
          <w:bCs/>
          <w:szCs w:val="21"/>
          <w:lang w:val="en-US" w:eastAsia="zh-CN"/>
        </w:rPr>
      </w:pPr>
      <w:r>
        <w:rPr>
          <w:b/>
          <w:bCs/>
          <w:szCs w:val="21"/>
        </w:rPr>
        <w:t>页    数：</w:t>
      </w:r>
      <w:r>
        <w:rPr>
          <w:rFonts w:hint="eastAsia"/>
          <w:b/>
          <w:bCs/>
          <w:szCs w:val="21"/>
          <w:lang w:val="en-US" w:eastAsia="zh-CN"/>
        </w:rPr>
        <w:t>416页</w:t>
      </w:r>
      <w:bookmarkStart w:id="8" w:name="_GoBack"/>
      <w:bookmarkEnd w:id="8"/>
    </w:p>
    <w:p w14:paraId="551A0777">
      <w:pPr>
        <w:tabs>
          <w:tab w:val="left" w:pos="341"/>
          <w:tab w:val="left" w:pos="5235"/>
        </w:tabs>
        <w:jc w:val="left"/>
        <w:rPr>
          <w:rFonts w:hint="eastAsia" w:eastAsia="宋体"/>
          <w:b/>
          <w:bCs/>
          <w:szCs w:val="21"/>
          <w:lang w:val="en-US" w:eastAsia="zh-CN"/>
        </w:rPr>
      </w:pPr>
      <w:r>
        <w:rPr>
          <w:b/>
          <w:bCs/>
          <w:szCs w:val="21"/>
        </w:rPr>
        <w:t>审读资料：</w:t>
      </w:r>
      <w:r>
        <w:rPr>
          <w:rFonts w:hint="eastAsia"/>
          <w:b/>
          <w:bCs/>
          <w:szCs w:val="21"/>
          <w:lang w:val="en-US" w:eastAsia="zh-CN"/>
        </w:rPr>
        <w:t>电子稿</w:t>
      </w:r>
    </w:p>
    <w:p w14:paraId="6AD22679">
      <w:pPr>
        <w:jc w:val="left"/>
        <w:rPr>
          <w:rFonts w:hint="eastAsia" w:eastAsia="宋体"/>
          <w:b/>
          <w:bCs/>
          <w:szCs w:val="21"/>
          <w:lang w:val="en-US" w:eastAsia="zh-CN"/>
        </w:rPr>
      </w:pPr>
      <w:r>
        <w:rPr>
          <w:b/>
          <w:bCs/>
          <w:szCs w:val="21"/>
        </w:rPr>
        <w:t>类    型：</w:t>
      </w:r>
      <w:r>
        <w:rPr>
          <w:rFonts w:hint="eastAsia"/>
          <w:b/>
          <w:bCs/>
          <w:szCs w:val="21"/>
          <w:lang w:val="en-US" w:eastAsia="zh-CN"/>
        </w:rPr>
        <w:t>历史</w:t>
      </w:r>
    </w:p>
    <w:p w14:paraId="4F409280">
      <w:pPr>
        <w:rPr>
          <w:rFonts w:hint="eastAsia"/>
          <w:b/>
          <w:bCs w:val="0"/>
          <w:color w:val="C00000"/>
          <w:szCs w:val="21"/>
          <w:lang w:val="en-US" w:eastAsia="zh-CN"/>
        </w:rPr>
      </w:pPr>
      <w:r>
        <w:rPr>
          <w:rFonts w:hint="eastAsia"/>
          <w:b/>
          <w:bCs w:val="0"/>
          <w:color w:val="C00000"/>
          <w:szCs w:val="21"/>
          <w:lang w:val="en-US" w:eastAsia="zh-CN"/>
        </w:rPr>
        <w:t>中文版曾授权，版权已回归</w:t>
      </w:r>
    </w:p>
    <w:p w14:paraId="00E19608">
      <w:pPr>
        <w:rPr>
          <w:rFonts w:hint="eastAsia"/>
          <w:b/>
          <w:bCs w:val="0"/>
          <w:color w:val="C00000"/>
          <w:szCs w:val="21"/>
          <w:lang w:val="en-US" w:eastAsia="zh-CN"/>
        </w:rPr>
      </w:pPr>
    </w:p>
    <w:p w14:paraId="4CE2936A">
      <w:pPr>
        <w:rPr>
          <w:rFonts w:hint="default"/>
          <w:b/>
          <w:bCs w:val="0"/>
          <w:color w:val="auto"/>
          <w:szCs w:val="21"/>
          <w:lang w:val="en-US" w:eastAsia="zh-CN"/>
        </w:rPr>
      </w:pPr>
      <w:r>
        <w:rPr>
          <w:rFonts w:hint="eastAsia"/>
          <w:b/>
          <w:bCs w:val="0"/>
          <w:color w:val="auto"/>
          <w:szCs w:val="21"/>
          <w:lang w:val="en-US" w:eastAsia="zh-CN"/>
        </w:rPr>
        <w:t>简中版授权记录：</w:t>
      </w:r>
    </w:p>
    <w:p w14:paraId="4FC3B64F">
      <w:pPr>
        <w:rPr>
          <w:rFonts w:hint="default"/>
          <w:b/>
          <w:bCs w:val="0"/>
          <w:color w:val="auto"/>
          <w:szCs w:val="21"/>
          <w:lang w:val="en-US" w:eastAsia="zh-CN"/>
        </w:rPr>
      </w:pPr>
      <w:r>
        <w:rPr>
          <w:rFonts w:hint="eastAsia"/>
          <w:b/>
          <w:bCs w:val="0"/>
          <w:color w:val="auto"/>
          <w:szCs w:val="21"/>
          <w:lang w:val="en-US" w:eastAsia="zh-CN"/>
        </w:rPr>
        <w:t>中文书名：《</w:t>
      </w:r>
      <w:r>
        <w:rPr>
          <w:rFonts w:hint="default"/>
          <w:b/>
          <w:bCs w:val="0"/>
          <w:color w:val="auto"/>
          <w:szCs w:val="21"/>
          <w:lang w:val="en-US" w:eastAsia="zh-CN"/>
        </w:rPr>
        <w:t>知识分子与现代中国</w:t>
      </w:r>
      <w:r>
        <w:rPr>
          <w:rFonts w:hint="eastAsia"/>
          <w:b/>
          <w:bCs w:val="0"/>
          <w:color w:val="auto"/>
          <w:szCs w:val="21"/>
          <w:lang w:val="en-US" w:eastAsia="zh-CN"/>
        </w:rPr>
        <w:t>》</w:t>
      </w:r>
      <w:r>
        <w:rPr>
          <w:rFonts w:hint="default"/>
          <w:b/>
          <w:bCs w:val="0"/>
          <w:color w:val="auto"/>
          <w:szCs w:val="21"/>
          <w:lang w:val="en-US" w:eastAsia="zh-CN"/>
        </w:rPr>
        <w:drawing>
          <wp:anchor distT="0" distB="0" distL="114300" distR="114300" simplePos="0" relativeHeight="251662336" behindDoc="0" locked="0" layoutInCell="1" allowOverlap="1">
            <wp:simplePos x="0" y="0"/>
            <wp:positionH relativeFrom="column">
              <wp:posOffset>4219575</wp:posOffset>
            </wp:positionH>
            <wp:positionV relativeFrom="paragraph">
              <wp:posOffset>24765</wp:posOffset>
            </wp:positionV>
            <wp:extent cx="1227455" cy="1760220"/>
            <wp:effectExtent l="0" t="0" r="10795" b="11430"/>
            <wp:wrapSquare wrapText="bothSides"/>
            <wp:docPr id="2" name="图片 2" descr="点击看大图">
              <a:hlinkClick xmlns:a="http://schemas.openxmlformats.org/drawingml/2006/main" r:id="rId7" tooltip="知识分子与现代中国"/>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点击看大图"/>
                    <pic:cNvPicPr>
                      <a:picLocks noChangeAspect="1"/>
                    </pic:cNvPicPr>
                  </pic:nvPicPr>
                  <pic:blipFill>
                    <a:blip r:embed="rId8"/>
                    <a:stretch>
                      <a:fillRect/>
                    </a:stretch>
                  </pic:blipFill>
                  <pic:spPr>
                    <a:xfrm>
                      <a:off x="0" y="0"/>
                      <a:ext cx="1227455" cy="1760220"/>
                    </a:xfrm>
                    <a:prstGeom prst="rect">
                      <a:avLst/>
                    </a:prstGeom>
                    <a:noFill/>
                    <a:ln w="9525">
                      <a:noFill/>
                    </a:ln>
                  </pic:spPr>
                </pic:pic>
              </a:graphicData>
            </a:graphic>
          </wp:anchor>
        </w:drawing>
      </w:r>
    </w:p>
    <w:p w14:paraId="05F02E26">
      <w:pPr>
        <w:rPr>
          <w:rFonts w:hint="default"/>
          <w:b/>
          <w:bCs w:val="0"/>
          <w:color w:val="auto"/>
          <w:szCs w:val="21"/>
          <w:lang w:val="en-US" w:eastAsia="zh-CN"/>
        </w:rPr>
      </w:pPr>
      <w:r>
        <w:rPr>
          <w:rFonts w:hint="default"/>
          <w:b/>
          <w:bCs w:val="0"/>
          <w:color w:val="auto"/>
          <w:szCs w:val="21"/>
          <w:lang w:val="en-US" w:eastAsia="zh-CN"/>
        </w:rPr>
        <w:t>作</w:t>
      </w:r>
      <w:r>
        <w:rPr>
          <w:rFonts w:hint="eastAsia"/>
          <w:b/>
          <w:bCs w:val="0"/>
          <w:color w:val="auto"/>
          <w:szCs w:val="21"/>
          <w:lang w:val="en-US" w:eastAsia="zh-CN"/>
        </w:rPr>
        <w:t xml:space="preserve">    </w:t>
      </w:r>
      <w:r>
        <w:rPr>
          <w:rFonts w:hint="default"/>
          <w:b/>
          <w:bCs w:val="0"/>
          <w:color w:val="auto"/>
          <w:szCs w:val="21"/>
          <w:lang w:val="en-US" w:eastAsia="zh-CN"/>
        </w:rPr>
        <w:t>者: </w:t>
      </w:r>
      <w:r>
        <w:rPr>
          <w:rFonts w:hint="default"/>
          <w:b/>
          <w:bCs w:val="0"/>
          <w:color w:val="auto"/>
          <w:szCs w:val="21"/>
          <w:lang w:val="en-US" w:eastAsia="zh-CN"/>
        </w:rPr>
        <w:fldChar w:fldCharType="begin"/>
      </w:r>
      <w:r>
        <w:rPr>
          <w:rFonts w:hint="default"/>
          <w:b/>
          <w:bCs w:val="0"/>
          <w:color w:val="auto"/>
          <w:szCs w:val="21"/>
          <w:lang w:val="en-US" w:eastAsia="zh-CN"/>
        </w:rPr>
        <w:instrText xml:space="preserve"> HYPERLINK "https://book.douban.com/search/Jerome B. Grieder" </w:instrText>
      </w:r>
      <w:r>
        <w:rPr>
          <w:rFonts w:hint="default"/>
          <w:b/>
          <w:bCs w:val="0"/>
          <w:color w:val="auto"/>
          <w:szCs w:val="21"/>
          <w:lang w:val="en-US" w:eastAsia="zh-CN"/>
        </w:rPr>
        <w:fldChar w:fldCharType="separate"/>
      </w:r>
      <w:r>
        <w:rPr>
          <w:rFonts w:hint="default"/>
          <w:b/>
          <w:bCs w:val="0"/>
          <w:color w:val="auto"/>
          <w:szCs w:val="21"/>
          <w:lang w:val="en-US" w:eastAsia="zh-CN"/>
        </w:rPr>
        <w:t>Jerome B. Grieder</w:t>
      </w:r>
      <w:r>
        <w:rPr>
          <w:rFonts w:hint="default"/>
          <w:b/>
          <w:bCs w:val="0"/>
          <w:color w:val="auto"/>
          <w:szCs w:val="21"/>
          <w:lang w:val="en-US" w:eastAsia="zh-CN"/>
        </w:rPr>
        <w:fldChar w:fldCharType="end"/>
      </w:r>
      <w:r>
        <w:rPr>
          <w:rFonts w:hint="default"/>
          <w:b/>
          <w:bCs w:val="0"/>
          <w:color w:val="auto"/>
          <w:szCs w:val="21"/>
          <w:lang w:val="en-US" w:eastAsia="zh-CN"/>
        </w:rPr>
        <w:br w:type="textWrapping"/>
      </w:r>
      <w:r>
        <w:rPr>
          <w:rFonts w:hint="default"/>
          <w:b/>
          <w:bCs w:val="0"/>
          <w:color w:val="auto"/>
          <w:szCs w:val="21"/>
          <w:lang w:val="en-US" w:eastAsia="zh-CN"/>
        </w:rPr>
        <w:t>出</w:t>
      </w:r>
      <w:r>
        <w:rPr>
          <w:rFonts w:hint="eastAsia"/>
          <w:b/>
          <w:bCs w:val="0"/>
          <w:color w:val="auto"/>
          <w:szCs w:val="21"/>
          <w:lang w:val="en-US" w:eastAsia="zh-CN"/>
        </w:rPr>
        <w:t xml:space="preserve"> </w:t>
      </w:r>
      <w:r>
        <w:rPr>
          <w:rFonts w:hint="default"/>
          <w:b/>
          <w:bCs w:val="0"/>
          <w:color w:val="auto"/>
          <w:szCs w:val="21"/>
          <w:lang w:val="en-US" w:eastAsia="zh-CN"/>
        </w:rPr>
        <w:t>版</w:t>
      </w:r>
      <w:r>
        <w:rPr>
          <w:rFonts w:hint="eastAsia"/>
          <w:b/>
          <w:bCs w:val="0"/>
          <w:color w:val="auto"/>
          <w:szCs w:val="21"/>
          <w:lang w:val="en-US" w:eastAsia="zh-CN"/>
        </w:rPr>
        <w:t xml:space="preserve"> </w:t>
      </w:r>
      <w:r>
        <w:rPr>
          <w:rFonts w:hint="default"/>
          <w:b/>
          <w:bCs w:val="0"/>
          <w:color w:val="auto"/>
          <w:szCs w:val="21"/>
          <w:lang w:val="en-US" w:eastAsia="zh-CN"/>
        </w:rPr>
        <w:t>社: </w:t>
      </w:r>
      <w:r>
        <w:rPr>
          <w:rFonts w:hint="default"/>
          <w:b/>
          <w:bCs w:val="0"/>
          <w:color w:val="auto"/>
          <w:szCs w:val="21"/>
          <w:lang w:val="en-US" w:eastAsia="zh-CN"/>
        </w:rPr>
        <w:fldChar w:fldCharType="begin"/>
      </w:r>
      <w:r>
        <w:rPr>
          <w:rFonts w:hint="default"/>
          <w:b/>
          <w:bCs w:val="0"/>
          <w:color w:val="auto"/>
          <w:szCs w:val="21"/>
          <w:lang w:val="en-US" w:eastAsia="zh-CN"/>
        </w:rPr>
        <w:instrText xml:space="preserve"> HYPERLINK "https://book.douban.com/press/2476" </w:instrText>
      </w:r>
      <w:r>
        <w:rPr>
          <w:rFonts w:hint="default"/>
          <w:b/>
          <w:bCs w:val="0"/>
          <w:color w:val="auto"/>
          <w:szCs w:val="21"/>
          <w:lang w:val="en-US" w:eastAsia="zh-CN"/>
        </w:rPr>
        <w:fldChar w:fldCharType="separate"/>
      </w:r>
      <w:r>
        <w:rPr>
          <w:rFonts w:hint="default"/>
          <w:b/>
          <w:bCs w:val="0"/>
          <w:color w:val="auto"/>
          <w:szCs w:val="21"/>
          <w:lang w:val="en-US" w:eastAsia="zh-CN"/>
        </w:rPr>
        <w:t>广西师范大学出版社</w:t>
      </w:r>
      <w:r>
        <w:rPr>
          <w:rFonts w:hint="default"/>
          <w:b/>
          <w:bCs w:val="0"/>
          <w:color w:val="auto"/>
          <w:szCs w:val="21"/>
          <w:lang w:val="en-US" w:eastAsia="zh-CN"/>
        </w:rPr>
        <w:fldChar w:fldCharType="end"/>
      </w:r>
      <w:r>
        <w:rPr>
          <w:rFonts w:hint="default"/>
          <w:b/>
          <w:bCs w:val="0"/>
          <w:color w:val="auto"/>
          <w:szCs w:val="21"/>
          <w:lang w:val="en-US" w:eastAsia="zh-CN"/>
        </w:rPr>
        <w:br w:type="textWrapping"/>
      </w:r>
      <w:r>
        <w:rPr>
          <w:rFonts w:hint="default"/>
          <w:b/>
          <w:bCs w:val="0"/>
          <w:color w:val="auto"/>
          <w:szCs w:val="21"/>
          <w:lang w:val="en-US" w:eastAsia="zh-CN"/>
        </w:rPr>
        <w:t>出</w:t>
      </w:r>
      <w:r>
        <w:rPr>
          <w:rFonts w:hint="eastAsia"/>
          <w:b/>
          <w:bCs w:val="0"/>
          <w:color w:val="auto"/>
          <w:szCs w:val="21"/>
          <w:lang w:val="en-US" w:eastAsia="zh-CN"/>
        </w:rPr>
        <w:t xml:space="preserve"> </w:t>
      </w:r>
      <w:r>
        <w:rPr>
          <w:rFonts w:hint="default"/>
          <w:b/>
          <w:bCs w:val="0"/>
          <w:color w:val="auto"/>
          <w:szCs w:val="21"/>
          <w:lang w:val="en-US" w:eastAsia="zh-CN"/>
        </w:rPr>
        <w:t>品</w:t>
      </w:r>
      <w:r>
        <w:rPr>
          <w:rFonts w:hint="eastAsia"/>
          <w:b/>
          <w:bCs w:val="0"/>
          <w:color w:val="auto"/>
          <w:szCs w:val="21"/>
          <w:lang w:val="en-US" w:eastAsia="zh-CN"/>
        </w:rPr>
        <w:t xml:space="preserve"> </w:t>
      </w:r>
      <w:r>
        <w:rPr>
          <w:rFonts w:hint="default"/>
          <w:b/>
          <w:bCs w:val="0"/>
          <w:color w:val="auto"/>
          <w:szCs w:val="21"/>
          <w:lang w:val="en-US" w:eastAsia="zh-CN"/>
        </w:rPr>
        <w:t>方: </w:t>
      </w:r>
      <w:r>
        <w:rPr>
          <w:rFonts w:hint="default"/>
          <w:b/>
          <w:bCs w:val="0"/>
          <w:color w:val="auto"/>
          <w:szCs w:val="21"/>
          <w:lang w:val="en-US" w:eastAsia="zh-CN"/>
        </w:rPr>
        <w:fldChar w:fldCharType="begin"/>
      </w:r>
      <w:r>
        <w:rPr>
          <w:rFonts w:hint="default"/>
          <w:b/>
          <w:bCs w:val="0"/>
          <w:color w:val="auto"/>
          <w:szCs w:val="21"/>
          <w:lang w:val="en-US" w:eastAsia="zh-CN"/>
        </w:rPr>
        <w:instrText xml:space="preserve"> HYPERLINK "https://book.douban.com/producers/4" </w:instrText>
      </w:r>
      <w:r>
        <w:rPr>
          <w:rFonts w:hint="default"/>
          <w:b/>
          <w:bCs w:val="0"/>
          <w:color w:val="auto"/>
          <w:szCs w:val="21"/>
          <w:lang w:val="en-US" w:eastAsia="zh-CN"/>
        </w:rPr>
        <w:fldChar w:fldCharType="separate"/>
      </w:r>
      <w:r>
        <w:rPr>
          <w:rFonts w:hint="default"/>
          <w:b/>
          <w:bCs w:val="0"/>
          <w:color w:val="auto"/>
          <w:szCs w:val="21"/>
          <w:lang w:val="en-US" w:eastAsia="zh-CN"/>
        </w:rPr>
        <w:t>理想国</w:t>
      </w:r>
      <w:r>
        <w:rPr>
          <w:rFonts w:hint="default"/>
          <w:b/>
          <w:bCs w:val="0"/>
          <w:color w:val="auto"/>
          <w:szCs w:val="21"/>
          <w:lang w:val="en-US" w:eastAsia="zh-CN"/>
        </w:rPr>
        <w:fldChar w:fldCharType="end"/>
      </w:r>
      <w:r>
        <w:rPr>
          <w:rFonts w:hint="default"/>
          <w:b/>
          <w:bCs w:val="0"/>
          <w:color w:val="auto"/>
          <w:szCs w:val="21"/>
          <w:lang w:val="en-US" w:eastAsia="zh-CN"/>
        </w:rPr>
        <w:br w:type="textWrapping"/>
      </w:r>
      <w:r>
        <w:rPr>
          <w:rFonts w:hint="default"/>
          <w:b/>
          <w:bCs w:val="0"/>
          <w:color w:val="auto"/>
          <w:szCs w:val="21"/>
          <w:lang w:val="en-US" w:eastAsia="zh-CN"/>
        </w:rPr>
        <w:t>副</w:t>
      </w:r>
      <w:r>
        <w:rPr>
          <w:rFonts w:hint="eastAsia"/>
          <w:b/>
          <w:bCs w:val="0"/>
          <w:color w:val="auto"/>
          <w:szCs w:val="21"/>
          <w:lang w:val="en-US" w:eastAsia="zh-CN"/>
        </w:rPr>
        <w:t xml:space="preserve"> </w:t>
      </w:r>
      <w:r>
        <w:rPr>
          <w:rFonts w:hint="default"/>
          <w:b/>
          <w:bCs w:val="0"/>
          <w:color w:val="auto"/>
          <w:szCs w:val="21"/>
          <w:lang w:val="en-US" w:eastAsia="zh-CN"/>
        </w:rPr>
        <w:t>标</w:t>
      </w:r>
      <w:r>
        <w:rPr>
          <w:rFonts w:hint="eastAsia"/>
          <w:b/>
          <w:bCs w:val="0"/>
          <w:color w:val="auto"/>
          <w:szCs w:val="21"/>
          <w:lang w:val="en-US" w:eastAsia="zh-CN"/>
        </w:rPr>
        <w:t xml:space="preserve"> </w:t>
      </w:r>
      <w:r>
        <w:rPr>
          <w:rFonts w:hint="default"/>
          <w:b/>
          <w:bCs w:val="0"/>
          <w:color w:val="auto"/>
          <w:szCs w:val="21"/>
          <w:lang w:val="en-US" w:eastAsia="zh-CN"/>
        </w:rPr>
        <w:t>题: 他们与国家关系的历史叙述</w:t>
      </w:r>
      <w:r>
        <w:rPr>
          <w:rFonts w:hint="default"/>
          <w:b/>
          <w:bCs w:val="0"/>
          <w:color w:val="auto"/>
          <w:szCs w:val="21"/>
          <w:lang w:val="en-US" w:eastAsia="zh-CN"/>
        </w:rPr>
        <w:br w:type="textWrapping"/>
      </w:r>
      <w:r>
        <w:rPr>
          <w:rFonts w:hint="default"/>
          <w:b/>
          <w:bCs w:val="0"/>
          <w:color w:val="auto"/>
          <w:szCs w:val="21"/>
          <w:lang w:val="en-US" w:eastAsia="zh-CN"/>
        </w:rPr>
        <w:t>原作名: Intellectuals and the State in Modern China: A Narrative History</w:t>
      </w:r>
      <w:r>
        <w:rPr>
          <w:rFonts w:hint="default"/>
          <w:b/>
          <w:bCs w:val="0"/>
          <w:color w:val="auto"/>
          <w:szCs w:val="21"/>
          <w:lang w:val="en-US" w:eastAsia="zh-CN"/>
        </w:rPr>
        <w:br w:type="textWrapping"/>
      </w:r>
      <w:r>
        <w:rPr>
          <w:rFonts w:hint="default"/>
          <w:b/>
          <w:bCs w:val="0"/>
          <w:color w:val="auto"/>
          <w:szCs w:val="21"/>
          <w:lang w:val="en-US" w:eastAsia="zh-CN"/>
        </w:rPr>
        <w:t>译</w:t>
      </w:r>
      <w:r>
        <w:rPr>
          <w:rFonts w:hint="eastAsia"/>
          <w:b/>
          <w:bCs w:val="0"/>
          <w:color w:val="auto"/>
          <w:szCs w:val="21"/>
          <w:lang w:val="en-US" w:eastAsia="zh-CN"/>
        </w:rPr>
        <w:t xml:space="preserve">    </w:t>
      </w:r>
      <w:r>
        <w:rPr>
          <w:rFonts w:hint="default"/>
          <w:b/>
          <w:bCs w:val="0"/>
          <w:color w:val="auto"/>
          <w:szCs w:val="21"/>
          <w:lang w:val="en-US" w:eastAsia="zh-CN"/>
        </w:rPr>
        <w:t>者: </w:t>
      </w:r>
      <w:r>
        <w:rPr>
          <w:rFonts w:hint="default"/>
          <w:b/>
          <w:bCs w:val="0"/>
          <w:color w:val="auto"/>
          <w:szCs w:val="21"/>
          <w:lang w:val="en-US" w:eastAsia="zh-CN"/>
        </w:rPr>
        <w:fldChar w:fldCharType="begin"/>
      </w:r>
      <w:r>
        <w:rPr>
          <w:rFonts w:hint="default"/>
          <w:b/>
          <w:bCs w:val="0"/>
          <w:color w:val="auto"/>
          <w:szCs w:val="21"/>
          <w:lang w:val="en-US" w:eastAsia="zh-CN"/>
        </w:rPr>
        <w:instrText xml:space="preserve"> HYPERLINK "https://book.douban.com/search/%E5%8D%95%E6%AD%A3%E5%B9%B3" </w:instrText>
      </w:r>
      <w:r>
        <w:rPr>
          <w:rFonts w:hint="default"/>
          <w:b/>
          <w:bCs w:val="0"/>
          <w:color w:val="auto"/>
          <w:szCs w:val="21"/>
          <w:lang w:val="en-US" w:eastAsia="zh-CN"/>
        </w:rPr>
        <w:fldChar w:fldCharType="separate"/>
      </w:r>
      <w:r>
        <w:rPr>
          <w:rFonts w:hint="default"/>
          <w:b/>
          <w:bCs w:val="0"/>
          <w:color w:val="auto"/>
          <w:szCs w:val="21"/>
          <w:lang w:val="en-US" w:eastAsia="zh-CN"/>
        </w:rPr>
        <w:t>单正平</w:t>
      </w:r>
      <w:r>
        <w:rPr>
          <w:rFonts w:hint="default"/>
          <w:b/>
          <w:bCs w:val="0"/>
          <w:color w:val="auto"/>
          <w:szCs w:val="21"/>
          <w:lang w:val="en-US" w:eastAsia="zh-CN"/>
        </w:rPr>
        <w:fldChar w:fldCharType="end"/>
      </w:r>
      <w:r>
        <w:rPr>
          <w:rFonts w:hint="default"/>
          <w:b/>
          <w:bCs w:val="0"/>
          <w:color w:val="auto"/>
          <w:szCs w:val="21"/>
          <w:lang w:val="en-US" w:eastAsia="zh-CN"/>
        </w:rPr>
        <w:br w:type="textWrapping"/>
      </w:r>
      <w:r>
        <w:rPr>
          <w:rFonts w:hint="default"/>
          <w:b/>
          <w:bCs w:val="0"/>
          <w:color w:val="auto"/>
          <w:szCs w:val="21"/>
          <w:lang w:val="en-US" w:eastAsia="zh-CN"/>
        </w:rPr>
        <w:t>出</w:t>
      </w:r>
      <w:r>
        <w:rPr>
          <w:rFonts w:hint="eastAsia"/>
          <w:b/>
          <w:bCs w:val="0"/>
          <w:color w:val="auto"/>
          <w:szCs w:val="21"/>
          <w:lang w:val="en-US" w:eastAsia="zh-CN"/>
        </w:rPr>
        <w:t xml:space="preserve"> </w:t>
      </w:r>
      <w:r>
        <w:rPr>
          <w:rFonts w:hint="default"/>
          <w:b/>
          <w:bCs w:val="0"/>
          <w:color w:val="auto"/>
          <w:szCs w:val="21"/>
          <w:lang w:val="en-US" w:eastAsia="zh-CN"/>
        </w:rPr>
        <w:t>版</w:t>
      </w:r>
      <w:r>
        <w:rPr>
          <w:rFonts w:hint="eastAsia"/>
          <w:b/>
          <w:bCs w:val="0"/>
          <w:color w:val="auto"/>
          <w:szCs w:val="21"/>
          <w:lang w:val="en-US" w:eastAsia="zh-CN"/>
        </w:rPr>
        <w:t xml:space="preserve"> </w:t>
      </w:r>
      <w:r>
        <w:rPr>
          <w:rFonts w:hint="default"/>
          <w:b/>
          <w:bCs w:val="0"/>
          <w:color w:val="auto"/>
          <w:szCs w:val="21"/>
          <w:lang w:val="en-US" w:eastAsia="zh-CN"/>
        </w:rPr>
        <w:t>年: 2010-5</w:t>
      </w:r>
      <w:r>
        <w:rPr>
          <w:rFonts w:hint="default"/>
          <w:b/>
          <w:bCs w:val="0"/>
          <w:color w:val="auto"/>
          <w:szCs w:val="21"/>
          <w:lang w:val="en-US" w:eastAsia="zh-CN"/>
        </w:rPr>
        <w:br w:type="textWrapping"/>
      </w:r>
      <w:r>
        <w:rPr>
          <w:rFonts w:hint="default"/>
          <w:b/>
          <w:bCs w:val="0"/>
          <w:color w:val="auto"/>
          <w:szCs w:val="21"/>
          <w:lang w:val="en-US" w:eastAsia="zh-CN"/>
        </w:rPr>
        <w:t>页</w:t>
      </w:r>
      <w:r>
        <w:rPr>
          <w:rFonts w:hint="eastAsia"/>
          <w:b/>
          <w:bCs w:val="0"/>
          <w:color w:val="auto"/>
          <w:szCs w:val="21"/>
          <w:lang w:val="en-US" w:eastAsia="zh-CN"/>
        </w:rPr>
        <w:t xml:space="preserve">    </w:t>
      </w:r>
      <w:r>
        <w:rPr>
          <w:rFonts w:hint="default"/>
          <w:b/>
          <w:bCs w:val="0"/>
          <w:color w:val="auto"/>
          <w:szCs w:val="21"/>
          <w:lang w:val="en-US" w:eastAsia="zh-CN"/>
        </w:rPr>
        <w:t>数: 357</w:t>
      </w:r>
      <w:r>
        <w:rPr>
          <w:rFonts w:hint="default"/>
          <w:b/>
          <w:bCs w:val="0"/>
          <w:color w:val="auto"/>
          <w:szCs w:val="21"/>
          <w:lang w:val="en-US" w:eastAsia="zh-CN"/>
        </w:rPr>
        <w:br w:type="textWrapping"/>
      </w:r>
      <w:r>
        <w:rPr>
          <w:rFonts w:hint="default"/>
          <w:b/>
          <w:bCs w:val="0"/>
          <w:color w:val="auto"/>
          <w:szCs w:val="21"/>
          <w:lang w:val="en-US" w:eastAsia="zh-CN"/>
        </w:rPr>
        <w:t>定</w:t>
      </w:r>
      <w:r>
        <w:rPr>
          <w:rFonts w:hint="eastAsia"/>
          <w:b/>
          <w:bCs w:val="0"/>
          <w:color w:val="auto"/>
          <w:szCs w:val="21"/>
          <w:lang w:val="en-US" w:eastAsia="zh-CN"/>
        </w:rPr>
        <w:t xml:space="preserve">    </w:t>
      </w:r>
      <w:r>
        <w:rPr>
          <w:rFonts w:hint="default"/>
          <w:b/>
          <w:bCs w:val="0"/>
          <w:color w:val="auto"/>
          <w:szCs w:val="21"/>
          <w:lang w:val="en-US" w:eastAsia="zh-CN"/>
        </w:rPr>
        <w:t>价: 38.00元</w:t>
      </w:r>
      <w:r>
        <w:rPr>
          <w:rFonts w:hint="default"/>
          <w:b/>
          <w:bCs w:val="0"/>
          <w:color w:val="auto"/>
          <w:szCs w:val="21"/>
          <w:lang w:val="en-US" w:eastAsia="zh-CN"/>
        </w:rPr>
        <w:br w:type="textWrapping"/>
      </w:r>
      <w:r>
        <w:rPr>
          <w:rFonts w:hint="default"/>
          <w:b/>
          <w:bCs w:val="0"/>
          <w:color w:val="auto"/>
          <w:szCs w:val="21"/>
          <w:lang w:val="en-US" w:eastAsia="zh-CN"/>
        </w:rPr>
        <w:t>装</w:t>
      </w:r>
      <w:r>
        <w:rPr>
          <w:rFonts w:hint="eastAsia"/>
          <w:b/>
          <w:bCs w:val="0"/>
          <w:color w:val="auto"/>
          <w:szCs w:val="21"/>
          <w:lang w:val="en-US" w:eastAsia="zh-CN"/>
        </w:rPr>
        <w:t xml:space="preserve">    </w:t>
      </w:r>
      <w:r>
        <w:rPr>
          <w:rFonts w:hint="default"/>
          <w:b/>
          <w:bCs w:val="0"/>
          <w:color w:val="auto"/>
          <w:szCs w:val="21"/>
          <w:lang w:val="en-US" w:eastAsia="zh-CN"/>
        </w:rPr>
        <w:t>帧: 平装</w:t>
      </w:r>
      <w:r>
        <w:rPr>
          <w:rFonts w:hint="default"/>
          <w:b/>
          <w:bCs w:val="0"/>
          <w:color w:val="auto"/>
          <w:szCs w:val="21"/>
          <w:lang w:val="en-US" w:eastAsia="zh-CN"/>
        </w:rPr>
        <w:br w:type="textWrapping"/>
      </w:r>
      <w:r>
        <w:rPr>
          <w:rFonts w:hint="default"/>
          <w:b/>
          <w:bCs w:val="0"/>
          <w:color w:val="auto"/>
          <w:szCs w:val="21"/>
          <w:lang w:val="en-US" w:eastAsia="zh-CN"/>
        </w:rPr>
        <w:t>丛</w:t>
      </w:r>
      <w:r>
        <w:rPr>
          <w:rFonts w:hint="eastAsia"/>
          <w:b/>
          <w:bCs w:val="0"/>
          <w:color w:val="auto"/>
          <w:szCs w:val="21"/>
          <w:lang w:val="en-US" w:eastAsia="zh-CN"/>
        </w:rPr>
        <w:t xml:space="preserve">    </w:t>
      </w:r>
      <w:r>
        <w:rPr>
          <w:rFonts w:hint="default"/>
          <w:b/>
          <w:bCs w:val="0"/>
          <w:color w:val="auto"/>
          <w:szCs w:val="21"/>
          <w:lang w:val="en-US" w:eastAsia="zh-CN"/>
        </w:rPr>
        <w:t>书: </w:t>
      </w:r>
      <w:r>
        <w:rPr>
          <w:rFonts w:hint="default"/>
          <w:b/>
          <w:bCs w:val="0"/>
          <w:color w:val="auto"/>
          <w:szCs w:val="21"/>
          <w:lang w:val="en-US" w:eastAsia="zh-CN"/>
        </w:rPr>
        <w:fldChar w:fldCharType="begin"/>
      </w:r>
      <w:r>
        <w:rPr>
          <w:rFonts w:hint="default"/>
          <w:b/>
          <w:bCs w:val="0"/>
          <w:color w:val="auto"/>
          <w:szCs w:val="21"/>
          <w:lang w:val="en-US" w:eastAsia="zh-CN"/>
        </w:rPr>
        <w:instrText xml:space="preserve"> HYPERLINK "https://book.douban.com/series/1112" </w:instrText>
      </w:r>
      <w:r>
        <w:rPr>
          <w:rFonts w:hint="default"/>
          <w:b/>
          <w:bCs w:val="0"/>
          <w:color w:val="auto"/>
          <w:szCs w:val="21"/>
          <w:lang w:val="en-US" w:eastAsia="zh-CN"/>
        </w:rPr>
        <w:fldChar w:fldCharType="separate"/>
      </w:r>
      <w:r>
        <w:rPr>
          <w:rFonts w:hint="default"/>
          <w:b/>
          <w:bCs w:val="0"/>
          <w:color w:val="auto"/>
          <w:szCs w:val="21"/>
          <w:lang w:val="en-US" w:eastAsia="zh-CN"/>
        </w:rPr>
        <w:t>理解中国</w:t>
      </w:r>
      <w:r>
        <w:rPr>
          <w:rFonts w:hint="default"/>
          <w:b/>
          <w:bCs w:val="0"/>
          <w:color w:val="auto"/>
          <w:szCs w:val="21"/>
          <w:lang w:val="en-US" w:eastAsia="zh-CN"/>
        </w:rPr>
        <w:fldChar w:fldCharType="end"/>
      </w:r>
      <w:r>
        <w:rPr>
          <w:rFonts w:hint="default"/>
          <w:b/>
          <w:bCs w:val="0"/>
          <w:color w:val="auto"/>
          <w:szCs w:val="21"/>
          <w:lang w:val="en-US" w:eastAsia="zh-CN"/>
        </w:rPr>
        <w:br w:type="textWrapping"/>
      </w:r>
      <w:r>
        <w:rPr>
          <w:rFonts w:hint="default"/>
          <w:b/>
          <w:bCs w:val="0"/>
          <w:color w:val="auto"/>
          <w:szCs w:val="21"/>
          <w:lang w:val="en-US" w:eastAsia="zh-CN"/>
        </w:rPr>
        <w:t>ISBN: 9787563398553</w:t>
      </w:r>
    </w:p>
    <w:p w14:paraId="744659B1">
      <w:pPr>
        <w:rPr>
          <w:rFonts w:hint="default"/>
          <w:b/>
          <w:bCs w:val="0"/>
          <w:color w:val="C00000"/>
          <w:szCs w:val="21"/>
          <w:lang w:val="en-US" w:eastAsia="zh-CN"/>
        </w:rPr>
      </w:pPr>
    </w:p>
    <w:p w14:paraId="3AB3256D">
      <w:pPr>
        <w:rPr>
          <w:rFonts w:hint="default"/>
          <w:bCs/>
          <w:color w:val="FF0000"/>
          <w:szCs w:val="21"/>
          <w:lang w:val="en-US" w:eastAsia="zh-CN"/>
        </w:rPr>
      </w:pPr>
    </w:p>
    <w:p w14:paraId="29F349FB">
      <w:pPr>
        <w:autoSpaceDE w:val="0"/>
        <w:autoSpaceDN w:val="0"/>
        <w:adjustRightInd w:val="0"/>
        <w:rPr>
          <w:b/>
          <w:bCs/>
          <w:kern w:val="0"/>
          <w:szCs w:val="21"/>
        </w:rPr>
      </w:pPr>
      <w:r>
        <w:rPr>
          <w:b/>
          <w:bCs/>
          <w:kern w:val="0"/>
          <w:szCs w:val="21"/>
          <w:lang w:val="zh-CN"/>
        </w:rPr>
        <w:t>内容简介</w:t>
      </w:r>
      <w:r>
        <w:rPr>
          <w:b/>
          <w:bCs/>
          <w:kern w:val="0"/>
          <w:szCs w:val="21"/>
        </w:rPr>
        <w:t>：</w:t>
      </w:r>
    </w:p>
    <w:bookmarkEnd w:id="0"/>
    <w:bookmarkEnd w:id="1"/>
    <w:p w14:paraId="06F1D0F7">
      <w:pPr>
        <w:autoSpaceDE w:val="0"/>
        <w:autoSpaceDN w:val="0"/>
        <w:adjustRightInd w:val="0"/>
        <w:rPr>
          <w:rFonts w:hint="eastAsia"/>
          <w:b w:val="0"/>
          <w:bCs w:val="0"/>
          <w:kern w:val="0"/>
          <w:szCs w:val="21"/>
          <w:lang w:val="en-US" w:eastAsia="zh-CN"/>
        </w:rPr>
      </w:pPr>
    </w:p>
    <w:p w14:paraId="01CA3398">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“格里德通过对个人和政治历史的巧妙勾勒，将思想家们的个性和他们所面临的历史境遇展现得栩栩如生。”</w:t>
      </w:r>
    </w:p>
    <w:p w14:paraId="62C4EB9B">
      <w:pPr>
        <w:autoSpaceDE w:val="0"/>
        <w:autoSpaceDN w:val="0"/>
        <w:adjustRightInd w:val="0"/>
        <w:ind w:firstLine="420" w:firstLineChars="0"/>
        <w:jc w:val="right"/>
        <w:rPr>
          <w:rFonts w:hint="eastAsia"/>
          <w:b w:val="0"/>
          <w:bCs w:val="0"/>
          <w:kern w:val="0"/>
          <w:szCs w:val="21"/>
          <w:lang w:val="en-US" w:eastAsia="zh-CN"/>
        </w:rPr>
      </w:pPr>
      <w:r>
        <w:rPr>
          <w:rFonts w:hint="eastAsia"/>
          <w:b w:val="0"/>
          <w:bCs w:val="0"/>
          <w:kern w:val="0"/>
          <w:szCs w:val="21"/>
          <w:lang w:val="en-US" w:eastAsia="zh-CN"/>
        </w:rPr>
        <w:t>----《政治学季刊》（</w:t>
      </w:r>
      <w:r>
        <w:rPr>
          <w:rFonts w:hint="default" w:ascii="Times New Roman Italic" w:hAnsi="Times New Roman Italic" w:cs="Times New Roman Italic"/>
          <w:b w:val="0"/>
          <w:bCs w:val="0"/>
          <w:i/>
          <w:iCs/>
          <w:kern w:val="0"/>
          <w:szCs w:val="21"/>
          <w:lang w:val="en-US" w:eastAsia="zh-CN"/>
        </w:rPr>
        <w:t>Political Science Quarterly</w:t>
      </w:r>
      <w:r>
        <w:rPr>
          <w:rFonts w:hint="eastAsia"/>
          <w:b w:val="0"/>
          <w:bCs w:val="0"/>
          <w:kern w:val="0"/>
          <w:szCs w:val="21"/>
          <w:lang w:val="en-US" w:eastAsia="zh-CN"/>
        </w:rPr>
        <w:t>）</w:t>
      </w:r>
    </w:p>
    <w:p w14:paraId="67F0DD87">
      <w:pPr>
        <w:autoSpaceDE w:val="0"/>
        <w:autoSpaceDN w:val="0"/>
        <w:adjustRightInd w:val="0"/>
        <w:rPr>
          <w:rFonts w:hint="eastAsia"/>
          <w:b w:val="0"/>
          <w:bCs w:val="0"/>
          <w:kern w:val="0"/>
          <w:szCs w:val="21"/>
          <w:lang w:val="en-US" w:eastAsia="zh-CN"/>
        </w:rPr>
      </w:pPr>
    </w:p>
    <w:p w14:paraId="3A09FF2D">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从义和团运动的著名人物到人民共和国的诞生，《知识分子与现代中国》就知识分子与现代中国的关系及其对现代中国的影响作了全面深入的剖析。</w:t>
      </w:r>
    </w:p>
    <w:p w14:paraId="634F3C74">
      <w:pPr>
        <w:autoSpaceDE w:val="0"/>
        <w:autoSpaceDN w:val="0"/>
        <w:adjustRightInd w:val="0"/>
        <w:rPr>
          <w:rFonts w:hint="eastAsia"/>
          <w:b/>
          <w:bCs/>
          <w:kern w:val="0"/>
          <w:szCs w:val="21"/>
        </w:rPr>
      </w:pPr>
    </w:p>
    <w:p w14:paraId="5C5EAF7C">
      <w:pPr>
        <w:autoSpaceDE w:val="0"/>
        <w:autoSpaceDN w:val="0"/>
        <w:adjustRightInd w:val="0"/>
        <w:rPr>
          <w:rFonts w:ascii="宋体" w:hAnsi="宋体" w:cs="宋体"/>
          <w:kern w:val="0"/>
          <w:sz w:val="24"/>
        </w:rPr>
      </w:pPr>
      <w:r>
        <w:rPr>
          <w:rFonts w:hint="eastAsia"/>
          <w:b/>
          <w:bCs/>
          <w:kern w:val="0"/>
          <w:szCs w:val="21"/>
        </w:rPr>
        <w:t>作者简介：</w:t>
      </w:r>
      <w:r>
        <w:rPr>
          <w:rFonts w:ascii="宋体" w:hAnsi="宋体" w:cs="宋体"/>
          <w:kern w:val="0"/>
          <w:sz w:val="24"/>
        </w:rPr>
        <w:fldChar w:fldCharType="begin"/>
      </w:r>
      <w:r>
        <w:rPr>
          <w:rFonts w:ascii="宋体" w:hAnsi="宋体" w:cs="宋体"/>
          <w:kern w:val="0"/>
          <w:sz w:val="24"/>
        </w:rPr>
        <w:instrText xml:space="preserve"> INCLUDEPICTURE "https://upload.wikimedia.org/wikipedia/commons/3/33/Regehr_Image.jpg" \* MERGEFORMATINET </w:instrText>
      </w:r>
      <w:r>
        <w:rPr>
          <w:rFonts w:ascii="宋体" w:hAnsi="宋体" w:cs="宋体"/>
          <w:kern w:val="0"/>
          <w:sz w:val="24"/>
        </w:rPr>
        <w:fldChar w:fldCharType="end"/>
      </w:r>
    </w:p>
    <w:p w14:paraId="10321BA3">
      <w:pPr>
        <w:autoSpaceDE w:val="0"/>
        <w:autoSpaceDN w:val="0"/>
        <w:adjustRightInd w:val="0"/>
        <w:rPr>
          <w:rFonts w:hint="eastAsia"/>
          <w:b w:val="0"/>
          <w:bCs w:val="0"/>
          <w:kern w:val="0"/>
          <w:szCs w:val="21"/>
          <w:lang w:val="en-US" w:eastAsia="zh-CN"/>
        </w:rPr>
      </w:pPr>
    </w:p>
    <w:p w14:paraId="0BE36595">
      <w:pPr>
        <w:autoSpaceDE w:val="0"/>
        <w:autoSpaceDN w:val="0"/>
        <w:adjustRightInd w:val="0"/>
        <w:ind w:firstLine="422" w:firstLineChars="200"/>
        <w:rPr>
          <w:rFonts w:hint="eastAsia"/>
          <w:b w:val="0"/>
          <w:bCs w:val="0"/>
          <w:kern w:val="0"/>
          <w:szCs w:val="21"/>
          <w:lang w:val="en-US" w:eastAsia="zh-CN"/>
        </w:rPr>
      </w:pPr>
      <w:r>
        <w:rPr>
          <w:rFonts w:hint="eastAsia"/>
          <w:b/>
          <w:bCs/>
          <w:kern w:val="0"/>
          <w:szCs w:val="21"/>
          <w:lang w:val="en-US" w:eastAsia="zh-CN"/>
        </w:rPr>
        <w:t>杰罗姆·B·格里德（</w:t>
      </w:r>
      <w:r>
        <w:rPr>
          <w:rFonts w:hint="eastAsia"/>
          <w:b/>
          <w:bCs/>
        </w:rPr>
        <w:t>Jerome B. Grieder</w:t>
      </w:r>
      <w:r>
        <w:rPr>
          <w:rFonts w:hint="eastAsia"/>
          <w:b/>
          <w:bCs/>
          <w:lang w:eastAsia="zh-CN"/>
        </w:rPr>
        <w:t>）</w:t>
      </w:r>
      <w:r>
        <w:rPr>
          <w:rFonts w:hint="eastAsia"/>
          <w:b w:val="0"/>
          <w:bCs w:val="0"/>
          <w:kern w:val="0"/>
          <w:szCs w:val="21"/>
          <w:lang w:val="en-US" w:eastAsia="zh-CN"/>
        </w:rPr>
        <w:t>中文名贾祖麟，出生于中国广东。他在哈佛大学获得历史和远东语言博士学位，是美国著名中国研究学者费正清和史华慈的学生，前任布朗大学历史系教授（现已退休）。他的前作《胡适与中国的文艺复兴：1917-1937年中国革命中的自由主义》荣获美国历史协会颁发的J.K. Fairbank奖。</w:t>
      </w:r>
    </w:p>
    <w:p w14:paraId="23FE64B0">
      <w:pPr>
        <w:autoSpaceDE w:val="0"/>
        <w:autoSpaceDN w:val="0"/>
        <w:adjustRightInd w:val="0"/>
        <w:ind w:firstLine="420" w:firstLineChars="200"/>
        <w:rPr>
          <w:rFonts w:hint="eastAsia"/>
          <w:b w:val="0"/>
          <w:bCs w:val="0"/>
          <w:kern w:val="0"/>
          <w:szCs w:val="21"/>
          <w:lang w:val="en-US" w:eastAsia="zh-CN"/>
        </w:rPr>
      </w:pPr>
    </w:p>
    <w:p w14:paraId="37F1FB0D">
      <w:pPr>
        <w:autoSpaceDE w:val="0"/>
        <w:autoSpaceDN w:val="0"/>
        <w:adjustRightInd w:val="0"/>
        <w:ind w:firstLine="420" w:firstLineChars="200"/>
        <w:rPr>
          <w:rFonts w:hint="eastAsia"/>
          <w:b w:val="0"/>
          <w:bCs w:val="0"/>
          <w:kern w:val="0"/>
          <w:szCs w:val="21"/>
          <w:lang w:val="en-US" w:eastAsia="zh-CN"/>
        </w:rPr>
      </w:pPr>
    </w:p>
    <w:bookmarkEnd w:id="2"/>
    <w:bookmarkEnd w:id="3"/>
    <w:p w14:paraId="1340B31D">
      <w:pPr>
        <w:shd w:val="clear" w:color="auto" w:fill="FFFFFF"/>
        <w:rPr>
          <w:color w:val="000000"/>
          <w:szCs w:val="21"/>
        </w:rPr>
      </w:pPr>
      <w:bookmarkStart w:id="4" w:name="OLE_LINK43"/>
      <w:bookmarkStart w:id="5" w:name="OLE_LINK44"/>
      <w:bookmarkStart w:id="6" w:name="OLE_LINK45"/>
      <w:bookmarkStart w:id="7" w:name="OLE_LINK38"/>
      <w:r>
        <w:rPr>
          <w:rFonts w:hint="eastAsia"/>
          <w:b/>
          <w:bCs/>
          <w:color w:val="000000"/>
          <w:szCs w:val="21"/>
        </w:rPr>
        <w:t>感</w:t>
      </w:r>
      <w:r>
        <w:rPr>
          <w:b/>
          <w:bCs/>
          <w:color w:val="000000"/>
          <w:szCs w:val="21"/>
        </w:rPr>
        <w:t>谢您的阅读！</w:t>
      </w:r>
    </w:p>
    <w:p w14:paraId="0C19BE64">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9847B1E">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C4D292E">
      <w:pPr>
        <w:rPr>
          <w:b/>
          <w:color w:val="000000"/>
          <w:szCs w:val="21"/>
        </w:rPr>
      </w:pPr>
      <w:r>
        <w:rPr>
          <w:color w:val="000000"/>
          <w:szCs w:val="21"/>
        </w:rPr>
        <w:t>安德鲁·纳伯格联合国际有限公司北京代表处</w:t>
      </w:r>
    </w:p>
    <w:p w14:paraId="5CFC7F9A">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6975EA36">
      <w:pPr>
        <w:rPr>
          <w:b/>
          <w:color w:val="000000"/>
          <w:szCs w:val="21"/>
        </w:rPr>
      </w:pPr>
      <w:r>
        <w:rPr>
          <w:color w:val="000000"/>
          <w:szCs w:val="21"/>
        </w:rPr>
        <w:t>电话：010-82504106, 传真：010-82504200</w:t>
      </w:r>
    </w:p>
    <w:p w14:paraId="38BCBABB">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F4D27BE">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08C5B990">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BB97733">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E62077A">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3BED5DAB">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D500A5E">
      <w:pPr>
        <w:shd w:val="clear" w:color="auto" w:fill="FFFFFF"/>
        <w:rPr>
          <w:color w:val="000000"/>
          <w:szCs w:val="21"/>
        </w:rPr>
      </w:pPr>
      <w:r>
        <w:rPr>
          <w:color w:val="000000"/>
          <w:szCs w:val="21"/>
        </w:rPr>
        <w:t>微信订阅号：ANABJ2002</w:t>
      </w:r>
    </w:p>
    <w:bookmarkEnd w:id="4"/>
    <w:bookmarkEnd w:id="5"/>
    <w:bookmarkEnd w:id="6"/>
    <w:bookmarkEnd w:id="7"/>
    <w:p w14:paraId="41D088A7">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-15240</wp:posOffset>
            </wp:positionH>
            <wp:positionV relativeFrom="paragraph">
              <wp:posOffset>91440</wp:posOffset>
            </wp:positionV>
            <wp:extent cx="650875" cy="709295"/>
            <wp:effectExtent l="0" t="0" r="15875" b="1460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9"/>
                    <a:stretch>
                      <a:fillRect/>
                    </a:stretch>
                  </pic:blipFill>
                  <pic:spPr>
                    <a:xfrm>
                      <a:off x="0" y="0"/>
                      <a:ext cx="650875" cy="70929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imes New Roman Italic">
    <w:altName w:val="Times New Roman"/>
    <w:panose1 w:val="02020603050405020304"/>
    <w:charset w:val="00"/>
    <w:family w:val="auto"/>
    <w:pitch w:val="default"/>
    <w:sig w:usb0="00000000" w:usb1="00000000"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07695">
    <w:pPr>
      <w:pStyle w:val="7"/>
      <w:jc w:val="center"/>
    </w:pPr>
    <w:r>
      <w:fldChar w:fldCharType="begin"/>
    </w:r>
    <w:r>
      <w:instrText xml:space="preserve">PAGE   \* MERGEFORMAT</w:instrText>
    </w:r>
    <w:r>
      <w:fldChar w:fldCharType="separate"/>
    </w:r>
    <w:r>
      <w:rPr>
        <w:lang w:val="zh-CN"/>
      </w:rPr>
      <w:t>3</w:t>
    </w:r>
    <w:r>
      <w:fldChar w:fldCharType="end"/>
    </w:r>
  </w:p>
  <w:p w14:paraId="590661C3">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DAD23">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3004A0E8">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YzljZmVmNDM4YjBlYjJjMWQzNjMxYmQ3NjFhZDgifQ=="/>
  </w:docVars>
  <w:rsids>
    <w:rsidRoot w:val="005D743E"/>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6D65"/>
    <w:rsid w:val="001D0FAF"/>
    <w:rsid w:val="001D2DF1"/>
    <w:rsid w:val="001D4E4F"/>
    <w:rsid w:val="001D6B46"/>
    <w:rsid w:val="001E120D"/>
    <w:rsid w:val="001E1754"/>
    <w:rsid w:val="001E228F"/>
    <w:rsid w:val="001E6816"/>
    <w:rsid w:val="001F08B6"/>
    <w:rsid w:val="001F2280"/>
    <w:rsid w:val="001F27B1"/>
    <w:rsid w:val="001F373D"/>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205"/>
    <w:rsid w:val="00756E65"/>
    <w:rsid w:val="00761EE8"/>
    <w:rsid w:val="00761F7A"/>
    <w:rsid w:val="00774371"/>
    <w:rsid w:val="00775ECC"/>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13C95"/>
    <w:rsid w:val="00A21A6D"/>
    <w:rsid w:val="00A22679"/>
    <w:rsid w:val="00A22E57"/>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635D"/>
    <w:rsid w:val="00B8749F"/>
    <w:rsid w:val="00B928DA"/>
    <w:rsid w:val="00BA01C4"/>
    <w:rsid w:val="00BA25D1"/>
    <w:rsid w:val="00BA456F"/>
    <w:rsid w:val="00BA695F"/>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F86"/>
    <w:rsid w:val="00C66AA0"/>
    <w:rsid w:val="00C740B1"/>
    <w:rsid w:val="00C76A20"/>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4644440"/>
    <w:rsid w:val="097E11FF"/>
    <w:rsid w:val="0ED51E1B"/>
    <w:rsid w:val="18546AAC"/>
    <w:rsid w:val="19A54B21"/>
    <w:rsid w:val="28AC5D49"/>
    <w:rsid w:val="28C049EA"/>
    <w:rsid w:val="2B500237"/>
    <w:rsid w:val="2DD56FC0"/>
    <w:rsid w:val="2FF670DA"/>
    <w:rsid w:val="342F65CC"/>
    <w:rsid w:val="356901FD"/>
    <w:rsid w:val="36F6B54E"/>
    <w:rsid w:val="391E5FA3"/>
    <w:rsid w:val="39C9085A"/>
    <w:rsid w:val="3AB9262C"/>
    <w:rsid w:val="3B1C9C34"/>
    <w:rsid w:val="3BA74C6F"/>
    <w:rsid w:val="3BFEE7EF"/>
    <w:rsid w:val="3C1C54DF"/>
    <w:rsid w:val="41787651"/>
    <w:rsid w:val="429B2728"/>
    <w:rsid w:val="489D136C"/>
    <w:rsid w:val="499F13E5"/>
    <w:rsid w:val="4CE20FB3"/>
    <w:rsid w:val="4D942FD5"/>
    <w:rsid w:val="4EA682F6"/>
    <w:rsid w:val="5BDFCACD"/>
    <w:rsid w:val="5DF74DC3"/>
    <w:rsid w:val="5FDFC351"/>
    <w:rsid w:val="5FFF7CE7"/>
    <w:rsid w:val="647153D0"/>
    <w:rsid w:val="65BC6B1F"/>
    <w:rsid w:val="677B6F78"/>
    <w:rsid w:val="67956A2E"/>
    <w:rsid w:val="6B0CDDEA"/>
    <w:rsid w:val="6BBD8A32"/>
    <w:rsid w:val="6D6F3E17"/>
    <w:rsid w:val="6D7C4D65"/>
    <w:rsid w:val="6F9F6DCB"/>
    <w:rsid w:val="6FFF9167"/>
    <w:rsid w:val="739C33A8"/>
    <w:rsid w:val="73BFB78C"/>
    <w:rsid w:val="73FD14C0"/>
    <w:rsid w:val="768550D5"/>
    <w:rsid w:val="76B7DABC"/>
    <w:rsid w:val="77BB9A17"/>
    <w:rsid w:val="77BE8802"/>
    <w:rsid w:val="796DC6AF"/>
    <w:rsid w:val="7A7718D8"/>
    <w:rsid w:val="7AAD978A"/>
    <w:rsid w:val="7AE316DE"/>
    <w:rsid w:val="7D3134F6"/>
    <w:rsid w:val="7DFA25F6"/>
    <w:rsid w:val="7EB7ADF2"/>
    <w:rsid w:val="7F3189CE"/>
    <w:rsid w:val="7FE70609"/>
    <w:rsid w:val="7FFAD523"/>
    <w:rsid w:val="7FFB1607"/>
    <w:rsid w:val="7FFC11A5"/>
    <w:rsid w:val="95CBD694"/>
    <w:rsid w:val="AA3FDE59"/>
    <w:rsid w:val="AF638085"/>
    <w:rsid w:val="AFB7FBB7"/>
    <w:rsid w:val="B7E5B27A"/>
    <w:rsid w:val="B7E60469"/>
    <w:rsid w:val="BBFF193C"/>
    <w:rsid w:val="BDBA191C"/>
    <w:rsid w:val="DDD53A61"/>
    <w:rsid w:val="E764ED95"/>
    <w:rsid w:val="EA7E9029"/>
    <w:rsid w:val="EEF7CFCD"/>
    <w:rsid w:val="EF7B05C0"/>
    <w:rsid w:val="EFF9113D"/>
    <w:rsid w:val="F3DD5E21"/>
    <w:rsid w:val="F72ED01A"/>
    <w:rsid w:val="F7ED2516"/>
    <w:rsid w:val="F7F4A57A"/>
    <w:rsid w:val="FBDD8E10"/>
    <w:rsid w:val="FBFB8685"/>
    <w:rsid w:val="FD7BC0DB"/>
    <w:rsid w:val="FEFF8A25"/>
    <w:rsid w:val="FFD593B7"/>
    <w:rsid w:val="FFDF1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字符"/>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hyperlink" Target="https://img3.doubanio.com/view/subject/l/public/s4350167.jpg" TargetMode="Externa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476</Words>
  <Characters>856</Characters>
  <Lines>15</Lines>
  <Paragraphs>4</Paragraphs>
  <TotalTime>2</TotalTime>
  <ScaleCrop>false</ScaleCrop>
  <LinksUpToDate>false</LinksUpToDate>
  <CharactersWithSpaces>891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2024-07-19T10:51:00Z</dcterms:created>
  <dc:creator>Image</dc:creator>
  <cp:lastModifiedBy>堀  达</cp:lastModifiedBy>
  <cp:lastPrinted>2005-06-14T06:33:00Z</cp:lastPrinted>
  <dcterms:modified xsi:type="dcterms:W3CDTF">2024-12-09T07:15:41Z</dcterms:modified>
  <dc:title>新 书 推 荐</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C474D3D771CC43FBA39DB961F13DA538_13</vt:lpwstr>
  </property>
</Properties>
</file>