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044700"/>
            <wp:effectExtent l="0" t="0" r="10160" b="12700"/>
            <wp:wrapSquare wrapText="bothSides"/>
            <wp:docPr id="1" name="图片 39" descr="C:/Users/lenovo/Desktop/屏幕截图 2024-11-27 194004.png屏幕截图 2024-11-27 194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1-27 194004.png屏幕截图 2024-11-27 194004"/>
                    <pic:cNvPicPr>
                      <a:picLocks noChangeAspect="1"/>
                    </pic:cNvPicPr>
                  </pic:nvPicPr>
                  <pic:blipFill>
                    <a:blip r:embed="rId6"/>
                    <a:srcRect t="2098" b="2098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《做自己的老板：如何在即将到来的创业十年中繁荣发展》</w:t>
      </w:r>
    </w:p>
    <w:p w14:paraId="139DC89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Be Your Own Boss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How to Prosper in the Coming Entrepreneurial Decade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Harry S. Dent Jr.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G&amp;D Media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154页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2019年10月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经管</w:t>
      </w:r>
    </w:p>
    <w:p w14:paraId="4C0CC587">
      <w:pP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  <w:lang w:val="en-US" w:eastAsia="zh-CN"/>
        </w:rPr>
      </w:pP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4183E213">
      <w:pPr>
        <w:rPr>
          <w:b/>
          <w:bCs/>
          <w:color w:val="000000"/>
        </w:rPr>
      </w:pPr>
    </w:p>
    <w:p w14:paraId="4BD3D39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企业家和最具创新力的企业往往在经济面临最大挑战时创造出“下一件伟大的事”。2020年及</w:t>
      </w:r>
      <w:r>
        <w:rPr>
          <w:rFonts w:hint="eastAsia"/>
          <w:bCs/>
          <w:kern w:val="0"/>
          <w:szCs w:val="21"/>
          <w:lang w:val="en-US" w:eastAsia="zh-CN"/>
        </w:rPr>
        <w:t>其后</w:t>
      </w:r>
      <w:r>
        <w:rPr>
          <w:rFonts w:hint="eastAsia"/>
          <w:bCs/>
          <w:kern w:val="0"/>
          <w:szCs w:val="21"/>
        </w:rPr>
        <w:t>将是这样的一个时期！畅销书作家、企业家和趋势预言家哈里·丹特（Harry Dent）认为，未来十年将是有生以来最有机会的一段时期，但前提是</w:t>
      </w:r>
      <w:r>
        <w:rPr>
          <w:rFonts w:hint="eastAsia"/>
          <w:bCs/>
          <w:kern w:val="0"/>
          <w:szCs w:val="21"/>
          <w:lang w:val="en-US" w:eastAsia="zh-CN"/>
        </w:rPr>
        <w:t>您</w:t>
      </w:r>
      <w:r>
        <w:rPr>
          <w:rFonts w:hint="eastAsia"/>
          <w:bCs/>
          <w:kern w:val="0"/>
          <w:szCs w:val="21"/>
        </w:rPr>
        <w:t xml:space="preserve">能提前看到并抓住这些机会。  </w:t>
      </w:r>
    </w:p>
    <w:p w14:paraId="18CF4899">
      <w:pPr>
        <w:rPr>
          <w:rFonts w:hint="eastAsia"/>
          <w:bCs/>
          <w:kern w:val="0"/>
          <w:szCs w:val="21"/>
        </w:rPr>
      </w:pPr>
    </w:p>
    <w:p w14:paraId="355852E5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哈里鼓励</w:t>
      </w:r>
      <w:r>
        <w:rPr>
          <w:rFonts w:hint="eastAsia"/>
          <w:bCs/>
          <w:kern w:val="0"/>
          <w:szCs w:val="21"/>
          <w:lang w:val="en-US" w:eastAsia="zh-CN"/>
        </w:rPr>
        <w:t>您</w:t>
      </w:r>
      <w:r>
        <w:rPr>
          <w:rFonts w:hint="eastAsia"/>
          <w:bCs/>
          <w:kern w:val="0"/>
          <w:szCs w:val="21"/>
        </w:rPr>
        <w:t>以最适合自己的方式创</w:t>
      </w:r>
      <w:r>
        <w:rPr>
          <w:rFonts w:hint="eastAsia"/>
          <w:bCs/>
          <w:kern w:val="0"/>
          <w:szCs w:val="21"/>
          <w:lang w:val="en-US" w:eastAsia="zh-CN"/>
        </w:rPr>
        <w:t>立</w:t>
      </w:r>
      <w:r>
        <w:rPr>
          <w:rFonts w:hint="eastAsia"/>
          <w:bCs/>
          <w:kern w:val="0"/>
          <w:szCs w:val="21"/>
        </w:rPr>
        <w:t>自己的事业，并更加认真地追求创业目标，因为如果错失良机，未来十年可能会充满威胁。好消息是，新的互联网和社交媒体技术使得</w:t>
      </w:r>
      <w:r>
        <w:rPr>
          <w:rFonts w:hint="eastAsia"/>
          <w:bCs/>
          <w:kern w:val="0"/>
          <w:szCs w:val="21"/>
          <w:lang w:val="en-US" w:eastAsia="zh-CN"/>
        </w:rPr>
        <w:t>人们更容易创业</w:t>
      </w:r>
      <w:r>
        <w:rPr>
          <w:rFonts w:hint="eastAsia"/>
          <w:bCs/>
          <w:kern w:val="0"/>
          <w:szCs w:val="21"/>
        </w:rPr>
        <w:t xml:space="preserve">。  </w:t>
      </w:r>
    </w:p>
    <w:p w14:paraId="35F5E454">
      <w:pPr>
        <w:rPr>
          <w:rFonts w:hint="eastAsia"/>
          <w:bCs/>
          <w:kern w:val="0"/>
          <w:szCs w:val="21"/>
        </w:rPr>
      </w:pPr>
    </w:p>
    <w:p w14:paraId="126ABF32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 xml:space="preserve">尽管未来几年可能是全球经济最糟糕的时期，但对企业家和那些能够创造现金流并在“有生之年大甩卖”中购买金融资产的人来说，这将是前所未有的机遇。  </w:t>
      </w:r>
    </w:p>
    <w:p w14:paraId="39192CB0">
      <w:pPr>
        <w:rPr>
          <w:rFonts w:hint="eastAsia"/>
          <w:bCs/>
          <w:kern w:val="0"/>
          <w:szCs w:val="21"/>
        </w:rPr>
      </w:pPr>
    </w:p>
    <w:p w14:paraId="4F3706E4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 xml:space="preserve">在这本书中，你将：  </w:t>
      </w:r>
    </w:p>
    <w:p w14:paraId="7FCBC733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 xml:space="preserve">更好地理解驱动经济发展的基本趋势  </w:t>
      </w:r>
    </w:p>
    <w:p w14:paraId="64C2D35E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 xml:space="preserve">掌握能够更好引导子女的原则  </w:t>
      </w:r>
    </w:p>
    <w:p w14:paraId="3967672E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 xml:space="preserve">学习如何为退休投资，并在任何层面管理你的生活和事业 </w:t>
      </w:r>
    </w:p>
    <w:p w14:paraId="78D74EA7">
      <w:pPr>
        <w:rPr>
          <w:rFonts w:hint="eastAsia"/>
          <w:bCs/>
          <w:kern w:val="0"/>
          <w:szCs w:val="21"/>
        </w:rPr>
      </w:pPr>
    </w:p>
    <w:p w14:paraId="518E46CE">
      <w:pPr>
        <w:ind w:firstLine="420" w:firstLineChars="200"/>
        <w:rPr>
          <w:b/>
          <w:color w:val="000000"/>
          <w:szCs w:val="21"/>
        </w:rPr>
      </w:pPr>
      <w:r>
        <w:rPr>
          <w:rFonts w:hint="eastAsia"/>
          <w:bCs/>
          <w:kern w:val="0"/>
          <w:szCs w:val="21"/>
        </w:rPr>
        <w:t>书中阐述的策略将使</w:t>
      </w:r>
      <w:r>
        <w:rPr>
          <w:rFonts w:hint="eastAsia"/>
          <w:bCs/>
          <w:kern w:val="0"/>
          <w:szCs w:val="21"/>
          <w:lang w:val="en-US" w:eastAsia="zh-CN"/>
        </w:rPr>
        <w:t>您</w:t>
      </w:r>
      <w:r>
        <w:rPr>
          <w:rFonts w:hint="eastAsia"/>
          <w:bCs/>
          <w:kern w:val="0"/>
          <w:szCs w:val="21"/>
        </w:rPr>
        <w:t xml:space="preserve">在这一最艰难却充满机会的时期获得最大的成功机会，在“优胜劣汰”的过程中脱颖而出，成为主宰的企业家。  </w:t>
      </w:r>
    </w:p>
    <w:p w14:paraId="7C46E664">
      <w:pPr>
        <w:rPr>
          <w:b/>
          <w:color w:val="000000"/>
          <w:szCs w:val="21"/>
        </w:rPr>
      </w:pPr>
    </w:p>
    <w:p w14:paraId="3E2EC492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4E554BC1">
      <w:pPr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color w:val="000000"/>
          <w:szCs w:val="21"/>
        </w:rPr>
        <w:t>哈里·S·丹特（Harry S. Dent Jr.）</w:t>
      </w:r>
      <w:r>
        <w:rPr>
          <w:rFonts w:hint="eastAsia"/>
          <w:b w:val="0"/>
          <w:bCs w:val="0"/>
          <w:color w:val="000000"/>
          <w:szCs w:val="21"/>
        </w:rPr>
        <w:t>是畅销书作家和美国金融通讯作者。他研究市场和经济周期，以预测经济的繁荣与衰退。</w:t>
      </w:r>
    </w:p>
    <w:p w14:paraId="25E03B1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815090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494A2F"/>
    <w:multiLevelType w:val="singleLevel"/>
    <w:tmpl w:val="3F494A2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D292733"/>
    <w:rsid w:val="0E6A6913"/>
    <w:rsid w:val="13876079"/>
    <w:rsid w:val="1BA86C22"/>
    <w:rsid w:val="1D861D57"/>
    <w:rsid w:val="23123060"/>
    <w:rsid w:val="2B5F1843"/>
    <w:rsid w:val="2DA34CE1"/>
    <w:rsid w:val="3AE04ADC"/>
    <w:rsid w:val="3C1934F8"/>
    <w:rsid w:val="432C279F"/>
    <w:rsid w:val="45971F54"/>
    <w:rsid w:val="4AD018C6"/>
    <w:rsid w:val="58F02E72"/>
    <w:rsid w:val="62D30379"/>
    <w:rsid w:val="65516125"/>
    <w:rsid w:val="68EE2E29"/>
    <w:rsid w:val="6AEB37C3"/>
    <w:rsid w:val="70384D3A"/>
    <w:rsid w:val="77E15A7D"/>
    <w:rsid w:val="7A2D7823"/>
    <w:rsid w:val="7AFB7B1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846</Words>
  <Characters>1260</Characters>
  <Lines>25</Lines>
  <Paragraphs>7</Paragraphs>
  <TotalTime>39</TotalTime>
  <ScaleCrop>false</ScaleCrop>
  <LinksUpToDate>false</LinksUpToDate>
  <CharactersWithSpaces>1307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Funny</cp:lastModifiedBy>
  <cp:lastPrinted>2004-04-23T07:06:00Z</cp:lastPrinted>
  <dcterms:modified xsi:type="dcterms:W3CDTF">2024-12-09T13:08:40Z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7E342AC3ED0D4C08BF8E1B911E1EEC9C_13</vt:lpwstr>
  </property>
</Properties>
</file>