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E7FDC">
      <w:pPr>
        <w:jc w:val="center"/>
        <w:rPr>
          <w:b/>
          <w:bCs/>
          <w:sz w:val="36"/>
          <w:shd w:val="pct15" w:color="auto" w:fill="FFFFFF"/>
        </w:rPr>
      </w:pPr>
    </w:p>
    <w:p w14:paraId="516BEACB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优雅、奇异、忧郁，一如早期的村上春树</w:t>
      </w:r>
    </w:p>
    <w:p w14:paraId="33624D50">
      <w:pPr>
        <w:jc w:val="center"/>
        <w:rPr>
          <w:rFonts w:hint="default" w:eastAsia="宋体"/>
          <w:b/>
          <w:bCs/>
          <w:sz w:val="36"/>
          <w:lang w:val="en-US" w:eastAsia="zh-CN"/>
        </w:rPr>
      </w:pPr>
      <w:r>
        <w:rPr>
          <w:rFonts w:hint="eastAsia"/>
          <w:b/>
          <w:bCs/>
          <w:sz w:val="36"/>
          <w:lang w:val="en-US" w:eastAsia="zh-CN"/>
        </w:rPr>
        <w:t>超凡脱俗的当代女性故事</w:t>
      </w:r>
      <w:bookmarkStart w:id="4" w:name="_GoBack"/>
      <w:bookmarkEnd w:id="4"/>
    </w:p>
    <w:p w14:paraId="341B5FB7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于安（An Yu）</w:t>
      </w:r>
    </w:p>
    <w:p w14:paraId="1933AD86">
      <w:pPr>
        <w:rPr>
          <w:b/>
          <w:szCs w:val="21"/>
        </w:rPr>
      </w:pPr>
    </w:p>
    <w:p w14:paraId="6E94B070">
      <w:pPr>
        <w:rPr>
          <w:b/>
          <w:szCs w:val="21"/>
        </w:rPr>
      </w:pPr>
      <w:r>
        <w:rPr>
          <w:b/>
          <w:szCs w:val="21"/>
        </w:rPr>
        <w:t>作者简介：</w:t>
      </w:r>
    </w:p>
    <w:p w14:paraId="5941B2D2">
      <w:pPr>
        <w:rPr>
          <w:b/>
          <w:szCs w:val="21"/>
        </w:rPr>
      </w:pPr>
    </w:p>
    <w:p w14:paraId="2A2B7BEB">
      <w:pPr>
        <w:ind w:firstLine="420" w:firstLineChars="200"/>
        <w:rPr>
          <w:color w:val="000000"/>
          <w:szCs w:val="21"/>
          <w:shd w:val="clear" w:color="auto" w:fill="FFFFFF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108075" cy="1291590"/>
            <wp:effectExtent l="0" t="0" r="0" b="3810"/>
            <wp:wrapSquare wrapText="bothSides"/>
            <wp:docPr id="278" name="图片 2" descr="An 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2" descr="An Y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685" cy="129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  <w:shd w:val="clear" w:color="auto" w:fill="FFFFFF"/>
        </w:rPr>
        <w:t>于安（An Yu）：</w:t>
      </w:r>
      <w:r>
        <w:rPr>
          <w:color w:val="000000"/>
          <w:szCs w:val="21"/>
          <w:shd w:val="clear" w:color="auto" w:fill="FFFFFF"/>
        </w:rPr>
        <w:t>成长于北京，人生的大部分时间都辗转于纽约和巴黎忙着学习、工作。她拥有纽约大学硕士学位，攻读硕士期间创作了自己的处女作《红烧肉》（BRAISED PORK）。其短篇小说曾入围《微光列车》（</w:t>
      </w:r>
      <w:r>
        <w:rPr>
          <w:i/>
          <w:color w:val="000000"/>
          <w:szCs w:val="21"/>
          <w:shd w:val="clear" w:color="auto" w:fill="FFFFFF"/>
        </w:rPr>
        <w:t>Glimmer Train</w:t>
      </w:r>
      <w:r>
        <w:rPr>
          <w:color w:val="000000"/>
          <w:szCs w:val="21"/>
          <w:shd w:val="clear" w:color="auto" w:fill="FFFFFF"/>
        </w:rPr>
        <w:t>）新人作家短篇小说奖（Short-Story Award For New Writers）和《山茱萸周刊》（</w:t>
      </w:r>
      <w:r>
        <w:rPr>
          <w:i/>
          <w:color w:val="000000"/>
          <w:szCs w:val="21"/>
          <w:shd w:val="clear" w:color="auto" w:fill="FFFFFF"/>
        </w:rPr>
        <w:t>Dogwood Journal</w:t>
      </w:r>
      <w:r>
        <w:rPr>
          <w:color w:val="000000"/>
          <w:szCs w:val="21"/>
          <w:shd w:val="clear" w:color="auto" w:fill="FFFFFF"/>
        </w:rPr>
        <w:t>）年度竞赛奖。</w:t>
      </w:r>
    </w:p>
    <w:p w14:paraId="17C77785">
      <w:pPr>
        <w:ind w:firstLine="420" w:firstLineChars="200"/>
        <w:rPr>
          <w:color w:val="000000"/>
          <w:szCs w:val="21"/>
          <w:shd w:val="clear" w:color="auto" w:fill="FFFFFF"/>
        </w:rPr>
      </w:pPr>
    </w:p>
    <w:p w14:paraId="4875FF20">
      <w:pPr>
        <w:ind w:firstLine="420" w:firstLineChars="200"/>
        <w:rPr>
          <w:b/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此外，她还是香港玉石珠宝品牌YU的联合创始人。</w:t>
      </w:r>
    </w:p>
    <w:p w14:paraId="71C94A7C">
      <w:pPr>
        <w:rPr>
          <w:b/>
          <w:szCs w:val="21"/>
        </w:rPr>
      </w:pPr>
    </w:p>
    <w:p w14:paraId="35620D6A"/>
    <w:p w14:paraId="0DA968FD">
      <w:pPr>
        <w:rPr>
          <w:b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356995" cy="2158365"/>
            <wp:effectExtent l="0" t="0" r="0" b="0"/>
            <wp:wrapSquare wrapText="bothSides"/>
            <wp:docPr id="277" name="imgBlkFront" descr="https://images-na.ssl-images-amazon.com/images/I/51aPn8JarSL._SX31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gBlkFront" descr="https://images-na.ssl-images-amazon.com/images/I/51aPn8JarSL._SX31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中文书名：《红烧肉》</w:t>
      </w:r>
    </w:p>
    <w:p w14:paraId="372D5E58">
      <w:pPr>
        <w:rPr>
          <w:b/>
          <w:szCs w:val="21"/>
        </w:rPr>
      </w:pPr>
      <w:r>
        <w:rPr>
          <w:b/>
          <w:szCs w:val="21"/>
        </w:rPr>
        <w:t>英文书名：</w:t>
      </w:r>
      <w:bookmarkStart w:id="0" w:name="OLE_LINK1"/>
      <w:bookmarkStart w:id="1" w:name="OLE_LINK2"/>
      <w:r>
        <w:rPr>
          <w:b/>
          <w:szCs w:val="21"/>
        </w:rPr>
        <w:t>BRAISED PORK</w:t>
      </w:r>
      <w:bookmarkEnd w:id="0"/>
      <w:bookmarkEnd w:id="1"/>
    </w:p>
    <w:p w14:paraId="628924CB">
      <w:pPr>
        <w:rPr>
          <w:b/>
          <w:szCs w:val="21"/>
        </w:rPr>
      </w:pPr>
      <w:r>
        <w:rPr>
          <w:b/>
          <w:szCs w:val="21"/>
        </w:rPr>
        <w:t>作    者：An Yu</w:t>
      </w:r>
    </w:p>
    <w:p w14:paraId="42555CE2">
      <w:pPr>
        <w:rPr>
          <w:b/>
          <w:szCs w:val="21"/>
        </w:rPr>
      </w:pPr>
      <w:r>
        <w:rPr>
          <w:b/>
          <w:szCs w:val="21"/>
        </w:rPr>
        <w:t>出 版 社：Harvill Secker</w:t>
      </w:r>
    </w:p>
    <w:p w14:paraId="5FD91B79">
      <w:pPr>
        <w:rPr>
          <w:b/>
          <w:szCs w:val="21"/>
        </w:rPr>
      </w:pPr>
      <w:r>
        <w:rPr>
          <w:b/>
          <w:szCs w:val="21"/>
        </w:rPr>
        <w:t>代理公司：A. M. Heath/ANA/Conor</w:t>
      </w:r>
    </w:p>
    <w:p w14:paraId="26FFD4D7">
      <w:pPr>
        <w:rPr>
          <w:b/>
          <w:szCs w:val="21"/>
        </w:rPr>
      </w:pPr>
      <w:r>
        <w:rPr>
          <w:b/>
          <w:szCs w:val="21"/>
        </w:rPr>
        <w:t>页    数：240页</w:t>
      </w:r>
    </w:p>
    <w:p w14:paraId="3F94F474">
      <w:pPr>
        <w:rPr>
          <w:b/>
          <w:szCs w:val="21"/>
        </w:rPr>
      </w:pPr>
      <w:r>
        <w:rPr>
          <w:b/>
          <w:szCs w:val="21"/>
        </w:rPr>
        <w:t>出版时间：2020年1月</w:t>
      </w:r>
    </w:p>
    <w:p w14:paraId="5072D065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5FB18CC1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3971AEB1">
      <w:pPr>
        <w:rPr>
          <w:b/>
          <w:szCs w:val="21"/>
        </w:rPr>
      </w:pPr>
      <w:r>
        <w:rPr>
          <w:b/>
          <w:szCs w:val="21"/>
        </w:rPr>
        <w:t>类    型：文学小说</w:t>
      </w:r>
    </w:p>
    <w:p w14:paraId="59478953">
      <w:pPr>
        <w:widowControl/>
        <w:shd w:val="clear" w:color="auto" w:fill="FFFFFF"/>
        <w:jc w:val="left"/>
        <w:rPr>
          <w:b/>
          <w:color w:val="FF0000"/>
          <w:kern w:val="0"/>
          <w:sz w:val="22"/>
          <w:szCs w:val="22"/>
        </w:rPr>
      </w:pPr>
      <w:r>
        <w:rPr>
          <w:b/>
          <w:color w:val="FF0000"/>
          <w:kern w:val="0"/>
          <w:sz w:val="22"/>
          <w:szCs w:val="22"/>
        </w:rPr>
        <w:t>版权已授：法国、德国、意大利、葡萄牙、俄罗斯、土耳其</w:t>
      </w:r>
    </w:p>
    <w:p w14:paraId="286C2ADE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</w:p>
    <w:p w14:paraId="58B547D6">
      <w:pPr>
        <w:widowControl/>
        <w:shd w:val="clear" w:color="auto" w:fill="FFFFFF"/>
        <w:jc w:val="left"/>
        <w:rPr>
          <w:b/>
          <w:bCs/>
          <w:color w:val="FF0000"/>
          <w:kern w:val="0"/>
          <w:sz w:val="22"/>
          <w:szCs w:val="22"/>
        </w:rPr>
      </w:pPr>
      <w:r>
        <w:rPr>
          <w:b/>
          <w:bCs/>
          <w:color w:val="FF0000"/>
          <w:kern w:val="0"/>
          <w:sz w:val="22"/>
          <w:szCs w:val="22"/>
        </w:rPr>
        <w:t>·Indie推荐</w:t>
      </w:r>
    </w:p>
    <w:p w14:paraId="3D91B7A1">
      <w:pPr>
        <w:widowControl/>
        <w:shd w:val="clear" w:color="auto" w:fill="FFFFFF"/>
        <w:jc w:val="left"/>
        <w:rPr>
          <w:b/>
          <w:bCs/>
          <w:color w:val="FF0000"/>
          <w:kern w:val="0"/>
          <w:sz w:val="22"/>
          <w:szCs w:val="22"/>
        </w:rPr>
      </w:pPr>
      <w:r>
        <w:rPr>
          <w:b/>
          <w:bCs/>
          <w:color w:val="FF0000"/>
          <w:kern w:val="0"/>
          <w:sz w:val="22"/>
          <w:szCs w:val="22"/>
        </w:rPr>
        <w:t>·《纽约时报书评》平装本精选</w:t>
      </w:r>
    </w:p>
    <w:p w14:paraId="1A3E81FE">
      <w:pPr>
        <w:widowControl/>
        <w:shd w:val="clear" w:color="auto" w:fill="FFFFFF"/>
        <w:jc w:val="left"/>
        <w:rPr>
          <w:color w:val="000000"/>
          <w:kern w:val="0"/>
          <w:sz w:val="22"/>
          <w:szCs w:val="22"/>
        </w:rPr>
      </w:pPr>
    </w:p>
    <w:p w14:paraId="6B0DB35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07A5975A">
      <w:pPr>
        <w:rPr>
          <w:bCs/>
          <w:szCs w:val="21"/>
        </w:rPr>
      </w:pPr>
    </w:p>
    <w:p w14:paraId="76AC18A8">
      <w:pPr>
        <w:ind w:firstLine="420" w:firstLineChars="200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《红烧肉》（BRAISED PORK）是一部短篇处女作，它讲述了吴佳佳（Wu Jia Jia）的故事，这位三十岁的艺术家定居于北京，丈夫神秘地死在浴缸里，还给她留下了一幅画，画中画着一个人的头和一条鱼的身体。虽然她从未爱过他，却在经济上依赖着他，他的死解放了她的人生，却也令她的生活支离破碎。佳佳踏上了一趟旅程，寻找丈夫素描中的生物（鱼人），并试着养活自己。她同一个酒保有过一段恋情，遇到了一位妻子莫名失踪的作家，修复了同父亲的关系，并为喜剧编剧画了一幅佛教壁画。寻找鱼人的旅程最终将她带到了一个西藏的小村落，她陷入了那里的无穷无尽的水世界，同时发现生活中所有的线索都慢慢地汇集到这里。</w:t>
      </w:r>
    </w:p>
    <w:p w14:paraId="433AD161">
      <w:pPr>
        <w:ind w:firstLine="420" w:firstLineChars="200"/>
        <w:rPr>
          <w:color w:val="000000"/>
          <w:szCs w:val="21"/>
          <w:shd w:val="clear" w:color="auto" w:fill="FFFFFF"/>
        </w:rPr>
      </w:pPr>
    </w:p>
    <w:p w14:paraId="427F42E4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[来自外方代理]</w:t>
      </w:r>
    </w:p>
    <w:p w14:paraId="2735F7B3">
      <w:pPr>
        <w:ind w:firstLine="420" w:firstLineChars="200"/>
        <w:rPr>
          <w:color w:val="000000"/>
          <w:szCs w:val="21"/>
          <w:shd w:val="clear" w:color="auto" w:fill="FFFFFF"/>
        </w:rPr>
      </w:pPr>
    </w:p>
    <w:p w14:paraId="5C6C63D2">
      <w:pPr>
        <w:ind w:firstLine="420" w:firstLineChars="200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梦幻般的故事。发生在当代北京，讲述一位年轻女子如何为自己开创崭新的生活。作为布克奖得主萨曼莎·哈维(Samantha Harvey)的代理人，是我们最耀眼的文学新星之一。</w:t>
      </w:r>
    </w:p>
    <w:p w14:paraId="453E484E">
      <w:pPr>
        <w:ind w:firstLine="420" w:firstLineChars="200"/>
        <w:rPr>
          <w:color w:val="000000"/>
          <w:szCs w:val="21"/>
          <w:shd w:val="clear" w:color="auto" w:fill="FFFFFF"/>
        </w:rPr>
      </w:pPr>
    </w:p>
    <w:p w14:paraId="0168AA16">
      <w:pPr>
        <w:ind w:firstLine="420" w:firstLineChars="200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北京，秋日清晨，公寓里，吴佳佳走进浴室，发现丈夫已经身亡。前一分钟，她还在和他一起吃早餐，为旅行打包行李，下一分钟，她就发现他一动不动地，躺在半满的浴缸里。在浴缸旁边，佳佳发现了一幅素描，上面画着一个奇怪的生物，人的头，鱼的身体。这幅画在佳佳的脑海中挥之不去。</w:t>
      </w:r>
    </w:p>
    <w:p w14:paraId="2751C7FD">
      <w:pPr>
        <w:ind w:firstLine="420" w:firstLineChars="200"/>
        <w:rPr>
          <w:color w:val="000000"/>
          <w:szCs w:val="21"/>
          <w:shd w:val="clear" w:color="auto" w:fill="FFFFFF"/>
        </w:rPr>
      </w:pPr>
    </w:p>
    <w:p w14:paraId="0771FF05">
      <w:pPr>
        <w:ind w:firstLine="420" w:firstLineChars="200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为了找到这幅神秘画作背后的真相，佳佳踏上了穿越北京的旅程，从高层公寓到隐蔽的酒吧，她遇到了一些把这座巨型城市称为“家”的人，包括一个疲惫的调酒师，他也许能给她那种她一直认为不可能得到的爱。没有了婚姻的束缚，佳佳回到过去，试图发现她最亲近的人没有说出口的事情。她来到西藏，来到一个阴暗的水世界，一个她既渴望又害怕的地方。</w:t>
      </w:r>
    </w:p>
    <w:p w14:paraId="3B511415">
      <w:pPr>
        <w:ind w:firstLine="420" w:firstLineChars="200"/>
        <w:rPr>
          <w:color w:val="000000"/>
          <w:szCs w:val="21"/>
          <w:shd w:val="clear" w:color="auto" w:fill="FFFFFF"/>
        </w:rPr>
      </w:pPr>
    </w:p>
    <w:p w14:paraId="307C40BC">
      <w:pPr>
        <w:ind w:firstLine="420" w:firstLineChars="200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于安的《红烧肉》巧妙地融入了人际关系的复杂性，并以电影的氛围和形式唤醒了中国城市，以及中产阶级市民的生活。探索了悲伤、亲密的陌生感、看不见的世界、不可磨灭的奥秘，以及一个刚刚获得力量与活力的年轻女性，她的自我发现之旅。</w:t>
      </w:r>
    </w:p>
    <w:p w14:paraId="29CC3906">
      <w:pPr>
        <w:rPr>
          <w:b/>
          <w:color w:val="000000"/>
          <w:szCs w:val="21"/>
        </w:rPr>
      </w:pPr>
    </w:p>
    <w:p w14:paraId="1AB4750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17FA127E">
      <w:pPr>
        <w:rPr>
          <w:b/>
          <w:color w:val="000000"/>
          <w:szCs w:val="21"/>
        </w:rPr>
      </w:pPr>
    </w:p>
    <w:p w14:paraId="6FA41ECC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独特的心灵之旅。用一种熠熠生辉的轻快笔法写成，正如佳佳想到她那水中幻象时那样，保持着‘神秘与简单之间的微妙平衡’。于安还在魔幻的情节中穿插了一个感人的爱情故事，这提供了足够的动力让佳佳——和读者——投入到旧现实中。”</w:t>
      </w:r>
    </w:p>
    <w:p w14:paraId="063E6CB4"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——《华尔街日报》</w:t>
      </w:r>
    </w:p>
    <w:p w14:paraId="23DCDAC8">
      <w:pPr>
        <w:rPr>
          <w:bCs/>
          <w:color w:val="000000"/>
          <w:szCs w:val="21"/>
        </w:rPr>
      </w:pPr>
    </w:p>
    <w:p w14:paraId="6AC1F6A2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“高度原创，激动人心。于安的语言简洁而超现实。她提出了一些发人深省的问题，我们为什么会执着于某些时刻——以及它们与我们渴望的陪伴有何关联。”</w:t>
      </w:r>
    </w:p>
    <w:p w14:paraId="2E1F85BC"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——《时代》杂志，“本月最佳图书之一”</w:t>
      </w:r>
    </w:p>
    <w:p w14:paraId="0A5A51D2">
      <w:pPr>
        <w:rPr>
          <w:bCs/>
          <w:color w:val="000000"/>
          <w:szCs w:val="21"/>
        </w:rPr>
      </w:pPr>
    </w:p>
    <w:p w14:paraId="46019492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“《红烧肉》的核心是内心之旅：人类心灵试图与自己达成妥协，一场渐进而曲折的过程。令人难忘、下笔冷静而克制的，还有浓厚的氛围营造。”</w:t>
      </w:r>
    </w:p>
    <w:p w14:paraId="45AD701E"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——《洛杉矶书评》</w:t>
      </w:r>
    </w:p>
    <w:p w14:paraId="29B308E4">
      <w:pPr>
        <w:rPr>
          <w:bCs/>
          <w:color w:val="000000"/>
          <w:szCs w:val="21"/>
        </w:rPr>
      </w:pPr>
    </w:p>
    <w:p w14:paraId="5468CC13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“余的文笔简洁明快，绝不乏味，在克制的文风中迸发出惊人的意象。”</w:t>
      </w:r>
    </w:p>
    <w:p w14:paraId="5369C60C"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——《纽约时报书评》</w:t>
      </w:r>
    </w:p>
    <w:p w14:paraId="1BDFAFB3">
      <w:pPr>
        <w:rPr>
          <w:bCs/>
          <w:color w:val="000000"/>
          <w:szCs w:val="21"/>
        </w:rPr>
      </w:pPr>
    </w:p>
    <w:p w14:paraId="6F642ABC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“超凡脱俗，令人感动不已。”</w:t>
      </w:r>
    </w:p>
    <w:p w14:paraId="70C85DCA"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——BuzzFeed</w:t>
      </w:r>
    </w:p>
    <w:p w14:paraId="51C2F303">
      <w:pPr>
        <w:rPr>
          <w:bCs/>
          <w:color w:val="000000"/>
          <w:szCs w:val="21"/>
        </w:rPr>
      </w:pPr>
    </w:p>
    <w:p w14:paraId="3EF191D5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“杰出，令人难忘。有一种魔力，读者也不断地沉浸在佳佳的故事中，直到一切‘浮出水面’。完全原创，这是一个独特的、形而上学的、超现实的故事，一个女人在用沉默背叛她的世界中寻找答案。”</w:t>
      </w:r>
    </w:p>
    <w:p w14:paraId="547466C1"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——《亚洲书评》</w:t>
      </w:r>
    </w:p>
    <w:p w14:paraId="1096D3CE">
      <w:pPr>
        <w:rPr>
          <w:bCs/>
          <w:color w:val="000000"/>
          <w:szCs w:val="21"/>
        </w:rPr>
      </w:pPr>
    </w:p>
    <w:p w14:paraId="05484993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感人肺腑，一个年轻女子遭遇悲剧后，重新找到人生目标。于安以极大的爱和同情塑造佳佳，这个角色正用尽浑身解数，试图捉摸梦境和强烈情感体验的意义。塑造个人生活轨迹的，往往是那些我们无法解释的力量，而于安对此的成熟思考会打动所有读者。”</w:t>
      </w:r>
    </w:p>
    <w:p w14:paraId="413B47AC">
      <w:pPr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——《出版人周刊》</w:t>
      </w:r>
    </w:p>
    <w:p w14:paraId="1A395EF6">
      <w:pPr>
        <w:rPr>
          <w:bCs/>
          <w:color w:val="000000"/>
          <w:szCs w:val="21"/>
        </w:rPr>
      </w:pPr>
    </w:p>
    <w:p w14:paraId="25FCD62A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“为神秘而来，为女性的解放和自我发现而留下。”</w:t>
      </w:r>
    </w:p>
    <w:p w14:paraId="6FB0D814">
      <w:pPr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——《文学中心》</w:t>
      </w:r>
    </w:p>
    <w:p w14:paraId="6E5E7AC3">
      <w:pPr>
        <w:rPr>
          <w:bCs/>
          <w:color w:val="000000"/>
          <w:szCs w:val="21"/>
        </w:rPr>
      </w:pPr>
    </w:p>
    <w:p w14:paraId="399882A7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“一部令人吃惊的原创处女作，虽然很容易看出《红烧肉》借用了村上春树那种奇怪的忧郁风格，但这里却有着令人吃惊的原创想象力。一幅敏感的疏离年轻女性肖像。”</w:t>
      </w:r>
    </w:p>
    <w:p w14:paraId="2AD9053B"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——《卫报》</w:t>
      </w:r>
    </w:p>
    <w:p w14:paraId="62AA63A0">
      <w:pPr>
        <w:rPr>
          <w:bCs/>
          <w:color w:val="000000"/>
          <w:szCs w:val="21"/>
        </w:rPr>
      </w:pPr>
    </w:p>
    <w:p w14:paraId="3DBCDDFF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“一个关于爱、失落和希望的诱人、敏锐观察的故事。”</w:t>
      </w:r>
    </w:p>
    <w:p w14:paraId="119D568F"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——《每日邮报》</w:t>
      </w:r>
    </w:p>
    <w:p w14:paraId="5C0E5409">
      <w:pPr>
        <w:rPr>
          <w:bCs/>
          <w:color w:val="000000"/>
          <w:szCs w:val="21"/>
        </w:rPr>
      </w:pPr>
    </w:p>
    <w:p w14:paraId="2CBABDEE"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“一个优雅、梦幻的女性自我实现故事。”</w:t>
      </w:r>
    </w:p>
    <w:p w14:paraId="13151314">
      <w:pPr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——《每日电讯报》</w:t>
      </w:r>
    </w:p>
    <w:p w14:paraId="0D168E69">
      <w:pPr>
        <w:rPr>
          <w:b/>
          <w:szCs w:val="21"/>
        </w:rPr>
      </w:pPr>
    </w:p>
    <w:p w14:paraId="523B6B69">
      <w:pPr>
        <w:rPr>
          <w:b/>
          <w:szCs w:val="21"/>
        </w:rPr>
      </w:pPr>
    </w:p>
    <w:p w14:paraId="4C94786E">
      <w:pPr>
        <w:rPr>
          <w:b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414780" cy="2209800"/>
            <wp:effectExtent l="0" t="0" r="0" b="0"/>
            <wp:wrapSquare wrapText="bothSides"/>
            <wp:docPr id="3827080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708074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中文书名：《鬼乐》</w:t>
      </w:r>
    </w:p>
    <w:p w14:paraId="76DCF344">
      <w:pPr>
        <w:rPr>
          <w:b/>
          <w:szCs w:val="21"/>
        </w:rPr>
      </w:pPr>
      <w:r>
        <w:rPr>
          <w:b/>
          <w:szCs w:val="21"/>
        </w:rPr>
        <w:t>英文书名：GHOST MUSIC</w:t>
      </w:r>
    </w:p>
    <w:p w14:paraId="156D79B5">
      <w:pPr>
        <w:rPr>
          <w:b/>
          <w:szCs w:val="21"/>
        </w:rPr>
      </w:pPr>
      <w:r>
        <w:rPr>
          <w:b/>
          <w:szCs w:val="21"/>
        </w:rPr>
        <w:t>作    者：An Yu</w:t>
      </w:r>
    </w:p>
    <w:p w14:paraId="23E2CDED">
      <w:pPr>
        <w:rPr>
          <w:b/>
          <w:szCs w:val="21"/>
        </w:rPr>
      </w:pPr>
      <w:r>
        <w:rPr>
          <w:b/>
          <w:szCs w:val="21"/>
        </w:rPr>
        <w:t>出 版 社：Grove Atlantic</w:t>
      </w:r>
    </w:p>
    <w:p w14:paraId="4F02C747">
      <w:pPr>
        <w:rPr>
          <w:b/>
          <w:szCs w:val="21"/>
        </w:rPr>
      </w:pPr>
      <w:r>
        <w:rPr>
          <w:b/>
          <w:szCs w:val="21"/>
        </w:rPr>
        <w:t>代理公司：A. M. Heath/ANA/Conor</w:t>
      </w:r>
    </w:p>
    <w:p w14:paraId="38A3C1E4">
      <w:pPr>
        <w:rPr>
          <w:b/>
          <w:szCs w:val="21"/>
        </w:rPr>
      </w:pPr>
      <w:r>
        <w:rPr>
          <w:b/>
          <w:szCs w:val="21"/>
        </w:rPr>
        <w:t>页    数：179页</w:t>
      </w:r>
    </w:p>
    <w:p w14:paraId="7D520C29">
      <w:pPr>
        <w:rPr>
          <w:b/>
          <w:szCs w:val="21"/>
        </w:rPr>
      </w:pPr>
      <w:r>
        <w:rPr>
          <w:b/>
          <w:szCs w:val="21"/>
        </w:rPr>
        <w:t>出版时间：2022年11月</w:t>
      </w:r>
    </w:p>
    <w:p w14:paraId="4FA973E9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32D08497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047B719F">
      <w:pPr>
        <w:rPr>
          <w:b/>
          <w:szCs w:val="21"/>
        </w:rPr>
      </w:pPr>
      <w:r>
        <w:rPr>
          <w:b/>
          <w:szCs w:val="21"/>
        </w:rPr>
        <w:t>类    型：文学小说</w:t>
      </w:r>
    </w:p>
    <w:p w14:paraId="0EC28F4C">
      <w:pPr>
        <w:widowControl/>
        <w:shd w:val="clear" w:color="auto" w:fill="FFFFFF"/>
        <w:jc w:val="left"/>
        <w:rPr>
          <w:b/>
          <w:color w:val="FF0000"/>
          <w:kern w:val="0"/>
          <w:szCs w:val="21"/>
        </w:rPr>
      </w:pPr>
      <w:r>
        <w:rPr>
          <w:b/>
          <w:color w:val="FF0000"/>
          <w:kern w:val="0"/>
          <w:szCs w:val="21"/>
        </w:rPr>
        <w:t>版权已授：英国，美国</w:t>
      </w:r>
    </w:p>
    <w:p w14:paraId="5900025E">
      <w:pPr>
        <w:widowControl/>
        <w:shd w:val="clear" w:color="auto" w:fill="FFFFFF"/>
        <w:jc w:val="left"/>
        <w:rPr>
          <w:b/>
          <w:color w:val="000000"/>
          <w:kern w:val="0"/>
          <w:szCs w:val="21"/>
        </w:rPr>
      </w:pPr>
    </w:p>
    <w:p w14:paraId="7067ACFB">
      <w:pPr>
        <w:widowControl/>
        <w:shd w:val="clear" w:color="auto" w:fill="FFFFFF"/>
        <w:jc w:val="left"/>
        <w:rPr>
          <w:b/>
          <w:color w:val="000000"/>
          <w:kern w:val="0"/>
          <w:szCs w:val="21"/>
        </w:rPr>
      </w:pPr>
    </w:p>
    <w:p w14:paraId="54641B68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1F7C594C"/>
    <w:p w14:paraId="007A7D66">
      <w:pPr>
        <w:ind w:firstLine="420"/>
      </w:pPr>
      <w:r>
        <w:t>《鬼乐》讲述的是宋燕的故事，她是一位年轻的妻子，在北京当音乐教师，多年前放弃了成为一名钢琴家的梦想。宋燕想要有个孩子，但她的丈夫鲍文不愿意，说他工作太忙了。一天，宋燕接到陌生女人打来的电话。这名女子说，她是鲍文的前妻，他们有一个溺水身亡的儿子，他们住的村子里的河流已经变成了橙色。</w:t>
      </w:r>
    </w:p>
    <w:p w14:paraId="76295BC9"/>
    <w:p w14:paraId="2BB334E5">
      <w:pPr>
        <w:ind w:firstLine="420"/>
      </w:pPr>
      <w:r>
        <w:t>受到这些披露的打击，以及与丈夫日益疏远的关系的折磨，宋燕开始与多年前失踪的著名钢琴家白玉建立起友谊。蘑菇的生长，吞噬了整个被时间遗忘的房子。这是一部描写孤独、悲伤和人类对联结的渴望的生动小说。</w:t>
      </w:r>
    </w:p>
    <w:p w14:paraId="2159C19D">
      <w:pPr>
        <w:rPr>
          <w:bCs/>
          <w:color w:val="000000"/>
          <w:szCs w:val="21"/>
        </w:rPr>
      </w:pPr>
    </w:p>
    <w:p w14:paraId="27C248C6">
      <w:pPr>
        <w:rPr>
          <w:bCs/>
          <w:color w:val="000000"/>
          <w:szCs w:val="21"/>
        </w:rPr>
      </w:pPr>
    </w:p>
    <w:p w14:paraId="56C1AF6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370965" cy="2060575"/>
            <wp:effectExtent l="0" t="0" r="635" b="0"/>
            <wp:wrapSquare wrapText="bothSides"/>
            <wp:docPr id="1755824999" name="图片 1755824999" descr="1730444062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824999" name="图片 1755824999" descr="17304440624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中文书名：《太阳的诞生》</w:t>
      </w:r>
    </w:p>
    <w:p w14:paraId="5F7242B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英文书名：SUNBIRTH</w:t>
      </w:r>
    </w:p>
    <w:p w14:paraId="3D76CA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者：An Yu</w:t>
      </w:r>
    </w:p>
    <w:p w14:paraId="1148ACB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社：Harvill Secker</w:t>
      </w:r>
    </w:p>
    <w:p w14:paraId="2C17296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代理公司：A. M. Heath/ANA/Conor</w:t>
      </w:r>
    </w:p>
    <w:p w14:paraId="0F9CE38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数：240页</w:t>
      </w:r>
    </w:p>
    <w:p w14:paraId="10D0D2D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出版时间：2025年7月</w:t>
      </w:r>
    </w:p>
    <w:p w14:paraId="36342E3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ADD8D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085B2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型：文学小说</w:t>
      </w:r>
    </w:p>
    <w:p w14:paraId="541176C9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版权已授：美国</w:t>
      </w:r>
    </w:p>
    <w:p w14:paraId="3D06E266">
      <w:pPr>
        <w:rPr>
          <w:b/>
          <w:bCs/>
          <w:color w:val="000000"/>
          <w:szCs w:val="21"/>
        </w:rPr>
      </w:pPr>
    </w:p>
    <w:p w14:paraId="4C2833AD">
      <w:pPr>
        <w:rPr>
          <w:b/>
          <w:bCs/>
          <w:color w:val="000000"/>
          <w:szCs w:val="21"/>
        </w:rPr>
      </w:pPr>
    </w:p>
    <w:p w14:paraId="3D535EC5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2678D20">
      <w:pPr>
        <w:rPr>
          <w:color w:val="000000"/>
          <w:szCs w:val="21"/>
        </w:rPr>
      </w:pPr>
    </w:p>
    <w:p w14:paraId="199DCB2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《红烧肉》的作者于安又一部迷人而大气之作，讲述了在一个与世隔绝的村庄里，太阳开始从她们头顶上逐渐消失时，发生在两姐妹之间的故事。</w:t>
      </w:r>
    </w:p>
    <w:p w14:paraId="5586AE44">
      <w:pPr>
        <w:ind w:firstLine="420" w:firstLineChars="200"/>
        <w:rPr>
          <w:color w:val="000000"/>
          <w:szCs w:val="21"/>
        </w:rPr>
      </w:pPr>
    </w:p>
    <w:p w14:paraId="2AD85B8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在五诗湖这个被沙漠严密包围着的小镇上，一位年轻女子在打理属于她曾祖父的中药房。自从十二年前父亲离奇去世后，她就一直独自生活，只有她最后的亲人——她的姐姐董姬——会来探望她，董姬在镇子对面的一家养生馆工作，给负担得起这种奢侈消费的人提供服务。在这个陌生艰难的时代，能消费得起养生的人并不多。</w:t>
      </w:r>
    </w:p>
    <w:p w14:paraId="493BB79C">
      <w:pPr>
        <w:ind w:firstLine="420" w:firstLineChars="200"/>
        <w:rPr>
          <w:color w:val="000000"/>
          <w:szCs w:val="21"/>
        </w:rPr>
      </w:pPr>
    </w:p>
    <w:p w14:paraId="12FFC1A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早在太阳开始缩小之前，五诗湖就已陷入困难的境地，但现在，每隔几天就会有一片湖面消失。随着气温下降，湖面结冰，镇上的居民意识到他们时间已经所剩无几——哪怕不是死于寒冷和饥饿，也会死于绝望。但“烽火”出现了——普通人的头上变成了被灼热、刺眼的光芒，就像微型太阳一样——镇上的居民不禁要问，这些“烽火”究竟是拯救他们的答案，还是行将覆灭的另一个征兆。很快，父亲遗物中的一张照片为揭开“烽火”之谜提供了一条线索，董姬和妹妹想知道，她们到底能不能知道父亲遭遇了什么。</w:t>
      </w:r>
    </w:p>
    <w:p w14:paraId="359C075D">
      <w:pPr>
        <w:ind w:firstLine="420" w:firstLineChars="200"/>
        <w:rPr>
          <w:color w:val="000000"/>
          <w:szCs w:val="21"/>
        </w:rPr>
      </w:pPr>
    </w:p>
    <w:p w14:paraId="3DD343EA">
      <w:pPr>
        <w:ind w:firstLine="420" w:firstLineChars="200"/>
        <w:rPr>
          <w:color w:val="000000"/>
          <w:szCs w:val="21"/>
        </w:rPr>
      </w:pPr>
    </w:p>
    <w:p w14:paraId="6CE14CA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1A45E0E2">
      <w:pPr>
        <w:rPr>
          <w:color w:val="000000"/>
          <w:szCs w:val="21"/>
        </w:rPr>
      </w:pPr>
    </w:p>
    <w:p w14:paraId="05D105A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“这本书有村上春树早期优雅奇异的文风和开放式结局的影子，对‘什么才是完整的生活’进行了令人回味的探讨。”</w:t>
      </w:r>
    </w:p>
    <w:p w14:paraId="3ED2E9C7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——《纽约时报》</w:t>
      </w:r>
    </w:p>
    <w:p w14:paraId="3C5F58C6">
      <w:pPr>
        <w:rPr>
          <w:color w:val="000000"/>
          <w:szCs w:val="21"/>
        </w:rPr>
      </w:pPr>
    </w:p>
    <w:p w14:paraId="30DD89D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“这是一个关于当代北京女性自我实现的优雅、梦幻般的故事。于安的文字十分动人，不加修饰，就有极强的抒情性。”</w:t>
      </w:r>
    </w:p>
    <w:p w14:paraId="3DFD8B6B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——《每日电讯报》</w:t>
      </w:r>
    </w:p>
    <w:p w14:paraId="42DA55F2">
      <w:pPr>
        <w:rPr>
          <w:color w:val="000000"/>
          <w:szCs w:val="21"/>
        </w:rPr>
      </w:pPr>
    </w:p>
    <w:p w14:paraId="4D20091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“从高楼林立的北京到西藏乡村，再到神秘神奇的'水世界'，这是一个充满诱惑，充满洞察力的关于爱情、失落和希望的故事。”</w:t>
      </w:r>
    </w:p>
    <w:p w14:paraId="6109B1F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——《每日邮报》</w:t>
      </w:r>
    </w:p>
    <w:p w14:paraId="4BFC2452">
      <w:pPr>
        <w:rPr>
          <w:color w:val="000000"/>
          <w:szCs w:val="21"/>
        </w:rPr>
      </w:pPr>
    </w:p>
    <w:p w14:paraId="230A395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“这是一本令人目眩神迷的读物……于安安的写作风格和方式具有令人难以抗拒的魅力。”</w:t>
      </w:r>
    </w:p>
    <w:p w14:paraId="5A470A2F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——《星期日泰晤士报》</w:t>
      </w:r>
    </w:p>
    <w:p w14:paraId="725E9AC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2644E69">
      <w:pPr>
        <w:rPr>
          <w:bCs/>
          <w:szCs w:val="21"/>
        </w:rPr>
      </w:pPr>
    </w:p>
    <w:p w14:paraId="4D20D9B3"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r>
        <w:rPr>
          <w:b/>
          <w:bCs/>
          <w:color w:val="000000"/>
          <w:szCs w:val="21"/>
        </w:rPr>
        <w:t>感谢您的阅读！</w:t>
      </w:r>
    </w:p>
    <w:p w14:paraId="004C93C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14CDF4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b/>
          <w:szCs w:val="21"/>
        </w:rPr>
        <w:t>Rights@nurnberg.com.cn</w:t>
      </w:r>
      <w:r>
        <w:rPr>
          <w:rStyle w:val="13"/>
          <w:b/>
          <w:szCs w:val="21"/>
        </w:rPr>
        <w:fldChar w:fldCharType="end"/>
      </w:r>
    </w:p>
    <w:p w14:paraId="3C26460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35A23C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541AE75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72A36AC"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 w14:paraId="1980293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 w14:paraId="64B92C4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 w14:paraId="2EE51DE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 w14:paraId="26B7F20B"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 w14:paraId="79CD576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59EE83A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2"/>
    <w:bookmarkEnd w:id="3"/>
    <w:p w14:paraId="4C3FE2C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6350" b="762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C6AE6">
      <w:pPr>
        <w:rPr>
          <w:b/>
          <w:color w:val="000000"/>
        </w:rPr>
      </w:pPr>
    </w:p>
    <w:p w14:paraId="0DCDDBA4">
      <w:pPr>
        <w:autoSpaceDE w:val="0"/>
        <w:autoSpaceDN w:val="0"/>
        <w:adjustRightInd w:val="0"/>
        <w:rPr>
          <w:kern w:val="0"/>
          <w:szCs w:val="21"/>
        </w:rPr>
      </w:pPr>
    </w:p>
    <w:p w14:paraId="2D6FCD24">
      <w:pPr>
        <w:shd w:val="clear" w:color="auto" w:fill="FFFFFF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40417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0EDBF38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6BCDB184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D1FFDA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 w14:paraId="5F51D9E2">
    <w:pPr>
      <w:pStyle w:val="5"/>
      <w:jc w:val="center"/>
      <w:rPr>
        <w:rFonts w:eastAsia="方正姚体"/>
      </w:rPr>
    </w:pPr>
  </w:p>
  <w:p w14:paraId="6220AF7B">
    <w:pPr>
      <w:pStyle w:val="5"/>
      <w:jc w:val="center"/>
      <w:rPr>
        <w:rFonts w:eastAsia="方正姚体"/>
      </w:rPr>
    </w:pPr>
  </w:p>
  <w:p w14:paraId="1AF8EF9B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3BADD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48494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A71D38"/>
    <w:rsid w:val="00010866"/>
    <w:rsid w:val="00016A67"/>
    <w:rsid w:val="00030600"/>
    <w:rsid w:val="000471BE"/>
    <w:rsid w:val="0006074F"/>
    <w:rsid w:val="000649FF"/>
    <w:rsid w:val="00067E08"/>
    <w:rsid w:val="000721D3"/>
    <w:rsid w:val="000725DA"/>
    <w:rsid w:val="00074D38"/>
    <w:rsid w:val="0007792C"/>
    <w:rsid w:val="00080A1A"/>
    <w:rsid w:val="000828F5"/>
    <w:rsid w:val="000A2E1D"/>
    <w:rsid w:val="000B22DE"/>
    <w:rsid w:val="000C1EE1"/>
    <w:rsid w:val="000C5F0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B33F0"/>
    <w:rsid w:val="001C154E"/>
    <w:rsid w:val="001C3065"/>
    <w:rsid w:val="001C47E4"/>
    <w:rsid w:val="001C58F1"/>
    <w:rsid w:val="001C76A0"/>
    <w:rsid w:val="001D0CC1"/>
    <w:rsid w:val="001E141F"/>
    <w:rsid w:val="001E696D"/>
    <w:rsid w:val="001F0856"/>
    <w:rsid w:val="00202EB5"/>
    <w:rsid w:val="002037EA"/>
    <w:rsid w:val="00211B10"/>
    <w:rsid w:val="00212EA1"/>
    <w:rsid w:val="00215937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D103C"/>
    <w:rsid w:val="002E37FF"/>
    <w:rsid w:val="002E5DC5"/>
    <w:rsid w:val="002E5F2A"/>
    <w:rsid w:val="002E75D1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75B7F"/>
    <w:rsid w:val="00383FD0"/>
    <w:rsid w:val="00390940"/>
    <w:rsid w:val="003972FB"/>
    <w:rsid w:val="003A5EE9"/>
    <w:rsid w:val="003A6586"/>
    <w:rsid w:val="003B5916"/>
    <w:rsid w:val="003C112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5CC6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1CBB"/>
    <w:rsid w:val="00462FAD"/>
    <w:rsid w:val="00463285"/>
    <w:rsid w:val="00466422"/>
    <w:rsid w:val="00481889"/>
    <w:rsid w:val="00484EAC"/>
    <w:rsid w:val="00491229"/>
    <w:rsid w:val="004A18EB"/>
    <w:rsid w:val="004B29A8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337"/>
    <w:rsid w:val="005B7CEB"/>
    <w:rsid w:val="005C4295"/>
    <w:rsid w:val="005C6904"/>
    <w:rsid w:val="005D1B38"/>
    <w:rsid w:val="005D2146"/>
    <w:rsid w:val="005F3336"/>
    <w:rsid w:val="00602E6C"/>
    <w:rsid w:val="00610C62"/>
    <w:rsid w:val="006453B2"/>
    <w:rsid w:val="00653EE1"/>
    <w:rsid w:val="006600AF"/>
    <w:rsid w:val="006628D4"/>
    <w:rsid w:val="0066457A"/>
    <w:rsid w:val="00670116"/>
    <w:rsid w:val="006710B2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124FC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65FC1"/>
    <w:rsid w:val="00773145"/>
    <w:rsid w:val="007732F0"/>
    <w:rsid w:val="007766E3"/>
    <w:rsid w:val="00797837"/>
    <w:rsid w:val="007A4BED"/>
    <w:rsid w:val="007B0D11"/>
    <w:rsid w:val="007B543B"/>
    <w:rsid w:val="007C0ED7"/>
    <w:rsid w:val="007D22D2"/>
    <w:rsid w:val="00805130"/>
    <w:rsid w:val="00805764"/>
    <w:rsid w:val="00822B91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A7B72"/>
    <w:rsid w:val="008B0A5A"/>
    <w:rsid w:val="008B3081"/>
    <w:rsid w:val="008B4DCA"/>
    <w:rsid w:val="008B541B"/>
    <w:rsid w:val="008C09F1"/>
    <w:rsid w:val="008D4D33"/>
    <w:rsid w:val="008F27AF"/>
    <w:rsid w:val="008F5575"/>
    <w:rsid w:val="008F5E49"/>
    <w:rsid w:val="00910D30"/>
    <w:rsid w:val="0091777E"/>
    <w:rsid w:val="009274B9"/>
    <w:rsid w:val="00927BD3"/>
    <w:rsid w:val="00940B93"/>
    <w:rsid w:val="0096089F"/>
    <w:rsid w:val="00961AEF"/>
    <w:rsid w:val="00970AF7"/>
    <w:rsid w:val="009C213E"/>
    <w:rsid w:val="009C2F45"/>
    <w:rsid w:val="009C31DF"/>
    <w:rsid w:val="009C50AB"/>
    <w:rsid w:val="009C6E7A"/>
    <w:rsid w:val="009D5649"/>
    <w:rsid w:val="009F1E68"/>
    <w:rsid w:val="009F4F53"/>
    <w:rsid w:val="00A005AB"/>
    <w:rsid w:val="00A054DA"/>
    <w:rsid w:val="00A11F12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E0A5C"/>
    <w:rsid w:val="00AF374C"/>
    <w:rsid w:val="00B01D5B"/>
    <w:rsid w:val="00B05F67"/>
    <w:rsid w:val="00B11565"/>
    <w:rsid w:val="00B1495D"/>
    <w:rsid w:val="00B21841"/>
    <w:rsid w:val="00B26A7A"/>
    <w:rsid w:val="00B35E9D"/>
    <w:rsid w:val="00B36B1A"/>
    <w:rsid w:val="00B43536"/>
    <w:rsid w:val="00B44504"/>
    <w:rsid w:val="00B45349"/>
    <w:rsid w:val="00B459E8"/>
    <w:rsid w:val="00B46A0A"/>
    <w:rsid w:val="00B61C6E"/>
    <w:rsid w:val="00B65F1C"/>
    <w:rsid w:val="00B66C72"/>
    <w:rsid w:val="00B677EF"/>
    <w:rsid w:val="00B81AB6"/>
    <w:rsid w:val="00B81C0B"/>
    <w:rsid w:val="00B84321"/>
    <w:rsid w:val="00B85002"/>
    <w:rsid w:val="00B96AC2"/>
    <w:rsid w:val="00BB0D73"/>
    <w:rsid w:val="00BB3810"/>
    <w:rsid w:val="00BB43BF"/>
    <w:rsid w:val="00BB7860"/>
    <w:rsid w:val="00BC6148"/>
    <w:rsid w:val="00BC661A"/>
    <w:rsid w:val="00BD1ED9"/>
    <w:rsid w:val="00BD5420"/>
    <w:rsid w:val="00BF4E7A"/>
    <w:rsid w:val="00BF5E63"/>
    <w:rsid w:val="00BF6386"/>
    <w:rsid w:val="00C06640"/>
    <w:rsid w:val="00C12C57"/>
    <w:rsid w:val="00C15644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C1698"/>
    <w:rsid w:val="00CD2007"/>
    <w:rsid w:val="00CE1D5B"/>
    <w:rsid w:val="00CE468D"/>
    <w:rsid w:val="00CE67B4"/>
    <w:rsid w:val="00CF1D82"/>
    <w:rsid w:val="00CF2C8D"/>
    <w:rsid w:val="00CF5AFB"/>
    <w:rsid w:val="00CF6406"/>
    <w:rsid w:val="00D15B5D"/>
    <w:rsid w:val="00D177D2"/>
    <w:rsid w:val="00D24097"/>
    <w:rsid w:val="00D27C23"/>
    <w:rsid w:val="00D3192F"/>
    <w:rsid w:val="00D34454"/>
    <w:rsid w:val="00D35743"/>
    <w:rsid w:val="00D36174"/>
    <w:rsid w:val="00D41548"/>
    <w:rsid w:val="00D430C2"/>
    <w:rsid w:val="00D43A3B"/>
    <w:rsid w:val="00D43A4A"/>
    <w:rsid w:val="00D46BB5"/>
    <w:rsid w:val="00D46E79"/>
    <w:rsid w:val="00D55458"/>
    <w:rsid w:val="00D60EB2"/>
    <w:rsid w:val="00D642E9"/>
    <w:rsid w:val="00D64CC7"/>
    <w:rsid w:val="00D70677"/>
    <w:rsid w:val="00D70B4B"/>
    <w:rsid w:val="00D81549"/>
    <w:rsid w:val="00D83949"/>
    <w:rsid w:val="00D879A1"/>
    <w:rsid w:val="00D87CCE"/>
    <w:rsid w:val="00D924FC"/>
    <w:rsid w:val="00DA34B7"/>
    <w:rsid w:val="00DB7648"/>
    <w:rsid w:val="00DD1E42"/>
    <w:rsid w:val="00DD2D61"/>
    <w:rsid w:val="00DD32BD"/>
    <w:rsid w:val="00DD3D54"/>
    <w:rsid w:val="00DE1211"/>
    <w:rsid w:val="00DF0621"/>
    <w:rsid w:val="00E0637B"/>
    <w:rsid w:val="00E17EE6"/>
    <w:rsid w:val="00E2561F"/>
    <w:rsid w:val="00E346E8"/>
    <w:rsid w:val="00E367D0"/>
    <w:rsid w:val="00E37881"/>
    <w:rsid w:val="00E418A5"/>
    <w:rsid w:val="00E44F09"/>
    <w:rsid w:val="00E4505B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50E7"/>
    <w:rsid w:val="00EF51BA"/>
    <w:rsid w:val="00F14091"/>
    <w:rsid w:val="00F26153"/>
    <w:rsid w:val="00F27267"/>
    <w:rsid w:val="00F30CA5"/>
    <w:rsid w:val="00F318E4"/>
    <w:rsid w:val="00F3449F"/>
    <w:rsid w:val="00F352AE"/>
    <w:rsid w:val="00F368B7"/>
    <w:rsid w:val="00F41228"/>
    <w:rsid w:val="00F43108"/>
    <w:rsid w:val="00F4467B"/>
    <w:rsid w:val="00F52C8A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4F66"/>
    <w:rsid w:val="00FA7D63"/>
    <w:rsid w:val="00FA7F29"/>
    <w:rsid w:val="00FC3402"/>
    <w:rsid w:val="00FE4FD6"/>
    <w:rsid w:val="00FF63CA"/>
    <w:rsid w:val="0DB57969"/>
    <w:rsid w:val="1E74537F"/>
    <w:rsid w:val="230D2F67"/>
    <w:rsid w:val="7D23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character" w:customStyle="1" w:styleId="15">
    <w:name w:val="已访问的超链接1"/>
    <w:qFormat/>
    <w:uiPriority w:val="0"/>
    <w:rPr>
      <w:color w:val="800080"/>
      <w:u w:val="single"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9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uiPriority w:val="0"/>
  </w:style>
  <w:style w:type="character" w:customStyle="1" w:styleId="38">
    <w:name w:val="apple-converted-space"/>
    <w:basedOn w:val="10"/>
    <w:uiPriority w:val="0"/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NQMNP G+ Sabon LT" w:hAnsi="Times New Roman" w:eastAsia="NQMNP G+ Sabon LT" w:cs="NQMNP G+ Sabon LT"/>
      <w:color w:val="000000"/>
      <w:sz w:val="24"/>
      <w:szCs w:val="24"/>
      <w:lang w:val="en-US" w:eastAsia="zh-CN" w:bidi="ar-SA"/>
    </w:rPr>
  </w:style>
  <w:style w:type="character" w:customStyle="1" w:styleId="40">
    <w:name w:val="标题 2 字符"/>
    <w:basedOn w:val="10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1">
    <w:name w:val="Unresolved Mention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6</Pages>
  <Words>3006</Words>
  <Characters>3516</Characters>
  <Lines>29</Lines>
  <Paragraphs>8</Paragraphs>
  <TotalTime>24</TotalTime>
  <ScaleCrop>false</ScaleCrop>
  <LinksUpToDate>false</LinksUpToDate>
  <CharactersWithSpaces>3588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2024-10-12T03:55:00Z</dcterms:created>
  <dc:creator>Image</dc:creator>
  <cp:lastModifiedBy>Conor</cp:lastModifiedBy>
  <cp:lastPrinted>2004-04-23T07:06:00Z</cp:lastPrinted>
  <dcterms:modified xsi:type="dcterms:W3CDTF">2024-12-17T03:17:23Z</dcterms:modified>
  <dc:title>新 书 推 荐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7D7B57C562564BBD9250864057DC3ECF_12</vt:lpwstr>
  </property>
</Properties>
</file>