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1-27 221336.png屏幕截图 2024-11-27 22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27 221336.png屏幕截图 2024-11-27 221336"/>
                    <pic:cNvPicPr>
                      <a:picLocks noChangeAspect="1"/>
                    </pic:cNvPicPr>
                  </pic:nvPicPr>
                  <pic:blipFill>
                    <a:blip r:embed="rId6"/>
                    <a:srcRect t="580" b="58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《投资的50条黄金法则：通向成功投资实践之路的指南》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Top 50 Rules of Investing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An Engaging and Thoughtful Guide Down the Path of Successful Investing Practices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Scott Reed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Morgan James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226页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2024年8月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94334FD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作为一位极其成功的CEO，斯科特·里德在《投资的50条黄金法则》中，用轻松、幽默而真诚的语言将投资哲学与道德规范娓娓道来，为读者提供一部适合所有人阅读的投资指南。  </w:t>
      </w:r>
    </w:p>
    <w:p w14:paraId="7C46E664">
      <w:pPr>
        <w:rPr>
          <w:b/>
          <w:color w:val="000000"/>
          <w:szCs w:val="21"/>
        </w:rPr>
      </w:pPr>
      <w:r>
        <w:rPr>
          <w:rFonts w:hint="eastAsia"/>
        </w:rPr>
        <w:t>本书深受作者多年</w:t>
      </w:r>
      <w:r>
        <w:rPr>
          <w:rFonts w:hint="eastAsia"/>
          <w:lang w:val="en-US" w:eastAsia="zh-CN"/>
        </w:rPr>
        <w:t>经验启发，作者曾</w:t>
      </w:r>
      <w:r>
        <w:rPr>
          <w:rFonts w:hint="eastAsia"/>
        </w:rPr>
        <w:t>服务于非营利组织董事会、领导美国顶级投资公司以及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 xml:space="preserve">全国巡回演讲。在这本新书中，斯科特将复杂的投资概念拆解成易于理解的条款，全文贯穿着他爽朗的笔触和对生活的热爱。  </w:t>
      </w:r>
    </w:p>
    <w:p w14:paraId="3E2EC492">
      <w:pPr>
        <w:rPr>
          <w:b/>
          <w:color w:val="000000"/>
          <w:szCs w:val="21"/>
        </w:rPr>
      </w:pPr>
    </w:p>
    <w:p w14:paraId="4C080A99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斯科特·里德（Scott Reed）</w:t>
      </w:r>
      <w:r>
        <w:rPr>
          <w:rFonts w:hint="eastAsia"/>
          <w:b w:val="0"/>
          <w:bCs w:val="0"/>
          <w:color w:val="000000"/>
          <w:szCs w:val="21"/>
        </w:rPr>
        <w:t>拥有BCF、AIFA、CIMA等多项认证资格，同时还是CEFEX分析师，现任Hardy Reed, LLC的首席执行官——这是美国领先的受托咨询公司之一。斯科特过去15年里在全国和地区性会议上发表过演讲，以对受托责任和投资道德的独特见解赢得了业界尊重。他曾在过去25年里参与了30多个非营利组织的董事会工作，同时领导了全球首批通过独立CEFEX认证的公司之一。作为一名拥有25年专栏写作经验的作家，斯科特一直致力于分享投资哲学。他毕业于范德比尔特大学，现与妻子和两个女儿定居于密西西比州图珀洛市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B72911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13C5E2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B34487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99C35C3">
      <w:pPr>
        <w:ind w:right="420"/>
        <w:rPr>
          <w:rFonts w:hint="eastAsia"/>
        </w:rPr>
      </w:pPr>
      <w:r>
        <w:rPr>
          <w:rFonts w:hint="eastAsia"/>
        </w:rPr>
        <w:t xml:space="preserve">序言 </w:t>
      </w:r>
    </w:p>
    <w:p w14:paraId="243D97D2">
      <w:pPr>
        <w:ind w:right="420"/>
        <w:rPr>
          <w:rFonts w:hint="eastAsia"/>
        </w:rPr>
      </w:pPr>
    </w:p>
    <w:p w14:paraId="60FDA943">
      <w:pPr>
        <w:ind w:right="420"/>
        <w:rPr>
          <w:rFonts w:hint="eastAsia"/>
          <w:b/>
          <w:bCs/>
        </w:rPr>
      </w:pPr>
      <w:bookmarkStart w:id="1" w:name="_GoBack"/>
      <w:r>
        <w:rPr>
          <w:rFonts w:hint="eastAsia"/>
          <w:b/>
          <w:bCs/>
        </w:rPr>
        <w:t xml:space="preserve">1-10 法则：基础原则 </w:t>
      </w:r>
    </w:p>
    <w:bookmarkEnd w:id="1"/>
    <w:p w14:paraId="44A346B4">
      <w:pPr>
        <w:ind w:right="420"/>
        <w:rPr>
          <w:rFonts w:hint="eastAsia"/>
        </w:rPr>
      </w:pPr>
      <w:r>
        <w:rPr>
          <w:rFonts w:hint="eastAsia"/>
        </w:rPr>
        <w:t xml:space="preserve">1. 友谊比金钱更珍贵  </w:t>
      </w:r>
    </w:p>
    <w:p w14:paraId="776D956E">
      <w:pPr>
        <w:ind w:right="420"/>
        <w:rPr>
          <w:rFonts w:hint="eastAsia"/>
        </w:rPr>
      </w:pPr>
      <w:r>
        <w:rPr>
          <w:rFonts w:hint="eastAsia"/>
        </w:rPr>
        <w:t xml:space="preserve">2. 投资于他人  </w:t>
      </w:r>
    </w:p>
    <w:p w14:paraId="17F55C7B">
      <w:pPr>
        <w:ind w:right="420"/>
        <w:rPr>
          <w:rFonts w:hint="eastAsia"/>
        </w:rPr>
      </w:pPr>
      <w:r>
        <w:rPr>
          <w:rFonts w:hint="eastAsia"/>
        </w:rPr>
        <w:t>3. 了解你的合作伙伴</w:t>
      </w:r>
    </w:p>
    <w:p w14:paraId="7FCDA605">
      <w:pPr>
        <w:ind w:right="420"/>
        <w:rPr>
          <w:rFonts w:hint="eastAsia"/>
        </w:rPr>
      </w:pPr>
      <w:r>
        <w:rPr>
          <w:rFonts w:hint="eastAsia"/>
        </w:rPr>
        <w:t xml:space="preserve">4. 不要急于行动，先静观其变 </w:t>
      </w:r>
    </w:p>
    <w:p w14:paraId="2998294E">
      <w:pPr>
        <w:ind w:right="420"/>
        <w:rPr>
          <w:rFonts w:hint="eastAsia"/>
        </w:rPr>
      </w:pPr>
      <w:r>
        <w:rPr>
          <w:rFonts w:hint="eastAsia"/>
        </w:rPr>
        <w:t xml:space="preserve">5. 利息是一把武器  </w:t>
      </w:r>
    </w:p>
    <w:p w14:paraId="654B653F">
      <w:pPr>
        <w:ind w:right="420"/>
        <w:rPr>
          <w:rFonts w:hint="eastAsia"/>
        </w:rPr>
      </w:pPr>
      <w:r>
        <w:rPr>
          <w:rFonts w:hint="eastAsia"/>
        </w:rPr>
        <w:t>6. 投资很难</w:t>
      </w:r>
    </w:p>
    <w:p w14:paraId="649DD413">
      <w:pPr>
        <w:ind w:right="420"/>
        <w:rPr>
          <w:rFonts w:hint="eastAsia"/>
        </w:rPr>
      </w:pPr>
      <w:r>
        <w:rPr>
          <w:rFonts w:hint="eastAsia"/>
        </w:rPr>
        <w:t xml:space="preserve">7. 不要将好运误认为天才  </w:t>
      </w:r>
    </w:p>
    <w:p w14:paraId="5EAD7028">
      <w:pPr>
        <w:ind w:right="420"/>
        <w:rPr>
          <w:rFonts w:hint="eastAsia"/>
        </w:rPr>
      </w:pPr>
      <w:r>
        <w:rPr>
          <w:rFonts w:hint="eastAsia"/>
        </w:rPr>
        <w:t xml:space="preserve">8. 投资的内容比方式更重要  </w:t>
      </w:r>
    </w:p>
    <w:p w14:paraId="1C26675D">
      <w:pPr>
        <w:ind w:right="420"/>
        <w:rPr>
          <w:rFonts w:hint="eastAsia"/>
        </w:rPr>
      </w:pPr>
      <w:r>
        <w:rPr>
          <w:rFonts w:hint="eastAsia"/>
        </w:rPr>
        <w:t xml:space="preserve">9. 找到舒适区并坚守  </w:t>
      </w:r>
    </w:p>
    <w:p w14:paraId="354F39E0">
      <w:pPr>
        <w:ind w:right="420"/>
        <w:rPr>
          <w:rFonts w:hint="eastAsia"/>
        </w:rPr>
      </w:pPr>
      <w:r>
        <w:rPr>
          <w:rFonts w:hint="eastAsia"/>
        </w:rPr>
        <w:t xml:space="preserve">10. 创造财富与维持财富是两回事  </w:t>
      </w:r>
    </w:p>
    <w:p w14:paraId="036BC5BA">
      <w:pPr>
        <w:ind w:right="420"/>
        <w:rPr>
          <w:rFonts w:hint="eastAsia"/>
        </w:rPr>
      </w:pPr>
    </w:p>
    <w:p w14:paraId="3B691D78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11-20 法则：洞悉市场  </w:t>
      </w:r>
    </w:p>
    <w:p w14:paraId="005ABDE4">
      <w:pPr>
        <w:ind w:right="420"/>
        <w:rPr>
          <w:rFonts w:hint="eastAsia"/>
        </w:rPr>
      </w:pPr>
      <w:r>
        <w:rPr>
          <w:rFonts w:hint="eastAsia"/>
        </w:rPr>
        <w:t xml:space="preserve">11. 打当下的仗，而不是过去的仗  </w:t>
      </w:r>
    </w:p>
    <w:p w14:paraId="2734C45D">
      <w:pPr>
        <w:ind w:right="420"/>
        <w:rPr>
          <w:rFonts w:hint="eastAsia"/>
        </w:rPr>
      </w:pPr>
      <w:r>
        <w:rPr>
          <w:rFonts w:hint="eastAsia"/>
        </w:rPr>
        <w:t xml:space="preserve">12. 屏蔽噪音  </w:t>
      </w:r>
    </w:p>
    <w:p w14:paraId="014477F9">
      <w:pPr>
        <w:ind w:right="420"/>
        <w:rPr>
          <w:rFonts w:hint="eastAsia"/>
        </w:rPr>
      </w:pPr>
      <w:r>
        <w:rPr>
          <w:rFonts w:hint="eastAsia"/>
        </w:rPr>
        <w:t xml:space="preserve">13. 每个人都是企业主 </w:t>
      </w:r>
    </w:p>
    <w:p w14:paraId="6AA5AA5C">
      <w:pPr>
        <w:ind w:right="420"/>
        <w:rPr>
          <w:rFonts w:hint="eastAsia"/>
        </w:rPr>
      </w:pPr>
      <w:r>
        <w:rPr>
          <w:rFonts w:hint="eastAsia"/>
        </w:rPr>
        <w:t xml:space="preserve">14. 找到生活的意义  </w:t>
      </w:r>
    </w:p>
    <w:p w14:paraId="353149B9">
      <w:pPr>
        <w:ind w:right="420"/>
        <w:rPr>
          <w:rFonts w:hint="eastAsia"/>
        </w:rPr>
      </w:pPr>
      <w:r>
        <w:rPr>
          <w:rFonts w:hint="eastAsia"/>
        </w:rPr>
        <w:t xml:space="preserve">15. 不要追逐热点  </w:t>
      </w:r>
    </w:p>
    <w:p w14:paraId="5BA75082">
      <w:pPr>
        <w:ind w:right="420"/>
        <w:rPr>
          <w:rFonts w:hint="eastAsia"/>
        </w:rPr>
      </w:pPr>
      <w:r>
        <w:rPr>
          <w:rFonts w:hint="eastAsia"/>
        </w:rPr>
        <w:t xml:space="preserve">16. 立即行动  </w:t>
      </w:r>
    </w:p>
    <w:p w14:paraId="37A937EC">
      <w:pPr>
        <w:ind w:right="420"/>
        <w:rPr>
          <w:rFonts w:hint="eastAsia"/>
        </w:rPr>
      </w:pPr>
      <w:r>
        <w:rPr>
          <w:rFonts w:hint="eastAsia"/>
        </w:rPr>
        <w:t xml:space="preserve">17. 从上到下的方法论  </w:t>
      </w:r>
    </w:p>
    <w:p w14:paraId="4D526C4A">
      <w:pPr>
        <w:ind w:right="420"/>
        <w:rPr>
          <w:rFonts w:hint="eastAsia"/>
        </w:rPr>
      </w:pPr>
      <w:r>
        <w:rPr>
          <w:rFonts w:hint="eastAsia"/>
        </w:rPr>
        <w:t xml:space="preserve">18. 成本始终重要  </w:t>
      </w:r>
    </w:p>
    <w:p w14:paraId="5D682B67">
      <w:pPr>
        <w:ind w:right="420"/>
        <w:rPr>
          <w:rFonts w:hint="eastAsia"/>
        </w:rPr>
      </w:pPr>
      <w:r>
        <w:rPr>
          <w:rFonts w:hint="eastAsia"/>
        </w:rPr>
        <w:t xml:space="preserve">19. 万物皆变  </w:t>
      </w:r>
    </w:p>
    <w:p w14:paraId="049B6CC4">
      <w:pPr>
        <w:ind w:right="420"/>
        <w:rPr>
          <w:rFonts w:hint="eastAsia"/>
        </w:rPr>
      </w:pPr>
      <w:r>
        <w:rPr>
          <w:rFonts w:hint="eastAsia"/>
        </w:rPr>
        <w:t xml:space="preserve">20. 信任，但要验证  </w:t>
      </w:r>
    </w:p>
    <w:p w14:paraId="45B6933B">
      <w:pPr>
        <w:ind w:right="420"/>
        <w:rPr>
          <w:rFonts w:hint="eastAsia"/>
        </w:rPr>
      </w:pPr>
    </w:p>
    <w:p w14:paraId="12B1E9A1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21-30 法则：风险与机会  </w:t>
      </w:r>
    </w:p>
    <w:p w14:paraId="032EEC59">
      <w:pPr>
        <w:ind w:right="420"/>
        <w:rPr>
          <w:rFonts w:hint="eastAsia"/>
        </w:rPr>
      </w:pPr>
      <w:r>
        <w:rPr>
          <w:rFonts w:hint="eastAsia"/>
        </w:rPr>
        <w:t xml:space="preserve">21. 市场就是市场 </w:t>
      </w:r>
    </w:p>
    <w:p w14:paraId="16A828B7">
      <w:pPr>
        <w:ind w:right="420"/>
        <w:rPr>
          <w:rFonts w:hint="eastAsia"/>
        </w:rPr>
      </w:pPr>
      <w:r>
        <w:rPr>
          <w:rFonts w:hint="eastAsia"/>
        </w:rPr>
        <w:t xml:space="preserve">22. 通货膨胀可能毁了你  </w:t>
      </w:r>
    </w:p>
    <w:p w14:paraId="74E2FE50">
      <w:pPr>
        <w:ind w:right="420"/>
        <w:rPr>
          <w:rFonts w:hint="eastAsia"/>
        </w:rPr>
      </w:pPr>
      <w:r>
        <w:rPr>
          <w:rFonts w:hint="eastAsia"/>
        </w:rPr>
        <w:t xml:space="preserve">23. 永远不要错过过于好的机会  </w:t>
      </w:r>
    </w:p>
    <w:p w14:paraId="6E7AEF5F">
      <w:pPr>
        <w:ind w:right="420"/>
        <w:rPr>
          <w:rFonts w:hint="eastAsia"/>
        </w:rPr>
      </w:pPr>
      <w:r>
        <w:rPr>
          <w:rFonts w:hint="eastAsia"/>
        </w:rPr>
        <w:t xml:space="preserve">24. 即兴发挥、适应、克服  </w:t>
      </w:r>
    </w:p>
    <w:p w14:paraId="48F4D869">
      <w:pPr>
        <w:ind w:right="420"/>
        <w:rPr>
          <w:rFonts w:hint="eastAsia"/>
        </w:rPr>
      </w:pPr>
      <w:r>
        <w:rPr>
          <w:rFonts w:hint="eastAsia"/>
        </w:rPr>
        <w:t xml:space="preserve">25. 不要为了长期目标承担短期风险  </w:t>
      </w:r>
    </w:p>
    <w:p w14:paraId="71BDD245">
      <w:pPr>
        <w:ind w:right="420"/>
        <w:rPr>
          <w:rFonts w:hint="eastAsia"/>
        </w:rPr>
      </w:pPr>
    </w:p>
    <w:p w14:paraId="784B85C3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31-40 法则：智慧投资  </w:t>
      </w:r>
    </w:p>
    <w:p w14:paraId="6A5E986A">
      <w:pPr>
        <w:ind w:right="420"/>
        <w:rPr>
          <w:rFonts w:hint="eastAsia"/>
        </w:rPr>
      </w:pPr>
      <w:r>
        <w:rPr>
          <w:rFonts w:hint="eastAsia"/>
        </w:rPr>
        <w:t xml:space="preserve">31. 岁月教会我们的，日常教不会  </w:t>
      </w:r>
    </w:p>
    <w:p w14:paraId="379A8BB6">
      <w:pPr>
        <w:ind w:right="420"/>
        <w:rPr>
          <w:rFonts w:hint="eastAsia"/>
        </w:rPr>
      </w:pPr>
      <w:r>
        <w:rPr>
          <w:rFonts w:hint="eastAsia"/>
        </w:rPr>
        <w:t xml:space="preserve">32. 这不是火箭科学  </w:t>
      </w:r>
    </w:p>
    <w:p w14:paraId="135096A3">
      <w:pPr>
        <w:ind w:right="420"/>
        <w:rPr>
          <w:rFonts w:hint="eastAsia"/>
        </w:rPr>
      </w:pPr>
      <w:r>
        <w:rPr>
          <w:rFonts w:hint="eastAsia"/>
        </w:rPr>
        <w:t xml:space="preserve">33. 在保护区内投资  </w:t>
      </w:r>
    </w:p>
    <w:p w14:paraId="05F7B531">
      <w:pPr>
        <w:ind w:right="420"/>
        <w:rPr>
          <w:rFonts w:hint="eastAsia"/>
        </w:rPr>
      </w:pPr>
      <w:r>
        <w:rPr>
          <w:rFonts w:hint="eastAsia"/>
        </w:rPr>
        <w:t xml:space="preserve">34. 老派方法依然有效  </w:t>
      </w:r>
    </w:p>
    <w:p w14:paraId="3B54CC03">
      <w:pPr>
        <w:ind w:right="420"/>
        <w:rPr>
          <w:rFonts w:hint="eastAsia"/>
        </w:rPr>
      </w:pPr>
      <w:r>
        <w:rPr>
          <w:rFonts w:hint="eastAsia"/>
        </w:rPr>
        <w:t xml:space="preserve">35. 永远不要假设 </w:t>
      </w:r>
    </w:p>
    <w:p w14:paraId="3E5A97EF">
      <w:pPr>
        <w:ind w:right="420"/>
        <w:rPr>
          <w:rFonts w:hint="eastAsia"/>
        </w:rPr>
      </w:pPr>
      <w:r>
        <w:rPr>
          <w:rFonts w:hint="eastAsia"/>
        </w:rPr>
        <w:t xml:space="preserve">36. 市场永远存在 </w:t>
      </w:r>
    </w:p>
    <w:p w14:paraId="37CD30BE">
      <w:pPr>
        <w:ind w:right="420"/>
        <w:rPr>
          <w:rFonts w:hint="eastAsia"/>
        </w:rPr>
      </w:pPr>
      <w:r>
        <w:rPr>
          <w:rFonts w:hint="eastAsia"/>
        </w:rPr>
        <w:t xml:space="preserve">37. 波动性是好事 </w:t>
      </w:r>
    </w:p>
    <w:p w14:paraId="511DC103">
      <w:pPr>
        <w:ind w:right="420"/>
        <w:rPr>
          <w:rFonts w:hint="eastAsia"/>
        </w:rPr>
      </w:pPr>
      <w:r>
        <w:rPr>
          <w:rFonts w:hint="eastAsia"/>
        </w:rPr>
        <w:t xml:space="preserve">38. 纪律带来回报 </w:t>
      </w:r>
    </w:p>
    <w:p w14:paraId="25BEFF35">
      <w:pPr>
        <w:ind w:right="420"/>
        <w:rPr>
          <w:rFonts w:hint="eastAsia"/>
        </w:rPr>
      </w:pPr>
      <w:r>
        <w:rPr>
          <w:rFonts w:hint="eastAsia"/>
        </w:rPr>
        <w:t xml:space="preserve">39. 胜利之后要停止游戏  </w:t>
      </w:r>
    </w:p>
    <w:p w14:paraId="006111CC">
      <w:pPr>
        <w:ind w:right="420"/>
        <w:rPr>
          <w:rFonts w:hint="eastAsia"/>
        </w:rPr>
      </w:pPr>
      <w:r>
        <w:rPr>
          <w:rFonts w:hint="eastAsia"/>
        </w:rPr>
        <w:t xml:space="preserve">40. 没有免费的午餐  </w:t>
      </w:r>
    </w:p>
    <w:p w14:paraId="730EE381">
      <w:pPr>
        <w:ind w:right="420"/>
        <w:rPr>
          <w:rFonts w:hint="eastAsia"/>
        </w:rPr>
      </w:pPr>
    </w:p>
    <w:p w14:paraId="73E70DD7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41-50 法则：策略与哲学  </w:t>
      </w:r>
    </w:p>
    <w:p w14:paraId="28395AA0">
      <w:pPr>
        <w:ind w:right="420"/>
        <w:rPr>
          <w:rFonts w:hint="eastAsia"/>
        </w:rPr>
      </w:pPr>
      <w:r>
        <w:rPr>
          <w:rFonts w:hint="eastAsia"/>
        </w:rPr>
        <w:t xml:space="preserve">41. 速度不是你的朋友  </w:t>
      </w:r>
    </w:p>
    <w:p w14:paraId="7A37A554">
      <w:pPr>
        <w:ind w:right="420"/>
        <w:rPr>
          <w:rFonts w:hint="eastAsia"/>
        </w:rPr>
      </w:pPr>
      <w:r>
        <w:rPr>
          <w:rFonts w:hint="eastAsia"/>
        </w:rPr>
        <w:t xml:space="preserve">42. 先选择方法，再选择伙伴  </w:t>
      </w:r>
    </w:p>
    <w:p w14:paraId="09F2B99C">
      <w:pPr>
        <w:ind w:right="420"/>
        <w:rPr>
          <w:rFonts w:hint="eastAsia"/>
        </w:rPr>
      </w:pPr>
      <w:r>
        <w:rPr>
          <w:rFonts w:hint="eastAsia"/>
        </w:rPr>
        <w:t xml:space="preserve">43. 让市场靠近你  </w:t>
      </w:r>
    </w:p>
    <w:p w14:paraId="6E970031">
      <w:pPr>
        <w:ind w:right="420"/>
        <w:rPr>
          <w:rFonts w:hint="eastAsia"/>
        </w:rPr>
      </w:pPr>
      <w:r>
        <w:rPr>
          <w:rFonts w:hint="eastAsia"/>
        </w:rPr>
        <w:t xml:space="preserve">44. 将资金划分为不同的“桶”  </w:t>
      </w:r>
    </w:p>
    <w:p w14:paraId="0874D883">
      <w:pPr>
        <w:ind w:right="420"/>
        <w:rPr>
          <w:rFonts w:hint="eastAsia"/>
        </w:rPr>
      </w:pPr>
      <w:r>
        <w:rPr>
          <w:rFonts w:hint="eastAsia"/>
        </w:rPr>
        <w:t xml:space="preserve">45. 知道什么时候在赌博  </w:t>
      </w:r>
    </w:p>
    <w:p w14:paraId="29B2C778">
      <w:pPr>
        <w:ind w:right="420"/>
        <w:rPr>
          <w:rFonts w:hint="eastAsia"/>
        </w:rPr>
      </w:pPr>
      <w:r>
        <w:rPr>
          <w:rFonts w:hint="eastAsia"/>
        </w:rPr>
        <w:t xml:space="preserve">46. 理解跟踪误差并加以利用  </w:t>
      </w:r>
    </w:p>
    <w:p w14:paraId="7558C5A5">
      <w:pPr>
        <w:ind w:right="420"/>
        <w:rPr>
          <w:rFonts w:hint="eastAsia"/>
        </w:rPr>
      </w:pPr>
      <w:r>
        <w:rPr>
          <w:rFonts w:hint="eastAsia"/>
        </w:rPr>
        <w:t xml:space="preserve">47. 钟摆总会摆动  </w:t>
      </w:r>
    </w:p>
    <w:p w14:paraId="6FC68F32">
      <w:pPr>
        <w:ind w:right="420"/>
        <w:rPr>
          <w:rFonts w:hint="eastAsia"/>
        </w:rPr>
      </w:pPr>
      <w:r>
        <w:rPr>
          <w:rFonts w:hint="eastAsia"/>
        </w:rPr>
        <w:t xml:space="preserve">48. 我们是世界的一部分  </w:t>
      </w:r>
    </w:p>
    <w:p w14:paraId="4B05F75B">
      <w:pPr>
        <w:ind w:right="420"/>
        <w:rPr>
          <w:rFonts w:hint="eastAsia"/>
        </w:rPr>
      </w:pPr>
      <w:r>
        <w:rPr>
          <w:rFonts w:hint="eastAsia"/>
        </w:rPr>
        <w:t xml:space="preserve">49. 投资如同宗教  </w:t>
      </w:r>
    </w:p>
    <w:p w14:paraId="24B7E8E2">
      <w:pPr>
        <w:ind w:right="420"/>
        <w:rPr>
          <w:rFonts w:hint="eastAsia"/>
        </w:rPr>
      </w:pPr>
      <w:r>
        <w:rPr>
          <w:rFonts w:hint="eastAsia"/>
        </w:rPr>
        <w:t xml:space="preserve">50. 最佳回报不一定是最大回报  </w:t>
      </w:r>
    </w:p>
    <w:p w14:paraId="746A9587">
      <w:pPr>
        <w:ind w:right="420"/>
        <w:rPr>
          <w:rFonts w:hint="eastAsia"/>
        </w:rPr>
      </w:pPr>
    </w:p>
    <w:p w14:paraId="372413E5">
      <w:pPr>
        <w:ind w:right="420"/>
        <w:rPr>
          <w:rFonts w:hint="eastAsia"/>
        </w:rPr>
      </w:pPr>
      <w:r>
        <w:rPr>
          <w:rFonts w:hint="eastAsia"/>
        </w:rPr>
        <w:t xml:space="preserve">致谢  </w:t>
      </w:r>
    </w:p>
    <w:p w14:paraId="0C92E82C">
      <w:pPr>
        <w:ind w:right="420"/>
        <w:rPr>
          <w:rFonts w:hint="eastAsia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  <w:r>
        <w:rPr>
          <w:rFonts w:hint="eastAsia"/>
        </w:rPr>
        <w:t xml:space="preserve"> </w:t>
      </w: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 xml:space="preserve">总结 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E00742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2F15542E"/>
    <w:rsid w:val="3AE04ADC"/>
    <w:rsid w:val="3C1934F8"/>
    <w:rsid w:val="432C279F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1215</Words>
  <Characters>1776</Characters>
  <Lines>25</Lines>
  <Paragraphs>7</Paragraphs>
  <TotalTime>7</TotalTime>
  <ScaleCrop>false</ScaleCrop>
  <LinksUpToDate>false</LinksUpToDate>
  <CharactersWithSpaces>1825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2024-12-11T05:28:54Z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