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A6570BC" w:rsidR="00AE574A" w:rsidRDefault="00AE574A">
      <w:pPr>
        <w:rPr>
          <w:b/>
          <w:color w:val="000000"/>
          <w:szCs w:val="21"/>
        </w:rPr>
      </w:pPr>
    </w:p>
    <w:p w14:paraId="3DA7336F" w14:textId="10AE08FB" w:rsidR="00774233" w:rsidRPr="00774233" w:rsidRDefault="009B29D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FB9B020" wp14:editId="6AA84FAF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527175" cy="2305050"/>
            <wp:effectExtent l="0" t="0" r="0" b="0"/>
            <wp:wrapSquare wrapText="bothSides"/>
            <wp:docPr id="3533039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0398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7F1B91">
        <w:rPr>
          <w:rFonts w:hint="eastAsia"/>
          <w:b/>
          <w:bCs/>
          <w:color w:val="000000"/>
          <w:szCs w:val="21"/>
        </w:rPr>
        <w:t>100-1=0</w:t>
      </w:r>
      <w:r w:rsidR="007F1B91">
        <w:rPr>
          <w:rFonts w:hint="eastAsia"/>
          <w:b/>
          <w:bCs/>
          <w:color w:val="000000"/>
          <w:szCs w:val="21"/>
        </w:rPr>
        <w:t>：</w:t>
      </w:r>
      <w:r w:rsidR="007F1B91" w:rsidRPr="007F1B91">
        <w:rPr>
          <w:rFonts w:hint="eastAsia"/>
          <w:b/>
          <w:bCs/>
          <w:color w:val="000000"/>
          <w:szCs w:val="21"/>
        </w:rPr>
        <w:t>消费者</w:t>
      </w:r>
      <w:r w:rsidR="007F1B91">
        <w:rPr>
          <w:rFonts w:hint="eastAsia"/>
          <w:b/>
          <w:bCs/>
          <w:color w:val="000000"/>
          <w:szCs w:val="21"/>
        </w:rPr>
        <w:t>主导时代的企业经营之道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3EAB12A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936ABA" w:rsidRPr="00936ABA">
        <w:rPr>
          <w:b/>
          <w:bCs/>
          <w:color w:val="000000"/>
          <w:szCs w:val="21"/>
        </w:rPr>
        <w:t>SATISFIED CUSTOMERS TELL THREE FRIENDS, ANGRY CUSTOMERS TELL 3,000</w:t>
      </w:r>
      <w:r w:rsidR="00936ABA" w:rsidRPr="00936ABA">
        <w:rPr>
          <w:b/>
          <w:bCs/>
          <w:color w:val="000000"/>
          <w:szCs w:val="21"/>
        </w:rPr>
        <w:t>: Running a Business in Today's Consumer-Driven World</w:t>
      </w:r>
    </w:p>
    <w:p w14:paraId="39B7E419" w14:textId="3755B5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B29D3" w:rsidRPr="009B29D3">
        <w:rPr>
          <w:b/>
          <w:bCs/>
          <w:color w:val="000000"/>
          <w:szCs w:val="21"/>
        </w:rPr>
        <w:t>Pete Blackshaw</w:t>
      </w:r>
      <w:hyperlink r:id="rId9" w:history="1"/>
    </w:p>
    <w:p w14:paraId="5EB65684" w14:textId="575DF4C6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9B29D3">
        <w:rPr>
          <w:rFonts w:hint="eastAsia"/>
          <w:b/>
          <w:bCs/>
          <w:color w:val="000000"/>
          <w:szCs w:val="21"/>
        </w:rPr>
        <w:t>Crown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7B432EB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B29D3" w:rsidRPr="009B29D3">
        <w:rPr>
          <w:b/>
          <w:bCs/>
          <w:color w:val="000000"/>
          <w:szCs w:val="21"/>
        </w:rPr>
        <w:t>208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17754E9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B29D3" w:rsidRPr="009B29D3">
        <w:rPr>
          <w:b/>
          <w:bCs/>
          <w:color w:val="000000"/>
          <w:szCs w:val="21"/>
        </w:rPr>
        <w:t>2008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9B29D3">
        <w:rPr>
          <w:rFonts w:hint="eastAsia"/>
          <w:b/>
          <w:bCs/>
          <w:color w:val="000000"/>
          <w:szCs w:val="21"/>
        </w:rPr>
        <w:t>7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5512F6F7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B29D3">
        <w:rPr>
          <w:rFonts w:hint="eastAsia"/>
          <w:b/>
          <w:bCs/>
          <w:szCs w:val="21"/>
        </w:rPr>
        <w:t>经管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57BA8990" w14:textId="77777777" w:rsidR="009B29D3" w:rsidRDefault="009B29D3" w:rsidP="009B29D3">
      <w:pPr>
        <w:ind w:firstLineChars="200" w:firstLine="420"/>
        <w:rPr>
          <w:bCs/>
          <w:color w:val="000000"/>
          <w:szCs w:val="21"/>
        </w:rPr>
      </w:pPr>
      <w:r w:rsidRPr="009B29D3">
        <w:rPr>
          <w:rFonts w:hint="eastAsia"/>
          <w:bCs/>
          <w:color w:val="000000"/>
          <w:szCs w:val="21"/>
        </w:rPr>
        <w:t>在当今这个由互联网驱动的世界</w:t>
      </w:r>
      <w:r>
        <w:rPr>
          <w:rFonts w:hint="eastAsia"/>
          <w:bCs/>
          <w:color w:val="000000"/>
          <w:szCs w:val="21"/>
        </w:rPr>
        <w:t>种</w:t>
      </w:r>
      <w:r w:rsidRPr="009B29D3">
        <w:rPr>
          <w:rFonts w:hint="eastAsia"/>
          <w:bCs/>
          <w:color w:val="000000"/>
          <w:szCs w:val="21"/>
        </w:rPr>
        <w:t>，消费者的影响力达到了前所未有的高度。通过互动营销专家皮特</w:t>
      </w:r>
      <w:r>
        <w:rPr>
          <w:rFonts w:hint="eastAsia"/>
          <w:bCs/>
          <w:color w:val="000000"/>
          <w:szCs w:val="21"/>
        </w:rPr>
        <w:t>·</w:t>
      </w:r>
      <w:r w:rsidRPr="009B29D3">
        <w:rPr>
          <w:rFonts w:hint="eastAsia"/>
          <w:bCs/>
          <w:color w:val="000000"/>
          <w:szCs w:val="21"/>
        </w:rPr>
        <w:t>布莱克肖（</w:t>
      </w:r>
      <w:r w:rsidRPr="009B29D3">
        <w:rPr>
          <w:rFonts w:hint="eastAsia"/>
          <w:bCs/>
          <w:color w:val="000000"/>
          <w:szCs w:val="21"/>
        </w:rPr>
        <w:t>Pete Blackshaw</w:t>
      </w:r>
      <w:r w:rsidRPr="009B29D3">
        <w:rPr>
          <w:rFonts w:hint="eastAsia"/>
          <w:bCs/>
          <w:color w:val="000000"/>
          <w:szCs w:val="21"/>
        </w:rPr>
        <w:t>）所称的“</w:t>
      </w:r>
      <w:r>
        <w:rPr>
          <w:rFonts w:hint="eastAsia"/>
          <w:bCs/>
          <w:color w:val="000000"/>
          <w:szCs w:val="21"/>
        </w:rPr>
        <w:t>用户</w:t>
      </w:r>
      <w:r w:rsidRPr="009B29D3">
        <w:rPr>
          <w:rFonts w:hint="eastAsia"/>
          <w:bCs/>
          <w:color w:val="000000"/>
          <w:szCs w:val="21"/>
        </w:rPr>
        <w:t>生成媒体”</w:t>
      </w:r>
      <w:r>
        <w:rPr>
          <w:rFonts w:hint="eastAsia"/>
          <w:bCs/>
          <w:color w:val="000000"/>
          <w:szCs w:val="21"/>
        </w:rPr>
        <w:t>（</w:t>
      </w:r>
      <w:r w:rsidRPr="009B29D3">
        <w:rPr>
          <w:bCs/>
          <w:color w:val="000000"/>
          <w:szCs w:val="21"/>
        </w:rPr>
        <w:t>consumer-generated media</w:t>
      </w:r>
      <w:r>
        <w:rPr>
          <w:rFonts w:hint="eastAsia"/>
          <w:bCs/>
          <w:color w:val="000000"/>
          <w:szCs w:val="21"/>
        </w:rPr>
        <w:t>）——</w:t>
      </w:r>
      <w:r w:rsidRPr="009B29D3">
        <w:rPr>
          <w:rFonts w:hint="eastAsia"/>
          <w:bCs/>
          <w:color w:val="000000"/>
          <w:szCs w:val="21"/>
        </w:rPr>
        <w:t>博客、社交</w:t>
      </w:r>
      <w:r>
        <w:rPr>
          <w:rFonts w:hint="eastAsia"/>
          <w:bCs/>
          <w:color w:val="000000"/>
          <w:szCs w:val="21"/>
        </w:rPr>
        <w:t>网络</w:t>
      </w:r>
      <w:r w:rsidRPr="009B29D3">
        <w:rPr>
          <w:rFonts w:hint="eastAsia"/>
          <w:bCs/>
          <w:color w:val="000000"/>
          <w:szCs w:val="21"/>
        </w:rPr>
        <w:t>、论坛、产品评价网站</w:t>
      </w:r>
      <w:r>
        <w:rPr>
          <w:rFonts w:hint="eastAsia"/>
          <w:bCs/>
          <w:color w:val="000000"/>
          <w:szCs w:val="21"/>
        </w:rPr>
        <w:t>——</w:t>
      </w:r>
      <w:r w:rsidRPr="009B29D3">
        <w:rPr>
          <w:rFonts w:hint="eastAsia"/>
          <w:bCs/>
          <w:color w:val="000000"/>
          <w:szCs w:val="21"/>
        </w:rPr>
        <w:t>即使是一位心怀不满的顾客</w:t>
      </w:r>
      <w:r>
        <w:rPr>
          <w:rFonts w:hint="eastAsia"/>
          <w:bCs/>
          <w:color w:val="000000"/>
          <w:szCs w:val="21"/>
        </w:rPr>
        <w:t>，</w:t>
      </w:r>
      <w:r w:rsidRPr="009B29D3">
        <w:rPr>
          <w:rFonts w:hint="eastAsia"/>
          <w:bCs/>
          <w:color w:val="000000"/>
          <w:szCs w:val="21"/>
        </w:rPr>
        <w:t>也能将自己的抱怨传播给数以百万计的</w:t>
      </w:r>
      <w:r>
        <w:rPr>
          <w:rFonts w:hint="eastAsia"/>
          <w:bCs/>
          <w:color w:val="000000"/>
          <w:szCs w:val="21"/>
        </w:rPr>
        <w:t>受众</w:t>
      </w:r>
      <w:r w:rsidRPr="009B29D3">
        <w:rPr>
          <w:rFonts w:hint="eastAsia"/>
          <w:bCs/>
          <w:color w:val="000000"/>
          <w:szCs w:val="21"/>
        </w:rPr>
        <w:t>。布莱克肖向管理者、营销人员和企业领导者展示了如何通过真诚、倾听</w:t>
      </w:r>
      <w:r>
        <w:rPr>
          <w:rFonts w:hint="eastAsia"/>
          <w:bCs/>
          <w:color w:val="000000"/>
          <w:szCs w:val="21"/>
        </w:rPr>
        <w:t>与</w:t>
      </w:r>
      <w:r w:rsidRPr="009B29D3">
        <w:rPr>
          <w:rFonts w:hint="eastAsia"/>
          <w:bCs/>
          <w:color w:val="000000"/>
          <w:szCs w:val="21"/>
        </w:rPr>
        <w:t>回应客户，以及在开放、透明和信任的基础上建立关系，来</w:t>
      </w:r>
      <w:r>
        <w:rPr>
          <w:rFonts w:hint="eastAsia"/>
          <w:bCs/>
          <w:color w:val="000000"/>
          <w:szCs w:val="21"/>
        </w:rPr>
        <w:t>树立</w:t>
      </w:r>
      <w:r w:rsidRPr="009B29D3">
        <w:rPr>
          <w:rFonts w:hint="eastAsia"/>
          <w:bCs/>
          <w:color w:val="000000"/>
          <w:szCs w:val="21"/>
        </w:rPr>
        <w:t>和维护品牌</w:t>
      </w:r>
      <w:r>
        <w:rPr>
          <w:rFonts w:hint="eastAsia"/>
          <w:bCs/>
          <w:color w:val="000000"/>
          <w:szCs w:val="21"/>
        </w:rPr>
        <w:t>信誉</w:t>
      </w:r>
      <w:r w:rsidRPr="009B29D3">
        <w:rPr>
          <w:rFonts w:hint="eastAsia"/>
          <w:bCs/>
          <w:color w:val="000000"/>
          <w:szCs w:val="21"/>
        </w:rPr>
        <w:t>。</w:t>
      </w:r>
    </w:p>
    <w:p w14:paraId="6696A1E4" w14:textId="77777777" w:rsidR="009B29D3" w:rsidRDefault="009B29D3" w:rsidP="009B29D3">
      <w:pPr>
        <w:ind w:firstLineChars="200" w:firstLine="420"/>
        <w:rPr>
          <w:bCs/>
          <w:color w:val="000000"/>
          <w:szCs w:val="21"/>
        </w:rPr>
      </w:pPr>
    </w:p>
    <w:p w14:paraId="56A6D2FA" w14:textId="37664D17" w:rsidR="00D82AB4" w:rsidRDefault="009B29D3" w:rsidP="009B29D3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他</w:t>
      </w:r>
      <w:r w:rsidRPr="009B29D3">
        <w:rPr>
          <w:rFonts w:hint="eastAsia"/>
          <w:bCs/>
          <w:color w:val="000000"/>
          <w:szCs w:val="21"/>
        </w:rPr>
        <w:t>以</w:t>
      </w:r>
      <w:r>
        <w:rPr>
          <w:rFonts w:hint="eastAsia"/>
          <w:bCs/>
          <w:color w:val="000000"/>
          <w:szCs w:val="21"/>
        </w:rPr>
        <w:t>自己</w:t>
      </w:r>
      <w:r w:rsidRPr="009B29D3">
        <w:rPr>
          <w:rFonts w:hint="eastAsia"/>
          <w:bCs/>
          <w:color w:val="000000"/>
          <w:szCs w:val="21"/>
        </w:rPr>
        <w:t>与丰田</w:t>
      </w:r>
      <w:r>
        <w:rPr>
          <w:rFonts w:hint="eastAsia"/>
          <w:bCs/>
          <w:color w:val="000000"/>
          <w:szCs w:val="21"/>
        </w:rPr>
        <w:t>（</w:t>
      </w:r>
      <w:r w:rsidRPr="009B29D3">
        <w:rPr>
          <w:bCs/>
          <w:color w:val="000000"/>
          <w:szCs w:val="21"/>
        </w:rPr>
        <w:t>Toyota</w:t>
      </w:r>
      <w:r>
        <w:rPr>
          <w:rFonts w:hint="eastAsia"/>
          <w:bCs/>
          <w:color w:val="000000"/>
          <w:szCs w:val="21"/>
        </w:rPr>
        <w:t>）</w:t>
      </w:r>
      <w:r w:rsidRPr="009B29D3">
        <w:rPr>
          <w:rFonts w:hint="eastAsia"/>
          <w:bCs/>
          <w:color w:val="000000"/>
          <w:szCs w:val="21"/>
        </w:rPr>
        <w:t>、戴尔</w:t>
      </w:r>
      <w:r>
        <w:rPr>
          <w:rFonts w:hint="eastAsia"/>
          <w:bCs/>
          <w:color w:val="000000"/>
          <w:szCs w:val="21"/>
        </w:rPr>
        <w:t>（</w:t>
      </w:r>
      <w:r w:rsidRPr="009B29D3">
        <w:rPr>
          <w:bCs/>
          <w:color w:val="000000"/>
          <w:szCs w:val="21"/>
        </w:rPr>
        <w:t>Dell</w:t>
      </w:r>
      <w:r>
        <w:rPr>
          <w:rFonts w:hint="eastAsia"/>
          <w:bCs/>
          <w:color w:val="000000"/>
          <w:szCs w:val="21"/>
        </w:rPr>
        <w:t>）</w:t>
      </w:r>
      <w:r w:rsidRPr="009B29D3">
        <w:rPr>
          <w:rFonts w:hint="eastAsia"/>
          <w:bCs/>
          <w:color w:val="000000"/>
          <w:szCs w:val="21"/>
        </w:rPr>
        <w:t>、耐克</w:t>
      </w:r>
      <w:r>
        <w:rPr>
          <w:rFonts w:hint="eastAsia"/>
          <w:bCs/>
          <w:color w:val="000000"/>
          <w:szCs w:val="21"/>
        </w:rPr>
        <w:t>（</w:t>
      </w:r>
      <w:r w:rsidRPr="009B29D3">
        <w:rPr>
          <w:bCs/>
          <w:color w:val="000000"/>
          <w:szCs w:val="21"/>
        </w:rPr>
        <w:t>Nike</w:t>
      </w:r>
      <w:r>
        <w:rPr>
          <w:rFonts w:hint="eastAsia"/>
          <w:bCs/>
          <w:color w:val="000000"/>
          <w:szCs w:val="21"/>
        </w:rPr>
        <w:t>）</w:t>
      </w:r>
      <w:r w:rsidRPr="009B29D3">
        <w:rPr>
          <w:rFonts w:hint="eastAsia"/>
          <w:bCs/>
          <w:color w:val="000000"/>
          <w:szCs w:val="21"/>
        </w:rPr>
        <w:t>、索尼</w:t>
      </w:r>
      <w:r>
        <w:rPr>
          <w:rFonts w:hint="eastAsia"/>
          <w:bCs/>
          <w:color w:val="000000"/>
          <w:szCs w:val="21"/>
        </w:rPr>
        <w:t>（</w:t>
      </w:r>
      <w:r w:rsidRPr="009B29D3">
        <w:rPr>
          <w:bCs/>
          <w:color w:val="000000"/>
          <w:szCs w:val="21"/>
        </w:rPr>
        <w:t>Sony</w:t>
      </w:r>
      <w:r>
        <w:rPr>
          <w:rFonts w:hint="eastAsia"/>
          <w:bCs/>
          <w:color w:val="000000"/>
          <w:szCs w:val="21"/>
        </w:rPr>
        <w:t>）</w:t>
      </w:r>
      <w:r w:rsidRPr="009B29D3">
        <w:rPr>
          <w:rFonts w:hint="eastAsia"/>
          <w:bCs/>
          <w:color w:val="000000"/>
          <w:szCs w:val="21"/>
        </w:rPr>
        <w:t>、通用汽车</w:t>
      </w:r>
      <w:r>
        <w:rPr>
          <w:rFonts w:hint="eastAsia"/>
          <w:bCs/>
          <w:color w:val="000000"/>
          <w:szCs w:val="21"/>
        </w:rPr>
        <w:t>（</w:t>
      </w:r>
      <w:r w:rsidRPr="009B29D3">
        <w:rPr>
          <w:bCs/>
          <w:color w:val="000000"/>
          <w:szCs w:val="21"/>
        </w:rPr>
        <w:t>General Motors</w:t>
      </w:r>
      <w:r>
        <w:rPr>
          <w:rFonts w:hint="eastAsia"/>
          <w:bCs/>
          <w:color w:val="000000"/>
          <w:szCs w:val="21"/>
        </w:rPr>
        <w:t>）</w:t>
      </w:r>
      <w:r w:rsidRPr="009B29D3">
        <w:rPr>
          <w:rFonts w:hint="eastAsia"/>
          <w:bCs/>
          <w:color w:val="000000"/>
          <w:szCs w:val="21"/>
        </w:rPr>
        <w:t>、好时</w:t>
      </w:r>
      <w:r>
        <w:rPr>
          <w:rFonts w:hint="eastAsia"/>
          <w:bCs/>
          <w:color w:val="000000"/>
          <w:szCs w:val="21"/>
        </w:rPr>
        <w:t>（</w:t>
      </w:r>
      <w:r w:rsidRPr="009B29D3">
        <w:rPr>
          <w:bCs/>
          <w:color w:val="000000"/>
          <w:szCs w:val="21"/>
        </w:rPr>
        <w:t>Hershey</w:t>
      </w:r>
      <w:r>
        <w:rPr>
          <w:rFonts w:hint="eastAsia"/>
          <w:bCs/>
          <w:color w:val="000000"/>
          <w:szCs w:val="21"/>
        </w:rPr>
        <w:t>）</w:t>
      </w:r>
      <w:r w:rsidRPr="009B29D3">
        <w:rPr>
          <w:rFonts w:hint="eastAsia"/>
          <w:bCs/>
          <w:color w:val="000000"/>
          <w:szCs w:val="21"/>
        </w:rPr>
        <w:t>、联合利华</w:t>
      </w:r>
      <w:r>
        <w:rPr>
          <w:rFonts w:hint="eastAsia"/>
          <w:bCs/>
          <w:color w:val="000000"/>
          <w:szCs w:val="21"/>
        </w:rPr>
        <w:t>（</w:t>
      </w:r>
      <w:r w:rsidRPr="009B29D3">
        <w:rPr>
          <w:bCs/>
          <w:color w:val="000000"/>
          <w:szCs w:val="21"/>
        </w:rPr>
        <w:t>Unilever</w:t>
      </w:r>
      <w:r>
        <w:rPr>
          <w:rFonts w:hint="eastAsia"/>
          <w:bCs/>
          <w:color w:val="000000"/>
          <w:szCs w:val="21"/>
        </w:rPr>
        <w:t>）</w:t>
      </w:r>
      <w:r w:rsidRPr="009B29D3">
        <w:rPr>
          <w:rFonts w:hint="eastAsia"/>
          <w:bCs/>
          <w:color w:val="000000"/>
          <w:szCs w:val="21"/>
        </w:rPr>
        <w:t>、雀巢</w:t>
      </w:r>
      <w:r>
        <w:rPr>
          <w:rFonts w:hint="eastAsia"/>
          <w:bCs/>
          <w:color w:val="000000"/>
          <w:szCs w:val="21"/>
        </w:rPr>
        <w:t>（</w:t>
      </w:r>
      <w:r w:rsidRPr="009B29D3">
        <w:rPr>
          <w:bCs/>
          <w:color w:val="000000"/>
          <w:szCs w:val="21"/>
        </w:rPr>
        <w:t>Nestlé</w:t>
      </w:r>
      <w:r>
        <w:rPr>
          <w:rFonts w:hint="eastAsia"/>
          <w:bCs/>
          <w:color w:val="000000"/>
          <w:szCs w:val="21"/>
        </w:rPr>
        <w:t>）</w:t>
      </w:r>
      <w:r w:rsidRPr="009B29D3">
        <w:rPr>
          <w:rFonts w:hint="eastAsia"/>
          <w:bCs/>
          <w:color w:val="000000"/>
          <w:szCs w:val="21"/>
        </w:rPr>
        <w:t>、雷克萨斯</w:t>
      </w:r>
      <w:r>
        <w:rPr>
          <w:rFonts w:hint="eastAsia"/>
          <w:bCs/>
          <w:color w:val="000000"/>
          <w:szCs w:val="21"/>
        </w:rPr>
        <w:t>（</w:t>
      </w:r>
      <w:r w:rsidRPr="009B29D3">
        <w:rPr>
          <w:bCs/>
          <w:color w:val="000000"/>
          <w:szCs w:val="21"/>
        </w:rPr>
        <w:t>Lexus</w:t>
      </w:r>
      <w:r>
        <w:rPr>
          <w:rFonts w:hint="eastAsia"/>
          <w:bCs/>
          <w:color w:val="000000"/>
          <w:szCs w:val="21"/>
        </w:rPr>
        <w:t>）</w:t>
      </w:r>
      <w:r w:rsidRPr="009B29D3">
        <w:rPr>
          <w:rFonts w:hint="eastAsia"/>
          <w:bCs/>
          <w:color w:val="000000"/>
          <w:szCs w:val="21"/>
        </w:rPr>
        <w:t>和美国银行</w:t>
      </w:r>
      <w:r>
        <w:rPr>
          <w:rFonts w:hint="eastAsia"/>
          <w:bCs/>
          <w:color w:val="000000"/>
          <w:szCs w:val="21"/>
        </w:rPr>
        <w:t>（</w:t>
      </w:r>
      <w:r w:rsidRPr="009B29D3">
        <w:rPr>
          <w:bCs/>
          <w:color w:val="000000"/>
          <w:szCs w:val="21"/>
        </w:rPr>
        <w:t>Bank of America</w:t>
      </w:r>
      <w:r>
        <w:rPr>
          <w:rFonts w:hint="eastAsia"/>
          <w:bCs/>
          <w:color w:val="000000"/>
          <w:szCs w:val="21"/>
        </w:rPr>
        <w:t>）</w:t>
      </w:r>
      <w:r w:rsidRPr="009B29D3">
        <w:rPr>
          <w:rFonts w:hint="eastAsia"/>
          <w:bCs/>
          <w:color w:val="000000"/>
          <w:szCs w:val="21"/>
        </w:rPr>
        <w:t>等</w:t>
      </w:r>
      <w:r>
        <w:rPr>
          <w:rFonts w:hint="eastAsia"/>
          <w:bCs/>
          <w:color w:val="000000"/>
          <w:szCs w:val="21"/>
        </w:rPr>
        <w:t>《</w:t>
      </w:r>
      <w:r w:rsidRPr="009B29D3">
        <w:rPr>
          <w:rFonts w:hint="eastAsia"/>
          <w:bCs/>
          <w:color w:val="000000"/>
          <w:szCs w:val="21"/>
        </w:rPr>
        <w:t>财富</w:t>
      </w:r>
      <w:r>
        <w:rPr>
          <w:rFonts w:hint="eastAsia"/>
          <w:bCs/>
          <w:color w:val="000000"/>
          <w:szCs w:val="21"/>
        </w:rPr>
        <w:t>》</w:t>
      </w:r>
      <w:r w:rsidRPr="009B29D3">
        <w:rPr>
          <w:rFonts w:hint="eastAsia"/>
          <w:bCs/>
          <w:color w:val="000000"/>
          <w:szCs w:val="21"/>
        </w:rPr>
        <w:t>500</w:t>
      </w:r>
      <w:r w:rsidRPr="009B29D3">
        <w:rPr>
          <w:rFonts w:hint="eastAsia"/>
          <w:bCs/>
          <w:color w:val="000000"/>
          <w:szCs w:val="21"/>
        </w:rPr>
        <w:t>强品牌合作的经验为基础，用大量的故事为读者提供了一条清晰的战略路径，通过与当今消费者建立持久、忠诚的关系来保持竞争优势。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Pr="009B29D3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5CE50D73" w:rsidR="00110405" w:rsidRDefault="007F1B91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7565D83D" wp14:editId="14F733BB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942975" cy="942975"/>
            <wp:effectExtent l="0" t="0" r="9525" b="9525"/>
            <wp:wrapSquare wrapText="bothSides"/>
            <wp:docPr id="1444707619" name="图片 1" descr="Pete Blacksh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e Blacksha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B91">
        <w:rPr>
          <w:rFonts w:hint="eastAsia"/>
          <w:b/>
          <w:bCs/>
          <w:color w:val="000000"/>
          <w:szCs w:val="21"/>
        </w:rPr>
        <w:t>皮特·布莱克肖（</w:t>
      </w:r>
      <w:r w:rsidRPr="007F1B91">
        <w:rPr>
          <w:rFonts w:hint="eastAsia"/>
          <w:b/>
          <w:bCs/>
          <w:color w:val="000000"/>
          <w:szCs w:val="21"/>
        </w:rPr>
        <w:t>Pete Blackshaw</w:t>
      </w:r>
      <w:r w:rsidRPr="007F1B91">
        <w:rPr>
          <w:rFonts w:hint="eastAsia"/>
          <w:b/>
          <w:bCs/>
          <w:color w:val="000000"/>
          <w:szCs w:val="21"/>
        </w:rPr>
        <w:t>）</w:t>
      </w:r>
      <w:r w:rsidRPr="007F1B91">
        <w:rPr>
          <w:rFonts w:hint="eastAsia"/>
          <w:color w:val="000000"/>
          <w:szCs w:val="21"/>
        </w:rPr>
        <w:t>是</w:t>
      </w:r>
      <w:r w:rsidRPr="007F1B91">
        <w:rPr>
          <w:color w:val="000000"/>
          <w:szCs w:val="21"/>
        </w:rPr>
        <w:t>Nielsen Online</w:t>
      </w:r>
      <w:r w:rsidRPr="007F1B91">
        <w:rPr>
          <w:rFonts w:hint="eastAsia"/>
          <w:color w:val="000000"/>
          <w:szCs w:val="21"/>
        </w:rPr>
        <w:t>战略服务部执行副总裁。他曾是宝洁公司</w:t>
      </w:r>
      <w:r>
        <w:rPr>
          <w:rFonts w:hint="eastAsia"/>
          <w:color w:val="000000"/>
          <w:szCs w:val="21"/>
        </w:rPr>
        <w:t>（</w:t>
      </w:r>
      <w:r w:rsidRPr="007F1B91">
        <w:rPr>
          <w:color w:val="000000"/>
          <w:szCs w:val="21"/>
        </w:rPr>
        <w:t>Procter &amp; Gamble</w:t>
      </w:r>
      <w:r>
        <w:rPr>
          <w:rFonts w:hint="eastAsia"/>
          <w:color w:val="000000"/>
          <w:szCs w:val="21"/>
        </w:rPr>
        <w:t>）</w:t>
      </w:r>
      <w:r w:rsidRPr="007F1B91">
        <w:rPr>
          <w:rFonts w:hint="eastAsia"/>
          <w:color w:val="000000"/>
          <w:szCs w:val="21"/>
        </w:rPr>
        <w:t>互动营销部门的联合负责人，先后毕业于加利福尼亚大学圣克鲁斯分校和哈佛商学院，十多年来一直站在网络媒体、消费者意见和口碑行为的最前沿，经常被媒体引用。他现居俄亥俄州辛辛那提市。</w:t>
      </w:r>
    </w:p>
    <w:p w14:paraId="5CAE0E99" w14:textId="77777777" w:rsidR="007F1B91" w:rsidRDefault="007F1B91" w:rsidP="007F1B91">
      <w:pPr>
        <w:rPr>
          <w:color w:val="000000"/>
          <w:szCs w:val="21"/>
        </w:rPr>
      </w:pPr>
    </w:p>
    <w:p w14:paraId="5126A0FF" w14:textId="77777777" w:rsidR="007F1B91" w:rsidRDefault="007F1B91" w:rsidP="007F1B91">
      <w:pPr>
        <w:rPr>
          <w:color w:val="000000"/>
          <w:szCs w:val="21"/>
        </w:rPr>
      </w:pPr>
    </w:p>
    <w:p w14:paraId="2CD5C61D" w14:textId="7D254A80" w:rsidR="007F1B91" w:rsidRPr="007F1B91" w:rsidRDefault="007F1B91" w:rsidP="007F1B91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媒体评价：</w:t>
      </w:r>
    </w:p>
    <w:p w14:paraId="7CE1D2B2" w14:textId="77777777" w:rsidR="007F1B91" w:rsidRDefault="007F1B91" w:rsidP="00A5385A">
      <w:pPr>
        <w:ind w:firstLineChars="200" w:firstLine="420"/>
        <w:rPr>
          <w:color w:val="000000"/>
          <w:szCs w:val="21"/>
        </w:rPr>
      </w:pPr>
    </w:p>
    <w:p w14:paraId="0338DC0C" w14:textId="25322270" w:rsidR="007F1B91" w:rsidRPr="007F1B91" w:rsidRDefault="007F1B91" w:rsidP="007F1B91">
      <w:pPr>
        <w:ind w:firstLineChars="200" w:firstLine="420"/>
        <w:rPr>
          <w:rFonts w:hint="eastAsia"/>
          <w:color w:val="000000"/>
          <w:szCs w:val="21"/>
        </w:rPr>
      </w:pPr>
      <w:r w:rsidRPr="007F1B91">
        <w:rPr>
          <w:rFonts w:hint="eastAsia"/>
          <w:color w:val="000000"/>
          <w:szCs w:val="21"/>
        </w:rPr>
        <w:t>“这本书值得每一位担心公司声誉风险的高管</w:t>
      </w:r>
      <w:r>
        <w:rPr>
          <w:rFonts w:hint="eastAsia"/>
          <w:color w:val="000000"/>
          <w:szCs w:val="21"/>
        </w:rPr>
        <w:t>阅读</w:t>
      </w:r>
      <w:r w:rsidRPr="007F1B91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14:paraId="375E6385" w14:textId="5A5F13AC" w:rsidR="007F1B91" w:rsidRPr="007F1B91" w:rsidRDefault="007F1B91" w:rsidP="007F1B91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</w:t>
      </w:r>
      <w:r w:rsidRPr="007F1B91">
        <w:rPr>
          <w:rFonts w:hint="eastAsia"/>
          <w:color w:val="000000"/>
          <w:szCs w:val="21"/>
        </w:rPr>
        <w:t>时代</w:t>
      </w:r>
      <w:r>
        <w:rPr>
          <w:rFonts w:hint="eastAsia"/>
          <w:color w:val="000000"/>
          <w:szCs w:val="21"/>
        </w:rPr>
        <w:t>》（</w:t>
      </w:r>
      <w:r w:rsidRPr="007F1B91">
        <w:rPr>
          <w:i/>
          <w:iCs/>
          <w:color w:val="000000"/>
          <w:szCs w:val="21"/>
        </w:rPr>
        <w:t>Time</w:t>
      </w:r>
      <w:r>
        <w:rPr>
          <w:rFonts w:hint="eastAsia"/>
          <w:color w:val="000000"/>
          <w:szCs w:val="21"/>
        </w:rPr>
        <w:t>）</w:t>
      </w:r>
      <w:r w:rsidRPr="007F1B91">
        <w:rPr>
          <w:rFonts w:hint="eastAsia"/>
          <w:color w:val="000000"/>
          <w:szCs w:val="21"/>
        </w:rPr>
        <w:t>杂志</w:t>
      </w:r>
    </w:p>
    <w:p w14:paraId="3B1CB0C6" w14:textId="77777777" w:rsidR="007F1B91" w:rsidRPr="007F1B91" w:rsidRDefault="007F1B91" w:rsidP="007F1B91">
      <w:pPr>
        <w:ind w:firstLineChars="200" w:firstLine="420"/>
        <w:rPr>
          <w:color w:val="000000"/>
          <w:szCs w:val="21"/>
        </w:rPr>
      </w:pPr>
    </w:p>
    <w:p w14:paraId="0E08B077" w14:textId="77777777" w:rsidR="00433331" w:rsidRDefault="007F1B91" w:rsidP="007F1B9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7F1B91">
        <w:rPr>
          <w:rFonts w:hint="eastAsia"/>
          <w:color w:val="000000"/>
          <w:szCs w:val="21"/>
        </w:rPr>
        <w:t>当坏消息袭来时，你可能已无暇翻阅此书——所以最好现在就</w:t>
      </w:r>
      <w:r>
        <w:rPr>
          <w:rFonts w:hint="eastAsia"/>
          <w:color w:val="000000"/>
          <w:szCs w:val="21"/>
        </w:rPr>
        <w:t>阅读</w:t>
      </w:r>
      <w:r w:rsidRPr="007F1B91">
        <w:rPr>
          <w:rFonts w:hint="eastAsia"/>
          <w:color w:val="000000"/>
          <w:szCs w:val="21"/>
        </w:rPr>
        <w:t>！</w:t>
      </w:r>
      <w:r>
        <w:rPr>
          <w:rFonts w:hint="eastAsia"/>
          <w:color w:val="000000"/>
          <w:szCs w:val="21"/>
        </w:rPr>
        <w:t>消费者往往</w:t>
      </w:r>
      <w:r w:rsidRPr="007F1B91">
        <w:rPr>
          <w:rFonts w:hint="eastAsia"/>
          <w:color w:val="000000"/>
          <w:szCs w:val="21"/>
        </w:rPr>
        <w:t>充满怀疑</w:t>
      </w:r>
      <w:r>
        <w:rPr>
          <w:rFonts w:hint="eastAsia"/>
          <w:color w:val="000000"/>
          <w:szCs w:val="21"/>
        </w:rPr>
        <w:t>，又通过网络紧密相连，面对</w:t>
      </w:r>
      <w:r w:rsidR="00433331">
        <w:rPr>
          <w:rFonts w:hint="eastAsia"/>
          <w:color w:val="000000"/>
          <w:szCs w:val="21"/>
        </w:rPr>
        <w:t>当前</w:t>
      </w:r>
      <w:r>
        <w:rPr>
          <w:rFonts w:hint="eastAsia"/>
          <w:color w:val="000000"/>
          <w:szCs w:val="21"/>
        </w:rPr>
        <w:t>情况，</w:t>
      </w:r>
      <w:r w:rsidRPr="007F1B91">
        <w:rPr>
          <w:rFonts w:hint="eastAsia"/>
          <w:color w:val="000000"/>
          <w:szCs w:val="21"/>
        </w:rPr>
        <w:t>皮特为</w:t>
      </w:r>
      <w:r w:rsidR="00433331">
        <w:rPr>
          <w:rFonts w:hint="eastAsia"/>
          <w:color w:val="000000"/>
          <w:szCs w:val="21"/>
        </w:rPr>
        <w:t>营销人员</w:t>
      </w:r>
      <w:r w:rsidRPr="007F1B91">
        <w:rPr>
          <w:rFonts w:hint="eastAsia"/>
          <w:color w:val="000000"/>
          <w:szCs w:val="21"/>
        </w:rPr>
        <w:t>准备了</w:t>
      </w:r>
      <w:r w:rsidR="00433331">
        <w:rPr>
          <w:rFonts w:hint="eastAsia"/>
          <w:color w:val="000000"/>
          <w:szCs w:val="21"/>
        </w:rPr>
        <w:t>一个</w:t>
      </w:r>
      <w:r w:rsidRPr="007F1B91">
        <w:rPr>
          <w:rFonts w:hint="eastAsia"/>
          <w:color w:val="000000"/>
          <w:szCs w:val="21"/>
        </w:rPr>
        <w:t>急救包、一颗子弹，还有一杯威士忌。</w:t>
      </w:r>
      <w:r w:rsidR="00433331">
        <w:rPr>
          <w:rFonts w:hint="eastAsia"/>
          <w:color w:val="000000"/>
          <w:szCs w:val="21"/>
        </w:rPr>
        <w:t>”</w:t>
      </w:r>
    </w:p>
    <w:p w14:paraId="6EBA6547" w14:textId="3F4D21F1" w:rsidR="007F1B91" w:rsidRPr="007F1B91" w:rsidRDefault="00433331" w:rsidP="00433331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433331">
        <w:rPr>
          <w:rFonts w:hint="eastAsia"/>
          <w:color w:val="000000"/>
          <w:szCs w:val="21"/>
        </w:rPr>
        <w:t>泰德·麦康奈尔</w:t>
      </w:r>
      <w:r>
        <w:rPr>
          <w:rFonts w:hint="eastAsia"/>
          <w:color w:val="000000"/>
          <w:szCs w:val="21"/>
        </w:rPr>
        <w:t>（</w:t>
      </w:r>
      <w:r w:rsidRPr="00433331">
        <w:rPr>
          <w:color w:val="000000"/>
          <w:szCs w:val="21"/>
        </w:rPr>
        <w:t>Ted McConnell</w:t>
      </w:r>
      <w:r>
        <w:rPr>
          <w:rFonts w:hint="eastAsia"/>
          <w:color w:val="000000"/>
          <w:szCs w:val="21"/>
        </w:rPr>
        <w:t>）</w:t>
      </w:r>
      <w:r w:rsidRPr="00433331">
        <w:rPr>
          <w:rFonts w:hint="eastAsia"/>
          <w:color w:val="000000"/>
          <w:szCs w:val="21"/>
        </w:rPr>
        <w:t>，宝洁公司互动</w:t>
      </w:r>
      <w:r w:rsidRPr="00433331">
        <w:rPr>
          <w:rFonts w:hint="eastAsia"/>
          <w:color w:val="000000"/>
          <w:szCs w:val="21"/>
        </w:rPr>
        <w:t>/</w:t>
      </w:r>
      <w:r w:rsidRPr="00433331">
        <w:rPr>
          <w:rFonts w:hint="eastAsia"/>
          <w:color w:val="000000"/>
          <w:szCs w:val="21"/>
        </w:rPr>
        <w:t>数字创新总监</w:t>
      </w:r>
    </w:p>
    <w:p w14:paraId="39F8999C" w14:textId="77777777" w:rsidR="00433331" w:rsidRDefault="00433331" w:rsidP="007F1B91">
      <w:pPr>
        <w:ind w:firstLineChars="200" w:firstLine="420"/>
        <w:rPr>
          <w:color w:val="000000"/>
          <w:szCs w:val="21"/>
        </w:rPr>
      </w:pPr>
    </w:p>
    <w:p w14:paraId="69A461AD" w14:textId="0DF49AB5" w:rsidR="00433331" w:rsidRPr="00433331" w:rsidRDefault="00433331" w:rsidP="00433331">
      <w:pPr>
        <w:ind w:firstLineChars="200" w:firstLine="420"/>
        <w:rPr>
          <w:rFonts w:hint="eastAsia"/>
          <w:color w:val="000000"/>
          <w:szCs w:val="21"/>
        </w:rPr>
      </w:pPr>
      <w:r w:rsidRPr="00433331">
        <w:rPr>
          <w:rFonts w:hint="eastAsia"/>
          <w:color w:val="000000"/>
          <w:szCs w:val="21"/>
        </w:rPr>
        <w:t>“布莱克肖的观点完全正确。我们正在见证一个不容忽视的变革，那就是消费者与企业沟通方式的根本转变。皮特在书中明确指出了这一点，并为企业管理这一新动态提供了实际可行的道路图。”</w:t>
      </w:r>
    </w:p>
    <w:p w14:paraId="391A9A28" w14:textId="2369C519" w:rsidR="007F1B91" w:rsidRPr="007F1B91" w:rsidRDefault="00433331" w:rsidP="00433331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433331">
        <w:rPr>
          <w:rFonts w:hint="eastAsia"/>
          <w:color w:val="000000"/>
          <w:szCs w:val="21"/>
        </w:rPr>
        <w:t>贝丝</w:t>
      </w:r>
      <w:r>
        <w:rPr>
          <w:rFonts w:hint="eastAsia"/>
          <w:color w:val="000000"/>
          <w:szCs w:val="21"/>
        </w:rPr>
        <w:t>·</w:t>
      </w:r>
      <w:r w:rsidRPr="00433331">
        <w:rPr>
          <w:rFonts w:hint="eastAsia"/>
          <w:color w:val="000000"/>
          <w:szCs w:val="21"/>
        </w:rPr>
        <w:t>托马斯</w:t>
      </w:r>
      <w:r w:rsidRPr="00433331">
        <w:rPr>
          <w:rFonts w:hint="eastAsia"/>
          <w:color w:val="000000"/>
          <w:szCs w:val="21"/>
        </w:rPr>
        <w:t>-</w:t>
      </w:r>
      <w:r w:rsidRPr="00433331">
        <w:rPr>
          <w:rFonts w:hint="eastAsia"/>
          <w:color w:val="000000"/>
          <w:szCs w:val="21"/>
        </w:rPr>
        <w:t>金</w:t>
      </w:r>
      <w:r>
        <w:rPr>
          <w:rFonts w:hint="eastAsia"/>
          <w:color w:val="000000"/>
          <w:szCs w:val="21"/>
        </w:rPr>
        <w:t>（</w:t>
      </w:r>
      <w:r w:rsidRPr="00433331">
        <w:rPr>
          <w:color w:val="000000"/>
          <w:szCs w:val="21"/>
        </w:rPr>
        <w:t>Beth Thomas-Kim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433331">
        <w:rPr>
          <w:rFonts w:hint="eastAsia"/>
          <w:color w:val="000000"/>
          <w:szCs w:val="21"/>
        </w:rPr>
        <w:t>雀巢美国公司消费者服务总监、消费者事务专业人士协会</w:t>
      </w:r>
      <w:r>
        <w:rPr>
          <w:rFonts w:hint="eastAsia"/>
          <w:color w:val="000000"/>
          <w:szCs w:val="21"/>
        </w:rPr>
        <w:t>（</w:t>
      </w:r>
      <w:r w:rsidRPr="00433331">
        <w:rPr>
          <w:color w:val="000000"/>
          <w:szCs w:val="21"/>
        </w:rPr>
        <w:t>Society of Consumer Affairs Professionals</w:t>
      </w:r>
      <w:r>
        <w:rPr>
          <w:rFonts w:hint="eastAsia"/>
          <w:color w:val="000000"/>
          <w:szCs w:val="21"/>
        </w:rPr>
        <w:t>）</w:t>
      </w:r>
      <w:r w:rsidRPr="00433331">
        <w:rPr>
          <w:rFonts w:hint="eastAsia"/>
          <w:color w:val="000000"/>
          <w:szCs w:val="21"/>
        </w:rPr>
        <w:t>主席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375C44A8" w14:textId="77777777" w:rsidR="004C50B8" w:rsidRDefault="004C50B8" w:rsidP="00A5385A">
      <w:pPr>
        <w:rPr>
          <w:bCs/>
          <w:color w:val="000000"/>
          <w:szCs w:val="21"/>
        </w:rPr>
      </w:pPr>
    </w:p>
    <w:p w14:paraId="1E33880D" w14:textId="39F70D73" w:rsidR="004C50B8" w:rsidRPr="004C50B8" w:rsidRDefault="004C50B8" w:rsidP="004C50B8">
      <w:pPr>
        <w:jc w:val="center"/>
        <w:rPr>
          <w:rFonts w:hint="eastAsia"/>
          <w:bCs/>
          <w:color w:val="000000"/>
          <w:sz w:val="30"/>
          <w:szCs w:val="30"/>
        </w:rPr>
      </w:pPr>
      <w:r w:rsidRPr="004C50B8">
        <w:rPr>
          <w:rFonts w:hint="eastAsia"/>
          <w:b/>
          <w:bCs/>
          <w:color w:val="000000"/>
          <w:sz w:val="30"/>
          <w:szCs w:val="30"/>
        </w:rPr>
        <w:t>《</w:t>
      </w:r>
      <w:r w:rsidRPr="004C50B8">
        <w:rPr>
          <w:rFonts w:hint="eastAsia"/>
          <w:b/>
          <w:bCs/>
          <w:color w:val="000000"/>
          <w:sz w:val="30"/>
          <w:szCs w:val="30"/>
        </w:rPr>
        <w:t>100-1=0</w:t>
      </w:r>
      <w:r w:rsidRPr="004C50B8">
        <w:rPr>
          <w:rFonts w:hint="eastAsia"/>
          <w:b/>
          <w:bCs/>
          <w:color w:val="000000"/>
          <w:sz w:val="30"/>
          <w:szCs w:val="30"/>
        </w:rPr>
        <w:t>：消费者主导时代的企业经营之道》</w:t>
      </w:r>
    </w:p>
    <w:p w14:paraId="7F5731F3" w14:textId="77777777" w:rsidR="007918DC" w:rsidRDefault="007918DC" w:rsidP="004C50B8">
      <w:pPr>
        <w:jc w:val="center"/>
        <w:rPr>
          <w:bCs/>
          <w:color w:val="000000"/>
          <w:szCs w:val="21"/>
        </w:rPr>
      </w:pPr>
    </w:p>
    <w:p w14:paraId="6CFF1810" w14:textId="77777777" w:rsidR="004C50B8" w:rsidRPr="004C50B8" w:rsidRDefault="004C50B8" w:rsidP="004C50B8">
      <w:pPr>
        <w:jc w:val="center"/>
        <w:rPr>
          <w:rFonts w:hint="eastAsia"/>
          <w:bCs/>
          <w:color w:val="000000"/>
          <w:szCs w:val="21"/>
        </w:rPr>
      </w:pPr>
      <w:r w:rsidRPr="004C50B8">
        <w:rPr>
          <w:rFonts w:hint="eastAsia"/>
          <w:bCs/>
          <w:color w:val="000000"/>
          <w:szCs w:val="21"/>
        </w:rPr>
        <w:t>致谢</w:t>
      </w:r>
    </w:p>
    <w:p w14:paraId="114B1A0C" w14:textId="77777777" w:rsidR="004C50B8" w:rsidRPr="004C50B8" w:rsidRDefault="004C50B8" w:rsidP="004C50B8">
      <w:pPr>
        <w:jc w:val="center"/>
        <w:rPr>
          <w:rFonts w:hint="eastAsia"/>
          <w:bCs/>
          <w:color w:val="000000"/>
          <w:szCs w:val="21"/>
        </w:rPr>
      </w:pPr>
      <w:r w:rsidRPr="004C50B8">
        <w:rPr>
          <w:rFonts w:hint="eastAsia"/>
          <w:bCs/>
          <w:color w:val="000000"/>
          <w:szCs w:val="21"/>
        </w:rPr>
        <w:t>引言</w:t>
      </w:r>
    </w:p>
    <w:p w14:paraId="0932F822" w14:textId="5BA82BA3" w:rsidR="004C50B8" w:rsidRPr="004C50B8" w:rsidRDefault="004C50B8" w:rsidP="004C50B8">
      <w:pPr>
        <w:jc w:val="center"/>
        <w:rPr>
          <w:rFonts w:hint="eastAsia"/>
          <w:bCs/>
          <w:color w:val="000000"/>
          <w:szCs w:val="21"/>
        </w:rPr>
      </w:pPr>
      <w:r w:rsidRPr="004C50B8">
        <w:rPr>
          <w:rFonts w:hint="eastAsia"/>
          <w:bCs/>
          <w:color w:val="000000"/>
          <w:szCs w:val="21"/>
        </w:rPr>
        <w:t>第</w:t>
      </w:r>
      <w:r w:rsidRPr="004C50B8">
        <w:rPr>
          <w:rFonts w:hint="eastAsia"/>
          <w:bCs/>
          <w:color w:val="000000"/>
          <w:szCs w:val="21"/>
        </w:rPr>
        <w:t>1</w:t>
      </w:r>
      <w:r w:rsidRPr="004C50B8">
        <w:rPr>
          <w:rFonts w:hint="eastAsia"/>
          <w:bCs/>
          <w:color w:val="000000"/>
          <w:szCs w:val="21"/>
        </w:rPr>
        <w:t>章</w:t>
      </w:r>
      <w:r w:rsidRPr="004C50B8">
        <w:rPr>
          <w:rFonts w:hint="eastAsia"/>
          <w:bCs/>
          <w:color w:val="000000"/>
          <w:szCs w:val="21"/>
        </w:rPr>
        <w:t xml:space="preserve"> </w:t>
      </w:r>
      <w:r w:rsidRPr="004C50B8">
        <w:rPr>
          <w:rFonts w:hint="eastAsia"/>
          <w:bCs/>
          <w:color w:val="000000"/>
          <w:szCs w:val="21"/>
        </w:rPr>
        <w:t>公信力与核心</w:t>
      </w:r>
      <w:r>
        <w:rPr>
          <w:rFonts w:hint="eastAsia"/>
          <w:bCs/>
          <w:color w:val="000000"/>
          <w:szCs w:val="21"/>
        </w:rPr>
        <w:t>信誉</w:t>
      </w:r>
      <w:r w:rsidRPr="004C50B8">
        <w:rPr>
          <w:rFonts w:hint="eastAsia"/>
          <w:bCs/>
          <w:color w:val="000000"/>
          <w:szCs w:val="21"/>
        </w:rPr>
        <w:t>驱动因素</w:t>
      </w:r>
    </w:p>
    <w:p w14:paraId="0365E58E" w14:textId="48FD8A10" w:rsidR="004C50B8" w:rsidRPr="004C50B8" w:rsidRDefault="004C50B8" w:rsidP="004C50B8">
      <w:pPr>
        <w:jc w:val="center"/>
        <w:rPr>
          <w:rFonts w:hint="eastAsia"/>
          <w:bCs/>
          <w:color w:val="000000"/>
          <w:szCs w:val="21"/>
        </w:rPr>
      </w:pPr>
      <w:r w:rsidRPr="004C50B8">
        <w:rPr>
          <w:rFonts w:hint="eastAsia"/>
          <w:bCs/>
          <w:color w:val="000000"/>
          <w:szCs w:val="21"/>
        </w:rPr>
        <w:t>第</w:t>
      </w:r>
      <w:r w:rsidRPr="004C50B8">
        <w:rPr>
          <w:rFonts w:hint="eastAsia"/>
          <w:bCs/>
          <w:color w:val="000000"/>
          <w:szCs w:val="21"/>
        </w:rPr>
        <w:t>2</w:t>
      </w:r>
      <w:r w:rsidRPr="004C50B8">
        <w:rPr>
          <w:rFonts w:hint="eastAsia"/>
          <w:bCs/>
          <w:color w:val="000000"/>
          <w:szCs w:val="21"/>
        </w:rPr>
        <w:t>章</w:t>
      </w:r>
      <w:r w:rsidRPr="004C50B8">
        <w:rPr>
          <w:rFonts w:hint="eastAsia"/>
          <w:bCs/>
          <w:color w:val="000000"/>
          <w:szCs w:val="21"/>
        </w:rPr>
        <w:t xml:space="preserve"> </w:t>
      </w:r>
      <w:r w:rsidRPr="004C50B8">
        <w:rPr>
          <w:rFonts w:hint="eastAsia"/>
          <w:bCs/>
          <w:color w:val="000000"/>
          <w:szCs w:val="21"/>
        </w:rPr>
        <w:t>消费者说了算：当今消费者创造的新世界</w:t>
      </w:r>
    </w:p>
    <w:p w14:paraId="77242AB6" w14:textId="1AF4A72F" w:rsidR="004C50B8" w:rsidRPr="004C50B8" w:rsidRDefault="004C50B8" w:rsidP="004C50B8">
      <w:pPr>
        <w:jc w:val="center"/>
        <w:rPr>
          <w:rFonts w:hint="eastAsia"/>
          <w:bCs/>
          <w:color w:val="000000"/>
          <w:szCs w:val="21"/>
        </w:rPr>
      </w:pPr>
      <w:r w:rsidRPr="004C50B8">
        <w:rPr>
          <w:rFonts w:hint="eastAsia"/>
          <w:bCs/>
          <w:color w:val="000000"/>
          <w:szCs w:val="21"/>
        </w:rPr>
        <w:t>第</w:t>
      </w:r>
      <w:r w:rsidRPr="004C50B8">
        <w:rPr>
          <w:rFonts w:hint="eastAsia"/>
          <w:bCs/>
          <w:color w:val="000000"/>
          <w:szCs w:val="21"/>
        </w:rPr>
        <w:t>3</w:t>
      </w:r>
      <w:r w:rsidRPr="004C50B8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 xml:space="preserve"> </w:t>
      </w:r>
      <w:r w:rsidRPr="004C50B8">
        <w:rPr>
          <w:rFonts w:hint="eastAsia"/>
          <w:bCs/>
          <w:color w:val="000000"/>
          <w:szCs w:val="21"/>
        </w:rPr>
        <w:t>衡量</w:t>
      </w:r>
      <w:r>
        <w:rPr>
          <w:rFonts w:hint="eastAsia"/>
          <w:bCs/>
          <w:color w:val="000000"/>
          <w:szCs w:val="21"/>
        </w:rPr>
        <w:t>用户</w:t>
      </w:r>
      <w:r w:rsidRPr="009B29D3">
        <w:rPr>
          <w:rFonts w:hint="eastAsia"/>
          <w:bCs/>
          <w:color w:val="000000"/>
          <w:szCs w:val="21"/>
        </w:rPr>
        <w:t>生成媒体</w:t>
      </w:r>
    </w:p>
    <w:p w14:paraId="418775D0" w14:textId="36A870D1" w:rsidR="004C50B8" w:rsidRPr="004C50B8" w:rsidRDefault="004C50B8" w:rsidP="004C50B8">
      <w:pPr>
        <w:jc w:val="center"/>
        <w:rPr>
          <w:rFonts w:hint="eastAsia"/>
          <w:bCs/>
          <w:color w:val="000000"/>
          <w:szCs w:val="21"/>
        </w:rPr>
      </w:pPr>
      <w:r w:rsidRPr="004C50B8">
        <w:rPr>
          <w:rFonts w:hint="eastAsia"/>
          <w:bCs/>
          <w:color w:val="000000"/>
          <w:szCs w:val="21"/>
        </w:rPr>
        <w:t>第</w:t>
      </w:r>
      <w:r w:rsidRPr="004C50B8">
        <w:rPr>
          <w:rFonts w:hint="eastAsia"/>
          <w:bCs/>
          <w:color w:val="000000"/>
          <w:szCs w:val="21"/>
        </w:rPr>
        <w:t>4</w:t>
      </w:r>
      <w:r w:rsidRPr="004C50B8">
        <w:rPr>
          <w:rFonts w:hint="eastAsia"/>
          <w:bCs/>
          <w:color w:val="000000"/>
          <w:szCs w:val="21"/>
        </w:rPr>
        <w:t>章</w:t>
      </w:r>
      <w:r w:rsidRPr="004C50B8">
        <w:rPr>
          <w:rFonts w:hint="eastAsia"/>
          <w:bCs/>
          <w:color w:val="000000"/>
          <w:szCs w:val="21"/>
        </w:rPr>
        <w:t xml:space="preserve"> </w:t>
      </w:r>
      <w:r w:rsidRPr="004C50B8">
        <w:rPr>
          <w:rFonts w:hint="eastAsia"/>
          <w:bCs/>
          <w:color w:val="000000"/>
          <w:szCs w:val="21"/>
        </w:rPr>
        <w:t>并非所有营销人员都是骗子：以信誉为基础的营销与广告</w:t>
      </w:r>
    </w:p>
    <w:p w14:paraId="04BF8369" w14:textId="4B9767E7" w:rsidR="004C50B8" w:rsidRPr="004C50B8" w:rsidRDefault="004C50B8" w:rsidP="004C50B8">
      <w:pPr>
        <w:jc w:val="center"/>
        <w:rPr>
          <w:rFonts w:hint="eastAsia"/>
          <w:bCs/>
          <w:color w:val="000000"/>
          <w:szCs w:val="21"/>
        </w:rPr>
      </w:pPr>
      <w:r w:rsidRPr="004C50B8">
        <w:rPr>
          <w:rFonts w:hint="eastAsia"/>
          <w:bCs/>
          <w:color w:val="000000"/>
          <w:szCs w:val="21"/>
        </w:rPr>
        <w:t>第</w:t>
      </w:r>
      <w:r w:rsidRPr="004C50B8">
        <w:rPr>
          <w:rFonts w:hint="eastAsia"/>
          <w:bCs/>
          <w:color w:val="000000"/>
          <w:szCs w:val="21"/>
        </w:rPr>
        <w:t>5</w:t>
      </w:r>
      <w:r w:rsidRPr="004C50B8">
        <w:rPr>
          <w:rFonts w:hint="eastAsia"/>
          <w:bCs/>
          <w:color w:val="000000"/>
          <w:szCs w:val="21"/>
        </w:rPr>
        <w:t>章</w:t>
      </w:r>
      <w:r w:rsidRPr="004C50B8">
        <w:rPr>
          <w:rFonts w:hint="eastAsia"/>
          <w:bCs/>
          <w:color w:val="000000"/>
          <w:szCs w:val="21"/>
        </w:rPr>
        <w:t xml:space="preserve"> </w:t>
      </w:r>
      <w:r w:rsidRPr="004C50B8">
        <w:rPr>
          <w:rFonts w:hint="eastAsia"/>
          <w:bCs/>
          <w:color w:val="000000"/>
          <w:szCs w:val="21"/>
        </w:rPr>
        <w:t>来自迎宾垫的明信片：信誉与你的网站</w:t>
      </w:r>
    </w:p>
    <w:p w14:paraId="4220F443" w14:textId="7A47B6EB" w:rsidR="004C50B8" w:rsidRPr="004C50B8" w:rsidRDefault="004C50B8" w:rsidP="004C50B8">
      <w:pPr>
        <w:jc w:val="center"/>
        <w:rPr>
          <w:rFonts w:hint="eastAsia"/>
          <w:bCs/>
          <w:color w:val="000000"/>
          <w:szCs w:val="21"/>
        </w:rPr>
      </w:pPr>
      <w:r w:rsidRPr="004C50B8">
        <w:rPr>
          <w:rFonts w:hint="eastAsia"/>
          <w:bCs/>
          <w:color w:val="000000"/>
          <w:szCs w:val="21"/>
        </w:rPr>
        <w:t>第</w:t>
      </w:r>
      <w:r w:rsidRPr="004C50B8">
        <w:rPr>
          <w:rFonts w:hint="eastAsia"/>
          <w:bCs/>
          <w:color w:val="000000"/>
          <w:szCs w:val="21"/>
        </w:rPr>
        <w:t>6</w:t>
      </w:r>
      <w:r w:rsidRPr="004C50B8">
        <w:rPr>
          <w:rFonts w:hint="eastAsia"/>
          <w:bCs/>
          <w:color w:val="000000"/>
          <w:szCs w:val="21"/>
        </w:rPr>
        <w:t>章</w:t>
      </w:r>
      <w:r w:rsidRPr="004C50B8">
        <w:rPr>
          <w:rFonts w:hint="eastAsia"/>
          <w:bCs/>
          <w:color w:val="000000"/>
          <w:szCs w:val="21"/>
        </w:rPr>
        <w:t xml:space="preserve"> </w:t>
      </w:r>
      <w:r w:rsidRPr="004C50B8">
        <w:rPr>
          <w:rFonts w:hint="eastAsia"/>
          <w:bCs/>
          <w:color w:val="000000"/>
          <w:szCs w:val="21"/>
        </w:rPr>
        <w:t>公司可能因质量问题受到监控：产品的信誉</w:t>
      </w:r>
    </w:p>
    <w:p w14:paraId="0547931F" w14:textId="12985377" w:rsidR="004C50B8" w:rsidRPr="004C50B8" w:rsidRDefault="004C50B8" w:rsidP="004C50B8">
      <w:pPr>
        <w:jc w:val="center"/>
        <w:rPr>
          <w:rFonts w:hint="eastAsia"/>
          <w:bCs/>
          <w:color w:val="000000"/>
          <w:szCs w:val="21"/>
        </w:rPr>
      </w:pPr>
      <w:r w:rsidRPr="004C50B8">
        <w:rPr>
          <w:rFonts w:hint="eastAsia"/>
          <w:bCs/>
          <w:color w:val="000000"/>
          <w:szCs w:val="21"/>
        </w:rPr>
        <w:t>第</w:t>
      </w:r>
      <w:r w:rsidRPr="004C50B8">
        <w:rPr>
          <w:rFonts w:hint="eastAsia"/>
          <w:bCs/>
          <w:color w:val="000000"/>
          <w:szCs w:val="21"/>
        </w:rPr>
        <w:t>7</w:t>
      </w:r>
      <w:r w:rsidRPr="004C50B8">
        <w:rPr>
          <w:rFonts w:hint="eastAsia"/>
          <w:bCs/>
          <w:color w:val="000000"/>
          <w:szCs w:val="21"/>
        </w:rPr>
        <w:t>章</w:t>
      </w:r>
      <w:r w:rsidRPr="004C50B8">
        <w:rPr>
          <w:rFonts w:hint="eastAsia"/>
          <w:bCs/>
          <w:color w:val="000000"/>
          <w:szCs w:val="21"/>
        </w:rPr>
        <w:t xml:space="preserve"> </w:t>
      </w:r>
      <w:r w:rsidRPr="004C50B8">
        <w:rPr>
          <w:rFonts w:hint="eastAsia"/>
          <w:bCs/>
          <w:color w:val="000000"/>
          <w:szCs w:val="21"/>
        </w:rPr>
        <w:t>无处藏身：</w:t>
      </w:r>
      <w:r>
        <w:rPr>
          <w:rFonts w:hint="eastAsia"/>
          <w:bCs/>
          <w:color w:val="000000"/>
          <w:szCs w:val="21"/>
        </w:rPr>
        <w:t>信誉</w:t>
      </w:r>
      <w:r w:rsidRPr="004C50B8">
        <w:rPr>
          <w:rFonts w:hint="eastAsia"/>
          <w:bCs/>
          <w:color w:val="000000"/>
          <w:szCs w:val="21"/>
        </w:rPr>
        <w:t>与首席执行官</w:t>
      </w:r>
    </w:p>
    <w:p w14:paraId="25E3CB81" w14:textId="201FC392" w:rsidR="004C50B8" w:rsidRPr="004C50B8" w:rsidRDefault="004C50B8" w:rsidP="004C50B8">
      <w:pPr>
        <w:jc w:val="center"/>
        <w:rPr>
          <w:rFonts w:hint="eastAsia"/>
          <w:bCs/>
          <w:color w:val="000000"/>
          <w:szCs w:val="21"/>
        </w:rPr>
      </w:pPr>
      <w:r w:rsidRPr="004C50B8">
        <w:rPr>
          <w:rFonts w:hint="eastAsia"/>
          <w:bCs/>
          <w:color w:val="000000"/>
          <w:szCs w:val="21"/>
        </w:rPr>
        <w:t>第</w:t>
      </w:r>
      <w:r w:rsidRPr="004C50B8">
        <w:rPr>
          <w:rFonts w:hint="eastAsia"/>
          <w:bCs/>
          <w:color w:val="000000"/>
          <w:szCs w:val="21"/>
        </w:rPr>
        <w:t>8</w:t>
      </w:r>
      <w:r w:rsidRPr="004C50B8">
        <w:rPr>
          <w:rFonts w:hint="eastAsia"/>
          <w:bCs/>
          <w:color w:val="000000"/>
          <w:szCs w:val="21"/>
        </w:rPr>
        <w:t>章</w:t>
      </w:r>
      <w:r w:rsidRPr="004C50B8"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被忽略因素</w:t>
      </w:r>
      <w:r w:rsidRPr="004C50B8">
        <w:rPr>
          <w:rFonts w:hint="eastAsia"/>
          <w:bCs/>
          <w:color w:val="000000"/>
          <w:szCs w:val="21"/>
        </w:rPr>
        <w:t>：消费者事务</w:t>
      </w:r>
    </w:p>
    <w:p w14:paraId="2F02D307" w14:textId="5D9EF6C3" w:rsidR="004C50B8" w:rsidRPr="004C50B8" w:rsidRDefault="004C50B8" w:rsidP="004C50B8">
      <w:pPr>
        <w:jc w:val="center"/>
        <w:rPr>
          <w:rFonts w:hint="eastAsia"/>
          <w:bCs/>
          <w:color w:val="000000"/>
          <w:szCs w:val="21"/>
        </w:rPr>
      </w:pPr>
      <w:r w:rsidRPr="004C50B8">
        <w:rPr>
          <w:rFonts w:hint="eastAsia"/>
          <w:bCs/>
          <w:color w:val="000000"/>
          <w:szCs w:val="21"/>
        </w:rPr>
        <w:t>第</w:t>
      </w:r>
      <w:r w:rsidRPr="004C50B8">
        <w:rPr>
          <w:rFonts w:hint="eastAsia"/>
          <w:bCs/>
          <w:color w:val="000000"/>
          <w:szCs w:val="21"/>
        </w:rPr>
        <w:t>9</w:t>
      </w:r>
      <w:r w:rsidRPr="004C50B8">
        <w:rPr>
          <w:rFonts w:hint="eastAsia"/>
          <w:bCs/>
          <w:color w:val="000000"/>
          <w:szCs w:val="21"/>
        </w:rPr>
        <w:t>章</w:t>
      </w:r>
      <w:r w:rsidRPr="004C50B8">
        <w:rPr>
          <w:rFonts w:hint="eastAsia"/>
          <w:bCs/>
          <w:color w:val="000000"/>
          <w:szCs w:val="21"/>
        </w:rPr>
        <w:t xml:space="preserve"> </w:t>
      </w:r>
      <w:r w:rsidRPr="004C50B8">
        <w:rPr>
          <w:rFonts w:hint="eastAsia"/>
          <w:bCs/>
          <w:color w:val="000000"/>
          <w:szCs w:val="21"/>
        </w:rPr>
        <w:t>当你的公司被搜索时：危机公关</w:t>
      </w:r>
    </w:p>
    <w:p w14:paraId="1A66921B" w14:textId="237BD39A" w:rsidR="004C50B8" w:rsidRPr="004C50B8" w:rsidRDefault="004C50B8" w:rsidP="004C50B8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结语</w:t>
      </w:r>
    </w:p>
    <w:p w14:paraId="6BFFD220" w14:textId="77777777" w:rsidR="004C50B8" w:rsidRPr="004C50B8" w:rsidRDefault="004C50B8" w:rsidP="004C50B8">
      <w:pPr>
        <w:jc w:val="center"/>
        <w:rPr>
          <w:rFonts w:hint="eastAsia"/>
          <w:bCs/>
          <w:color w:val="000000"/>
          <w:szCs w:val="21"/>
        </w:rPr>
      </w:pPr>
      <w:r w:rsidRPr="004C50B8">
        <w:rPr>
          <w:rFonts w:hint="eastAsia"/>
          <w:bCs/>
          <w:color w:val="000000"/>
          <w:szCs w:val="21"/>
        </w:rPr>
        <w:t>注释</w:t>
      </w:r>
    </w:p>
    <w:p w14:paraId="393EC160" w14:textId="502CF7EE" w:rsidR="00A5385A" w:rsidRDefault="004C50B8" w:rsidP="004C50B8">
      <w:pPr>
        <w:jc w:val="center"/>
        <w:rPr>
          <w:bCs/>
          <w:color w:val="000000"/>
          <w:szCs w:val="21"/>
        </w:rPr>
      </w:pPr>
      <w:r w:rsidRPr="004C50B8">
        <w:rPr>
          <w:rFonts w:hint="eastAsia"/>
          <w:bCs/>
          <w:color w:val="000000"/>
          <w:szCs w:val="21"/>
        </w:rPr>
        <w:t>索引</w:t>
      </w:r>
    </w:p>
    <w:p w14:paraId="1FC529F4" w14:textId="77777777" w:rsidR="004C50B8" w:rsidRDefault="004C50B8" w:rsidP="004C50B8">
      <w:pPr>
        <w:rPr>
          <w:bCs/>
          <w:color w:val="000000"/>
          <w:szCs w:val="21"/>
        </w:rPr>
      </w:pPr>
    </w:p>
    <w:p w14:paraId="37F0DF7B" w14:textId="77777777" w:rsidR="004C50B8" w:rsidRDefault="004C50B8" w:rsidP="004C50B8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28714" w14:textId="77777777" w:rsidR="00C014CD" w:rsidRDefault="00C014CD">
      <w:r>
        <w:separator/>
      </w:r>
    </w:p>
  </w:endnote>
  <w:endnote w:type="continuationSeparator" w:id="0">
    <w:p w14:paraId="5EA8934E" w14:textId="77777777" w:rsidR="00C014CD" w:rsidRDefault="00C0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E6230" w14:textId="77777777" w:rsidR="00C014CD" w:rsidRDefault="00C014CD">
      <w:r>
        <w:separator/>
      </w:r>
    </w:p>
  </w:footnote>
  <w:footnote w:type="continuationSeparator" w:id="0">
    <w:p w14:paraId="70B19513" w14:textId="77777777" w:rsidR="00C014CD" w:rsidRDefault="00C0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3331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C50B8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18DC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1B91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27CCC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4987"/>
    <w:rsid w:val="00925931"/>
    <w:rsid w:val="009261E6"/>
    <w:rsid w:val="00926692"/>
    <w:rsid w:val="00931DDB"/>
    <w:rsid w:val="00936ABA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9D3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4CD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357</Words>
  <Characters>2037</Characters>
  <Application>Microsoft Office Word</Application>
  <DocSecurity>0</DocSecurity>
  <Lines>16</Lines>
  <Paragraphs>4</Paragraphs>
  <ScaleCrop>false</ScaleCrop>
  <Company>2ndSpAcE</Company>
  <LinksUpToDate>false</LinksUpToDate>
  <CharactersWithSpaces>2390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2024-12-31T05:51:00Z</dcterms:created>
  <dcterms:modified xsi:type="dcterms:W3CDTF">2024-12-31T06:28:00Z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