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0CF13">
      <w:pPr>
        <w:jc w:val="center"/>
        <w:rPr>
          <w:rFonts w:hint="default" w:ascii="Times New Roman" w:hAnsi="Times New Roman" w:cs="Times New Roman"/>
          <w:b/>
          <w:bCs/>
          <w:color w:val="000000"/>
          <w:sz w:val="18"/>
          <w:szCs w:val="18"/>
          <w:shd w:val="pct10" w:color="auto" w:fill="FFFFFF"/>
        </w:rPr>
      </w:pPr>
    </w:p>
    <w:p w14:paraId="44A4F27B">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14:paraId="06F725CA">
      <w:pPr>
        <w:tabs>
          <w:tab w:val="left" w:pos="341"/>
          <w:tab w:val="left" w:pos="5235"/>
        </w:tabs>
        <w:jc w:val="left"/>
        <w:rPr>
          <w:rFonts w:hint="default" w:ascii="Times New Roman" w:hAnsi="Times New Roman" w:cs="Times New Roman"/>
          <w:b/>
          <w:bCs/>
          <w:color w:val="000000"/>
          <w:szCs w:val="18"/>
        </w:rPr>
      </w:pPr>
    </w:p>
    <w:p w14:paraId="52716656">
      <w:pPr>
        <w:rPr>
          <w:rFonts w:hint="default" w:ascii="Times New Roman" w:hAnsi="Times New Roman" w:cs="Times New Roman"/>
          <w:b/>
          <w:color w:val="000000"/>
          <w:szCs w:val="21"/>
        </w:rPr>
      </w:pPr>
    </w:p>
    <w:p w14:paraId="636FD4AC">
      <w:pPr>
        <w:rPr>
          <w:rFonts w:hint="default" w:ascii="Times New Roman" w:hAnsi="Times New Roman" w:cs="Times New Roman"/>
          <w:b/>
          <w:color w:val="000000"/>
          <w:szCs w:val="21"/>
        </w:rPr>
      </w:pPr>
      <w:bookmarkStart w:id="3" w:name="_GoBack"/>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align>right</wp:align>
            </wp:positionH>
            <wp:positionV relativeFrom="paragraph">
              <wp:posOffset>16510</wp:posOffset>
            </wp:positionV>
            <wp:extent cx="1539875" cy="2324100"/>
            <wp:effectExtent l="0" t="0" r="3175" b="0"/>
            <wp:wrapSquare wrapText="bothSides"/>
            <wp:docPr id="668650930" name="图片 2"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50930" name="图片 2" descr="图片包含 图示&#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39875" cy="2324100"/>
                    </a:xfrm>
                    <a:prstGeom prst="rect">
                      <a:avLst/>
                    </a:prstGeom>
                    <a:noFill/>
                    <a:ln>
                      <a:noFill/>
                    </a:ln>
                  </pic:spPr>
                </pic:pic>
              </a:graphicData>
            </a:graphic>
          </wp:anchor>
        </w:drawing>
      </w:r>
      <w:bookmarkEnd w:id="3"/>
      <w:r>
        <w:rPr>
          <w:rFonts w:hint="default" w:ascii="Times New Roman" w:hAnsi="Times New Roman" w:cs="Times New Roman"/>
          <w:b/>
          <w:color w:val="000000"/>
          <w:szCs w:val="21"/>
        </w:rPr>
        <w:t>中文书名：《伟大国度》</w:t>
      </w:r>
    </w:p>
    <w:p w14:paraId="543EA5BF">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英文书名：A GREAT COUNTRY</w:t>
      </w:r>
    </w:p>
    <w:p w14:paraId="0269735F">
      <w:pPr>
        <w:rPr>
          <w:rFonts w:hint="default" w:ascii="Times New Roman" w:hAnsi="Times New Roman" w:cs="Times New Roman"/>
          <w:b/>
          <w:color w:val="000000"/>
          <w:szCs w:val="21"/>
        </w:rPr>
      </w:pPr>
      <w:r>
        <w:rPr>
          <w:rFonts w:hint="default" w:ascii="Times New Roman" w:hAnsi="Times New Roman" w:cs="Times New Roman"/>
          <w:b/>
          <w:color w:val="000000"/>
          <w:szCs w:val="21"/>
        </w:rPr>
        <w:t>作    者：Shilpi Somaya Gowda</w:t>
      </w:r>
    </w:p>
    <w:p w14:paraId="227BB4F7">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社：Mariner Books</w:t>
      </w:r>
    </w:p>
    <w:p w14:paraId="7EDA3D13">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代理公司：Ayesha Pande/ANA/Winney</w:t>
      </w:r>
    </w:p>
    <w:p w14:paraId="1565EE7A">
      <w:pPr>
        <w:rPr>
          <w:rFonts w:hint="default" w:ascii="Times New Roman" w:hAnsi="Times New Roman" w:cs="Times New Roman"/>
          <w:b/>
          <w:color w:val="000000"/>
          <w:szCs w:val="21"/>
        </w:rPr>
      </w:pPr>
      <w:r>
        <w:rPr>
          <w:rFonts w:hint="default" w:ascii="Times New Roman" w:hAnsi="Times New Roman" w:cs="Times New Roman"/>
          <w:b/>
          <w:color w:val="000000"/>
          <w:szCs w:val="21"/>
        </w:rPr>
        <w:t>页    数：304页</w:t>
      </w:r>
    </w:p>
    <w:p w14:paraId="027A7971">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出版时间：2024年3月</w:t>
      </w:r>
    </w:p>
    <w:p w14:paraId="2F91A397">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013DB2E6">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3704E045">
      <w:pPr>
        <w:rPr>
          <w:rFonts w:hint="default" w:ascii="Times New Roman" w:hAnsi="Times New Roman" w:cs="Times New Roman"/>
          <w:b/>
          <w:color w:val="000000"/>
          <w:szCs w:val="21"/>
        </w:rPr>
      </w:pPr>
      <w:r>
        <w:rPr>
          <w:rFonts w:hint="default" w:ascii="Times New Roman" w:hAnsi="Times New Roman" w:cs="Times New Roman"/>
          <w:b/>
          <w:color w:val="000000"/>
          <w:szCs w:val="21"/>
        </w:rPr>
        <w:t>类    型：文学小说</w:t>
      </w:r>
    </w:p>
    <w:p w14:paraId="511C922E">
      <w:pPr>
        <w:rPr>
          <w:rFonts w:hint="default" w:ascii="Times New Roman" w:hAnsi="Times New Roman" w:cs="Times New Roman"/>
          <w:b/>
          <w:color w:val="FF0000"/>
          <w:szCs w:val="21"/>
        </w:rPr>
      </w:pPr>
      <w:r>
        <w:rPr>
          <w:rFonts w:hint="default" w:ascii="Times New Roman" w:hAnsi="Times New Roman" w:cs="Times New Roman"/>
          <w:b/>
          <w:color w:val="FF0000"/>
          <w:szCs w:val="21"/>
        </w:rPr>
        <w:t>版权已授：加拿大、法国</w:t>
      </w:r>
    </w:p>
    <w:p w14:paraId="5020CF38">
      <w:pPr>
        <w:rPr>
          <w:rFonts w:hint="default" w:ascii="Times New Roman" w:hAnsi="Times New Roman" w:cs="Times New Roman"/>
          <w:b/>
          <w:bCs/>
          <w:color w:val="000000"/>
          <w:szCs w:val="21"/>
        </w:rPr>
      </w:pPr>
    </w:p>
    <w:p w14:paraId="15BA6F63">
      <w:pPr>
        <w:rPr>
          <w:rFonts w:hint="default" w:ascii="Times New Roman" w:hAnsi="Times New Roman" w:cs="Times New Roman"/>
          <w:b/>
          <w:bCs/>
          <w:color w:val="000000"/>
          <w:szCs w:val="21"/>
        </w:rPr>
      </w:pPr>
      <w:r>
        <w:rPr>
          <w:rFonts w:hint="default" w:ascii="Times New Roman" w:hAnsi="Times New Roman" w:cs="Times New Roman"/>
          <w:b/>
          <w:bCs/>
          <w:color w:val="FF0000"/>
          <w:szCs w:val="21"/>
        </w:rPr>
        <w:t>·《出版者周刊》专栏</w:t>
      </w:r>
      <w:r>
        <w:rPr>
          <w:rFonts w:hint="default" w:ascii="Times New Roman" w:hAnsi="Times New Roman" w:cs="Times New Roman"/>
          <w:b/>
          <w:bCs/>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"https://www.publishersweekly.com/pw/by-topic/authors/profiles/article/94191-shilpi-somaya-gowda-wants-to-move-beyond-the-rhetoric.html" </w:instrText>
      </w:r>
      <w:r>
        <w:rPr>
          <w:rFonts w:hint="default" w:ascii="Times New Roman" w:hAnsi="Times New Roman" w:cs="Times New Roman"/>
        </w:rPr>
        <w:fldChar w:fldCharType="separate"/>
      </w:r>
      <w:r>
        <w:rPr>
          <w:rStyle w:val="16"/>
          <w:rFonts w:hint="default" w:ascii="Times New Roman" w:hAnsi="Times New Roman" w:cs="Times New Roman"/>
          <w:b/>
          <w:bCs/>
          <w:szCs w:val="21"/>
        </w:rPr>
        <w:t>超越空谈</w:t>
      </w:r>
      <w:r>
        <w:rPr>
          <w:rStyle w:val="16"/>
          <w:rFonts w:hint="default" w:ascii="Times New Roman" w:hAnsi="Times New Roman" w:cs="Times New Roman"/>
          <w:b/>
          <w:bCs/>
          <w:szCs w:val="21"/>
        </w:rPr>
        <w:fldChar w:fldCharType="end"/>
      </w:r>
      <w:r>
        <w:rPr>
          <w:rFonts w:hint="default" w:ascii="Times New Roman" w:hAnsi="Times New Roman" w:cs="Times New Roman"/>
          <w:b/>
          <w:bCs/>
          <w:color w:val="000000"/>
          <w:szCs w:val="21"/>
        </w:rPr>
        <w:t>；</w:t>
      </w:r>
    </w:p>
    <w:p w14:paraId="5754F795">
      <w:pPr>
        <w:rPr>
          <w:rFonts w:hint="default" w:ascii="Times New Roman" w:hAnsi="Times New Roman" w:cs="Times New Roman"/>
          <w:b/>
          <w:bCs/>
          <w:color w:val="FF0000"/>
          <w:szCs w:val="21"/>
        </w:rPr>
      </w:pPr>
      <w:r>
        <w:rPr>
          <w:rFonts w:hint="default" w:ascii="Times New Roman" w:hAnsi="Times New Roman" w:cs="Times New Roman"/>
          <w:b/>
          <w:bCs/>
          <w:color w:val="FF0000"/>
          <w:szCs w:val="21"/>
        </w:rPr>
        <w:t>·ELLE杂志2024年最受期待虚构好书：</w:t>
      </w:r>
      <w:r>
        <w:rPr>
          <w:rFonts w:hint="default" w:ascii="Times New Roman" w:hAnsi="Times New Roman" w:cs="Times New Roman"/>
        </w:rPr>
        <w:fldChar w:fldCharType="begin"/>
      </w:r>
      <w:r>
        <w:rPr>
          <w:rFonts w:hint="default" w:ascii="Times New Roman" w:hAnsi="Times New Roman" w:cs="Times New Roman"/>
        </w:rPr>
        <w:instrText xml:space="preserve"> HYPERLINK "https://www.elle.com/culture/books/g46306627/best-fiction-books-2024/" </w:instrText>
      </w:r>
      <w:r>
        <w:rPr>
          <w:rFonts w:hint="default" w:ascii="Times New Roman" w:hAnsi="Times New Roman" w:cs="Times New Roman"/>
        </w:rPr>
        <w:fldChar w:fldCharType="separate"/>
      </w:r>
      <w:r>
        <w:rPr>
          <w:rStyle w:val="16"/>
          <w:rFonts w:hint="default" w:ascii="Times New Roman" w:hAnsi="Times New Roman" w:cs="Times New Roman"/>
        </w:rPr>
        <w:t xml:space="preserve">The 35 Best and Most Anticipated Fiction Books of 2024 </w:t>
      </w:r>
      <w:r>
        <w:rPr>
          <w:rStyle w:val="16"/>
          <w:rFonts w:hint="default" w:ascii="Times New Roman" w:hAnsi="Times New Roman" w:cs="Times New Roman"/>
        </w:rPr>
        <w:fldChar w:fldCharType="end"/>
      </w:r>
    </w:p>
    <w:p w14:paraId="113E3067">
      <w:pPr>
        <w:rPr>
          <w:rFonts w:hint="default" w:ascii="Times New Roman" w:hAnsi="Times New Roman" w:cs="Times New Roman"/>
          <w:b/>
          <w:bCs/>
          <w:color w:val="000000"/>
          <w:szCs w:val="21"/>
        </w:rPr>
      </w:pPr>
    </w:p>
    <w:p w14:paraId="19D3A4A8">
      <w:pPr>
        <w:rPr>
          <w:rFonts w:hint="default" w:ascii="Times New Roman" w:hAnsi="Times New Roman" w:cs="Times New Roman"/>
          <w:b/>
          <w:bCs/>
          <w:color w:val="000000"/>
          <w:szCs w:val="21"/>
        </w:rPr>
      </w:pPr>
    </w:p>
    <w:p w14:paraId="67606E36">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7970FBC2">
      <w:pPr>
        <w:rPr>
          <w:rFonts w:hint="default" w:ascii="Times New Roman" w:hAnsi="Times New Roman" w:cs="Times New Roman"/>
          <w:color w:val="000000"/>
          <w:szCs w:val="21"/>
        </w:rPr>
      </w:pPr>
    </w:p>
    <w:p w14:paraId="7E774220">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一个亚裔美国家庭的自我认知被暴力行为颠覆，所有人被迫清算自己曾经相信的一切。</w:t>
      </w:r>
    </w:p>
    <w:p w14:paraId="4030C12F">
      <w:pPr>
        <w:rPr>
          <w:rFonts w:hint="default" w:ascii="Times New Roman" w:hAnsi="Times New Roman" w:cs="Times New Roman"/>
          <w:color w:val="000000"/>
          <w:szCs w:val="21"/>
        </w:rPr>
      </w:pPr>
    </w:p>
    <w:p w14:paraId="296FEFC8">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普丽娅和阿肖克·沙夫妻二人带着孩子迪帕、玛雅和阿贾伊搬进了他们位于加利福尼亚州太平洋山的新家。这栋房子位于繁华的上流社会郊区，代表着夫妻二人多年辛勤工作的丰硕回报。他们不懈奋斗，梦想着步入上流社会，如今，他们终于得偿所愿。</w:t>
      </w:r>
    </w:p>
    <w:p w14:paraId="464E9EFA">
      <w:pPr>
        <w:rPr>
          <w:rFonts w:hint="default" w:ascii="Times New Roman" w:hAnsi="Times New Roman" w:cs="Times New Roman"/>
          <w:color w:val="000000"/>
          <w:szCs w:val="21"/>
        </w:rPr>
      </w:pPr>
    </w:p>
    <w:p w14:paraId="5135B60F">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迪帕今年读大三，坚持要留在正就读的学校，她与父母和他们的传统思维方式越来越疏远，只有从最好的朋友帕科身上才能获得安慰。相比之下，玛雅很高兴能在太平洋山高中开始学习，并很快就和出身富人阶层的阿什利交上了朋友。阿贾伊则是一个好学的初中男孩，转校后，每天都沉浸在学校的机器人实验室里。</w:t>
      </w:r>
    </w:p>
    <w:p w14:paraId="1496441B">
      <w:pPr>
        <w:rPr>
          <w:rFonts w:hint="default" w:ascii="Times New Roman" w:hAnsi="Times New Roman" w:cs="Times New Roman"/>
          <w:color w:val="000000"/>
          <w:szCs w:val="21"/>
        </w:rPr>
      </w:pPr>
    </w:p>
    <w:p w14:paraId="63BF6D70">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对于普丽娅和阿肖克，以及整个印度裔美国人社交圈而言，他们不仅将自己与其他少数种族区分开来，还以种姓、地区、宗教为评判，与其他印度移民划清界限。夫妇二人秉持自己的等级观念，强势压制大女儿的各种异议，直到一系列家庭危机发生。玛雅和闺蜜阿什利的哥哥蔡斯调情，发现自己陷入麻烦。迪帕前往墨西哥边境参加抗议活动。阿贾伊操纵他的新无人机，意外地闯进了当地私人机场的管控区，遭到逮捕。</w:t>
      </w:r>
    </w:p>
    <w:p w14:paraId="41D65347">
      <w:pPr>
        <w:rPr>
          <w:rFonts w:hint="default" w:ascii="Times New Roman" w:hAnsi="Times New Roman" w:cs="Times New Roman"/>
          <w:color w:val="000000"/>
          <w:szCs w:val="21"/>
        </w:rPr>
      </w:pPr>
    </w:p>
    <w:p w14:paraId="5645B2B8">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阿贾伊被捕事件引发了轩然大波，印度社区强烈谴责警方的行径，但无人愿意“效仿黑人社区的呼吁者们团结一致，采取实际行动”。同胞们的不作为让阿贾伊的父母遭到了巨大冲击，但仍坚持认为这只是因为简单的“身份错位”——暴露了他们自身的身份认同感是多么分裂。沙一家来之不易的地位遭受威胁，被迫考虑自己在社会金字塔是否真正拥有一席之地。</w:t>
      </w:r>
    </w:p>
    <w:p w14:paraId="4AE61436">
      <w:pPr>
        <w:rPr>
          <w:rFonts w:hint="default" w:ascii="Times New Roman" w:hAnsi="Times New Roman" w:cs="Times New Roman"/>
          <w:color w:val="000000"/>
          <w:szCs w:val="21"/>
        </w:rPr>
      </w:pPr>
    </w:p>
    <w:p w14:paraId="77A22D83">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以快节奏叙事得心应手地处理移民、代际冲突、社会阶级、阶层特权等主题，《伟大国度》重新思考了少数族裔“模范代表”的神话，并质疑追逐美国梦索要付出的代价，从这一点来看，《伟大国度》颇具挑衅性，它也是第一本审视亚裔美国人社区内部分歧的文学小说。</w:t>
      </w:r>
    </w:p>
    <w:p w14:paraId="23B8E8E3">
      <w:pPr>
        <w:rPr>
          <w:rFonts w:hint="default" w:ascii="Times New Roman" w:hAnsi="Times New Roman" w:cs="Times New Roman"/>
          <w:color w:val="000000"/>
          <w:szCs w:val="21"/>
        </w:rPr>
      </w:pPr>
    </w:p>
    <w:p w14:paraId="07CB0E55">
      <w:pPr>
        <w:ind w:firstLine="420" w:firstLineChars="200"/>
        <w:rPr>
          <w:rFonts w:hint="default" w:ascii="Times New Roman" w:hAnsi="Times New Roman" w:eastAsia="楷体" w:cs="Times New Roman"/>
          <w:color w:val="000000"/>
          <w:szCs w:val="21"/>
        </w:rPr>
      </w:pPr>
      <w:r>
        <w:rPr>
          <w:rFonts w:hint="default" w:ascii="Times New Roman" w:hAnsi="Times New Roman" w:eastAsia="楷体" w:cs="Times New Roman"/>
          <w:color w:val="000000"/>
          <w:szCs w:val="21"/>
        </w:rPr>
        <w:t>“我想带给读者一种从消防水龙头直饮的感觉——读者被卷入这个家庭所处的风暴中，每天醒来时，你不知道今天会发生什么，而下一件事发生之后，你意识到还没有解决昨晚思考的那道难题。”</w:t>
      </w:r>
    </w:p>
    <w:p w14:paraId="13F17965">
      <w:pPr>
        <w:tabs>
          <w:tab w:val="left" w:pos="993"/>
        </w:tabs>
        <w:rPr>
          <w:rFonts w:hint="default" w:ascii="Times New Roman" w:hAnsi="Times New Roman" w:cs="Times New Roman"/>
          <w:color w:val="000000"/>
          <w:szCs w:val="21"/>
          <w:lang w:eastAsia="zh-CN"/>
        </w:rPr>
      </w:pPr>
    </w:p>
    <w:p w14:paraId="04FC7C80">
      <w:pPr>
        <w:tabs>
          <w:tab w:val="left" w:pos="993"/>
        </w:tabs>
        <w:rPr>
          <w:rFonts w:hint="default" w:ascii="Times New Roman" w:hAnsi="Times New Roman" w:cs="Times New Roman"/>
          <w:b/>
          <w:bCs/>
          <w:color w:val="000000"/>
          <w:szCs w:val="21"/>
          <w:lang w:eastAsia="zh-CN"/>
        </w:rPr>
      </w:pPr>
      <w:r>
        <w:rPr>
          <w:rFonts w:hint="default" w:ascii="Times New Roman" w:hAnsi="Times New Roman" w:cs="Times New Roman"/>
          <w:b/>
          <w:bCs/>
          <w:color w:val="000000"/>
          <w:szCs w:val="21"/>
          <w:lang w:eastAsia="zh-CN"/>
        </w:rPr>
        <w:t>【《</w:t>
      </w:r>
      <w:r>
        <w:rPr>
          <w:rFonts w:hint="default" w:ascii="Times New Roman" w:hAnsi="Times New Roman" w:cs="Times New Roman"/>
          <w:b/>
          <w:bCs/>
          <w:color w:val="000000"/>
          <w:szCs w:val="21"/>
          <w:lang w:val="en-US" w:eastAsia="zh-CN"/>
        </w:rPr>
        <w:t>出版人周刊</w:t>
      </w:r>
      <w:r>
        <w:rPr>
          <w:rFonts w:hint="default" w:ascii="Times New Roman" w:hAnsi="Times New Roman" w:cs="Times New Roman"/>
          <w:b/>
          <w:bCs/>
          <w:color w:val="000000"/>
          <w:szCs w:val="21"/>
          <w:lang w:eastAsia="zh-CN"/>
        </w:rPr>
        <w:t>》</w:t>
      </w:r>
      <w:r>
        <w:rPr>
          <w:rFonts w:hint="default" w:ascii="Times New Roman" w:hAnsi="Times New Roman" w:cs="Times New Roman"/>
          <w:b/>
          <w:bCs/>
          <w:color w:val="000000"/>
          <w:szCs w:val="21"/>
          <w:lang w:val="en-US" w:eastAsia="zh-CN"/>
        </w:rPr>
        <w:t>独家专访</w:t>
      </w:r>
      <w:r>
        <w:rPr>
          <w:rFonts w:hint="default" w:ascii="Times New Roman" w:hAnsi="Times New Roman" w:cs="Times New Roman"/>
          <w:b/>
          <w:bCs/>
          <w:color w:val="000000"/>
          <w:szCs w:val="21"/>
          <w:lang w:eastAsia="zh-CN"/>
        </w:rPr>
        <w:t>】</w:t>
      </w:r>
    </w:p>
    <w:p w14:paraId="1EE1FE64">
      <w:pPr>
        <w:tabs>
          <w:tab w:val="left" w:pos="993"/>
        </w:tabs>
        <w:rPr>
          <w:rFonts w:hint="default" w:ascii="Times New Roman" w:hAnsi="Times New Roman" w:cs="Times New Roman"/>
          <w:color w:val="000000"/>
          <w:szCs w:val="21"/>
          <w:lang w:eastAsia="zh-CN"/>
        </w:rPr>
      </w:pPr>
    </w:p>
    <w:p w14:paraId="5C51045C">
      <w:pPr>
        <w:ind w:firstLine="420" w:firstLineChars="200"/>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《伟大</w:t>
      </w:r>
      <w:r>
        <w:rPr>
          <w:rFonts w:hint="default" w:ascii="Times New Roman" w:hAnsi="Times New Roman" w:cs="Times New Roman"/>
          <w:color w:val="000000"/>
          <w:szCs w:val="21"/>
          <w:lang w:val="en-US" w:eastAsia="zh-CN"/>
        </w:rPr>
        <w:t>国度》诞生于一段动荡的日子。2020年，美国陷入疫情的混乱，弗洛伊德在明尼阿波利斯遇害，特朗普与拜登对垒不休——</w:t>
      </w:r>
      <w:r>
        <w:rPr>
          <w:rFonts w:hint="default" w:ascii="Times New Roman" w:hAnsi="Times New Roman" w:cs="Times New Roman"/>
          <w:color w:val="000000"/>
          <w:szCs w:val="21"/>
        </w:rPr>
        <w:t>通过沙一家</w:t>
      </w:r>
      <w:r>
        <w:rPr>
          <w:rFonts w:hint="default" w:ascii="Times New Roman" w:hAnsi="Times New Roman" w:cs="Times New Roman"/>
          <w:color w:val="000000"/>
          <w:szCs w:val="21"/>
          <w:lang w:val="en-US" w:eastAsia="zh-CN"/>
        </w:rPr>
        <w:t>的遭遇，希尔皮重新探索着</w:t>
      </w:r>
      <w:r>
        <w:rPr>
          <w:rFonts w:hint="default" w:ascii="Times New Roman" w:hAnsi="Times New Roman" w:cs="Times New Roman"/>
          <w:color w:val="000000"/>
          <w:szCs w:val="21"/>
        </w:rPr>
        <w:t>那动荡的</w:t>
      </w:r>
      <w:r>
        <w:rPr>
          <w:rFonts w:hint="default" w:ascii="Times New Roman" w:hAnsi="Times New Roman" w:cs="Times New Roman"/>
          <w:color w:val="000000"/>
          <w:szCs w:val="21"/>
          <w:lang w:val="en-US" w:eastAsia="zh-CN"/>
        </w:rPr>
        <w:t>年月。</w:t>
      </w:r>
    </w:p>
    <w:p w14:paraId="75F843ED">
      <w:pPr>
        <w:ind w:firstLine="420" w:firstLineChars="200"/>
        <w:rPr>
          <w:rFonts w:hint="default" w:ascii="Times New Roman" w:hAnsi="Times New Roman" w:cs="Times New Roman"/>
          <w:color w:val="000000"/>
          <w:szCs w:val="21"/>
          <w:lang w:val="en-US" w:eastAsia="zh-CN"/>
        </w:rPr>
      </w:pPr>
    </w:p>
    <w:p w14:paraId="531C9901">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作者希望借助这部小说，直面</w:t>
      </w:r>
      <w:r>
        <w:rPr>
          <w:rFonts w:hint="default" w:ascii="Times New Roman" w:hAnsi="Times New Roman" w:cs="Times New Roman"/>
          <w:color w:val="000000"/>
          <w:szCs w:val="21"/>
        </w:rPr>
        <w:t>主导美国话语的喧嚣</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希望</w:t>
      </w:r>
      <w:r>
        <w:rPr>
          <w:rFonts w:hint="default" w:ascii="Times New Roman" w:hAnsi="Times New Roman" w:cs="Times New Roman"/>
          <w:color w:val="000000"/>
          <w:szCs w:val="21"/>
        </w:rPr>
        <w:t>降低音量，</w:t>
      </w:r>
      <w:r>
        <w:rPr>
          <w:rFonts w:hint="default" w:ascii="Times New Roman" w:hAnsi="Times New Roman" w:cs="Times New Roman"/>
          <w:color w:val="000000"/>
          <w:szCs w:val="21"/>
          <w:lang w:val="en-US" w:eastAsia="zh-CN"/>
        </w:rPr>
        <w:t>鼓励同情和</w:t>
      </w:r>
      <w:r>
        <w:rPr>
          <w:rFonts w:hint="default" w:ascii="Times New Roman" w:hAnsi="Times New Roman" w:cs="Times New Roman"/>
          <w:color w:val="000000"/>
          <w:szCs w:val="21"/>
        </w:rPr>
        <w:t xml:space="preserve">理解。 </w:t>
      </w:r>
    </w:p>
    <w:p w14:paraId="2ADE1992">
      <w:pPr>
        <w:ind w:firstLine="420" w:firstLineChars="200"/>
        <w:rPr>
          <w:rFonts w:hint="default" w:ascii="Times New Roman" w:hAnsi="Times New Roman" w:cs="Times New Roman"/>
          <w:color w:val="000000"/>
          <w:szCs w:val="21"/>
        </w:rPr>
      </w:pPr>
    </w:p>
    <w:p w14:paraId="5112A2D7">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我们，我身边的人，言语</w:t>
      </w:r>
      <w:r>
        <w:rPr>
          <w:rFonts w:hint="default" w:ascii="Times New Roman" w:hAnsi="Times New Roman" w:cs="Times New Roman"/>
          <w:color w:val="000000"/>
          <w:szCs w:val="21"/>
        </w:rPr>
        <w:t>非常极端、两极分化</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简直</w:t>
      </w:r>
      <w:r>
        <w:rPr>
          <w:rFonts w:hint="default" w:ascii="Times New Roman" w:hAnsi="Times New Roman" w:cs="Times New Roman"/>
          <w:color w:val="000000"/>
          <w:szCs w:val="21"/>
        </w:rPr>
        <w:t>令人绝望，”她说</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“人们对同胞如此吝啬，情绪如此激动，一切都</w:t>
      </w:r>
      <w:r>
        <w:rPr>
          <w:rFonts w:hint="default" w:ascii="Times New Roman" w:hAnsi="Times New Roman" w:cs="Times New Roman"/>
          <w:color w:val="000000"/>
          <w:szCs w:val="21"/>
          <w:lang w:val="en-US" w:eastAsia="zh-CN"/>
        </w:rPr>
        <w:t>受恐惧</w:t>
      </w:r>
      <w:r>
        <w:rPr>
          <w:rFonts w:hint="default" w:ascii="Times New Roman" w:hAnsi="Times New Roman" w:cs="Times New Roman"/>
          <w:color w:val="000000"/>
          <w:szCs w:val="21"/>
        </w:rPr>
        <w:t>所驱使。我很少</w:t>
      </w:r>
      <w:r>
        <w:rPr>
          <w:rFonts w:hint="default" w:ascii="Times New Roman" w:hAnsi="Times New Roman" w:cs="Times New Roman"/>
          <w:color w:val="000000"/>
          <w:szCs w:val="21"/>
          <w:lang w:val="en-US" w:eastAsia="zh-CN"/>
        </w:rPr>
        <w:t>能</w:t>
      </w:r>
      <w:r>
        <w:rPr>
          <w:rFonts w:hint="default" w:ascii="Times New Roman" w:hAnsi="Times New Roman" w:cs="Times New Roman"/>
          <w:color w:val="000000"/>
          <w:szCs w:val="21"/>
        </w:rPr>
        <w:t>看到关于</w:t>
      </w:r>
      <w:r>
        <w:rPr>
          <w:rFonts w:hint="default" w:ascii="Times New Roman" w:hAnsi="Times New Roman" w:cs="Times New Roman"/>
          <w:color w:val="000000"/>
          <w:szCs w:val="21"/>
          <w:lang w:val="en-US" w:eastAsia="zh-CN"/>
        </w:rPr>
        <w:t>移民等社会问题的</w:t>
      </w:r>
      <w:r>
        <w:rPr>
          <w:rFonts w:hint="default" w:ascii="Times New Roman" w:hAnsi="Times New Roman" w:cs="Times New Roman"/>
          <w:color w:val="000000"/>
          <w:szCs w:val="21"/>
        </w:rPr>
        <w:t>理性对话</w:t>
      </w:r>
      <w:r>
        <w:rPr>
          <w:rFonts w:hint="default" w:ascii="Times New Roman" w:hAnsi="Times New Roman" w:cs="Times New Roman"/>
          <w:color w:val="000000"/>
          <w:szCs w:val="21"/>
          <w:lang w:val="en-US" w:eastAsia="zh-CN"/>
        </w:rPr>
        <w:t>......我只是奢求，人们能用不同的语气谈论问题</w:t>
      </w:r>
      <w:r>
        <w:rPr>
          <w:rFonts w:hint="default" w:ascii="Times New Roman" w:hAnsi="Times New Roman" w:cs="Times New Roman"/>
          <w:color w:val="000000"/>
          <w:szCs w:val="21"/>
        </w:rPr>
        <w:t>。”</w:t>
      </w:r>
    </w:p>
    <w:p w14:paraId="110C7828">
      <w:pPr>
        <w:rPr>
          <w:rFonts w:hint="default" w:ascii="Times New Roman" w:hAnsi="Times New Roman" w:cs="Times New Roman"/>
          <w:color w:val="000000"/>
          <w:szCs w:val="21"/>
        </w:rPr>
      </w:pPr>
    </w:p>
    <w:p w14:paraId="6825296D">
      <w:pPr>
        <w:ind w:firstLine="420" w:firstLineChars="200"/>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1968 年，</w:t>
      </w:r>
      <w:r>
        <w:rPr>
          <w:rFonts w:hint="default" w:ascii="Times New Roman" w:hAnsi="Times New Roman" w:cs="Times New Roman"/>
          <w:color w:val="000000"/>
          <w:szCs w:val="21"/>
          <w:lang w:val="en-US" w:eastAsia="zh-CN"/>
        </w:rPr>
        <w:t>希尔皮的</w:t>
      </w:r>
      <w:r>
        <w:rPr>
          <w:rFonts w:hint="default" w:ascii="Times New Roman" w:hAnsi="Times New Roman" w:cs="Times New Roman"/>
          <w:color w:val="000000"/>
          <w:szCs w:val="21"/>
        </w:rPr>
        <w:t>父母从印度移民</w:t>
      </w:r>
      <w:r>
        <w:rPr>
          <w:rFonts w:hint="default" w:ascii="Times New Roman" w:hAnsi="Times New Roman" w:cs="Times New Roman"/>
          <w:color w:val="000000"/>
          <w:szCs w:val="21"/>
          <w:lang w:val="en-US" w:eastAsia="zh-CN"/>
        </w:rPr>
        <w:t>加拿大</w:t>
      </w:r>
      <w:r>
        <w:rPr>
          <w:rFonts w:hint="default" w:ascii="Times New Roman" w:hAnsi="Times New Roman" w:cs="Times New Roman"/>
          <w:color w:val="000000"/>
          <w:szCs w:val="21"/>
        </w:rPr>
        <w:t>多伦多，她在</w:t>
      </w:r>
      <w:r>
        <w:rPr>
          <w:rFonts w:hint="default" w:ascii="Times New Roman" w:hAnsi="Times New Roman" w:cs="Times New Roman"/>
          <w:color w:val="000000"/>
          <w:szCs w:val="21"/>
          <w:lang w:val="en-US" w:eastAsia="zh-CN"/>
        </w:rPr>
        <w:t>这座城市</w:t>
      </w:r>
      <w:r>
        <w:rPr>
          <w:rFonts w:hint="default" w:ascii="Times New Roman" w:hAnsi="Times New Roman" w:cs="Times New Roman"/>
          <w:color w:val="000000"/>
          <w:szCs w:val="21"/>
        </w:rPr>
        <w:t>出生和长大。父亲是机械工程师</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母亲是加拿大财政部的经济学家。</w:t>
      </w:r>
      <w:r>
        <w:rPr>
          <w:rFonts w:hint="default" w:ascii="Times New Roman" w:hAnsi="Times New Roman" w:cs="Times New Roman"/>
          <w:color w:val="000000"/>
          <w:szCs w:val="21"/>
          <w:lang w:val="en-US" w:eastAsia="zh-CN"/>
        </w:rPr>
        <w:t>希尔皮</w:t>
      </w:r>
      <w:r>
        <w:rPr>
          <w:rFonts w:hint="default" w:ascii="Times New Roman" w:hAnsi="Times New Roman" w:cs="Times New Roman"/>
          <w:color w:val="000000"/>
          <w:szCs w:val="21"/>
        </w:rPr>
        <w:t>最初的职业道路同样实用</w:t>
      </w:r>
      <w:r>
        <w:rPr>
          <w:rFonts w:hint="default" w:ascii="Times New Roman" w:hAnsi="Times New Roman" w:cs="Times New Roman"/>
          <w:color w:val="000000"/>
          <w:szCs w:val="21"/>
          <w:lang w:val="en-US" w:eastAsia="zh-CN"/>
        </w:rPr>
        <w:t>至上</w:t>
      </w:r>
      <w:r>
        <w:rPr>
          <w:rFonts w:hint="default" w:ascii="Times New Roman" w:hAnsi="Times New Roman" w:cs="Times New Roman"/>
          <w:color w:val="000000"/>
          <w:szCs w:val="21"/>
        </w:rPr>
        <w:t>：她获得了斯坦福大学的工商管理硕士学位，并于1992年至1994年</w:t>
      </w:r>
      <w:r>
        <w:rPr>
          <w:rFonts w:hint="default" w:ascii="Times New Roman" w:hAnsi="Times New Roman" w:cs="Times New Roman"/>
          <w:color w:val="000000"/>
          <w:szCs w:val="21"/>
          <w:lang w:val="en-US" w:eastAsia="zh-CN"/>
        </w:rPr>
        <w:t>为摩根士丹利</w:t>
      </w:r>
      <w:r>
        <w:rPr>
          <w:rFonts w:hint="default" w:ascii="Times New Roman" w:hAnsi="Times New Roman" w:cs="Times New Roman"/>
          <w:color w:val="000000"/>
          <w:szCs w:val="21"/>
        </w:rPr>
        <w:t>工作。她还担任初创公司和零售公司的战略顾问，帮助它们过渡到互联网时代。</w:t>
      </w:r>
    </w:p>
    <w:p w14:paraId="7956B980">
      <w:pPr>
        <w:rPr>
          <w:rFonts w:hint="default" w:ascii="Times New Roman" w:hAnsi="Times New Roman" w:cs="Times New Roman"/>
          <w:color w:val="000000"/>
          <w:szCs w:val="21"/>
        </w:rPr>
      </w:pPr>
    </w:p>
    <w:p w14:paraId="3E284FDC">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她的丈夫也</w:t>
      </w:r>
      <w:r>
        <w:rPr>
          <w:rFonts w:hint="default" w:ascii="Times New Roman" w:hAnsi="Times New Roman" w:cs="Times New Roman"/>
          <w:color w:val="000000"/>
          <w:szCs w:val="21"/>
        </w:rPr>
        <w:t>从事私募股权工作</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但</w:t>
      </w:r>
      <w:r>
        <w:rPr>
          <w:rFonts w:hint="default" w:ascii="Times New Roman" w:hAnsi="Times New Roman" w:cs="Times New Roman"/>
          <w:color w:val="000000"/>
          <w:szCs w:val="21"/>
          <w:lang w:val="en-US" w:eastAsia="zh-CN"/>
        </w:rPr>
        <w:t>希尔皮</w:t>
      </w:r>
      <w:r>
        <w:rPr>
          <w:rFonts w:hint="default" w:ascii="Times New Roman" w:hAnsi="Times New Roman" w:cs="Times New Roman"/>
          <w:color w:val="000000"/>
          <w:szCs w:val="21"/>
        </w:rPr>
        <w:t>一直热爱书籍。她总是</w:t>
      </w:r>
      <w:r>
        <w:rPr>
          <w:rFonts w:hint="default" w:ascii="Times New Roman" w:hAnsi="Times New Roman" w:cs="Times New Roman"/>
          <w:color w:val="000000"/>
          <w:szCs w:val="21"/>
          <w:lang w:val="en-US" w:eastAsia="zh-CN"/>
        </w:rPr>
        <w:t>和</w:t>
      </w:r>
      <w:r>
        <w:rPr>
          <w:rFonts w:hint="default" w:ascii="Times New Roman" w:hAnsi="Times New Roman" w:cs="Times New Roman"/>
          <w:color w:val="000000"/>
          <w:szCs w:val="21"/>
        </w:rPr>
        <w:t>丈夫谈论</w:t>
      </w:r>
      <w:r>
        <w:rPr>
          <w:rFonts w:hint="default" w:ascii="Times New Roman" w:hAnsi="Times New Roman" w:cs="Times New Roman"/>
          <w:color w:val="000000"/>
          <w:szCs w:val="21"/>
          <w:lang w:val="en-US" w:eastAsia="zh-CN"/>
        </w:rPr>
        <w:t>小说。</w:t>
      </w:r>
      <w:r>
        <w:rPr>
          <w:rFonts w:hint="default" w:ascii="Times New Roman" w:hAnsi="Times New Roman" w:cs="Times New Roman"/>
          <w:color w:val="000000"/>
          <w:szCs w:val="21"/>
        </w:rPr>
        <w:t>他</w:t>
      </w:r>
      <w:r>
        <w:rPr>
          <w:rFonts w:hint="default" w:ascii="Times New Roman" w:hAnsi="Times New Roman" w:cs="Times New Roman"/>
          <w:color w:val="000000"/>
          <w:szCs w:val="21"/>
          <w:lang w:val="en-US" w:eastAsia="zh-CN"/>
        </w:rPr>
        <w:t>问</w:t>
      </w:r>
      <w:r>
        <w:rPr>
          <w:rFonts w:hint="default" w:ascii="Times New Roman" w:hAnsi="Times New Roman" w:cs="Times New Roman"/>
          <w:color w:val="000000"/>
          <w:szCs w:val="21"/>
        </w:rPr>
        <w:t>：“为什么不试着</w:t>
      </w:r>
      <w:r>
        <w:rPr>
          <w:rFonts w:hint="default" w:ascii="Times New Roman" w:hAnsi="Times New Roman" w:cs="Times New Roman"/>
          <w:color w:val="000000"/>
          <w:szCs w:val="21"/>
          <w:lang w:val="en-US" w:eastAsia="zh-CN"/>
        </w:rPr>
        <w:t>自己</w:t>
      </w:r>
      <w:r>
        <w:rPr>
          <w:rFonts w:hint="default" w:ascii="Times New Roman" w:hAnsi="Times New Roman" w:cs="Times New Roman"/>
          <w:color w:val="000000"/>
          <w:szCs w:val="21"/>
        </w:rPr>
        <w:t>写一本呢？”</w:t>
      </w:r>
    </w:p>
    <w:p w14:paraId="2973CD71">
      <w:pPr>
        <w:rPr>
          <w:rFonts w:hint="default" w:ascii="Times New Roman" w:hAnsi="Times New Roman" w:cs="Times New Roman"/>
          <w:color w:val="000000"/>
          <w:szCs w:val="21"/>
        </w:rPr>
      </w:pPr>
    </w:p>
    <w:p w14:paraId="12EB3AC0">
      <w:pPr>
        <w:ind w:firstLine="420" w:firstLineChars="200"/>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从</w:t>
      </w:r>
      <w:r>
        <w:rPr>
          <w:rFonts w:hint="default" w:ascii="Times New Roman" w:hAnsi="Times New Roman" w:cs="Times New Roman"/>
          <w:color w:val="000000"/>
          <w:szCs w:val="21"/>
          <w:lang w:val="en-US" w:eastAsia="zh-CN"/>
        </w:rPr>
        <w:t>那之后，希尔皮的写作事业一发不可收拾。而从</w:t>
      </w:r>
      <w:r>
        <w:rPr>
          <w:rFonts w:hint="default" w:ascii="Times New Roman" w:hAnsi="Times New Roman" w:cs="Times New Roman"/>
          <w:color w:val="000000"/>
          <w:szCs w:val="21"/>
        </w:rPr>
        <w:t>某种意义上</w:t>
      </w:r>
      <w:r>
        <w:rPr>
          <w:rFonts w:hint="default" w:ascii="Times New Roman" w:hAnsi="Times New Roman" w:cs="Times New Roman"/>
          <w:color w:val="000000"/>
          <w:szCs w:val="21"/>
          <w:lang w:val="en-US" w:eastAsia="zh-CN"/>
        </w:rPr>
        <w:t>来</w:t>
      </w:r>
      <w:r>
        <w:rPr>
          <w:rFonts w:hint="default" w:ascii="Times New Roman" w:hAnsi="Times New Roman" w:cs="Times New Roman"/>
          <w:color w:val="000000"/>
          <w:szCs w:val="21"/>
        </w:rPr>
        <w:t>说，《伟大</w:t>
      </w:r>
      <w:r>
        <w:rPr>
          <w:rFonts w:hint="default" w:ascii="Times New Roman" w:hAnsi="Times New Roman" w:cs="Times New Roman"/>
          <w:color w:val="000000"/>
          <w:szCs w:val="21"/>
          <w:lang w:val="en-US" w:eastAsia="zh-CN"/>
        </w:rPr>
        <w:t>国度</w:t>
      </w:r>
      <w:r>
        <w:rPr>
          <w:rFonts w:hint="default" w:ascii="Times New Roman" w:hAnsi="Times New Roman" w:cs="Times New Roman"/>
          <w:color w:val="000000"/>
          <w:szCs w:val="21"/>
        </w:rPr>
        <w:t>》代表了</w:t>
      </w:r>
      <w:r>
        <w:rPr>
          <w:rFonts w:hint="default" w:ascii="Times New Roman" w:hAnsi="Times New Roman" w:cs="Times New Roman"/>
          <w:color w:val="000000"/>
          <w:szCs w:val="21"/>
          <w:lang w:val="en-US" w:eastAsia="zh-CN"/>
        </w:rPr>
        <w:t>作家</w:t>
      </w:r>
      <w:r>
        <w:rPr>
          <w:rFonts w:hint="default" w:ascii="Times New Roman" w:hAnsi="Times New Roman" w:cs="Times New Roman"/>
          <w:color w:val="000000"/>
          <w:szCs w:val="21"/>
        </w:rPr>
        <w:t>一个</w:t>
      </w:r>
      <w:r>
        <w:rPr>
          <w:rFonts w:hint="default" w:ascii="Times New Roman" w:hAnsi="Times New Roman" w:cs="Times New Roman"/>
          <w:color w:val="000000"/>
          <w:szCs w:val="21"/>
          <w:lang w:val="en-US" w:eastAsia="zh-CN"/>
        </w:rPr>
        <w:t>创作</w:t>
      </w:r>
      <w:r>
        <w:rPr>
          <w:rFonts w:hint="default" w:ascii="Times New Roman" w:hAnsi="Times New Roman" w:cs="Times New Roman"/>
          <w:color w:val="000000"/>
          <w:szCs w:val="21"/>
        </w:rPr>
        <w:t>循环的结束。1989年夏天，作为大学奖学金项目的一部分，她在明尼阿波利斯警察局实习。巡逻期间，她目睹了从突袭</w:t>
      </w:r>
      <w:r>
        <w:rPr>
          <w:rFonts w:hint="default" w:ascii="Times New Roman" w:hAnsi="Times New Roman" w:cs="Times New Roman"/>
          <w:color w:val="000000"/>
          <w:szCs w:val="21"/>
          <w:lang w:val="en-US" w:eastAsia="zh-CN"/>
        </w:rPr>
        <w:t>犯罪</w:t>
      </w:r>
      <w:r>
        <w:rPr>
          <w:rFonts w:hint="default" w:ascii="Times New Roman" w:hAnsi="Times New Roman" w:cs="Times New Roman"/>
          <w:color w:val="000000"/>
          <w:szCs w:val="21"/>
        </w:rPr>
        <w:t>窝点到诱捕</w:t>
      </w:r>
      <w:r>
        <w:rPr>
          <w:rFonts w:hint="default" w:ascii="Times New Roman" w:hAnsi="Times New Roman" w:cs="Times New Roman"/>
          <w:color w:val="000000"/>
          <w:szCs w:val="21"/>
          <w:lang w:val="en-US" w:eastAsia="zh-CN"/>
        </w:rPr>
        <w:t>非法</w:t>
      </w:r>
      <w:r>
        <w:rPr>
          <w:rFonts w:hint="default" w:ascii="Times New Roman" w:hAnsi="Times New Roman" w:cs="Times New Roman"/>
          <w:color w:val="000000"/>
          <w:szCs w:val="21"/>
        </w:rPr>
        <w:t>卖淫者的</w:t>
      </w:r>
      <w:r>
        <w:rPr>
          <w:rFonts w:hint="default" w:ascii="Times New Roman" w:hAnsi="Times New Roman" w:cs="Times New Roman"/>
          <w:color w:val="000000"/>
          <w:szCs w:val="21"/>
          <w:lang w:val="en-US" w:eastAsia="zh-CN"/>
        </w:rPr>
        <w:t>全过程，这令她大开眼界，也看到了“生活的不同位面”。</w:t>
      </w:r>
    </w:p>
    <w:p w14:paraId="7FB48CB7">
      <w:pPr>
        <w:ind w:firstLine="420" w:firstLineChars="200"/>
        <w:rPr>
          <w:rFonts w:hint="default" w:ascii="Times New Roman" w:hAnsi="Times New Roman" w:cs="Times New Roman"/>
          <w:color w:val="000000"/>
          <w:szCs w:val="21"/>
          <w:lang w:val="en-US" w:eastAsia="zh-CN"/>
        </w:rPr>
      </w:pPr>
    </w:p>
    <w:p w14:paraId="5350B6EE">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弗洛伊德</w:t>
      </w:r>
      <w:r>
        <w:rPr>
          <w:rFonts w:hint="default" w:ascii="Times New Roman" w:hAnsi="Times New Roman" w:cs="Times New Roman"/>
          <w:color w:val="000000"/>
          <w:szCs w:val="21"/>
          <w:lang w:val="en-US" w:eastAsia="zh-CN"/>
        </w:rPr>
        <w:t>遇害</w:t>
      </w:r>
      <w:r>
        <w:rPr>
          <w:rFonts w:hint="default" w:ascii="Times New Roman" w:hAnsi="Times New Roman" w:cs="Times New Roman"/>
          <w:color w:val="000000"/>
          <w:szCs w:val="21"/>
        </w:rPr>
        <w:t>后，</w:t>
      </w:r>
      <w:r>
        <w:rPr>
          <w:rFonts w:hint="default" w:ascii="Times New Roman" w:hAnsi="Times New Roman" w:cs="Times New Roman"/>
          <w:color w:val="000000"/>
          <w:szCs w:val="21"/>
          <w:lang w:val="en-US" w:eastAsia="zh-CN"/>
        </w:rPr>
        <w:t>希尔皮</w:t>
      </w:r>
      <w:r>
        <w:rPr>
          <w:rFonts w:hint="default" w:ascii="Times New Roman" w:hAnsi="Times New Roman" w:cs="Times New Roman"/>
          <w:color w:val="000000"/>
          <w:szCs w:val="21"/>
        </w:rPr>
        <w:t>开始构思沙阿一家的冒险经历，</w:t>
      </w:r>
      <w:r>
        <w:rPr>
          <w:rFonts w:hint="default" w:ascii="Times New Roman" w:hAnsi="Times New Roman" w:cs="Times New Roman"/>
          <w:color w:val="000000"/>
          <w:szCs w:val="21"/>
          <w:lang w:val="en-US" w:eastAsia="zh-CN"/>
        </w:rPr>
        <w:t>她在执法一线的</w:t>
      </w:r>
      <w:r>
        <w:rPr>
          <w:rFonts w:hint="default" w:ascii="Times New Roman" w:hAnsi="Times New Roman" w:cs="Times New Roman"/>
          <w:color w:val="000000"/>
          <w:szCs w:val="21"/>
        </w:rPr>
        <w:t>记忆涌上心头。“我</w:t>
      </w:r>
      <w:r>
        <w:rPr>
          <w:rFonts w:hint="default" w:ascii="Times New Roman" w:hAnsi="Times New Roman" w:cs="Times New Roman"/>
          <w:color w:val="000000"/>
          <w:szCs w:val="21"/>
          <w:lang w:val="en-US" w:eastAsia="zh-CN"/>
        </w:rPr>
        <w:t>得以了解这些</w:t>
      </w:r>
      <w:r>
        <w:rPr>
          <w:rFonts w:hint="default" w:ascii="Times New Roman" w:hAnsi="Times New Roman" w:cs="Times New Roman"/>
          <w:color w:val="000000"/>
          <w:szCs w:val="21"/>
        </w:rPr>
        <w:t>社会问题的</w:t>
      </w:r>
      <w:r>
        <w:rPr>
          <w:rFonts w:hint="default" w:ascii="Times New Roman" w:hAnsi="Times New Roman" w:cs="Times New Roman"/>
          <w:color w:val="000000"/>
          <w:szCs w:val="21"/>
          <w:lang w:val="en-US" w:eastAsia="zh-CN"/>
        </w:rPr>
        <w:t>大</w:t>
      </w:r>
      <w:r>
        <w:rPr>
          <w:rFonts w:hint="default" w:ascii="Times New Roman" w:hAnsi="Times New Roman" w:cs="Times New Roman"/>
          <w:color w:val="000000"/>
          <w:szCs w:val="21"/>
        </w:rPr>
        <w:t>背景，无论是</w:t>
      </w:r>
      <w:r>
        <w:rPr>
          <w:rFonts w:hint="default" w:ascii="Times New Roman" w:hAnsi="Times New Roman" w:cs="Times New Roman"/>
          <w:color w:val="000000"/>
          <w:szCs w:val="21"/>
          <w:lang w:val="en-US" w:eastAsia="zh-CN"/>
        </w:rPr>
        <w:t>赤贫</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救济</w:t>
      </w:r>
      <w:r>
        <w:rPr>
          <w:rFonts w:hint="default" w:ascii="Times New Roman" w:hAnsi="Times New Roman" w:cs="Times New Roman"/>
          <w:color w:val="000000"/>
          <w:szCs w:val="21"/>
        </w:rPr>
        <w:t>，还是</w:t>
      </w:r>
      <w:r>
        <w:rPr>
          <w:rFonts w:hint="default" w:ascii="Times New Roman" w:hAnsi="Times New Roman" w:cs="Times New Roman"/>
          <w:color w:val="000000"/>
          <w:szCs w:val="21"/>
          <w:lang w:val="en-US" w:eastAsia="zh-CN"/>
        </w:rPr>
        <w:t>更多问题。当时，</w:t>
      </w:r>
      <w:r>
        <w:rPr>
          <w:rFonts w:hint="default" w:ascii="Times New Roman" w:hAnsi="Times New Roman" w:cs="Times New Roman"/>
          <w:color w:val="000000"/>
          <w:szCs w:val="21"/>
        </w:rPr>
        <w:t>作为一个20岁的年轻人，我</w:t>
      </w:r>
      <w:r>
        <w:rPr>
          <w:rFonts w:hint="default" w:ascii="Times New Roman" w:hAnsi="Times New Roman" w:cs="Times New Roman"/>
          <w:color w:val="000000"/>
          <w:szCs w:val="21"/>
          <w:lang w:val="en-US" w:eastAsia="zh-CN"/>
        </w:rPr>
        <w:t>还</w:t>
      </w:r>
      <w:r>
        <w:rPr>
          <w:rFonts w:hint="default" w:ascii="Times New Roman" w:hAnsi="Times New Roman" w:cs="Times New Roman"/>
          <w:color w:val="000000"/>
          <w:szCs w:val="21"/>
        </w:rPr>
        <w:t>根本无法理解这些问题，”她回忆道。“我认为它帮助拓宽了我对社会及其问题的视野。”</w:t>
      </w:r>
    </w:p>
    <w:p w14:paraId="3C4A7E4B">
      <w:pPr>
        <w:rPr>
          <w:rFonts w:hint="default" w:ascii="Times New Roman" w:hAnsi="Times New Roman" w:cs="Times New Roman"/>
          <w:color w:val="000000"/>
          <w:szCs w:val="21"/>
        </w:rPr>
      </w:pPr>
    </w:p>
    <w:p w14:paraId="0C041D7D">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这段经历</w:t>
      </w:r>
      <w:r>
        <w:rPr>
          <w:rFonts w:hint="default" w:ascii="Times New Roman" w:hAnsi="Times New Roman" w:cs="Times New Roman"/>
          <w:color w:val="000000"/>
          <w:szCs w:val="21"/>
        </w:rPr>
        <w:t>也让她学到了小说</w:t>
      </w:r>
      <w:r>
        <w:rPr>
          <w:rFonts w:hint="default" w:ascii="Times New Roman" w:hAnsi="Times New Roman" w:cs="Times New Roman"/>
          <w:color w:val="000000"/>
          <w:szCs w:val="21"/>
          <w:lang w:val="en-US" w:eastAsia="zh-CN"/>
        </w:rPr>
        <w:t>创作</w:t>
      </w:r>
      <w:r>
        <w:rPr>
          <w:rFonts w:hint="default" w:ascii="Times New Roman" w:hAnsi="Times New Roman" w:cs="Times New Roman"/>
          <w:color w:val="000000"/>
          <w:szCs w:val="21"/>
        </w:rPr>
        <w:t>最重要的品质：同理心。</w:t>
      </w:r>
    </w:p>
    <w:p w14:paraId="5A8107A1">
      <w:pPr>
        <w:rPr>
          <w:rFonts w:hint="default" w:ascii="Times New Roman" w:hAnsi="Times New Roman" w:cs="Times New Roman"/>
          <w:color w:val="000000"/>
          <w:szCs w:val="21"/>
        </w:rPr>
      </w:pPr>
    </w:p>
    <w:p w14:paraId="66651354">
      <w:pPr>
        <w:ind w:firstLine="420" w:firstLineChars="200"/>
        <w:rPr>
          <w:rFonts w:hint="default" w:ascii="Times New Roman" w:hAnsi="Times New Roman" w:cs="Times New Roman"/>
          <w:color w:val="000000"/>
          <w:szCs w:val="21"/>
          <w:lang w:eastAsia="zh-CN"/>
        </w:rPr>
      </w:pPr>
      <w:r>
        <w:rPr>
          <w:rFonts w:hint="default" w:ascii="Times New Roman" w:hAnsi="Times New Roman" w:cs="Times New Roman"/>
          <w:color w:val="000000"/>
          <w:szCs w:val="21"/>
        </w:rPr>
        <w:t>“对我来说，小说一直是探索事物的最佳方式，”</w:t>
      </w:r>
      <w:r>
        <w:rPr>
          <w:rFonts w:hint="default" w:ascii="Times New Roman" w:hAnsi="Times New Roman" w:cs="Times New Roman"/>
          <w:color w:val="000000"/>
          <w:szCs w:val="21"/>
          <w:lang w:val="en-US" w:eastAsia="zh-CN"/>
        </w:rPr>
        <w:t>希尔皮</w:t>
      </w:r>
      <w:r>
        <w:rPr>
          <w:rFonts w:hint="default" w:ascii="Times New Roman" w:hAnsi="Times New Roman" w:cs="Times New Roman"/>
          <w:color w:val="000000"/>
          <w:szCs w:val="21"/>
        </w:rPr>
        <w:t>说</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借助小说，我们得以共情他人之痛、</w:t>
      </w:r>
      <w:r>
        <w:rPr>
          <w:rFonts w:hint="default" w:ascii="Times New Roman" w:hAnsi="Times New Roman" w:cs="Times New Roman"/>
          <w:color w:val="000000"/>
          <w:szCs w:val="21"/>
        </w:rPr>
        <w:t>个人创伤。你可以试着去同情不同的角色。</w:t>
      </w:r>
      <w:r>
        <w:rPr>
          <w:rFonts w:hint="default" w:ascii="Times New Roman" w:hAnsi="Times New Roman" w:cs="Times New Roman"/>
          <w:color w:val="000000"/>
          <w:szCs w:val="21"/>
          <w:lang w:eastAsia="zh-CN"/>
        </w:rPr>
        <w:t>”</w:t>
      </w:r>
    </w:p>
    <w:p w14:paraId="573B2DE2">
      <w:pPr>
        <w:ind w:firstLine="420" w:firstLineChars="200"/>
        <w:rPr>
          <w:rFonts w:hint="default" w:ascii="Times New Roman" w:hAnsi="Times New Roman" w:cs="Times New Roman"/>
          <w:color w:val="000000"/>
          <w:szCs w:val="21"/>
          <w:lang w:eastAsia="zh-CN"/>
        </w:rPr>
      </w:pPr>
    </w:p>
    <w:p w14:paraId="3C504FF9">
      <w:pPr>
        <w:ind w:firstLine="420" w:firstLineChars="200"/>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谈及《伟大国度》，</w:t>
      </w:r>
      <w:r>
        <w:rPr>
          <w:rFonts w:hint="default" w:ascii="Times New Roman" w:hAnsi="Times New Roman" w:cs="Times New Roman"/>
          <w:color w:val="000000"/>
          <w:szCs w:val="21"/>
          <w:lang w:val="en-US" w:eastAsia="zh-CN"/>
        </w:rPr>
        <w:t>这也是</w:t>
      </w:r>
      <w:r>
        <w:rPr>
          <w:rFonts w:hint="default" w:ascii="Times New Roman" w:hAnsi="Times New Roman" w:cs="Times New Roman"/>
          <w:color w:val="000000"/>
          <w:szCs w:val="21"/>
          <w:lang w:val="en-US" w:eastAsia="zh-CN"/>
        </w:rPr>
        <w:t>Mariner副总裁兼小说总监凯瑟琳·宁泽尔(Katherine Nintzel)与希尔皮的第三次合作，凯瑟琳表示“这是她所有作品中内容最丰富的一部，也是情节最紧凑、节奏最快、时间跨度最短的一部。我分两次读完了它，爱不释手。对于一位作家来说，这是一个难能可贵的进步，让我感到振奋。”</w:t>
      </w:r>
    </w:p>
    <w:p w14:paraId="014B45CB">
      <w:pPr>
        <w:ind w:firstLine="420" w:firstLineChars="200"/>
        <w:rPr>
          <w:rFonts w:hint="default" w:ascii="Times New Roman" w:hAnsi="Times New Roman" w:cs="Times New Roman"/>
          <w:color w:val="000000"/>
          <w:szCs w:val="21"/>
          <w:lang w:val="en-US" w:eastAsia="zh-CN"/>
        </w:rPr>
      </w:pPr>
    </w:p>
    <w:p w14:paraId="38C4C661">
      <w:pPr>
        <w:ind w:firstLine="420" w:firstLineChars="200"/>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《出版人周刊》给了《伟大国度》星级书评，称这本小说“文字灼热”，并补充说希尔皮·高达</w:t>
      </w:r>
      <w:r>
        <w:rPr>
          <w:rFonts w:hint="default" w:ascii="Times New Roman" w:hAnsi="Times New Roman" w:cs="Times New Roman"/>
          <w:color w:val="000000"/>
          <w:szCs w:val="21"/>
          <w:lang w:val="en-US" w:eastAsia="zh-CN"/>
        </w:rPr>
        <w:t>“</w:t>
      </w:r>
      <w:r>
        <w:rPr>
          <w:rFonts w:hint="default" w:ascii="Times New Roman" w:hAnsi="Times New Roman" w:cs="Times New Roman"/>
          <w:bCs/>
          <w:color w:val="000000"/>
        </w:rPr>
        <w:t>笔触轻盈，令人耳目一新，而且细致入微，使她能够从广泛的视角中发现真相。读者一定会爱不释手。</w:t>
      </w:r>
      <w:r>
        <w:rPr>
          <w:rFonts w:hint="default" w:ascii="Times New Roman" w:hAnsi="Times New Roman" w:cs="Times New Roman"/>
          <w:color w:val="000000"/>
          <w:szCs w:val="21"/>
          <w:lang w:val="en-US" w:eastAsia="zh-CN"/>
        </w:rPr>
        <w:t>”</w:t>
      </w:r>
    </w:p>
    <w:p w14:paraId="5D6B101B">
      <w:pPr>
        <w:rPr>
          <w:rFonts w:hint="default" w:ascii="Times New Roman" w:hAnsi="Times New Roman" w:cs="Times New Roman"/>
          <w:color w:val="000000"/>
          <w:szCs w:val="21"/>
        </w:rPr>
      </w:pPr>
    </w:p>
    <w:p w14:paraId="31CAD91B">
      <w:pPr>
        <w:rPr>
          <w:rFonts w:hint="default" w:ascii="Times New Roman" w:hAnsi="Times New Roman" w:cs="Times New Roman"/>
          <w:color w:val="000000"/>
          <w:szCs w:val="21"/>
        </w:rPr>
      </w:pPr>
    </w:p>
    <w:p w14:paraId="4DF7AA3D">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14:paraId="314AC04D">
      <w:pPr>
        <w:rPr>
          <w:rFonts w:hint="default" w:ascii="Times New Roman" w:hAnsi="Times New Roman" w:cs="Times New Roman"/>
          <w:b/>
          <w:color w:val="000000"/>
        </w:rPr>
      </w:pPr>
    </w:p>
    <w:p w14:paraId="1BC01128">
      <w:pPr>
        <w:ind w:firstLine="480" w:firstLineChars="200"/>
        <w:rPr>
          <w:rFonts w:hint="default" w:ascii="Times New Roman" w:hAnsi="Times New Roman" w:cs="Times New Roman"/>
          <w:bCs/>
          <w:color w:val="000000"/>
        </w:rPr>
      </w:pPr>
      <w:r>
        <w:rPr>
          <w:rFonts w:hint="default" w:ascii="Times New Roman" w:hAnsi="Times New Roman" w:cs="Times New Roman"/>
          <w:sz w:val="24"/>
        </w:rPr>
        <w:drawing>
          <wp:anchor distT="0" distB="0" distL="114300" distR="114300" simplePos="0" relativeHeight="251659264" behindDoc="0" locked="0" layoutInCell="1" allowOverlap="1">
            <wp:simplePos x="0" y="0"/>
            <wp:positionH relativeFrom="margin">
              <wp:align>left</wp:align>
            </wp:positionH>
            <wp:positionV relativeFrom="paragraph">
              <wp:posOffset>17780</wp:posOffset>
            </wp:positionV>
            <wp:extent cx="1087755" cy="1530985"/>
            <wp:effectExtent l="0" t="0" r="0" b="0"/>
            <wp:wrapSquare wrapText="bothSides"/>
            <wp:docPr id="4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descr="IMG_256"/>
                    <pic:cNvPicPr>
                      <a:picLocks noChangeAspect="1" noChangeArrowheads="1"/>
                    </pic:cNvPicPr>
                  </pic:nvPicPr>
                  <pic:blipFill>
                    <a:blip r:embed="rId7">
                      <a:extLst>
                        <a:ext uri="{28A0092B-C50C-407E-A947-70E740481C1C}">
                          <a14:useLocalDpi xmlns:a14="http://schemas.microsoft.com/office/drawing/2010/main" val="0"/>
                        </a:ext>
                      </a:extLst>
                    </a:blip>
                    <a:srcRect l="10909" t="15378"/>
                    <a:stretch>
                      <a:fillRect/>
                    </a:stretch>
                  </pic:blipFill>
                  <pic:spPr>
                    <a:xfrm>
                      <a:off x="0" y="0"/>
                      <a:ext cx="1088816" cy="1532892"/>
                    </a:xfrm>
                    <a:prstGeom prst="rect">
                      <a:avLst/>
                    </a:prstGeom>
                    <a:noFill/>
                    <a:ln>
                      <a:noFill/>
                    </a:ln>
                    <a:effectLst/>
                  </pic:spPr>
                </pic:pic>
              </a:graphicData>
            </a:graphic>
          </wp:anchor>
        </w:drawing>
      </w:r>
      <w:r>
        <w:rPr>
          <w:rFonts w:hint="default" w:ascii="Times New Roman" w:hAnsi="Times New Roman" w:cs="Times New Roman"/>
          <w:b/>
          <w:color w:val="000000"/>
        </w:rPr>
        <w:t>希尔皮·索玛雅·高达(Shilpi Somaya Gowda)</w:t>
      </w:r>
      <w:r>
        <w:rPr>
          <w:rFonts w:hint="default" w:ascii="Times New Roman" w:hAnsi="Times New Roman" w:cs="Times New Roman"/>
          <w:bCs/>
          <w:color w:val="000000"/>
        </w:rPr>
        <w:t>，屡获殊荣的加拿大籍印度裔国际畅销作家、《纽约时报》畅销书作者，父母早年由印度孟买移居至加拿大，在加拿大安大略省多伦多市长大。她拥有斯坦福大学工商管理硕士学位和北卡罗来纳大学教堂山分校的学士学位。</w:t>
      </w:r>
    </w:p>
    <w:p w14:paraId="325EF470">
      <w:pPr>
        <w:ind w:firstLine="420" w:firstLineChars="200"/>
        <w:rPr>
          <w:rFonts w:hint="default" w:ascii="Times New Roman" w:hAnsi="Times New Roman" w:cs="Times New Roman"/>
          <w:bCs/>
          <w:color w:val="000000"/>
        </w:rPr>
      </w:pPr>
    </w:p>
    <w:p w14:paraId="7FD43C68">
      <w:pPr>
        <w:ind w:firstLine="420" w:firstLineChars="200"/>
        <w:rPr>
          <w:rFonts w:hint="default" w:ascii="Times New Roman" w:hAnsi="Times New Roman" w:cs="Times New Roman"/>
          <w:b/>
          <w:color w:val="000000"/>
        </w:rPr>
      </w:pPr>
      <w:r>
        <w:rPr>
          <w:rFonts w:hint="default" w:ascii="Times New Roman" w:hAnsi="Times New Roman" w:cs="Times New Roman"/>
          <w:bCs/>
          <w:color w:val="000000"/>
        </w:rPr>
        <w:t>1991年夏天，希尔皮曾在印度的孤儿院担任义工，这项经历也成为她处女作小说《遗忘的女儿》（</w:t>
      </w:r>
      <w:r>
        <w:rPr>
          <w:rFonts w:hint="default" w:ascii="Times New Roman" w:hAnsi="Times New Roman" w:cs="Times New Roman"/>
          <w:bCs/>
          <w:i/>
          <w:iCs/>
          <w:color w:val="000000"/>
        </w:rPr>
        <w:t>Secret Daughter</w:t>
      </w:r>
      <w:r>
        <w:rPr>
          <w:rFonts w:hint="default" w:ascii="Times New Roman" w:hAnsi="Times New Roman" w:cs="Times New Roman"/>
          <w:bCs/>
          <w:color w:val="000000"/>
        </w:rPr>
        <w:t>）的灵感泉源，该书出版后即大获好评，登上《纽约时报》小说畅销榜和国际畅销榜#1，翻译成30种语言出版，销量超过200万册，入围了非博克文学奖、IMPAC都柏林文学奖，并成为IndieNext Great Read、Target Book Club精选、ChaptersIndigo Heather精选和Amnesty International Book Club精选。《金色的孩子》（</w:t>
      </w:r>
      <w:r>
        <w:rPr>
          <w:rFonts w:hint="default" w:ascii="Times New Roman" w:hAnsi="Times New Roman" w:cs="Times New Roman"/>
          <w:bCs/>
          <w:i/>
          <w:iCs/>
          <w:color w:val="000000"/>
        </w:rPr>
        <w:t>The Golden Son</w:t>
      </w:r>
      <w:r>
        <w:rPr>
          <w:rFonts w:hint="default" w:ascii="Times New Roman" w:hAnsi="Times New Roman" w:cs="Times New Roman"/>
          <w:bCs/>
          <w:color w:val="000000"/>
        </w:rPr>
        <w:t>）是她的第二部作品，同样是国际畅销书，销量超过百万册，Target Book Club精选、Costco读者精选，并获法国Prix des Lyceens Folio文学奖。她的第三部小说《家的形态》于2019年10月在加拿大出版，2020年3月在美国出版，登上《洛杉矶时报》畅销小说#2。</w:t>
      </w:r>
    </w:p>
    <w:p w14:paraId="0C1E6C2D">
      <w:pPr>
        <w:rPr>
          <w:rFonts w:hint="default" w:ascii="Times New Roman" w:hAnsi="Times New Roman" w:cs="Times New Roman"/>
          <w:b/>
          <w:color w:val="000000"/>
        </w:rPr>
      </w:pPr>
    </w:p>
    <w:p w14:paraId="0628C0B6">
      <w:pPr>
        <w:ind w:firstLine="420" w:firstLineChars="200"/>
        <w:rPr>
          <w:rFonts w:hint="default" w:ascii="Times New Roman" w:hAnsi="Times New Roman" w:cs="Times New Roman"/>
          <w:bCs/>
          <w:color w:val="000000"/>
        </w:rPr>
      </w:pPr>
      <w:r>
        <w:rPr>
          <w:rFonts w:hint="default" w:ascii="Times New Roman" w:hAnsi="Times New Roman" w:cs="Times New Roman"/>
          <w:bCs/>
          <w:color w:val="000000"/>
        </w:rPr>
        <w:t>当下，希尔皮和家人住在加利福尼亚。</w:t>
      </w:r>
    </w:p>
    <w:p w14:paraId="6475A8BB">
      <w:pPr>
        <w:rPr>
          <w:rFonts w:hint="default" w:ascii="Times New Roman" w:hAnsi="Times New Roman" w:cs="Times New Roman"/>
          <w:b/>
          <w:color w:val="000000"/>
        </w:rPr>
      </w:pPr>
    </w:p>
    <w:p w14:paraId="10D70AFE">
      <w:pPr>
        <w:rPr>
          <w:rFonts w:hint="default" w:ascii="Times New Roman" w:hAnsi="Times New Roman" w:cs="Times New Roman"/>
          <w:b/>
          <w:color w:val="000000"/>
        </w:rPr>
      </w:pPr>
    </w:p>
    <w:p w14:paraId="24CD6BD2">
      <w:pPr>
        <w:rPr>
          <w:rFonts w:hint="default" w:ascii="Times New Roman" w:hAnsi="Times New Roman" w:cs="Times New Roman"/>
          <w:b/>
          <w:color w:val="000000"/>
        </w:rPr>
      </w:pPr>
      <w:r>
        <w:rPr>
          <w:rFonts w:hint="default" w:ascii="Times New Roman" w:hAnsi="Times New Roman" w:cs="Times New Roman"/>
          <w:b/>
          <w:color w:val="000000"/>
        </w:rPr>
        <w:t>媒体评价：</w:t>
      </w:r>
    </w:p>
    <w:p w14:paraId="77AE1DF2">
      <w:pPr>
        <w:rPr>
          <w:rFonts w:hint="default" w:ascii="Times New Roman" w:hAnsi="Times New Roman" w:cs="Times New Roman"/>
          <w:b/>
          <w:color w:val="000000"/>
        </w:rPr>
      </w:pPr>
    </w:p>
    <w:p w14:paraId="6DBFB1C4">
      <w:pPr>
        <w:ind w:firstLine="420" w:firstLineChars="200"/>
        <w:rPr>
          <w:rFonts w:hint="default" w:ascii="Times New Roman" w:hAnsi="Times New Roman" w:cs="Times New Roman"/>
          <w:bCs/>
          <w:color w:val="000000"/>
        </w:rPr>
      </w:pPr>
      <w:r>
        <w:rPr>
          <w:rFonts w:hint="default" w:ascii="Times New Roman" w:hAnsi="Times New Roman" w:cs="Times New Roman"/>
          <w:bCs/>
          <w:color w:val="000000"/>
        </w:rPr>
        <w:t>“迪帕希望父母能承认阿杰是系统性种族主义的受害者。他们本以为搬到一个封闭的社区后就能免受种族主义的伤害，但他们更担心阿杰监禁会引发的媒体风暴，从而使整个家庭成为社会争议的焦点。高达详尽地介绍了每个家庭成员的观点，以及领导调查阿杰的警察和另一位认为应该释放阿杰的警察的观点。她的笔触轻盈，令人耳目一新，而且细致入微，使她能够从广泛的视角中发现真相。读者一定会爱不释手。”</w:t>
      </w:r>
    </w:p>
    <w:p w14:paraId="6E1398EC">
      <w:pPr>
        <w:jc w:val="right"/>
        <w:rPr>
          <w:rFonts w:hint="default" w:ascii="Times New Roman" w:hAnsi="Times New Roman" w:cs="Times New Roman"/>
          <w:bCs/>
          <w:color w:val="000000"/>
        </w:rPr>
      </w:pPr>
      <w:r>
        <w:rPr>
          <w:rFonts w:hint="default" w:ascii="Times New Roman" w:hAnsi="Times New Roman" w:cs="Times New Roman"/>
          <w:bCs/>
          <w:color w:val="000000"/>
        </w:rPr>
        <w:t>——《出版者周刊》（星级书评）</w:t>
      </w:r>
    </w:p>
    <w:p w14:paraId="00DE8528">
      <w:pPr>
        <w:rPr>
          <w:rFonts w:hint="default" w:ascii="Times New Roman" w:hAnsi="Times New Roman" w:cs="Times New Roman"/>
          <w:bCs/>
          <w:color w:val="000000"/>
        </w:rPr>
      </w:pPr>
    </w:p>
    <w:p w14:paraId="73A706E7">
      <w:pPr>
        <w:ind w:firstLine="420" w:firstLineChars="200"/>
        <w:rPr>
          <w:rFonts w:hint="default" w:ascii="Times New Roman" w:hAnsi="Times New Roman" w:cs="Times New Roman"/>
          <w:bCs/>
          <w:color w:val="000000"/>
        </w:rPr>
      </w:pPr>
      <w:r>
        <w:rPr>
          <w:rFonts w:hint="default" w:ascii="Times New Roman" w:hAnsi="Times New Roman" w:cs="Times New Roman"/>
          <w:bCs/>
          <w:color w:val="000000"/>
        </w:rPr>
        <w:t>“《伟大国度》的人物和对话引人入胜，背景可以（也应该）改写为著名电视剧。这部小说采用了人们熟悉的文化同化叙事方式，并为其注入了家庭悬念。”</w:t>
      </w:r>
    </w:p>
    <w:p w14:paraId="69C0AEAC">
      <w:pPr>
        <w:jc w:val="right"/>
        <w:rPr>
          <w:rFonts w:hint="default" w:ascii="Times New Roman" w:hAnsi="Times New Roman" w:cs="Times New Roman"/>
          <w:bCs/>
          <w:color w:val="000000"/>
        </w:rPr>
      </w:pPr>
      <w:r>
        <w:rPr>
          <w:rFonts w:hint="default" w:ascii="Times New Roman" w:hAnsi="Times New Roman" w:cs="Times New Roman"/>
          <w:bCs/>
          <w:color w:val="000000"/>
        </w:rPr>
        <w:t>——ELLE</w:t>
      </w:r>
    </w:p>
    <w:p w14:paraId="1FF9F14D">
      <w:pPr>
        <w:rPr>
          <w:rFonts w:hint="default" w:ascii="Times New Roman" w:hAnsi="Times New Roman" w:cs="Times New Roman"/>
          <w:b/>
          <w:color w:val="000000"/>
        </w:rPr>
      </w:pPr>
    </w:p>
    <w:p w14:paraId="52AAD144">
      <w:pPr>
        <w:rPr>
          <w:rFonts w:hint="default" w:ascii="Times New Roman" w:hAnsi="Times New Roman" w:cs="Times New Roman"/>
          <w:b/>
          <w:color w:val="000000"/>
        </w:rPr>
      </w:pPr>
    </w:p>
    <w:p w14:paraId="7E2B03AD">
      <w:pPr>
        <w:shd w:val="clear" w:color="auto" w:fill="FFFFFF"/>
        <w:rPr>
          <w:rFonts w:hint="default" w:ascii="Times New Roman" w:hAnsi="Times New Roman" w:cs="Times New Roman"/>
          <w:color w:val="000000"/>
          <w:szCs w:val="21"/>
        </w:rPr>
      </w:pPr>
      <w:bookmarkStart w:id="0" w:name="OLE_LINK43"/>
      <w:bookmarkStart w:id="1" w:name="OLE_LINK38"/>
      <w:bookmarkStart w:id="2" w:name="_Hlk157946969"/>
      <w:r>
        <w:rPr>
          <w:rFonts w:hint="default" w:ascii="Times New Roman" w:hAnsi="Times New Roman" w:cs="Times New Roman"/>
          <w:b/>
          <w:bCs/>
          <w:color w:val="000000"/>
          <w:szCs w:val="21"/>
        </w:rPr>
        <w:t>感谢您的阅读！</w:t>
      </w:r>
    </w:p>
    <w:p w14:paraId="53390C37">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4E968A4C">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14:paraId="00446A2B">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5BA99DF4">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151D8B89">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297ECC3B">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006DB586">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0BD9911A">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34A0477F">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03E3A932">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4FDE9B06">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29EE0BB0">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2C431A48">
      <w:pPr>
        <w:ind w:right="420"/>
        <w:rPr>
          <w:rFonts w:hint="default" w:ascii="Times New Roman" w:hAnsi="Times New Roman" w:cs="Times New Roman" w:eastAsiaTheme="minorEastAsia"/>
          <w:color w:val="000000"/>
          <w:kern w:val="0"/>
          <w:szCs w:val="21"/>
        </w:rPr>
      </w:pPr>
      <w:r>
        <w:rPr>
          <w:rFonts w:hint="default" w:ascii="Times New Roman" w:hAnsi="Times New Roman" w:cs="Times New Roman"/>
          <w:szCs w:val="21"/>
        </w:rPr>
        <w:drawing>
          <wp:inline distT="0" distB="0" distL="0" distR="0">
            <wp:extent cx="1201420" cy="1301115"/>
            <wp:effectExtent l="0" t="0" r="0" b="0"/>
            <wp:docPr id="3"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1420" cy="1301115"/>
                    </a:xfrm>
                    <a:prstGeom prst="rect">
                      <a:avLst/>
                    </a:prstGeom>
                    <a:noFill/>
                    <a:ln>
                      <a:noFill/>
                    </a:ln>
                  </pic:spPr>
                </pic:pic>
              </a:graphicData>
            </a:graphic>
          </wp:inline>
        </w:drawing>
      </w:r>
      <w:bookmarkEnd w:id="2"/>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2CF02">
    <w:pPr>
      <w:pBdr>
        <w:bottom w:val="single" w:color="auto" w:sz="6" w:space="1"/>
      </w:pBdr>
      <w:jc w:val="center"/>
      <w:rPr>
        <w:rFonts w:ascii="方正姚体" w:eastAsia="方正姚体"/>
        <w:sz w:val="18"/>
      </w:rPr>
    </w:pPr>
  </w:p>
  <w:p w14:paraId="238C5632">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D3872B">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2F54FA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37FD2A4F">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7EDD3">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747B8101">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 w:name="KSO_WPS_MARK_KEY" w:val="0b059547-d9b4-43d3-b85d-e7bdcac6c2a4"/>
  </w:docVars>
  <w:rsids>
    <w:rsidRoot w:val="005D743E"/>
    <w:rsid w:val="00002FAE"/>
    <w:rsid w:val="00005533"/>
    <w:rsid w:val="0000741F"/>
    <w:rsid w:val="00013D7A"/>
    <w:rsid w:val="00014408"/>
    <w:rsid w:val="000226FA"/>
    <w:rsid w:val="00030D63"/>
    <w:rsid w:val="00040304"/>
    <w:rsid w:val="00054B80"/>
    <w:rsid w:val="00061C2C"/>
    <w:rsid w:val="000803A7"/>
    <w:rsid w:val="00080CD8"/>
    <w:rsid w:val="000810D5"/>
    <w:rsid w:val="00082504"/>
    <w:rsid w:val="0008781E"/>
    <w:rsid w:val="00097290"/>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B6B8E"/>
    <w:rsid w:val="001C1109"/>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13AD2"/>
    <w:rsid w:val="00422383"/>
    <w:rsid w:val="00427236"/>
    <w:rsid w:val="00435906"/>
    <w:rsid w:val="0044424F"/>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87133"/>
    <w:rsid w:val="006B6CAB"/>
    <w:rsid w:val="006D37ED"/>
    <w:rsid w:val="006E2E2E"/>
    <w:rsid w:val="007078E0"/>
    <w:rsid w:val="00715F9D"/>
    <w:rsid w:val="007419C0"/>
    <w:rsid w:val="00747520"/>
    <w:rsid w:val="0075196D"/>
    <w:rsid w:val="0075779C"/>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7103E"/>
    <w:rsid w:val="008833DC"/>
    <w:rsid w:val="00895CB6"/>
    <w:rsid w:val="008A6811"/>
    <w:rsid w:val="008A7AE7"/>
    <w:rsid w:val="008B0452"/>
    <w:rsid w:val="008B47F3"/>
    <w:rsid w:val="008C0420"/>
    <w:rsid w:val="008C4BCC"/>
    <w:rsid w:val="008D07F2"/>
    <w:rsid w:val="008D278C"/>
    <w:rsid w:val="008D4F84"/>
    <w:rsid w:val="008E1206"/>
    <w:rsid w:val="008E5DFE"/>
    <w:rsid w:val="008F46C1"/>
    <w:rsid w:val="00906691"/>
    <w:rsid w:val="00916A50"/>
    <w:rsid w:val="009222F0"/>
    <w:rsid w:val="00931DDB"/>
    <w:rsid w:val="00932F64"/>
    <w:rsid w:val="00937973"/>
    <w:rsid w:val="00953C63"/>
    <w:rsid w:val="0095747D"/>
    <w:rsid w:val="00973993"/>
    <w:rsid w:val="00973E1A"/>
    <w:rsid w:val="009836C5"/>
    <w:rsid w:val="00995581"/>
    <w:rsid w:val="00996023"/>
    <w:rsid w:val="009A1093"/>
    <w:rsid w:val="009A19FD"/>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095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875DE"/>
    <w:rsid w:val="00EA6987"/>
    <w:rsid w:val="00EA74CC"/>
    <w:rsid w:val="00EB27B1"/>
    <w:rsid w:val="00EC129D"/>
    <w:rsid w:val="00ED1D72"/>
    <w:rsid w:val="00EE4676"/>
    <w:rsid w:val="00EF60DB"/>
    <w:rsid w:val="00F033EC"/>
    <w:rsid w:val="00F133C9"/>
    <w:rsid w:val="00F25456"/>
    <w:rsid w:val="00F26218"/>
    <w:rsid w:val="00F331B4"/>
    <w:rsid w:val="00F34420"/>
    <w:rsid w:val="00F34483"/>
    <w:rsid w:val="00F349FA"/>
    <w:rsid w:val="00F54836"/>
    <w:rsid w:val="00F57001"/>
    <w:rsid w:val="00F578E8"/>
    <w:rsid w:val="00F57900"/>
    <w:rsid w:val="00F668A4"/>
    <w:rsid w:val="00F80E8A"/>
    <w:rsid w:val="00F9135D"/>
    <w:rsid w:val="00FA2346"/>
    <w:rsid w:val="00FB277E"/>
    <w:rsid w:val="00FB5963"/>
    <w:rsid w:val="00FC3699"/>
    <w:rsid w:val="00FD049B"/>
    <w:rsid w:val="00FD2972"/>
    <w:rsid w:val="00FD3BC4"/>
    <w:rsid w:val="00FF01D6"/>
    <w:rsid w:val="033B50CF"/>
    <w:rsid w:val="04B21E8E"/>
    <w:rsid w:val="055F1B46"/>
    <w:rsid w:val="065742DF"/>
    <w:rsid w:val="06A411DD"/>
    <w:rsid w:val="07252831"/>
    <w:rsid w:val="0806583D"/>
    <w:rsid w:val="091A3CEE"/>
    <w:rsid w:val="0A002BCE"/>
    <w:rsid w:val="0AA822B2"/>
    <w:rsid w:val="0C1B0437"/>
    <w:rsid w:val="10FB51C5"/>
    <w:rsid w:val="1264528F"/>
    <w:rsid w:val="12D17378"/>
    <w:rsid w:val="12D81E34"/>
    <w:rsid w:val="13A23D81"/>
    <w:rsid w:val="14117386"/>
    <w:rsid w:val="14410444"/>
    <w:rsid w:val="14C12F5A"/>
    <w:rsid w:val="14E76E65"/>
    <w:rsid w:val="15D932FD"/>
    <w:rsid w:val="162057B7"/>
    <w:rsid w:val="17594F22"/>
    <w:rsid w:val="189B050F"/>
    <w:rsid w:val="19B55BF5"/>
    <w:rsid w:val="21DC5EE4"/>
    <w:rsid w:val="228A52D3"/>
    <w:rsid w:val="256B5BB0"/>
    <w:rsid w:val="25B20374"/>
    <w:rsid w:val="26355556"/>
    <w:rsid w:val="273146EB"/>
    <w:rsid w:val="27321C92"/>
    <w:rsid w:val="286A24EC"/>
    <w:rsid w:val="287303E4"/>
    <w:rsid w:val="28FD455E"/>
    <w:rsid w:val="291C72C0"/>
    <w:rsid w:val="294F1F48"/>
    <w:rsid w:val="2C5142E1"/>
    <w:rsid w:val="2C583D4C"/>
    <w:rsid w:val="2E321D2D"/>
    <w:rsid w:val="2FBB5323"/>
    <w:rsid w:val="30DC13F0"/>
    <w:rsid w:val="35B5220F"/>
    <w:rsid w:val="368055A2"/>
    <w:rsid w:val="36B36BBA"/>
    <w:rsid w:val="36B97AE5"/>
    <w:rsid w:val="38D64782"/>
    <w:rsid w:val="38EA0260"/>
    <w:rsid w:val="3A133C1C"/>
    <w:rsid w:val="3C563F4C"/>
    <w:rsid w:val="3C70398D"/>
    <w:rsid w:val="3DAC00D1"/>
    <w:rsid w:val="40173D43"/>
    <w:rsid w:val="42313E5B"/>
    <w:rsid w:val="42637483"/>
    <w:rsid w:val="45083B8C"/>
    <w:rsid w:val="4603463C"/>
    <w:rsid w:val="468C3169"/>
    <w:rsid w:val="494B7BFF"/>
    <w:rsid w:val="4A392FB7"/>
    <w:rsid w:val="4A985F30"/>
    <w:rsid w:val="4DCB7D83"/>
    <w:rsid w:val="4DEB45C9"/>
    <w:rsid w:val="4E87411E"/>
    <w:rsid w:val="4E9F4AB7"/>
    <w:rsid w:val="52C442F7"/>
    <w:rsid w:val="53F32DF7"/>
    <w:rsid w:val="564055B9"/>
    <w:rsid w:val="59D86349"/>
    <w:rsid w:val="59F00E16"/>
    <w:rsid w:val="5A1E61D2"/>
    <w:rsid w:val="5AB81CD6"/>
    <w:rsid w:val="5E0C3542"/>
    <w:rsid w:val="5E572DEB"/>
    <w:rsid w:val="5E8E14C4"/>
    <w:rsid w:val="60197BB5"/>
    <w:rsid w:val="605753D1"/>
    <w:rsid w:val="621F6849"/>
    <w:rsid w:val="661D5426"/>
    <w:rsid w:val="674455A4"/>
    <w:rsid w:val="68202442"/>
    <w:rsid w:val="6E9A5873"/>
    <w:rsid w:val="714C3AC4"/>
    <w:rsid w:val="72442376"/>
    <w:rsid w:val="724427AD"/>
    <w:rsid w:val="72682163"/>
    <w:rsid w:val="730D09BA"/>
    <w:rsid w:val="73B21D95"/>
    <w:rsid w:val="73D3309A"/>
    <w:rsid w:val="747B1953"/>
    <w:rsid w:val="77E96C58"/>
    <w:rsid w:val="795D1E91"/>
    <w:rsid w:val="79B77DA5"/>
    <w:rsid w:val="7E5C6A2E"/>
    <w:rsid w:val="7F9A46EC"/>
    <w:rsid w:val="7FBF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autoRedefine/>
    <w:qFormat/>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autoRedefine/>
    <w:qFormat/>
    <w:uiPriority w:val="0"/>
    <w:rPr>
      <w:b/>
      <w:bCs/>
      <w:color w:val="000000"/>
      <w:sz w:val="24"/>
      <w:szCs w:val="24"/>
    </w:rPr>
  </w:style>
  <w:style w:type="character" w:customStyle="1" w:styleId="27">
    <w:name w:val="bssubtitle1"/>
    <w:autoRedefine/>
    <w:qFormat/>
    <w:uiPriority w:val="0"/>
    <w:rPr>
      <w:rFonts w:hint="default" w:ascii="Arial" w:hAnsi="Arial" w:cs="Arial"/>
      <w:b/>
      <w:bCs/>
      <w:color w:val="000000"/>
      <w:sz w:val="18"/>
      <w:szCs w:val="18"/>
    </w:rPr>
  </w:style>
  <w:style w:type="paragraph" w:customStyle="1" w:styleId="28">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autoRedefine/>
    <w:qFormat/>
    <w:uiPriority w:val="0"/>
    <w:rPr>
      <w:rFonts w:hint="default" w:ascii="Arial" w:hAnsi="Arial" w:cs="Arial"/>
      <w:color w:val="000066"/>
      <w:sz w:val="30"/>
      <w:szCs w:val="30"/>
    </w:rPr>
  </w:style>
  <w:style w:type="character" w:customStyle="1" w:styleId="30">
    <w:name w:val="ar141"/>
    <w:autoRedefine/>
    <w:qFormat/>
    <w:uiPriority w:val="0"/>
    <w:rPr>
      <w:rFonts w:hint="default" w:ascii="Arial" w:hAnsi="Arial" w:cs="Arial"/>
      <w:sz w:val="21"/>
      <w:szCs w:val="21"/>
    </w:rPr>
  </w:style>
  <w:style w:type="character" w:customStyle="1" w:styleId="31">
    <w:name w:val="blk12161"/>
    <w:autoRedefine/>
    <w:qFormat/>
    <w:uiPriority w:val="0"/>
    <w:rPr>
      <w:rFonts w:hint="default" w:ascii="Arial" w:hAnsi="Arial" w:cs="Arial"/>
      <w:color w:val="000000"/>
      <w:sz w:val="18"/>
      <w:szCs w:val="18"/>
    </w:rPr>
  </w:style>
  <w:style w:type="character" w:customStyle="1" w:styleId="32">
    <w:name w:val="brgreen121"/>
    <w:autoRedefine/>
    <w:qFormat/>
    <w:uiPriority w:val="0"/>
    <w:rPr>
      <w:rFonts w:hint="default" w:ascii="Arial" w:hAnsi="Arial" w:cs="Arial"/>
      <w:color w:val="339999"/>
      <w:sz w:val="18"/>
      <w:szCs w:val="18"/>
    </w:rPr>
  </w:style>
  <w:style w:type="character" w:customStyle="1" w:styleId="33">
    <w:name w:val="A5"/>
    <w:autoRedefine/>
    <w:qFormat/>
    <w:uiPriority w:val="99"/>
    <w:rPr>
      <w:rFonts w:cs="Myriad Pro"/>
      <w:color w:val="000014"/>
    </w:rPr>
  </w:style>
  <w:style w:type="character" w:customStyle="1" w:styleId="34">
    <w:name w:val="apple-converted-space"/>
    <w:autoRedefine/>
    <w:qFormat/>
    <w:uiPriority w:val="0"/>
  </w:style>
  <w:style w:type="paragraph" w:customStyle="1" w:styleId="35">
    <w:name w:val="Headline"/>
    <w:basedOn w:val="1"/>
    <w:autoRedefine/>
    <w:qFormat/>
    <w:uiPriority w:val="0"/>
    <w:pPr>
      <w:spacing w:after="480"/>
      <w:jc w:val="center"/>
    </w:pPr>
    <w:rPr>
      <w:rFonts w:eastAsia="Calibri"/>
      <w:b/>
      <w:bCs/>
      <w:i/>
      <w:sz w:val="28"/>
      <w:szCs w:val="28"/>
    </w:rPr>
  </w:style>
  <w:style w:type="paragraph" w:customStyle="1" w:styleId="36">
    <w:name w:val="Body"/>
    <w:basedOn w:val="1"/>
    <w:autoRedefine/>
    <w:qFormat/>
    <w:uiPriority w:val="0"/>
    <w:pPr>
      <w:widowControl/>
    </w:pPr>
    <w:rPr>
      <w:kern w:val="0"/>
      <w:sz w:val="24"/>
      <w:lang w:eastAsia="en-US"/>
    </w:rPr>
  </w:style>
  <w:style w:type="character" w:customStyle="1" w:styleId="37">
    <w:name w:val="未处理的提及1"/>
    <w:basedOn w:val="12"/>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1776</Words>
  <Characters>2300</Characters>
  <Lines>21</Lines>
  <Paragraphs>6</Paragraphs>
  <TotalTime>2</TotalTime>
  <ScaleCrop>false</ScaleCrop>
  <LinksUpToDate>false</LinksUpToDate>
  <CharactersWithSpaces>2354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2024-02-04T05:58:00Z</dcterms:created>
  <dc:creator>Image</dc:creator>
  <cp:lastModifiedBy>Conor</cp:lastModifiedBy>
  <cp:lastPrinted>2005-06-10T06:33:00Z</cp:lastPrinted>
  <dcterms:modified xsi:type="dcterms:W3CDTF">2024-12-31T03:42:37Z</dcterms:modified>
  <dc:title>新 书 推 荐</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4A1DCFC6C4794142A218E26C9E9BDBDE_13</vt:lpwstr>
  </property>
  <property fmtid="{D5CDD505-2E9C-101B-9397-08002B2CF9AE}" pid="4" name="KSOTemplateDocerSaveRecord">
    <vt:lpwstr>eyJoZGlkIjoiZWY5YTgzMmVmMjM4NDM0MWE0ZjUzMTlhMGVkZjFmNTkiLCJ1c2VySWQiOiI0NTk2MDE5NzIifQ==</vt:lpwstr>
  </property>
</Properties>
</file>