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A692" w14:textId="77777777" w:rsidR="003C7637" w:rsidRPr="001E7597" w:rsidRDefault="003C7637">
      <w:pPr>
        <w:jc w:val="center"/>
        <w:rPr>
          <w:b/>
          <w:bCs/>
          <w:sz w:val="36"/>
        </w:rPr>
      </w:pPr>
    </w:p>
    <w:p w14:paraId="4EFA0C18" w14:textId="3A986E77" w:rsidR="00DC5BA4" w:rsidRPr="001E7597" w:rsidRDefault="00000000">
      <w:pPr>
        <w:jc w:val="center"/>
        <w:rPr>
          <w:b/>
          <w:bCs/>
          <w:sz w:val="36"/>
        </w:rPr>
      </w:pPr>
      <w:r w:rsidRPr="001E7597">
        <w:rPr>
          <w:b/>
          <w:bCs/>
          <w:sz w:val="36"/>
        </w:rPr>
        <w:t>希尔皮</w:t>
      </w:r>
      <w:r w:rsidRPr="001E7597">
        <w:rPr>
          <w:b/>
          <w:bCs/>
          <w:sz w:val="36"/>
        </w:rPr>
        <w:t>·</w:t>
      </w:r>
      <w:r w:rsidRPr="001E7597">
        <w:rPr>
          <w:b/>
          <w:bCs/>
          <w:sz w:val="36"/>
        </w:rPr>
        <w:t>索玛雅</w:t>
      </w:r>
      <w:r w:rsidRPr="001E7597">
        <w:rPr>
          <w:b/>
          <w:bCs/>
          <w:sz w:val="36"/>
        </w:rPr>
        <w:t>·</w:t>
      </w:r>
      <w:r w:rsidRPr="001E7597">
        <w:rPr>
          <w:b/>
          <w:bCs/>
          <w:sz w:val="36"/>
        </w:rPr>
        <w:t>高达</w:t>
      </w:r>
    </w:p>
    <w:p w14:paraId="69AEE688" w14:textId="77777777" w:rsidR="00DC5BA4" w:rsidRPr="001E7597" w:rsidRDefault="00000000">
      <w:pPr>
        <w:jc w:val="center"/>
        <w:rPr>
          <w:b/>
          <w:bCs/>
          <w:sz w:val="36"/>
        </w:rPr>
      </w:pPr>
      <w:r w:rsidRPr="001E7597">
        <w:rPr>
          <w:b/>
          <w:bCs/>
          <w:sz w:val="36"/>
        </w:rPr>
        <w:t>（</w:t>
      </w:r>
      <w:r w:rsidRPr="001E7597">
        <w:rPr>
          <w:b/>
          <w:bCs/>
          <w:sz w:val="36"/>
        </w:rPr>
        <w:t>Shilpi Somaya Gowda</w:t>
      </w:r>
      <w:r w:rsidRPr="001E7597">
        <w:rPr>
          <w:b/>
          <w:bCs/>
          <w:sz w:val="36"/>
        </w:rPr>
        <w:t>）</w:t>
      </w:r>
    </w:p>
    <w:p w14:paraId="75CEEC3C" w14:textId="77777777" w:rsidR="00DC5BA4" w:rsidRPr="001E7597" w:rsidRDefault="00DC5BA4">
      <w:pPr>
        <w:rPr>
          <w:b/>
          <w:bCs/>
          <w:szCs w:val="21"/>
        </w:rPr>
      </w:pPr>
    </w:p>
    <w:p w14:paraId="1E49AB2A" w14:textId="77777777" w:rsidR="00DC5BA4" w:rsidRPr="001E7597" w:rsidRDefault="00DC5BA4">
      <w:pPr>
        <w:rPr>
          <w:b/>
          <w:bCs/>
          <w:szCs w:val="21"/>
        </w:rPr>
      </w:pPr>
    </w:p>
    <w:p w14:paraId="0B383D5B" w14:textId="77777777" w:rsidR="00DC5BA4" w:rsidRPr="001E7597" w:rsidRDefault="00000000">
      <w:pPr>
        <w:rPr>
          <w:b/>
          <w:szCs w:val="21"/>
        </w:rPr>
      </w:pPr>
      <w:r w:rsidRPr="001E7597">
        <w:rPr>
          <w:b/>
          <w:szCs w:val="21"/>
        </w:rPr>
        <w:t>作者简介：</w:t>
      </w:r>
      <w:bookmarkStart w:id="0" w:name="productDetails"/>
      <w:bookmarkEnd w:id="0"/>
    </w:p>
    <w:p w14:paraId="07969066" w14:textId="77777777" w:rsidR="00DC5BA4" w:rsidRPr="001E7597" w:rsidRDefault="00DC5BA4">
      <w:pPr>
        <w:rPr>
          <w:b/>
          <w:color w:val="000000"/>
        </w:rPr>
      </w:pPr>
      <w:bookmarkStart w:id="1" w:name="awards"/>
      <w:bookmarkEnd w:id="1"/>
    </w:p>
    <w:p w14:paraId="362E3F58" w14:textId="77777777" w:rsidR="00DC5BA4" w:rsidRPr="001E7597" w:rsidRDefault="00000000">
      <w:pPr>
        <w:ind w:firstLineChars="200" w:firstLine="420"/>
        <w:rPr>
          <w:bCs/>
          <w:color w:val="000000"/>
        </w:rPr>
      </w:pPr>
      <w:r w:rsidRPr="001E7597">
        <w:rPr>
          <w:noProof/>
          <w:szCs w:val="21"/>
        </w:rPr>
        <w:drawing>
          <wp:anchor distT="0" distB="0" distL="114300" distR="114300" simplePos="0" relativeHeight="251654656" behindDoc="0" locked="0" layoutInCell="1" allowOverlap="1" wp14:anchorId="3D8E30F8" wp14:editId="794C7B78">
            <wp:simplePos x="0" y="0"/>
            <wp:positionH relativeFrom="column">
              <wp:posOffset>17439</wp:posOffset>
            </wp:positionH>
            <wp:positionV relativeFrom="paragraph">
              <wp:posOffset>16510</wp:posOffset>
            </wp:positionV>
            <wp:extent cx="1314450" cy="1381125"/>
            <wp:effectExtent l="19050" t="0" r="0" b="0"/>
            <wp:wrapSquare wrapText="bothSides"/>
            <wp:docPr id="260" name="图片 260" descr="golden son(09-09(09-16-13-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golden son(09-09(09-16-13-32-50)"/>
                    <pic:cNvPicPr>
                      <a:picLocks noChangeAspect="1" noChangeArrowheads="1"/>
                    </pic:cNvPicPr>
                  </pic:nvPicPr>
                  <pic:blipFill>
                    <a:blip r:embed="rId6"/>
                    <a:srcRect/>
                    <a:stretch>
                      <a:fillRect/>
                    </a:stretch>
                  </pic:blipFill>
                  <pic:spPr>
                    <a:xfrm>
                      <a:off x="0" y="0"/>
                      <a:ext cx="1314450" cy="1381125"/>
                    </a:xfrm>
                    <a:prstGeom prst="rect">
                      <a:avLst/>
                    </a:prstGeom>
                    <a:noFill/>
                    <a:ln w="9525">
                      <a:noFill/>
                      <a:miter lim="800000"/>
                      <a:headEnd/>
                      <a:tailEnd/>
                    </a:ln>
                  </pic:spPr>
                </pic:pic>
              </a:graphicData>
            </a:graphic>
          </wp:anchor>
        </w:drawing>
      </w:r>
      <w:r w:rsidRPr="001E7597">
        <w:rPr>
          <w:b/>
          <w:color w:val="000000"/>
        </w:rPr>
        <w:t>希尔皮</w:t>
      </w:r>
      <w:r w:rsidRPr="001E7597">
        <w:rPr>
          <w:b/>
          <w:color w:val="000000"/>
        </w:rPr>
        <w:t>·</w:t>
      </w:r>
      <w:r w:rsidRPr="001E7597">
        <w:rPr>
          <w:b/>
          <w:color w:val="000000"/>
        </w:rPr>
        <w:t>索玛雅</w:t>
      </w:r>
      <w:r w:rsidRPr="001E7597">
        <w:rPr>
          <w:b/>
          <w:color w:val="000000"/>
        </w:rPr>
        <w:t>·</w:t>
      </w:r>
      <w:r w:rsidRPr="001E7597">
        <w:rPr>
          <w:b/>
          <w:color w:val="000000"/>
        </w:rPr>
        <w:t>高达</w:t>
      </w:r>
      <w:r w:rsidRPr="001E7597">
        <w:rPr>
          <w:b/>
          <w:color w:val="000000"/>
        </w:rPr>
        <w:t>(Shilpi Somaya Gowda)</w:t>
      </w:r>
      <w:r w:rsidRPr="001E7597">
        <w:rPr>
          <w:bCs/>
          <w:color w:val="000000"/>
        </w:rPr>
        <w:t>，屡获殊荣的加拿大籍印度</w:t>
      </w:r>
      <w:proofErr w:type="gramStart"/>
      <w:r w:rsidRPr="001E7597">
        <w:rPr>
          <w:bCs/>
          <w:color w:val="000000"/>
        </w:rPr>
        <w:t>裔国际</w:t>
      </w:r>
      <w:proofErr w:type="gramEnd"/>
      <w:r w:rsidRPr="001E7597">
        <w:rPr>
          <w:bCs/>
          <w:color w:val="000000"/>
        </w:rPr>
        <w:t>畅销作家、《纽约时报》畅销书作者，父母早年由印度孟买移居至加拿大，在加拿大安大略省多伦多市长大。她拥有斯坦福大学工商管理硕士学位和北卡罗来纳大学教堂山分校的学士学位。</w:t>
      </w:r>
    </w:p>
    <w:p w14:paraId="2740E5D7" w14:textId="77777777" w:rsidR="00DC5BA4" w:rsidRPr="001E7597" w:rsidRDefault="00DC5BA4">
      <w:pPr>
        <w:ind w:firstLineChars="200" w:firstLine="420"/>
        <w:rPr>
          <w:bCs/>
          <w:color w:val="000000"/>
        </w:rPr>
      </w:pPr>
    </w:p>
    <w:p w14:paraId="7FBE3EE5" w14:textId="77777777" w:rsidR="00DC5BA4" w:rsidRPr="001E7597" w:rsidRDefault="00000000">
      <w:pPr>
        <w:ind w:firstLineChars="200" w:firstLine="420"/>
        <w:rPr>
          <w:b/>
          <w:color w:val="000000"/>
        </w:rPr>
      </w:pPr>
      <w:r w:rsidRPr="001E7597">
        <w:rPr>
          <w:bCs/>
          <w:color w:val="000000"/>
        </w:rPr>
        <w:t>1991</w:t>
      </w:r>
      <w:r w:rsidRPr="001E7597">
        <w:rPr>
          <w:bCs/>
          <w:color w:val="000000"/>
        </w:rPr>
        <w:t>年夏天，希尔皮曾在印度的孤儿院担任义工，这项经历也成为她处女作小说《遗忘的女儿》（</w:t>
      </w:r>
      <w:r w:rsidRPr="001E7597">
        <w:rPr>
          <w:bCs/>
          <w:i/>
          <w:iCs/>
          <w:color w:val="000000"/>
        </w:rPr>
        <w:t>Secret Daughter</w:t>
      </w:r>
      <w:r w:rsidRPr="001E7597">
        <w:rPr>
          <w:bCs/>
          <w:color w:val="000000"/>
        </w:rPr>
        <w:t>）的灵感泉源，该书出版后即大获好评，登上《纽约时报》小说畅销榜和国际畅销榜</w:t>
      </w:r>
      <w:r w:rsidRPr="001E7597">
        <w:rPr>
          <w:bCs/>
          <w:color w:val="000000"/>
        </w:rPr>
        <w:t>#1</w:t>
      </w:r>
      <w:r w:rsidRPr="001E7597">
        <w:rPr>
          <w:bCs/>
          <w:color w:val="000000"/>
        </w:rPr>
        <w:t>，翻译成</w:t>
      </w:r>
      <w:r w:rsidRPr="001E7597">
        <w:rPr>
          <w:bCs/>
          <w:color w:val="000000"/>
        </w:rPr>
        <w:t>30</w:t>
      </w:r>
      <w:r w:rsidRPr="001E7597">
        <w:rPr>
          <w:bCs/>
          <w:color w:val="000000"/>
        </w:rPr>
        <w:t>种语言出版，销量超过</w:t>
      </w:r>
      <w:r w:rsidRPr="001E7597">
        <w:rPr>
          <w:bCs/>
          <w:color w:val="000000"/>
        </w:rPr>
        <w:t>200</w:t>
      </w:r>
      <w:r w:rsidRPr="001E7597">
        <w:rPr>
          <w:bCs/>
          <w:color w:val="000000"/>
        </w:rPr>
        <w:t>万册，入围了非博</w:t>
      </w:r>
      <w:proofErr w:type="gramStart"/>
      <w:r w:rsidRPr="001E7597">
        <w:rPr>
          <w:bCs/>
          <w:color w:val="000000"/>
        </w:rPr>
        <w:t>克文学</w:t>
      </w:r>
      <w:proofErr w:type="gramEnd"/>
      <w:r w:rsidRPr="001E7597">
        <w:rPr>
          <w:bCs/>
          <w:color w:val="000000"/>
        </w:rPr>
        <w:t>奖、</w:t>
      </w:r>
      <w:r w:rsidRPr="001E7597">
        <w:rPr>
          <w:bCs/>
          <w:color w:val="000000"/>
        </w:rPr>
        <w:t>IMPAC</w:t>
      </w:r>
      <w:r w:rsidRPr="001E7597">
        <w:rPr>
          <w:bCs/>
          <w:color w:val="000000"/>
        </w:rPr>
        <w:t>都柏林文学奖，并成为</w:t>
      </w:r>
      <w:proofErr w:type="spellStart"/>
      <w:r w:rsidRPr="001E7597">
        <w:rPr>
          <w:bCs/>
          <w:color w:val="000000"/>
        </w:rPr>
        <w:t>IndieNext</w:t>
      </w:r>
      <w:proofErr w:type="spellEnd"/>
      <w:r w:rsidRPr="001E7597">
        <w:rPr>
          <w:bCs/>
          <w:color w:val="000000"/>
        </w:rPr>
        <w:t xml:space="preserve"> Great Read</w:t>
      </w:r>
      <w:r w:rsidRPr="001E7597">
        <w:rPr>
          <w:bCs/>
          <w:color w:val="000000"/>
        </w:rPr>
        <w:t>、</w:t>
      </w:r>
      <w:r w:rsidRPr="001E7597">
        <w:rPr>
          <w:bCs/>
          <w:color w:val="000000"/>
        </w:rPr>
        <w:t>Target Book Club</w:t>
      </w:r>
      <w:r w:rsidRPr="001E7597">
        <w:rPr>
          <w:bCs/>
          <w:color w:val="000000"/>
        </w:rPr>
        <w:t>精选、</w:t>
      </w:r>
      <w:r w:rsidRPr="001E7597">
        <w:rPr>
          <w:bCs/>
          <w:color w:val="000000"/>
        </w:rPr>
        <w:t>ChaptersIndigo Heather</w:t>
      </w:r>
      <w:r w:rsidRPr="001E7597">
        <w:rPr>
          <w:bCs/>
          <w:color w:val="000000"/>
        </w:rPr>
        <w:t>精选和</w:t>
      </w:r>
      <w:r w:rsidRPr="001E7597">
        <w:rPr>
          <w:bCs/>
          <w:color w:val="000000"/>
        </w:rPr>
        <w:t>Amnesty International Book Club</w:t>
      </w:r>
      <w:r w:rsidRPr="001E7597">
        <w:rPr>
          <w:bCs/>
          <w:color w:val="000000"/>
        </w:rPr>
        <w:t>精选。《金色的孩子》（</w:t>
      </w:r>
      <w:r w:rsidRPr="001E7597">
        <w:rPr>
          <w:bCs/>
          <w:i/>
          <w:iCs/>
          <w:color w:val="000000"/>
        </w:rPr>
        <w:t>The Golden Son</w:t>
      </w:r>
      <w:r w:rsidRPr="001E7597">
        <w:rPr>
          <w:bCs/>
          <w:color w:val="000000"/>
        </w:rPr>
        <w:t>）是她的第二部作品，同样是国际畅销书，销量超过百万册，</w:t>
      </w:r>
      <w:r w:rsidRPr="001E7597">
        <w:rPr>
          <w:bCs/>
          <w:color w:val="000000"/>
        </w:rPr>
        <w:t>Target Book Club</w:t>
      </w:r>
      <w:r w:rsidRPr="001E7597">
        <w:rPr>
          <w:bCs/>
          <w:color w:val="000000"/>
        </w:rPr>
        <w:t>精选、</w:t>
      </w:r>
      <w:r w:rsidRPr="001E7597">
        <w:rPr>
          <w:bCs/>
          <w:color w:val="000000"/>
        </w:rPr>
        <w:t>Costco</w:t>
      </w:r>
      <w:r w:rsidRPr="001E7597">
        <w:rPr>
          <w:bCs/>
          <w:color w:val="000000"/>
        </w:rPr>
        <w:t>读者精选，并获法国</w:t>
      </w:r>
      <w:r w:rsidRPr="001E7597">
        <w:rPr>
          <w:bCs/>
          <w:color w:val="000000"/>
        </w:rPr>
        <w:t xml:space="preserve">Prix des </w:t>
      </w:r>
      <w:proofErr w:type="spellStart"/>
      <w:r w:rsidRPr="001E7597">
        <w:rPr>
          <w:bCs/>
          <w:color w:val="000000"/>
        </w:rPr>
        <w:t>Lyceens</w:t>
      </w:r>
      <w:proofErr w:type="spellEnd"/>
      <w:r w:rsidRPr="001E7597">
        <w:rPr>
          <w:bCs/>
          <w:color w:val="000000"/>
        </w:rPr>
        <w:t xml:space="preserve"> Folio</w:t>
      </w:r>
      <w:r w:rsidRPr="001E7597">
        <w:rPr>
          <w:bCs/>
          <w:color w:val="000000"/>
        </w:rPr>
        <w:t>文学奖。她的第三部小说《家的形态》于</w:t>
      </w:r>
      <w:r w:rsidRPr="001E7597">
        <w:rPr>
          <w:bCs/>
          <w:color w:val="000000"/>
        </w:rPr>
        <w:t>2019</w:t>
      </w:r>
      <w:r w:rsidRPr="001E7597">
        <w:rPr>
          <w:bCs/>
          <w:color w:val="000000"/>
        </w:rPr>
        <w:t>年</w:t>
      </w:r>
      <w:r w:rsidRPr="001E7597">
        <w:rPr>
          <w:bCs/>
          <w:color w:val="000000"/>
        </w:rPr>
        <w:t>10</w:t>
      </w:r>
      <w:r w:rsidRPr="001E7597">
        <w:rPr>
          <w:bCs/>
          <w:color w:val="000000"/>
        </w:rPr>
        <w:t>月在加拿大出版，</w:t>
      </w:r>
      <w:r w:rsidRPr="001E7597">
        <w:rPr>
          <w:bCs/>
          <w:color w:val="000000"/>
        </w:rPr>
        <w:t>2020</w:t>
      </w:r>
      <w:r w:rsidRPr="001E7597">
        <w:rPr>
          <w:bCs/>
          <w:color w:val="000000"/>
        </w:rPr>
        <w:t>年</w:t>
      </w:r>
      <w:r w:rsidRPr="001E7597">
        <w:rPr>
          <w:bCs/>
          <w:color w:val="000000"/>
        </w:rPr>
        <w:t>3</w:t>
      </w:r>
      <w:r w:rsidRPr="001E7597">
        <w:rPr>
          <w:bCs/>
          <w:color w:val="000000"/>
        </w:rPr>
        <w:t>月在美国出版，登上《洛杉矶时报》畅销小说</w:t>
      </w:r>
      <w:r w:rsidRPr="001E7597">
        <w:rPr>
          <w:bCs/>
          <w:color w:val="000000"/>
        </w:rPr>
        <w:t>#2</w:t>
      </w:r>
      <w:r w:rsidRPr="001E7597">
        <w:rPr>
          <w:bCs/>
          <w:color w:val="000000"/>
        </w:rPr>
        <w:t>。</w:t>
      </w:r>
    </w:p>
    <w:p w14:paraId="407FD692" w14:textId="77777777" w:rsidR="00DC5BA4" w:rsidRPr="001E7597" w:rsidRDefault="00DC5BA4">
      <w:pPr>
        <w:rPr>
          <w:b/>
          <w:color w:val="000000"/>
        </w:rPr>
      </w:pPr>
    </w:p>
    <w:p w14:paraId="035770CA" w14:textId="77777777" w:rsidR="00DC5BA4" w:rsidRPr="001E7597" w:rsidRDefault="00000000">
      <w:pPr>
        <w:ind w:firstLineChars="200" w:firstLine="420"/>
        <w:rPr>
          <w:bCs/>
          <w:color w:val="000000"/>
        </w:rPr>
      </w:pPr>
      <w:r w:rsidRPr="001E7597">
        <w:rPr>
          <w:bCs/>
          <w:color w:val="000000"/>
        </w:rPr>
        <w:t>当下，希尔皮和家人住在加利福尼亚州。</w:t>
      </w:r>
    </w:p>
    <w:p w14:paraId="4C8EAF60" w14:textId="77777777" w:rsidR="00DC5BA4" w:rsidRPr="001E7597" w:rsidRDefault="00DC5BA4">
      <w:pPr>
        <w:rPr>
          <w:kern w:val="0"/>
          <w:szCs w:val="21"/>
        </w:rPr>
      </w:pPr>
    </w:p>
    <w:p w14:paraId="18EAE658" w14:textId="77777777" w:rsidR="00DC5BA4" w:rsidRPr="001E7597" w:rsidRDefault="00DC5BA4">
      <w:pPr>
        <w:rPr>
          <w:kern w:val="0"/>
          <w:szCs w:val="21"/>
        </w:rPr>
      </w:pPr>
    </w:p>
    <w:p w14:paraId="06938A1A" w14:textId="77777777" w:rsidR="00DC5BA4" w:rsidRPr="001E7597" w:rsidRDefault="00000000">
      <w:pPr>
        <w:rPr>
          <w:b/>
          <w:bCs/>
          <w:sz w:val="36"/>
        </w:rPr>
      </w:pPr>
      <w:r w:rsidRPr="001E7597">
        <w:rPr>
          <w:noProof/>
        </w:rPr>
        <w:drawing>
          <wp:anchor distT="0" distB="0" distL="114300" distR="114300" simplePos="0" relativeHeight="251655680" behindDoc="0" locked="0" layoutInCell="1" allowOverlap="1" wp14:anchorId="042F888A" wp14:editId="2E95C0C5">
            <wp:simplePos x="0" y="0"/>
            <wp:positionH relativeFrom="column">
              <wp:posOffset>2586990</wp:posOffset>
            </wp:positionH>
            <wp:positionV relativeFrom="paragraph">
              <wp:posOffset>17780</wp:posOffset>
            </wp:positionV>
            <wp:extent cx="1464945" cy="2216150"/>
            <wp:effectExtent l="19050" t="0" r="1905" b="0"/>
            <wp:wrapSquare wrapText="bothSides"/>
            <wp:docPr id="263" name="图片 263" descr="https://images-na.ssl-images-amazon.com/images/I/41gC7rr%2B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https://images-na.ssl-images-amazon.com/images/I/41gC7rr%2BFeL.jpg"/>
                    <pic:cNvPicPr>
                      <a:picLocks noChangeAspect="1" noChangeArrowheads="1"/>
                    </pic:cNvPicPr>
                  </pic:nvPicPr>
                  <pic:blipFill>
                    <a:blip r:embed="rId7" r:link="rId8"/>
                    <a:srcRect/>
                    <a:stretch>
                      <a:fillRect/>
                    </a:stretch>
                  </pic:blipFill>
                  <pic:spPr>
                    <a:xfrm>
                      <a:off x="0" y="0"/>
                      <a:ext cx="1464945" cy="2216150"/>
                    </a:xfrm>
                    <a:prstGeom prst="rect">
                      <a:avLst/>
                    </a:prstGeom>
                    <a:noFill/>
                    <a:ln w="9525">
                      <a:noFill/>
                      <a:miter lim="800000"/>
                      <a:headEnd/>
                      <a:tailEnd/>
                    </a:ln>
                  </pic:spPr>
                </pic:pic>
              </a:graphicData>
            </a:graphic>
          </wp:anchor>
        </w:drawing>
      </w:r>
      <w:r w:rsidRPr="001E7597">
        <w:rPr>
          <w:noProof/>
        </w:rPr>
        <w:drawing>
          <wp:anchor distT="0" distB="0" distL="114300" distR="114300" simplePos="0" relativeHeight="251656704" behindDoc="0" locked="0" layoutInCell="1" allowOverlap="1" wp14:anchorId="4211069B" wp14:editId="22373543">
            <wp:simplePos x="0" y="0"/>
            <wp:positionH relativeFrom="column">
              <wp:posOffset>4051935</wp:posOffset>
            </wp:positionH>
            <wp:positionV relativeFrom="paragraph">
              <wp:posOffset>17780</wp:posOffset>
            </wp:positionV>
            <wp:extent cx="1477645" cy="2216150"/>
            <wp:effectExtent l="19050" t="0" r="8255" b="0"/>
            <wp:wrapSquare wrapText="bothSides"/>
            <wp:docPr id="264" name="图片 264" descr="https://images-na.ssl-images-amazon.com/images/I/31Dg0w72coL.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https://images-na.ssl-images-amazon.com/images/I/31Dg0w72coL._BO1,204,203,200_.jpg"/>
                    <pic:cNvPicPr>
                      <a:picLocks noChangeAspect="1" noChangeArrowheads="1"/>
                    </pic:cNvPicPr>
                  </pic:nvPicPr>
                  <pic:blipFill>
                    <a:blip r:embed="rId9" r:link="rId10"/>
                    <a:srcRect/>
                    <a:stretch>
                      <a:fillRect/>
                    </a:stretch>
                  </pic:blipFill>
                  <pic:spPr>
                    <a:xfrm>
                      <a:off x="0" y="0"/>
                      <a:ext cx="1477645" cy="2216150"/>
                    </a:xfrm>
                    <a:prstGeom prst="rect">
                      <a:avLst/>
                    </a:prstGeom>
                    <a:noFill/>
                    <a:ln w="9525">
                      <a:noFill/>
                      <a:miter lim="800000"/>
                      <a:headEnd/>
                      <a:tailEnd/>
                    </a:ln>
                  </pic:spPr>
                </pic:pic>
              </a:graphicData>
            </a:graphic>
          </wp:anchor>
        </w:drawing>
      </w:r>
      <w:r w:rsidRPr="001E7597">
        <w:rPr>
          <w:b/>
        </w:rPr>
        <w:t>中</w:t>
      </w:r>
      <w:r w:rsidRPr="001E7597">
        <w:rPr>
          <w:b/>
          <w:bCs/>
        </w:rPr>
        <w:t>文书名：《不能说的女儿》</w:t>
      </w:r>
    </w:p>
    <w:p w14:paraId="6525A989" w14:textId="77777777" w:rsidR="00DC5BA4" w:rsidRPr="001E7597" w:rsidRDefault="00000000">
      <w:pPr>
        <w:jc w:val="left"/>
        <w:rPr>
          <w:b/>
          <w:bCs/>
        </w:rPr>
      </w:pPr>
      <w:r w:rsidRPr="001E7597">
        <w:rPr>
          <w:b/>
          <w:bCs/>
        </w:rPr>
        <w:t>英文书名：</w:t>
      </w:r>
      <w:r w:rsidRPr="001E7597">
        <w:rPr>
          <w:b/>
          <w:bCs/>
        </w:rPr>
        <w:t>SECRET DAUGHTER</w:t>
      </w:r>
    </w:p>
    <w:p w14:paraId="70E5DF68" w14:textId="77777777" w:rsidR="00DC5BA4" w:rsidRPr="001E7597" w:rsidRDefault="00000000">
      <w:pPr>
        <w:jc w:val="left"/>
        <w:rPr>
          <w:b/>
        </w:rPr>
      </w:pPr>
      <w:r w:rsidRPr="001E7597">
        <w:rPr>
          <w:b/>
        </w:rPr>
        <w:t>作</w:t>
      </w:r>
      <w:r w:rsidRPr="001E7597">
        <w:rPr>
          <w:b/>
        </w:rPr>
        <w:t xml:space="preserve">    </w:t>
      </w:r>
      <w:r w:rsidRPr="001E7597">
        <w:rPr>
          <w:b/>
        </w:rPr>
        <w:t>者：</w:t>
      </w:r>
      <w:r w:rsidRPr="001E7597">
        <w:rPr>
          <w:b/>
        </w:rPr>
        <w:t>Shilpi Somaya Gowda </w:t>
      </w:r>
    </w:p>
    <w:p w14:paraId="3DB8958A" w14:textId="77777777" w:rsidR="00DC5BA4" w:rsidRPr="001E7597" w:rsidRDefault="00000000">
      <w:pPr>
        <w:rPr>
          <w:b/>
          <w:bCs/>
        </w:rPr>
      </w:pPr>
      <w:r w:rsidRPr="001E7597">
        <w:rPr>
          <w:b/>
          <w:bCs/>
        </w:rPr>
        <w:t>出</w:t>
      </w:r>
      <w:r w:rsidRPr="001E7597">
        <w:rPr>
          <w:b/>
          <w:bCs/>
        </w:rPr>
        <w:t xml:space="preserve"> </w:t>
      </w:r>
      <w:r w:rsidRPr="001E7597">
        <w:rPr>
          <w:b/>
          <w:bCs/>
        </w:rPr>
        <w:t>版</w:t>
      </w:r>
      <w:r w:rsidRPr="001E7597">
        <w:rPr>
          <w:b/>
          <w:bCs/>
        </w:rPr>
        <w:t xml:space="preserve"> </w:t>
      </w:r>
      <w:r w:rsidRPr="001E7597">
        <w:rPr>
          <w:b/>
          <w:bCs/>
        </w:rPr>
        <w:t>社：</w:t>
      </w:r>
      <w:r w:rsidRPr="001E7597">
        <w:rPr>
          <w:b/>
          <w:bCs/>
        </w:rPr>
        <w:t>HarperCollins</w:t>
      </w:r>
    </w:p>
    <w:p w14:paraId="6D4D933D" w14:textId="538BBDD1" w:rsidR="00DC5BA4" w:rsidRPr="001E7597" w:rsidRDefault="00000000">
      <w:pPr>
        <w:jc w:val="left"/>
        <w:rPr>
          <w:b/>
          <w:bCs/>
        </w:rPr>
      </w:pPr>
      <w:r w:rsidRPr="001E7597">
        <w:rPr>
          <w:b/>
          <w:bCs/>
        </w:rPr>
        <w:t>代理公司：</w:t>
      </w:r>
      <w:r w:rsidRPr="001E7597">
        <w:rPr>
          <w:b/>
          <w:bCs/>
        </w:rPr>
        <w:t>Ayesha Pande/ANA/</w:t>
      </w:r>
      <w:r w:rsidR="00CC19E4" w:rsidRPr="001E7597">
        <w:rPr>
          <w:b/>
          <w:bCs/>
        </w:rPr>
        <w:t>Winney</w:t>
      </w:r>
    </w:p>
    <w:p w14:paraId="54168FA2" w14:textId="77777777" w:rsidR="00DC5BA4" w:rsidRPr="001E7597" w:rsidRDefault="00000000">
      <w:pPr>
        <w:rPr>
          <w:b/>
          <w:bCs/>
        </w:rPr>
      </w:pPr>
      <w:r w:rsidRPr="001E7597">
        <w:rPr>
          <w:b/>
          <w:bCs/>
        </w:rPr>
        <w:t>页</w:t>
      </w:r>
      <w:r w:rsidRPr="001E7597">
        <w:rPr>
          <w:b/>
          <w:bCs/>
        </w:rPr>
        <w:t xml:space="preserve">    </w:t>
      </w:r>
      <w:r w:rsidRPr="001E7597">
        <w:rPr>
          <w:b/>
          <w:bCs/>
        </w:rPr>
        <w:t>数：</w:t>
      </w:r>
      <w:r w:rsidRPr="001E7597">
        <w:rPr>
          <w:b/>
          <w:bCs/>
        </w:rPr>
        <w:t>356</w:t>
      </w:r>
      <w:r w:rsidRPr="001E7597">
        <w:rPr>
          <w:b/>
          <w:bCs/>
        </w:rPr>
        <w:t>页</w:t>
      </w:r>
    </w:p>
    <w:p w14:paraId="00911917" w14:textId="77777777" w:rsidR="00DC5BA4" w:rsidRPr="001E7597" w:rsidRDefault="00000000">
      <w:pPr>
        <w:rPr>
          <w:b/>
          <w:bCs/>
        </w:rPr>
      </w:pPr>
      <w:r w:rsidRPr="001E7597">
        <w:rPr>
          <w:b/>
          <w:bCs/>
        </w:rPr>
        <w:t>出版时间：</w:t>
      </w:r>
      <w:r w:rsidRPr="001E7597">
        <w:rPr>
          <w:b/>
          <w:bCs/>
        </w:rPr>
        <w:t>2010</w:t>
      </w:r>
      <w:r w:rsidRPr="001E7597">
        <w:rPr>
          <w:b/>
          <w:bCs/>
        </w:rPr>
        <w:t>年</w:t>
      </w:r>
      <w:r w:rsidRPr="001E7597">
        <w:rPr>
          <w:b/>
          <w:bCs/>
        </w:rPr>
        <w:t>2</w:t>
      </w:r>
      <w:r w:rsidRPr="001E7597">
        <w:rPr>
          <w:b/>
          <w:bCs/>
        </w:rPr>
        <w:t>月</w:t>
      </w:r>
    </w:p>
    <w:p w14:paraId="597C35A9" w14:textId="77777777" w:rsidR="00DC5BA4" w:rsidRPr="001E7597" w:rsidRDefault="00000000">
      <w:pPr>
        <w:rPr>
          <w:b/>
          <w:bCs/>
        </w:rPr>
      </w:pPr>
      <w:r w:rsidRPr="001E7597">
        <w:rPr>
          <w:b/>
          <w:bCs/>
        </w:rPr>
        <w:t>代理地区：中国大陆、台湾</w:t>
      </w:r>
    </w:p>
    <w:p w14:paraId="0D2377FB" w14:textId="77777777" w:rsidR="00DC5BA4" w:rsidRPr="001E7597" w:rsidRDefault="00000000">
      <w:pPr>
        <w:rPr>
          <w:b/>
          <w:bCs/>
        </w:rPr>
      </w:pPr>
      <w:r w:rsidRPr="001E7597">
        <w:rPr>
          <w:b/>
          <w:bCs/>
        </w:rPr>
        <w:t>审读资料：电子稿</w:t>
      </w:r>
    </w:p>
    <w:p w14:paraId="24BE801F" w14:textId="77777777" w:rsidR="00DC5BA4" w:rsidRPr="001E7597" w:rsidRDefault="00000000">
      <w:pPr>
        <w:rPr>
          <w:b/>
          <w:bCs/>
        </w:rPr>
      </w:pPr>
      <w:r w:rsidRPr="001E7597">
        <w:rPr>
          <w:b/>
          <w:bCs/>
        </w:rPr>
        <w:t>类</w:t>
      </w:r>
      <w:r w:rsidRPr="001E7597">
        <w:rPr>
          <w:b/>
          <w:bCs/>
        </w:rPr>
        <w:t xml:space="preserve">    </w:t>
      </w:r>
      <w:r w:rsidRPr="001E7597">
        <w:rPr>
          <w:b/>
          <w:bCs/>
        </w:rPr>
        <w:t>型：文学小说</w:t>
      </w:r>
    </w:p>
    <w:p w14:paraId="3B45F7FC" w14:textId="77777777" w:rsidR="00DC5BA4" w:rsidRPr="001E7597" w:rsidRDefault="00DC5BA4">
      <w:pPr>
        <w:rPr>
          <w:b/>
          <w:bCs/>
        </w:rPr>
      </w:pPr>
    </w:p>
    <w:p w14:paraId="06474668" w14:textId="77777777" w:rsidR="00DC5BA4" w:rsidRPr="001E7597" w:rsidRDefault="00DC5BA4">
      <w:pPr>
        <w:rPr>
          <w:b/>
          <w:bCs/>
        </w:rPr>
      </w:pPr>
    </w:p>
    <w:p w14:paraId="7764BEAC" w14:textId="77777777" w:rsidR="00DC5BA4" w:rsidRPr="001E7597" w:rsidRDefault="00000000">
      <w:pPr>
        <w:rPr>
          <w:b/>
          <w:bCs/>
          <w:szCs w:val="21"/>
        </w:rPr>
      </w:pPr>
      <w:r w:rsidRPr="001E7597">
        <w:rPr>
          <w:b/>
          <w:bCs/>
          <w:szCs w:val="21"/>
        </w:rPr>
        <w:lastRenderedPageBreak/>
        <w:t>内容简介：</w:t>
      </w:r>
    </w:p>
    <w:p w14:paraId="6EF3C3D8" w14:textId="77777777" w:rsidR="00DC5BA4" w:rsidRPr="001E7597" w:rsidRDefault="00DC5BA4">
      <w:pPr>
        <w:rPr>
          <w:bCs/>
          <w:szCs w:val="21"/>
        </w:rPr>
      </w:pPr>
    </w:p>
    <w:p w14:paraId="18AD1CF3" w14:textId="77777777" w:rsidR="00DC5BA4" w:rsidRPr="001E7597" w:rsidRDefault="00000000">
      <w:pPr>
        <w:ind w:firstLineChars="200" w:firstLine="420"/>
        <w:rPr>
          <w:bCs/>
          <w:szCs w:val="21"/>
        </w:rPr>
      </w:pPr>
      <w:r w:rsidRPr="001E7597">
        <w:rPr>
          <w:bCs/>
          <w:szCs w:val="21"/>
        </w:rPr>
        <w:t>印度的一间小屋里，卡维塔（</w:t>
      </w:r>
      <w:r w:rsidRPr="001E7597">
        <w:t>Kavita</w:t>
      </w:r>
      <w:r w:rsidRPr="001E7597">
        <w:rPr>
          <w:bCs/>
          <w:szCs w:val="21"/>
        </w:rPr>
        <w:t>）生下了阿莎（</w:t>
      </w:r>
      <w:r w:rsidRPr="001E7597">
        <w:t>Asha</w:t>
      </w:r>
      <w:r w:rsidRPr="001E7597">
        <w:rPr>
          <w:bCs/>
          <w:szCs w:val="21"/>
        </w:rPr>
        <w:t>），由于负担不起抚养女儿的昂贵费用，卡维塔的丈夫强迫她放弃了这个孩子，这个决定将令两人在余生中后悔不已。</w:t>
      </w:r>
    </w:p>
    <w:p w14:paraId="443C43E9" w14:textId="77777777" w:rsidR="00DC5BA4" w:rsidRPr="001E7597" w:rsidRDefault="00DC5BA4">
      <w:pPr>
        <w:rPr>
          <w:bCs/>
          <w:szCs w:val="21"/>
        </w:rPr>
      </w:pPr>
    </w:p>
    <w:p w14:paraId="57060CDF" w14:textId="77777777" w:rsidR="00DC5BA4" w:rsidRPr="001E7597" w:rsidRDefault="00000000">
      <w:pPr>
        <w:ind w:firstLine="435"/>
        <w:rPr>
          <w:bCs/>
          <w:szCs w:val="21"/>
        </w:rPr>
      </w:pPr>
      <w:r w:rsidRPr="001E7597">
        <w:rPr>
          <w:bCs/>
          <w:szCs w:val="21"/>
        </w:rPr>
        <w:t>在地球的另一面，生活在美国的医生索梅尔（</w:t>
      </w:r>
      <w:proofErr w:type="spellStart"/>
      <w:r w:rsidRPr="001E7597">
        <w:t>Somer</w:t>
      </w:r>
      <w:proofErr w:type="spellEnd"/>
      <w:r w:rsidRPr="001E7597">
        <w:rPr>
          <w:bCs/>
          <w:szCs w:val="21"/>
        </w:rPr>
        <w:t>）痛苦地发现自己永远不会有孩子，她决定领养一个孩子。她的丈夫克里希南（</w:t>
      </w:r>
      <w:r w:rsidRPr="001E7597">
        <w:t>Krishnan</w:t>
      </w:r>
      <w:r w:rsidRPr="001E7597">
        <w:rPr>
          <w:bCs/>
          <w:szCs w:val="21"/>
        </w:rPr>
        <w:t>）给她看了</w:t>
      </w:r>
      <w:proofErr w:type="gramStart"/>
      <w:r w:rsidRPr="001E7597">
        <w:rPr>
          <w:bCs/>
          <w:szCs w:val="21"/>
        </w:rPr>
        <w:t>一</w:t>
      </w:r>
      <w:proofErr w:type="gramEnd"/>
      <w:r w:rsidRPr="001E7597">
        <w:rPr>
          <w:bCs/>
          <w:szCs w:val="21"/>
        </w:rPr>
        <w:t>张阿莎的照片，她立刻便喜爱上了这个孩子。在等待收养的最终确认的期间里，她知道自己的生活将发生翻天覆地的变化，但她相信爱可以战胜一切困难。</w:t>
      </w:r>
    </w:p>
    <w:p w14:paraId="1E28AEF1" w14:textId="77777777" w:rsidR="00DC5BA4" w:rsidRPr="001E7597" w:rsidRDefault="00DC5BA4">
      <w:pPr>
        <w:rPr>
          <w:bCs/>
          <w:szCs w:val="21"/>
        </w:rPr>
      </w:pPr>
    </w:p>
    <w:p w14:paraId="19CC048E" w14:textId="77777777" w:rsidR="00DC5BA4" w:rsidRPr="001E7597" w:rsidRDefault="00000000">
      <w:pPr>
        <w:rPr>
          <w:bCs/>
          <w:szCs w:val="21"/>
        </w:rPr>
      </w:pPr>
      <w:r w:rsidRPr="001E7597">
        <w:rPr>
          <w:bCs/>
          <w:szCs w:val="21"/>
        </w:rPr>
        <w:t xml:space="preserve">    </w:t>
      </w:r>
      <w:r w:rsidRPr="001E7597">
        <w:rPr>
          <w:bCs/>
          <w:szCs w:val="21"/>
        </w:rPr>
        <w:t>这是卡维塔、索梅尔和阿莎三个人的故事，《不能说的女儿》通过这三个人的视角，带领读者穿梭在两个家庭之间</w:t>
      </w:r>
      <w:r w:rsidRPr="001E7597">
        <w:rPr>
          <w:bCs/>
          <w:szCs w:val="21"/>
        </w:rPr>
        <w:t>——</w:t>
      </w:r>
      <w:r w:rsidRPr="001E7597">
        <w:rPr>
          <w:bCs/>
          <w:szCs w:val="21"/>
        </w:rPr>
        <w:t>一个家庭在孟买努力求生，另一个家庭努力地在一个完全不同的文化中养育一个棕色的孩子。高达在这部小说中尖锐地分析了文化、身份和家庭忠诚等问题。</w:t>
      </w:r>
    </w:p>
    <w:p w14:paraId="42D78D7C" w14:textId="77777777" w:rsidR="00DC5BA4" w:rsidRPr="001E7597" w:rsidRDefault="00DC5BA4">
      <w:pPr>
        <w:rPr>
          <w:szCs w:val="21"/>
        </w:rPr>
      </w:pPr>
    </w:p>
    <w:p w14:paraId="625B95FA" w14:textId="77777777" w:rsidR="00DC5BA4" w:rsidRPr="001E7597" w:rsidRDefault="00DC5BA4">
      <w:pPr>
        <w:rPr>
          <w:b/>
        </w:rPr>
      </w:pPr>
    </w:p>
    <w:p w14:paraId="6E95800B" w14:textId="77777777" w:rsidR="00DC5BA4" w:rsidRPr="001E7597" w:rsidRDefault="00000000">
      <w:pPr>
        <w:rPr>
          <w:b/>
          <w:lang w:val="fr-FR"/>
        </w:rPr>
      </w:pPr>
      <w:r w:rsidRPr="001E7597">
        <w:rPr>
          <w:noProof/>
        </w:rPr>
        <w:drawing>
          <wp:anchor distT="0" distB="0" distL="114300" distR="114300" simplePos="0" relativeHeight="251658752" behindDoc="0" locked="0" layoutInCell="1" allowOverlap="1" wp14:anchorId="3B0313B9" wp14:editId="00186585">
            <wp:simplePos x="0" y="0"/>
            <wp:positionH relativeFrom="column">
              <wp:posOffset>4114800</wp:posOffset>
            </wp:positionH>
            <wp:positionV relativeFrom="paragraph">
              <wp:posOffset>99060</wp:posOffset>
            </wp:positionV>
            <wp:extent cx="1304925" cy="1995170"/>
            <wp:effectExtent l="0" t="0" r="5715" b="1270"/>
            <wp:wrapSquare wrapText="bothSides"/>
            <wp:docPr id="259" name="图片 2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1"/>
                    <pic:cNvPicPr>
                      <a:picLocks noChangeAspect="1" noChangeArrowheads="1"/>
                    </pic:cNvPicPr>
                  </pic:nvPicPr>
                  <pic:blipFill>
                    <a:blip r:embed="rId11"/>
                    <a:srcRect/>
                    <a:stretch>
                      <a:fillRect/>
                    </a:stretch>
                  </pic:blipFill>
                  <pic:spPr>
                    <a:xfrm>
                      <a:off x="0" y="0"/>
                      <a:ext cx="1304925" cy="1995170"/>
                    </a:xfrm>
                    <a:prstGeom prst="rect">
                      <a:avLst/>
                    </a:prstGeom>
                    <a:noFill/>
                    <a:ln w="9525">
                      <a:noFill/>
                      <a:miter lim="800000"/>
                      <a:headEnd/>
                      <a:tailEnd/>
                    </a:ln>
                  </pic:spPr>
                </pic:pic>
              </a:graphicData>
            </a:graphic>
          </wp:anchor>
        </w:drawing>
      </w:r>
      <w:r w:rsidRPr="001E7597">
        <w:rPr>
          <w:b/>
        </w:rPr>
        <w:t>中文书名</w:t>
      </w:r>
      <w:r w:rsidRPr="001E7597">
        <w:rPr>
          <w:b/>
          <w:lang w:val="fr-FR"/>
        </w:rPr>
        <w:t>：《金色男孩》</w:t>
      </w:r>
    </w:p>
    <w:p w14:paraId="785E193C" w14:textId="77777777" w:rsidR="00DC5BA4" w:rsidRPr="001E7597" w:rsidRDefault="00000000">
      <w:pPr>
        <w:rPr>
          <w:b/>
          <w:lang w:val="fr-FR"/>
        </w:rPr>
      </w:pPr>
      <w:r w:rsidRPr="001E7597">
        <w:rPr>
          <w:b/>
        </w:rPr>
        <w:t>英文书名</w:t>
      </w:r>
      <w:r w:rsidRPr="001E7597">
        <w:rPr>
          <w:b/>
          <w:lang w:val="fr-FR"/>
        </w:rPr>
        <w:t>：</w:t>
      </w:r>
      <w:r w:rsidRPr="001E7597">
        <w:rPr>
          <w:b/>
          <w:lang w:val="fr-FR"/>
        </w:rPr>
        <w:t>THE GOLDEN SON</w:t>
      </w:r>
    </w:p>
    <w:p w14:paraId="4CFAFAB9" w14:textId="77777777" w:rsidR="00DC5BA4" w:rsidRPr="001E7597" w:rsidRDefault="00000000">
      <w:pPr>
        <w:rPr>
          <w:b/>
          <w:lang w:val="fr-FR"/>
        </w:rPr>
      </w:pPr>
      <w:r w:rsidRPr="001E7597">
        <w:rPr>
          <w:b/>
        </w:rPr>
        <w:t>作</w:t>
      </w:r>
      <w:r w:rsidRPr="001E7597">
        <w:rPr>
          <w:b/>
          <w:lang w:val="fr-FR"/>
        </w:rPr>
        <w:t xml:space="preserve">    </w:t>
      </w:r>
      <w:r w:rsidRPr="001E7597">
        <w:rPr>
          <w:b/>
        </w:rPr>
        <w:t>者</w:t>
      </w:r>
      <w:r w:rsidRPr="001E7597">
        <w:rPr>
          <w:b/>
          <w:lang w:val="fr-FR"/>
        </w:rPr>
        <w:t>：</w:t>
      </w:r>
      <w:r w:rsidRPr="001E7597">
        <w:rPr>
          <w:b/>
          <w:lang w:val="fr-FR"/>
        </w:rPr>
        <w:t xml:space="preserve">Shilpi Somaya </w:t>
      </w:r>
      <w:bookmarkStart w:id="2" w:name="OLE_LINK2"/>
      <w:bookmarkStart w:id="3" w:name="OLE_LINK1"/>
      <w:r w:rsidRPr="001E7597">
        <w:rPr>
          <w:b/>
          <w:lang w:val="fr-FR"/>
        </w:rPr>
        <w:t>Gowda</w:t>
      </w:r>
      <w:bookmarkEnd w:id="2"/>
      <w:bookmarkEnd w:id="3"/>
    </w:p>
    <w:p w14:paraId="537162A6" w14:textId="77777777" w:rsidR="00DC5BA4" w:rsidRPr="001E7597" w:rsidRDefault="00000000">
      <w:pPr>
        <w:rPr>
          <w:b/>
          <w:lang w:val="fr-FR"/>
        </w:rPr>
      </w:pPr>
      <w:r w:rsidRPr="001E7597">
        <w:rPr>
          <w:b/>
        </w:rPr>
        <w:t>出</w:t>
      </w:r>
      <w:r w:rsidRPr="001E7597">
        <w:rPr>
          <w:b/>
          <w:lang w:val="fr-FR"/>
        </w:rPr>
        <w:t xml:space="preserve"> </w:t>
      </w:r>
      <w:r w:rsidRPr="001E7597">
        <w:rPr>
          <w:b/>
        </w:rPr>
        <w:t>版</w:t>
      </w:r>
      <w:r w:rsidRPr="001E7597">
        <w:rPr>
          <w:b/>
          <w:lang w:val="fr-FR"/>
        </w:rPr>
        <w:t xml:space="preserve"> </w:t>
      </w:r>
      <w:r w:rsidRPr="001E7597">
        <w:rPr>
          <w:b/>
        </w:rPr>
        <w:t>社</w:t>
      </w:r>
      <w:r w:rsidRPr="001E7597">
        <w:rPr>
          <w:b/>
          <w:lang w:val="fr-FR"/>
        </w:rPr>
        <w:t>：</w:t>
      </w:r>
      <w:r w:rsidRPr="001E7597">
        <w:rPr>
          <w:b/>
          <w:lang w:val="fr-FR"/>
        </w:rPr>
        <w:t>HarperCollins Canada</w:t>
      </w:r>
    </w:p>
    <w:p w14:paraId="3FE2532C" w14:textId="4FFD67AF" w:rsidR="00DC5BA4" w:rsidRPr="001E7597" w:rsidRDefault="00000000">
      <w:pPr>
        <w:rPr>
          <w:b/>
          <w:lang w:val="fr-FR"/>
        </w:rPr>
      </w:pPr>
      <w:r w:rsidRPr="001E7597">
        <w:rPr>
          <w:b/>
        </w:rPr>
        <w:t>代理公司</w:t>
      </w:r>
      <w:r w:rsidRPr="001E7597">
        <w:rPr>
          <w:b/>
          <w:lang w:val="fr-FR"/>
        </w:rPr>
        <w:t>：</w:t>
      </w:r>
      <w:r w:rsidRPr="001E7597">
        <w:rPr>
          <w:b/>
          <w:lang w:val="fr-FR"/>
        </w:rPr>
        <w:t>Ayesha Pande/ ANA/</w:t>
      </w:r>
      <w:r w:rsidR="00CC19E4" w:rsidRPr="001E7597">
        <w:rPr>
          <w:b/>
          <w:lang w:val="fr-FR"/>
        </w:rPr>
        <w:t>Winney</w:t>
      </w:r>
    </w:p>
    <w:p w14:paraId="689D82CB" w14:textId="77777777" w:rsidR="00DC5BA4" w:rsidRPr="001E7597" w:rsidRDefault="00000000">
      <w:pPr>
        <w:rPr>
          <w:b/>
        </w:rPr>
      </w:pPr>
      <w:r w:rsidRPr="001E7597">
        <w:rPr>
          <w:b/>
        </w:rPr>
        <w:t>页</w:t>
      </w:r>
      <w:r w:rsidRPr="001E7597">
        <w:rPr>
          <w:b/>
        </w:rPr>
        <w:t xml:space="preserve">    </w:t>
      </w:r>
      <w:r w:rsidRPr="001E7597">
        <w:rPr>
          <w:b/>
        </w:rPr>
        <w:t>数：</w:t>
      </w:r>
      <w:r w:rsidRPr="001E7597">
        <w:rPr>
          <w:b/>
        </w:rPr>
        <w:t>394</w:t>
      </w:r>
      <w:r w:rsidRPr="001E7597">
        <w:rPr>
          <w:b/>
        </w:rPr>
        <w:t>页</w:t>
      </w:r>
    </w:p>
    <w:p w14:paraId="7DAF8E58" w14:textId="77777777" w:rsidR="00DC5BA4" w:rsidRPr="001E7597" w:rsidRDefault="00000000">
      <w:pPr>
        <w:rPr>
          <w:b/>
        </w:rPr>
      </w:pPr>
      <w:r w:rsidRPr="001E7597">
        <w:rPr>
          <w:b/>
        </w:rPr>
        <w:t>出版时间：</w:t>
      </w:r>
      <w:r w:rsidRPr="001E7597">
        <w:rPr>
          <w:b/>
        </w:rPr>
        <w:t>2015</w:t>
      </w:r>
      <w:r w:rsidRPr="001E7597">
        <w:rPr>
          <w:b/>
        </w:rPr>
        <w:t>年</w:t>
      </w:r>
      <w:r w:rsidRPr="001E7597">
        <w:rPr>
          <w:b/>
        </w:rPr>
        <w:t>10</w:t>
      </w:r>
      <w:r w:rsidRPr="001E7597">
        <w:rPr>
          <w:b/>
        </w:rPr>
        <w:t>月</w:t>
      </w:r>
    </w:p>
    <w:p w14:paraId="52F4B5B0" w14:textId="77777777" w:rsidR="00DC5BA4" w:rsidRPr="001E7597" w:rsidRDefault="00000000">
      <w:pPr>
        <w:rPr>
          <w:b/>
        </w:rPr>
      </w:pPr>
      <w:r w:rsidRPr="001E7597">
        <w:rPr>
          <w:b/>
        </w:rPr>
        <w:t>代理地区：中国大陆、台湾</w:t>
      </w:r>
    </w:p>
    <w:p w14:paraId="10EAF430" w14:textId="77777777" w:rsidR="00DC5BA4" w:rsidRPr="001E7597" w:rsidRDefault="00000000">
      <w:pPr>
        <w:rPr>
          <w:b/>
        </w:rPr>
      </w:pPr>
      <w:r w:rsidRPr="001E7597">
        <w:rPr>
          <w:b/>
        </w:rPr>
        <w:t>审读资料：电子稿</w:t>
      </w:r>
    </w:p>
    <w:p w14:paraId="20A68159" w14:textId="77777777" w:rsidR="00DC5BA4" w:rsidRPr="001E7597" w:rsidRDefault="00000000">
      <w:pPr>
        <w:rPr>
          <w:b/>
        </w:rPr>
      </w:pPr>
      <w:r w:rsidRPr="001E7597">
        <w:rPr>
          <w:b/>
        </w:rPr>
        <w:t>类</w:t>
      </w:r>
      <w:r w:rsidRPr="001E7597">
        <w:rPr>
          <w:b/>
        </w:rPr>
        <w:t xml:space="preserve">    </w:t>
      </w:r>
      <w:r w:rsidRPr="001E7597">
        <w:rPr>
          <w:b/>
        </w:rPr>
        <w:t>型：文学小说</w:t>
      </w:r>
    </w:p>
    <w:p w14:paraId="2EBCF7BE" w14:textId="77777777" w:rsidR="00DC5BA4" w:rsidRPr="001E7597" w:rsidRDefault="00000000">
      <w:pPr>
        <w:rPr>
          <w:b/>
          <w:color w:val="FF0000"/>
        </w:rPr>
      </w:pPr>
      <w:r w:rsidRPr="001E7597">
        <w:rPr>
          <w:b/>
          <w:color w:val="FF0000"/>
        </w:rPr>
        <w:t>版权已授：保加利亚、捷克、丹麦、法国、德国、以色列、立陶宛、挪威、土耳其、加拿大、美国，影视版权已授权加拿大制片公司</w:t>
      </w:r>
      <w:r w:rsidRPr="001E7597">
        <w:rPr>
          <w:b/>
          <w:color w:val="FF0000"/>
        </w:rPr>
        <w:t>Conquering Lion Pictures</w:t>
      </w:r>
    </w:p>
    <w:p w14:paraId="227907A5" w14:textId="77777777" w:rsidR="00DC5BA4" w:rsidRPr="001E7597" w:rsidRDefault="00000000">
      <w:pPr>
        <w:rPr>
          <w:b/>
          <w:color w:val="FF0000"/>
        </w:rPr>
      </w:pPr>
      <w:r w:rsidRPr="001E7597">
        <w:rPr>
          <w:b/>
          <w:color w:val="FF0000"/>
          <w:shd w:val="clear" w:color="FFFFFF" w:fill="D9D9D9"/>
        </w:rPr>
        <w:t>简体中文版已授权</w:t>
      </w:r>
    </w:p>
    <w:p w14:paraId="182713B2" w14:textId="77777777" w:rsidR="00DC5BA4" w:rsidRPr="001E7597" w:rsidRDefault="00DC5BA4">
      <w:pPr>
        <w:rPr>
          <w:b/>
          <w:szCs w:val="21"/>
        </w:rPr>
      </w:pPr>
    </w:p>
    <w:p w14:paraId="2E2B4378" w14:textId="77777777" w:rsidR="00DC5BA4" w:rsidRPr="001E7597" w:rsidRDefault="00000000">
      <w:pPr>
        <w:spacing w:line="280" w:lineRule="exact"/>
        <w:rPr>
          <w:b/>
          <w:bCs/>
          <w:szCs w:val="21"/>
        </w:rPr>
      </w:pPr>
      <w:r w:rsidRPr="001E7597">
        <w:rPr>
          <w:b/>
          <w:bCs/>
          <w:noProof/>
          <w:szCs w:val="21"/>
        </w:rPr>
        <w:drawing>
          <wp:anchor distT="0" distB="0" distL="114300" distR="114300" simplePos="0" relativeHeight="251660800" behindDoc="0" locked="0" layoutInCell="1" allowOverlap="1" wp14:anchorId="42FB5377" wp14:editId="3EBDE641">
            <wp:simplePos x="0" y="0"/>
            <wp:positionH relativeFrom="column">
              <wp:posOffset>4117975</wp:posOffset>
            </wp:positionH>
            <wp:positionV relativeFrom="paragraph">
              <wp:posOffset>99060</wp:posOffset>
            </wp:positionV>
            <wp:extent cx="1292225" cy="1899920"/>
            <wp:effectExtent l="0" t="0" r="3175" b="5080"/>
            <wp:wrapSquare wrapText="bothSides"/>
            <wp:docPr id="5" name="图片 5" descr="168465840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4658404763"/>
                    <pic:cNvPicPr>
                      <a:picLocks noChangeAspect="1"/>
                    </pic:cNvPicPr>
                  </pic:nvPicPr>
                  <pic:blipFill>
                    <a:blip r:embed="rId12"/>
                    <a:stretch>
                      <a:fillRect/>
                    </a:stretch>
                  </pic:blipFill>
                  <pic:spPr>
                    <a:xfrm>
                      <a:off x="0" y="0"/>
                      <a:ext cx="1292225" cy="1899920"/>
                    </a:xfrm>
                    <a:prstGeom prst="rect">
                      <a:avLst/>
                    </a:prstGeom>
                  </pic:spPr>
                </pic:pic>
              </a:graphicData>
            </a:graphic>
          </wp:anchor>
        </w:drawing>
      </w:r>
      <w:r w:rsidRPr="001E7597">
        <w:rPr>
          <w:b/>
          <w:bCs/>
          <w:szCs w:val="21"/>
        </w:rPr>
        <w:t>中简本出版记录</w:t>
      </w:r>
    </w:p>
    <w:p w14:paraId="4CC82816" w14:textId="77777777" w:rsidR="00DC5BA4" w:rsidRPr="001E7597" w:rsidRDefault="00000000">
      <w:pPr>
        <w:spacing w:line="280" w:lineRule="exact"/>
        <w:rPr>
          <w:b/>
          <w:bCs/>
          <w:szCs w:val="21"/>
        </w:rPr>
      </w:pPr>
      <w:r w:rsidRPr="001E7597">
        <w:rPr>
          <w:b/>
          <w:bCs/>
          <w:szCs w:val="21"/>
        </w:rPr>
        <w:t>书</w:t>
      </w:r>
      <w:r w:rsidRPr="001E7597">
        <w:rPr>
          <w:b/>
          <w:bCs/>
          <w:szCs w:val="21"/>
        </w:rPr>
        <w:t xml:space="preserve">  </w:t>
      </w:r>
      <w:r w:rsidRPr="001E7597">
        <w:rPr>
          <w:b/>
          <w:bCs/>
          <w:szCs w:val="21"/>
        </w:rPr>
        <w:t>名：《金色男孩》</w:t>
      </w:r>
    </w:p>
    <w:p w14:paraId="35B6B77F" w14:textId="77777777" w:rsidR="00DC5BA4" w:rsidRPr="001E7597" w:rsidRDefault="00000000">
      <w:pPr>
        <w:wordWrap w:val="0"/>
        <w:jc w:val="left"/>
        <w:rPr>
          <w:b/>
          <w:bCs/>
          <w:szCs w:val="21"/>
        </w:rPr>
      </w:pPr>
      <w:r w:rsidRPr="001E7597">
        <w:rPr>
          <w:b/>
          <w:bCs/>
          <w:szCs w:val="21"/>
        </w:rPr>
        <w:t>作</w:t>
      </w:r>
      <w:r w:rsidRPr="001E7597">
        <w:rPr>
          <w:b/>
          <w:bCs/>
          <w:szCs w:val="21"/>
        </w:rPr>
        <w:t xml:space="preserve">  </w:t>
      </w:r>
      <w:r w:rsidRPr="001E7597">
        <w:rPr>
          <w:b/>
          <w:bCs/>
          <w:szCs w:val="21"/>
        </w:rPr>
        <w:t>者：</w:t>
      </w:r>
      <w:r w:rsidRPr="001E7597">
        <w:rPr>
          <w:b/>
          <w:bCs/>
          <w:szCs w:val="21"/>
        </w:rPr>
        <w:t>[</w:t>
      </w:r>
      <w:r w:rsidRPr="001E7597">
        <w:rPr>
          <w:b/>
          <w:bCs/>
          <w:szCs w:val="21"/>
        </w:rPr>
        <w:t>美</w:t>
      </w:r>
      <w:r w:rsidRPr="001E7597">
        <w:rPr>
          <w:b/>
          <w:bCs/>
          <w:szCs w:val="21"/>
        </w:rPr>
        <w:t>]</w:t>
      </w:r>
      <w:r w:rsidRPr="001E7597">
        <w:rPr>
          <w:b/>
          <w:bCs/>
          <w:szCs w:val="21"/>
        </w:rPr>
        <w:t>希尔皮</w:t>
      </w:r>
      <w:r w:rsidRPr="001E7597">
        <w:rPr>
          <w:b/>
          <w:bCs/>
          <w:szCs w:val="21"/>
        </w:rPr>
        <w:t>·</w:t>
      </w:r>
      <w:r w:rsidRPr="001E7597">
        <w:rPr>
          <w:b/>
          <w:bCs/>
          <w:szCs w:val="21"/>
        </w:rPr>
        <w:t>索玛雅</w:t>
      </w:r>
      <w:r w:rsidRPr="001E7597">
        <w:rPr>
          <w:b/>
          <w:bCs/>
          <w:szCs w:val="21"/>
        </w:rPr>
        <w:t>·</w:t>
      </w:r>
      <w:r w:rsidRPr="001E7597">
        <w:rPr>
          <w:b/>
          <w:bCs/>
          <w:szCs w:val="21"/>
        </w:rPr>
        <w:t>高达</w:t>
      </w:r>
    </w:p>
    <w:p w14:paraId="3DAA655E" w14:textId="77777777" w:rsidR="00DC5BA4" w:rsidRPr="001E7597" w:rsidRDefault="00000000">
      <w:pPr>
        <w:wordWrap w:val="0"/>
        <w:jc w:val="left"/>
        <w:rPr>
          <w:bCs/>
          <w:szCs w:val="21"/>
        </w:rPr>
      </w:pPr>
      <w:r w:rsidRPr="001E7597">
        <w:rPr>
          <w:b/>
          <w:bCs/>
          <w:szCs w:val="21"/>
        </w:rPr>
        <w:t>出版社：现代出版社</w:t>
      </w:r>
    </w:p>
    <w:p w14:paraId="4CFFA602" w14:textId="77777777" w:rsidR="00DC5BA4" w:rsidRPr="001E7597" w:rsidRDefault="00000000">
      <w:pPr>
        <w:wordWrap w:val="0"/>
        <w:jc w:val="left"/>
        <w:rPr>
          <w:b/>
          <w:bCs/>
          <w:szCs w:val="21"/>
        </w:rPr>
      </w:pPr>
      <w:r w:rsidRPr="001E7597">
        <w:rPr>
          <w:b/>
          <w:bCs/>
          <w:szCs w:val="21"/>
        </w:rPr>
        <w:t>译</w:t>
      </w:r>
      <w:r w:rsidRPr="001E7597">
        <w:rPr>
          <w:b/>
          <w:bCs/>
          <w:szCs w:val="21"/>
        </w:rPr>
        <w:t xml:space="preserve">  </w:t>
      </w:r>
      <w:r w:rsidRPr="001E7597">
        <w:rPr>
          <w:b/>
          <w:bCs/>
          <w:szCs w:val="21"/>
        </w:rPr>
        <w:t>者：</w:t>
      </w:r>
      <w:proofErr w:type="gramStart"/>
      <w:r w:rsidRPr="001E7597">
        <w:rPr>
          <w:b/>
          <w:bCs/>
          <w:szCs w:val="21"/>
        </w:rPr>
        <w:t>余玉清</w:t>
      </w:r>
      <w:proofErr w:type="gramEnd"/>
      <w:r w:rsidRPr="001E7597">
        <w:rPr>
          <w:b/>
          <w:bCs/>
          <w:szCs w:val="21"/>
        </w:rPr>
        <w:t>\</w:t>
      </w:r>
      <w:r w:rsidRPr="001E7597">
        <w:rPr>
          <w:b/>
          <w:bCs/>
          <w:szCs w:val="21"/>
        </w:rPr>
        <w:t>马淑霞</w:t>
      </w:r>
    </w:p>
    <w:p w14:paraId="069072EC" w14:textId="77777777" w:rsidR="00DC5BA4" w:rsidRPr="001E7597" w:rsidRDefault="00000000">
      <w:pPr>
        <w:wordWrap w:val="0"/>
        <w:jc w:val="left"/>
        <w:rPr>
          <w:b/>
          <w:bCs/>
          <w:szCs w:val="21"/>
        </w:rPr>
      </w:pPr>
      <w:r w:rsidRPr="001E7597">
        <w:rPr>
          <w:b/>
          <w:bCs/>
          <w:szCs w:val="21"/>
        </w:rPr>
        <w:t>出版年：</w:t>
      </w:r>
      <w:r w:rsidRPr="001E7597">
        <w:rPr>
          <w:b/>
          <w:bCs/>
          <w:szCs w:val="21"/>
        </w:rPr>
        <w:t>2017</w:t>
      </w:r>
      <w:r w:rsidRPr="001E7597">
        <w:rPr>
          <w:b/>
          <w:bCs/>
          <w:szCs w:val="21"/>
        </w:rPr>
        <w:t>年</w:t>
      </w:r>
      <w:r w:rsidRPr="001E7597">
        <w:rPr>
          <w:b/>
          <w:bCs/>
          <w:szCs w:val="21"/>
        </w:rPr>
        <w:t>8</w:t>
      </w:r>
      <w:r w:rsidRPr="001E7597">
        <w:rPr>
          <w:b/>
          <w:bCs/>
          <w:szCs w:val="21"/>
        </w:rPr>
        <w:t>月</w:t>
      </w:r>
    </w:p>
    <w:p w14:paraId="6E957331" w14:textId="77777777" w:rsidR="00DC5BA4" w:rsidRPr="001E7597" w:rsidRDefault="00000000">
      <w:pPr>
        <w:wordWrap w:val="0"/>
        <w:jc w:val="left"/>
        <w:rPr>
          <w:b/>
          <w:bCs/>
          <w:szCs w:val="21"/>
        </w:rPr>
      </w:pPr>
      <w:r w:rsidRPr="001E7597">
        <w:rPr>
          <w:b/>
          <w:bCs/>
          <w:szCs w:val="21"/>
        </w:rPr>
        <w:t>页</w:t>
      </w:r>
      <w:r w:rsidRPr="001E7597">
        <w:rPr>
          <w:b/>
          <w:bCs/>
          <w:szCs w:val="21"/>
        </w:rPr>
        <w:t xml:space="preserve">  </w:t>
      </w:r>
      <w:r w:rsidRPr="001E7597">
        <w:rPr>
          <w:b/>
          <w:bCs/>
          <w:szCs w:val="21"/>
        </w:rPr>
        <w:t>数：</w:t>
      </w:r>
      <w:r w:rsidRPr="001E7597">
        <w:rPr>
          <w:b/>
          <w:bCs/>
          <w:szCs w:val="21"/>
        </w:rPr>
        <w:t>405</w:t>
      </w:r>
      <w:r w:rsidRPr="001E7597">
        <w:rPr>
          <w:b/>
          <w:bCs/>
          <w:szCs w:val="21"/>
        </w:rPr>
        <w:t>页</w:t>
      </w:r>
    </w:p>
    <w:p w14:paraId="76710620" w14:textId="77777777" w:rsidR="00DC5BA4" w:rsidRPr="001E7597" w:rsidRDefault="00000000">
      <w:pPr>
        <w:wordWrap w:val="0"/>
        <w:jc w:val="left"/>
        <w:rPr>
          <w:b/>
          <w:bCs/>
          <w:szCs w:val="21"/>
        </w:rPr>
      </w:pPr>
      <w:r w:rsidRPr="001E7597">
        <w:rPr>
          <w:b/>
          <w:bCs/>
          <w:szCs w:val="21"/>
        </w:rPr>
        <w:t>定</w:t>
      </w:r>
      <w:r w:rsidRPr="001E7597">
        <w:rPr>
          <w:b/>
          <w:bCs/>
          <w:szCs w:val="21"/>
        </w:rPr>
        <w:t xml:space="preserve">  </w:t>
      </w:r>
      <w:r w:rsidRPr="001E7597">
        <w:rPr>
          <w:b/>
          <w:bCs/>
          <w:szCs w:val="21"/>
        </w:rPr>
        <w:t>价：</w:t>
      </w:r>
      <w:r w:rsidRPr="001E7597">
        <w:rPr>
          <w:b/>
          <w:bCs/>
          <w:szCs w:val="21"/>
        </w:rPr>
        <w:t>49.8</w:t>
      </w:r>
      <w:r w:rsidRPr="001E7597">
        <w:rPr>
          <w:b/>
          <w:bCs/>
          <w:szCs w:val="21"/>
        </w:rPr>
        <w:t>元</w:t>
      </w:r>
    </w:p>
    <w:p w14:paraId="6904E60B" w14:textId="77777777" w:rsidR="00DC5BA4" w:rsidRPr="001E7597" w:rsidRDefault="00000000">
      <w:pPr>
        <w:wordWrap w:val="0"/>
        <w:jc w:val="left"/>
        <w:rPr>
          <w:b/>
          <w:bCs/>
          <w:szCs w:val="21"/>
        </w:rPr>
      </w:pPr>
      <w:r w:rsidRPr="001E7597">
        <w:rPr>
          <w:b/>
          <w:bCs/>
          <w:szCs w:val="21"/>
        </w:rPr>
        <w:t>装</w:t>
      </w:r>
      <w:r w:rsidRPr="001E7597">
        <w:rPr>
          <w:b/>
          <w:bCs/>
          <w:szCs w:val="21"/>
        </w:rPr>
        <w:t xml:space="preserve">  </w:t>
      </w:r>
      <w:r w:rsidRPr="001E7597">
        <w:rPr>
          <w:b/>
          <w:bCs/>
          <w:szCs w:val="21"/>
        </w:rPr>
        <w:t>帧：平装</w:t>
      </w:r>
    </w:p>
    <w:p w14:paraId="7BFA2DE7" w14:textId="77777777" w:rsidR="00DC5BA4" w:rsidRPr="001E7597" w:rsidRDefault="00DC5BA4">
      <w:pPr>
        <w:rPr>
          <w:b/>
          <w:bCs/>
          <w:szCs w:val="21"/>
        </w:rPr>
      </w:pPr>
    </w:p>
    <w:p w14:paraId="47BFE510" w14:textId="77777777" w:rsidR="00DC5BA4" w:rsidRPr="001E7597" w:rsidRDefault="00DC5BA4">
      <w:pPr>
        <w:rPr>
          <w:b/>
          <w:szCs w:val="21"/>
        </w:rPr>
      </w:pPr>
    </w:p>
    <w:p w14:paraId="27C37141" w14:textId="77777777" w:rsidR="00DC5BA4" w:rsidRPr="001E7597" w:rsidRDefault="00000000">
      <w:pPr>
        <w:rPr>
          <w:b/>
          <w:bCs/>
          <w:szCs w:val="21"/>
        </w:rPr>
      </w:pPr>
      <w:r w:rsidRPr="001E7597">
        <w:rPr>
          <w:b/>
          <w:bCs/>
          <w:szCs w:val="21"/>
        </w:rPr>
        <w:lastRenderedPageBreak/>
        <w:t>内容简介：</w:t>
      </w:r>
    </w:p>
    <w:p w14:paraId="0FDC874F" w14:textId="77777777" w:rsidR="00DC5BA4" w:rsidRPr="001E7597" w:rsidRDefault="00DC5BA4">
      <w:pPr>
        <w:ind w:firstLineChars="200" w:firstLine="420"/>
        <w:rPr>
          <w:color w:val="000000"/>
          <w:szCs w:val="21"/>
        </w:rPr>
      </w:pPr>
    </w:p>
    <w:p w14:paraId="1A3F9A1F" w14:textId="77777777" w:rsidR="00DC5BA4" w:rsidRPr="001E7597" w:rsidRDefault="00000000">
      <w:pPr>
        <w:ind w:firstLineChars="200" w:firstLine="420"/>
        <w:rPr>
          <w:color w:val="000000"/>
          <w:szCs w:val="21"/>
        </w:rPr>
      </w:pPr>
      <w:r w:rsidRPr="001E7597">
        <w:rPr>
          <w:color w:val="000000"/>
          <w:szCs w:val="21"/>
        </w:rPr>
        <w:t>以首作小说《遗忘的女儿》</w:t>
      </w:r>
      <w:r w:rsidRPr="001E7597">
        <w:rPr>
          <w:color w:val="000000"/>
          <w:szCs w:val="21"/>
        </w:rPr>
        <w:t>(</w:t>
      </w:r>
      <w:r w:rsidRPr="001E7597">
        <w:rPr>
          <w:i/>
          <w:iCs/>
          <w:color w:val="000000"/>
          <w:szCs w:val="21"/>
        </w:rPr>
        <w:t>Secret Daughter</w:t>
      </w:r>
      <w:r w:rsidRPr="001E7597">
        <w:rPr>
          <w:color w:val="000000"/>
          <w:szCs w:val="21"/>
        </w:rPr>
        <w:t>)</w:t>
      </w:r>
      <w:r w:rsidRPr="001E7597">
        <w:rPr>
          <w:color w:val="000000"/>
          <w:szCs w:val="21"/>
        </w:rPr>
        <w:t>一举登上《纽约时报》畅销小说</w:t>
      </w:r>
      <w:r w:rsidRPr="001E7597">
        <w:rPr>
          <w:color w:val="000000"/>
          <w:szCs w:val="21"/>
        </w:rPr>
        <w:t>#1</w:t>
      </w:r>
      <w:r w:rsidRPr="001E7597">
        <w:rPr>
          <w:color w:val="000000"/>
          <w:szCs w:val="21"/>
        </w:rPr>
        <w:t>宝座、全球销量超过百万册的印度裔美国作家希尔皮</w:t>
      </w:r>
      <w:r w:rsidRPr="001E7597">
        <w:rPr>
          <w:color w:val="000000"/>
          <w:szCs w:val="21"/>
        </w:rPr>
        <w:t>·</w:t>
      </w:r>
      <w:r w:rsidRPr="001E7597">
        <w:rPr>
          <w:color w:val="000000"/>
          <w:szCs w:val="21"/>
        </w:rPr>
        <w:t>索玛雅</w:t>
      </w:r>
      <w:r w:rsidRPr="001E7597">
        <w:rPr>
          <w:color w:val="000000"/>
          <w:szCs w:val="21"/>
        </w:rPr>
        <w:t>·</w:t>
      </w:r>
      <w:r w:rsidRPr="001E7597">
        <w:rPr>
          <w:color w:val="000000"/>
          <w:szCs w:val="21"/>
        </w:rPr>
        <w:t>高达，新小说《金色的孩子》（</w:t>
      </w:r>
      <w:r w:rsidRPr="001E7597">
        <w:rPr>
          <w:i/>
          <w:iCs/>
          <w:color w:val="000000"/>
          <w:szCs w:val="21"/>
        </w:rPr>
        <w:t>The Golden Son</w:t>
      </w:r>
      <w:r w:rsidRPr="001E7597">
        <w:rPr>
          <w:color w:val="000000"/>
          <w:szCs w:val="21"/>
        </w:rPr>
        <w:t>）再次以印度作为背景，描述前往美国学医的阿尼尔</w:t>
      </w:r>
      <w:r w:rsidRPr="001E7597">
        <w:rPr>
          <w:color w:val="000000"/>
          <w:szCs w:val="21"/>
        </w:rPr>
        <w:t>(Anil Patel)</w:t>
      </w:r>
      <w:r w:rsidRPr="001E7597">
        <w:rPr>
          <w:color w:val="000000"/>
          <w:szCs w:val="21"/>
        </w:rPr>
        <w:t>，以及为了逃避媒妁之言所促成的可怕婚姻的丽娜</w:t>
      </w:r>
      <w:r w:rsidRPr="001E7597">
        <w:rPr>
          <w:color w:val="000000"/>
          <w:szCs w:val="21"/>
        </w:rPr>
        <w:t>(Leena)</w:t>
      </w:r>
      <w:r w:rsidRPr="001E7597">
        <w:rPr>
          <w:color w:val="000000"/>
          <w:szCs w:val="21"/>
        </w:rPr>
        <w:t>，两人相遇后所交织而成的感人故事。</w:t>
      </w:r>
    </w:p>
    <w:p w14:paraId="1508687D" w14:textId="77777777" w:rsidR="00DC5BA4" w:rsidRPr="001E7597" w:rsidRDefault="00DC5BA4">
      <w:pPr>
        <w:ind w:firstLineChars="200" w:firstLine="420"/>
        <w:rPr>
          <w:color w:val="000000"/>
          <w:szCs w:val="21"/>
        </w:rPr>
      </w:pPr>
    </w:p>
    <w:p w14:paraId="7E9D32FC" w14:textId="77777777" w:rsidR="00DC5BA4" w:rsidRPr="001E7597" w:rsidRDefault="00000000">
      <w:pPr>
        <w:ind w:firstLineChars="200" w:firstLine="420"/>
        <w:rPr>
          <w:color w:val="000000"/>
          <w:szCs w:val="21"/>
        </w:rPr>
      </w:pPr>
      <w:r w:rsidRPr="001E7597">
        <w:rPr>
          <w:color w:val="000000"/>
          <w:szCs w:val="21"/>
        </w:rPr>
        <w:t>《金色的孩子》结合了《追风筝的孩子》中深陷自我认同与传统价值的两难困境，以及《双生石》</w:t>
      </w:r>
      <w:proofErr w:type="gramStart"/>
      <w:r w:rsidRPr="001E7597">
        <w:rPr>
          <w:color w:val="000000"/>
          <w:szCs w:val="21"/>
        </w:rPr>
        <w:t>里复杂</w:t>
      </w:r>
      <w:proofErr w:type="gramEnd"/>
      <w:r w:rsidRPr="001E7597">
        <w:rPr>
          <w:color w:val="000000"/>
          <w:szCs w:val="21"/>
        </w:rPr>
        <w:t>的感情纠葛。</w:t>
      </w:r>
    </w:p>
    <w:p w14:paraId="6FB9FADC" w14:textId="77777777" w:rsidR="00DC5BA4" w:rsidRPr="001E7597" w:rsidRDefault="00DC5BA4">
      <w:pPr>
        <w:ind w:firstLineChars="200" w:firstLine="420"/>
        <w:rPr>
          <w:color w:val="000000"/>
          <w:szCs w:val="21"/>
        </w:rPr>
      </w:pPr>
    </w:p>
    <w:p w14:paraId="4CD9B9F0" w14:textId="77777777" w:rsidR="00DC5BA4" w:rsidRPr="001E7597" w:rsidRDefault="00000000">
      <w:pPr>
        <w:ind w:firstLineChars="200" w:firstLine="420"/>
        <w:rPr>
          <w:color w:val="000000"/>
          <w:szCs w:val="21"/>
        </w:rPr>
      </w:pPr>
      <w:r w:rsidRPr="001E7597">
        <w:rPr>
          <w:color w:val="000000"/>
          <w:szCs w:val="21"/>
        </w:rPr>
        <w:t>阿尼尔是达拉斯一所医院的住院实习医生，他来自印度乡间一个庞大的家族。在他动身前往美国的那天，家族中的男女老少加起来共有</w:t>
      </w:r>
      <w:r w:rsidRPr="001E7597">
        <w:rPr>
          <w:color w:val="000000"/>
          <w:szCs w:val="21"/>
        </w:rPr>
        <w:t>36</w:t>
      </w:r>
      <w:r w:rsidRPr="001E7597">
        <w:rPr>
          <w:color w:val="000000"/>
          <w:szCs w:val="21"/>
        </w:rPr>
        <w:t>名成员，全都到机场为他送行。这样的大阵仗，并不是因为他是村里第一个搭飞机出国的人、第一个医生，或是第一个完成大学学位的人，而是因为阿尼尔是宗族中由长子生下的第一个男孩，也就是我们常说的嫡长子。</w:t>
      </w:r>
    </w:p>
    <w:p w14:paraId="57BF1B4E" w14:textId="77777777" w:rsidR="00DC5BA4" w:rsidRPr="001E7597" w:rsidRDefault="00DC5BA4">
      <w:pPr>
        <w:ind w:firstLineChars="200" w:firstLine="420"/>
        <w:rPr>
          <w:color w:val="000000"/>
          <w:szCs w:val="21"/>
        </w:rPr>
      </w:pPr>
    </w:p>
    <w:p w14:paraId="5987677C" w14:textId="77777777" w:rsidR="00DC5BA4" w:rsidRPr="001E7597" w:rsidRDefault="00000000">
      <w:pPr>
        <w:ind w:firstLineChars="200" w:firstLine="420"/>
        <w:rPr>
          <w:color w:val="000000"/>
          <w:szCs w:val="21"/>
        </w:rPr>
      </w:pPr>
      <w:r w:rsidRPr="001E7597">
        <w:rPr>
          <w:color w:val="000000"/>
          <w:szCs w:val="21"/>
        </w:rPr>
        <w:t>在遵循世袭传统的印度大家庭中，嫡长子的地位就像是镀了层金箔一样高贵，因此被世人誉为</w:t>
      </w:r>
      <w:r w:rsidRPr="001E7597">
        <w:rPr>
          <w:color w:val="000000"/>
          <w:szCs w:val="21"/>
        </w:rPr>
        <w:t>“</w:t>
      </w:r>
      <w:r w:rsidRPr="001E7597">
        <w:rPr>
          <w:color w:val="000000"/>
          <w:szCs w:val="21"/>
        </w:rPr>
        <w:t>金色的孩子</w:t>
      </w:r>
      <w:r w:rsidRPr="001E7597">
        <w:rPr>
          <w:color w:val="000000"/>
          <w:szCs w:val="21"/>
        </w:rPr>
        <w:t>”</w:t>
      </w:r>
      <w:r w:rsidRPr="001E7597">
        <w:rPr>
          <w:color w:val="000000"/>
          <w:szCs w:val="21"/>
        </w:rPr>
        <w:t>（</w:t>
      </w:r>
      <w:r w:rsidRPr="001E7597">
        <w:rPr>
          <w:color w:val="000000"/>
          <w:szCs w:val="21"/>
        </w:rPr>
        <w:t>The Golden Son</w:t>
      </w:r>
      <w:r w:rsidRPr="001E7597">
        <w:rPr>
          <w:color w:val="000000"/>
          <w:szCs w:val="21"/>
        </w:rPr>
        <w:t>）。成年后，他将继承来自父亲与祖父的权利，成为村里极具权威的仲裁者，小至家庭纠纷，大至暴力冲突，全权听从他的指示，而他也必须依靠智慧与勇气，赢得家人与村民的敬重。</w:t>
      </w:r>
    </w:p>
    <w:p w14:paraId="3A99EC52" w14:textId="77777777" w:rsidR="00DC5BA4" w:rsidRPr="001E7597" w:rsidRDefault="00DC5BA4">
      <w:pPr>
        <w:ind w:firstLineChars="200" w:firstLine="420"/>
        <w:rPr>
          <w:color w:val="000000"/>
          <w:szCs w:val="21"/>
        </w:rPr>
      </w:pPr>
    </w:p>
    <w:p w14:paraId="3E0BCB53" w14:textId="77777777" w:rsidR="00DC5BA4" w:rsidRPr="001E7597" w:rsidRDefault="00000000">
      <w:pPr>
        <w:ind w:firstLineChars="200" w:firstLine="420"/>
        <w:rPr>
          <w:color w:val="000000"/>
          <w:szCs w:val="21"/>
        </w:rPr>
      </w:pPr>
      <w:r w:rsidRPr="001E7597">
        <w:rPr>
          <w:color w:val="000000"/>
          <w:szCs w:val="21"/>
        </w:rPr>
        <w:t>阿尼尔却一点也不想遵循这个传统，他遇见了美丽的美国女孩安珀（</w:t>
      </w:r>
      <w:r w:rsidRPr="001E7597">
        <w:rPr>
          <w:color w:val="000000"/>
          <w:szCs w:val="21"/>
        </w:rPr>
        <w:t>Amber</w:t>
      </w:r>
      <w:r w:rsidRPr="001E7597">
        <w:rPr>
          <w:color w:val="000000"/>
          <w:szCs w:val="21"/>
        </w:rPr>
        <w:t>），决心凭借自己的力量，在美国重新展开生活，因此极力切割自己与印度的一切纽带。</w:t>
      </w:r>
    </w:p>
    <w:p w14:paraId="6583F835" w14:textId="77777777" w:rsidR="00DC5BA4" w:rsidRPr="001E7597" w:rsidRDefault="00DC5BA4">
      <w:pPr>
        <w:ind w:firstLineChars="200" w:firstLine="420"/>
        <w:rPr>
          <w:color w:val="000000"/>
          <w:szCs w:val="21"/>
        </w:rPr>
      </w:pPr>
    </w:p>
    <w:p w14:paraId="12D5E6EB" w14:textId="77777777" w:rsidR="00DC5BA4" w:rsidRPr="001E7597" w:rsidRDefault="00000000">
      <w:pPr>
        <w:ind w:firstLineChars="200" w:firstLine="420"/>
        <w:rPr>
          <w:color w:val="000000"/>
          <w:szCs w:val="21"/>
        </w:rPr>
      </w:pPr>
      <w:r w:rsidRPr="001E7597">
        <w:rPr>
          <w:color w:val="000000"/>
          <w:szCs w:val="21"/>
        </w:rPr>
        <w:t>与此同时，故事的镜头转向了与阿尼尔来自同一个村庄的年轻女孩丽娜，她曾是阿尼尔童年时的玩伴。正因为一场由媒妁之言所撮合的婚姻而感到痛苦，她新婚的丈夫对她粗鲁无礼，公婆对她充满怨言，而她与妯娌的关系更是紧张万分。丽娜虽然积极地想让婚姻步上轨道，但是无论她如何努力，事情总是往坏的那一方发展。</w:t>
      </w:r>
    </w:p>
    <w:p w14:paraId="33087ACC" w14:textId="77777777" w:rsidR="00DC5BA4" w:rsidRPr="001E7597" w:rsidRDefault="00DC5BA4">
      <w:pPr>
        <w:ind w:firstLineChars="200" w:firstLine="420"/>
        <w:rPr>
          <w:color w:val="000000"/>
          <w:szCs w:val="21"/>
        </w:rPr>
      </w:pPr>
    </w:p>
    <w:p w14:paraId="675BAB24" w14:textId="77777777" w:rsidR="00DC5BA4" w:rsidRPr="001E7597" w:rsidRDefault="00000000">
      <w:pPr>
        <w:ind w:firstLineChars="200" w:firstLine="420"/>
        <w:rPr>
          <w:color w:val="000000"/>
          <w:szCs w:val="21"/>
        </w:rPr>
      </w:pPr>
      <w:r w:rsidRPr="001E7597">
        <w:rPr>
          <w:color w:val="000000"/>
          <w:szCs w:val="21"/>
        </w:rPr>
        <w:t>终于在一次口角之后，丽娜的丈夫在她的身上洒了油，并点燃了火柴，这场无情的火不仅烧伤了她的身体，也毁了她的人生。为了这场婚姻，丽娜的父亲负债累累，而换来的却是这样残破不堪的结局，在多重压力之下，她的父亲最后选择了跳河自尽，她的母亲为了不让她受到舆论的攻击，与邻里断绝往来，并将她藏在家里。</w:t>
      </w:r>
    </w:p>
    <w:p w14:paraId="42C16569" w14:textId="77777777" w:rsidR="00DC5BA4" w:rsidRPr="001E7597" w:rsidRDefault="00DC5BA4">
      <w:pPr>
        <w:ind w:firstLineChars="200" w:firstLine="420"/>
        <w:rPr>
          <w:color w:val="000000"/>
          <w:szCs w:val="21"/>
        </w:rPr>
      </w:pPr>
    </w:p>
    <w:p w14:paraId="105C451D" w14:textId="77777777" w:rsidR="00DC5BA4" w:rsidRPr="001E7597" w:rsidRDefault="00000000">
      <w:pPr>
        <w:ind w:firstLineChars="200" w:firstLine="420"/>
        <w:rPr>
          <w:color w:val="000000"/>
          <w:szCs w:val="21"/>
        </w:rPr>
      </w:pPr>
      <w:r w:rsidRPr="001E7597">
        <w:rPr>
          <w:color w:val="000000"/>
          <w:szCs w:val="21"/>
        </w:rPr>
        <w:t>故事在阿尼尔短暂回乡探亲时，发生了重大的转折</w:t>
      </w:r>
      <w:r w:rsidRPr="001E7597">
        <w:rPr>
          <w:color w:val="000000"/>
          <w:szCs w:val="21"/>
        </w:rPr>
        <w:t>……</w:t>
      </w:r>
    </w:p>
    <w:p w14:paraId="3ED42674" w14:textId="77777777" w:rsidR="00DC5BA4" w:rsidRPr="001E7597" w:rsidRDefault="00DC5BA4">
      <w:pPr>
        <w:ind w:firstLineChars="200" w:firstLine="420"/>
        <w:rPr>
          <w:color w:val="000000"/>
          <w:szCs w:val="21"/>
        </w:rPr>
      </w:pPr>
    </w:p>
    <w:p w14:paraId="6BD3FD77" w14:textId="77777777" w:rsidR="00DC5BA4" w:rsidRPr="001E7597" w:rsidRDefault="00000000">
      <w:pPr>
        <w:ind w:firstLineChars="200" w:firstLine="420"/>
        <w:rPr>
          <w:color w:val="000000"/>
          <w:szCs w:val="21"/>
        </w:rPr>
      </w:pPr>
      <w:r w:rsidRPr="001E7597">
        <w:rPr>
          <w:color w:val="000000"/>
          <w:szCs w:val="21"/>
        </w:rPr>
        <w:t>阿尼尔从妹妹的口中得知了丽娜不幸的遭遇，他不忍儿时的玩伴遭受如此无情的对待，于是他不顾母亲的极力反对，决定娶丽娜为妻，并将她接回美国一同生活。只是，阿尼尔一边心系着心爱的安珀，又衷心希望丽娜能因他重获新生，内心充满矛盾与挣扎。</w:t>
      </w:r>
    </w:p>
    <w:p w14:paraId="3EAFA974" w14:textId="77777777" w:rsidR="00DC5BA4" w:rsidRPr="001E7597" w:rsidRDefault="00DC5BA4">
      <w:pPr>
        <w:ind w:firstLineChars="200" w:firstLine="420"/>
        <w:rPr>
          <w:color w:val="000000"/>
          <w:szCs w:val="21"/>
        </w:rPr>
      </w:pPr>
    </w:p>
    <w:p w14:paraId="74049E48" w14:textId="77777777" w:rsidR="00DC5BA4" w:rsidRPr="001E7597" w:rsidRDefault="00000000">
      <w:pPr>
        <w:ind w:firstLineChars="200" w:firstLine="420"/>
        <w:rPr>
          <w:color w:val="000000"/>
          <w:szCs w:val="21"/>
        </w:rPr>
      </w:pPr>
      <w:r w:rsidRPr="001E7597">
        <w:rPr>
          <w:color w:val="000000"/>
          <w:szCs w:val="21"/>
        </w:rPr>
        <w:t>阿尼尔的提议诱人，让丽</w:t>
      </w:r>
      <w:proofErr w:type="gramStart"/>
      <w:r w:rsidRPr="001E7597">
        <w:rPr>
          <w:color w:val="000000"/>
          <w:szCs w:val="21"/>
        </w:rPr>
        <w:t>娜</w:t>
      </w:r>
      <w:proofErr w:type="gramEnd"/>
      <w:r w:rsidRPr="001E7597">
        <w:rPr>
          <w:color w:val="000000"/>
          <w:szCs w:val="21"/>
        </w:rPr>
        <w:t>的人生产生希望的曙光，但是，究竟是否该抛弃长久以来的根</w:t>
      </w:r>
      <w:r w:rsidRPr="001E7597">
        <w:rPr>
          <w:color w:val="000000"/>
          <w:szCs w:val="21"/>
        </w:rPr>
        <w:lastRenderedPageBreak/>
        <w:t>深</w:t>
      </w:r>
      <w:proofErr w:type="gramStart"/>
      <w:r w:rsidRPr="001E7597">
        <w:rPr>
          <w:color w:val="000000"/>
          <w:szCs w:val="21"/>
        </w:rPr>
        <w:t>柢</w:t>
      </w:r>
      <w:proofErr w:type="gramEnd"/>
      <w:r w:rsidRPr="001E7597">
        <w:rPr>
          <w:color w:val="000000"/>
          <w:szCs w:val="21"/>
        </w:rPr>
        <w:t>固传统，跟随自己的欲望展开全新的生活呢？丽娜的内心也是无所适从。</w:t>
      </w:r>
    </w:p>
    <w:p w14:paraId="70391382" w14:textId="77777777" w:rsidR="00DC5BA4" w:rsidRPr="001E7597" w:rsidRDefault="00DC5BA4">
      <w:pPr>
        <w:ind w:firstLineChars="200" w:firstLine="420"/>
        <w:rPr>
          <w:color w:val="000000"/>
          <w:szCs w:val="21"/>
        </w:rPr>
      </w:pPr>
    </w:p>
    <w:p w14:paraId="58AE5D08" w14:textId="77777777" w:rsidR="00DC5BA4" w:rsidRPr="001E7597" w:rsidRDefault="00000000">
      <w:pPr>
        <w:ind w:firstLineChars="200" w:firstLine="420"/>
        <w:rPr>
          <w:color w:val="000000"/>
          <w:szCs w:val="21"/>
        </w:rPr>
      </w:pPr>
      <w:r w:rsidRPr="001E7597">
        <w:rPr>
          <w:color w:val="000000"/>
          <w:szCs w:val="21"/>
        </w:rPr>
        <w:t>希尔皮</w:t>
      </w:r>
      <w:r w:rsidRPr="001E7597">
        <w:rPr>
          <w:color w:val="000000"/>
          <w:szCs w:val="21"/>
        </w:rPr>
        <w:t>·</w:t>
      </w:r>
      <w:r w:rsidRPr="001E7597">
        <w:rPr>
          <w:color w:val="000000"/>
          <w:szCs w:val="21"/>
        </w:rPr>
        <w:t>索玛雅</w:t>
      </w:r>
      <w:r w:rsidRPr="001E7597">
        <w:rPr>
          <w:color w:val="000000"/>
          <w:szCs w:val="21"/>
        </w:rPr>
        <w:t>·</w:t>
      </w:r>
      <w:r w:rsidRPr="001E7597">
        <w:rPr>
          <w:color w:val="000000"/>
          <w:szCs w:val="21"/>
        </w:rPr>
        <w:t>高达是一位卓越的说书者，书中透过阿尼尔在美国的日子，以及丽</w:t>
      </w:r>
      <w:proofErr w:type="gramStart"/>
      <w:r w:rsidRPr="001E7597">
        <w:rPr>
          <w:color w:val="000000"/>
          <w:szCs w:val="21"/>
        </w:rPr>
        <w:t>娜</w:t>
      </w:r>
      <w:proofErr w:type="gramEnd"/>
      <w:r w:rsidRPr="001E7597">
        <w:rPr>
          <w:color w:val="000000"/>
          <w:szCs w:val="21"/>
        </w:rPr>
        <w:t>于印度的婚姻生活</w:t>
      </w:r>
      <w:proofErr w:type="gramStart"/>
      <w:r w:rsidRPr="001E7597">
        <w:rPr>
          <w:color w:val="000000"/>
          <w:szCs w:val="21"/>
        </w:rPr>
        <w:t>做为</w:t>
      </w:r>
      <w:proofErr w:type="gramEnd"/>
      <w:r w:rsidRPr="001E7597">
        <w:rPr>
          <w:color w:val="000000"/>
          <w:szCs w:val="21"/>
        </w:rPr>
        <w:t>对照，表现出两国间明显的文化差异，并以两位男女主角对于祖国的深厚情感与伤心绝望，创造出一部剧情高潮迭起、赚人热泪的感人小说。</w:t>
      </w:r>
    </w:p>
    <w:p w14:paraId="3433F105" w14:textId="77777777" w:rsidR="00DC5BA4" w:rsidRPr="001E7597" w:rsidRDefault="00DC5BA4">
      <w:pPr>
        <w:rPr>
          <w:color w:val="000000"/>
          <w:szCs w:val="21"/>
        </w:rPr>
      </w:pPr>
    </w:p>
    <w:p w14:paraId="47B222FC" w14:textId="70AA3365" w:rsidR="00DC5BA4" w:rsidRPr="001E7597" w:rsidRDefault="00DC5BA4">
      <w:pPr>
        <w:rPr>
          <w:b/>
          <w:bCs/>
          <w:szCs w:val="21"/>
        </w:rPr>
      </w:pPr>
    </w:p>
    <w:p w14:paraId="17F4F30B" w14:textId="4C829B95" w:rsidR="00DC5BA4" w:rsidRPr="001E7597" w:rsidRDefault="00A92A3C">
      <w:pPr>
        <w:rPr>
          <w:b/>
          <w:bCs/>
          <w:sz w:val="36"/>
        </w:rPr>
      </w:pPr>
      <w:r w:rsidRPr="001E7597">
        <w:rPr>
          <w:noProof/>
          <w:sz w:val="24"/>
        </w:rPr>
        <w:drawing>
          <wp:anchor distT="0" distB="0" distL="114300" distR="114300" simplePos="0" relativeHeight="251659776" behindDoc="0" locked="0" layoutInCell="1" allowOverlap="1" wp14:anchorId="163733EB" wp14:editId="76633AA1">
            <wp:simplePos x="0" y="0"/>
            <wp:positionH relativeFrom="margin">
              <wp:posOffset>4075430</wp:posOffset>
            </wp:positionH>
            <wp:positionV relativeFrom="paragraph">
              <wp:posOffset>19050</wp:posOffset>
            </wp:positionV>
            <wp:extent cx="1321435" cy="1992630"/>
            <wp:effectExtent l="0" t="0" r="0" b="762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3"/>
                    <a:stretch>
                      <a:fillRect/>
                    </a:stretch>
                  </pic:blipFill>
                  <pic:spPr>
                    <a:xfrm>
                      <a:off x="0" y="0"/>
                      <a:ext cx="1321435" cy="199263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1E7597">
        <w:rPr>
          <w:b/>
        </w:rPr>
        <w:t>中文书名：《家的形态》</w:t>
      </w:r>
    </w:p>
    <w:p w14:paraId="2B1CAA24" w14:textId="77777777" w:rsidR="00DC5BA4" w:rsidRPr="001E7597" w:rsidRDefault="00000000">
      <w:pPr>
        <w:rPr>
          <w:b/>
        </w:rPr>
      </w:pPr>
      <w:r w:rsidRPr="001E7597">
        <w:rPr>
          <w:b/>
        </w:rPr>
        <w:t>英文书名：</w:t>
      </w:r>
      <w:r w:rsidRPr="001E7597">
        <w:rPr>
          <w:b/>
        </w:rPr>
        <w:t>THE SHAPE OF FAMILY</w:t>
      </w:r>
    </w:p>
    <w:p w14:paraId="05B7E2F3" w14:textId="77777777" w:rsidR="00DC5BA4" w:rsidRPr="001E7597" w:rsidRDefault="00000000">
      <w:pPr>
        <w:rPr>
          <w:b/>
        </w:rPr>
      </w:pPr>
      <w:r w:rsidRPr="001E7597">
        <w:rPr>
          <w:b/>
        </w:rPr>
        <w:t>作</w:t>
      </w:r>
      <w:r w:rsidRPr="001E7597">
        <w:rPr>
          <w:b/>
        </w:rPr>
        <w:t xml:space="preserve">    </w:t>
      </w:r>
      <w:r w:rsidRPr="001E7597">
        <w:rPr>
          <w:b/>
        </w:rPr>
        <w:t>者：</w:t>
      </w:r>
      <w:r w:rsidRPr="001E7597">
        <w:rPr>
          <w:b/>
        </w:rPr>
        <w:t>Shilpi Gowda</w:t>
      </w:r>
    </w:p>
    <w:p w14:paraId="7A8A3CC5" w14:textId="77777777" w:rsidR="00DC5BA4" w:rsidRPr="001E7597" w:rsidRDefault="00000000">
      <w:pPr>
        <w:rPr>
          <w:b/>
        </w:rPr>
      </w:pPr>
      <w:r w:rsidRPr="001E7597">
        <w:rPr>
          <w:b/>
        </w:rPr>
        <w:t>出</w:t>
      </w:r>
      <w:r w:rsidRPr="001E7597">
        <w:rPr>
          <w:b/>
        </w:rPr>
        <w:t xml:space="preserve"> </w:t>
      </w:r>
      <w:r w:rsidRPr="001E7597">
        <w:rPr>
          <w:b/>
        </w:rPr>
        <w:t>版</w:t>
      </w:r>
      <w:r w:rsidRPr="001E7597">
        <w:rPr>
          <w:b/>
        </w:rPr>
        <w:t xml:space="preserve"> </w:t>
      </w:r>
      <w:r w:rsidRPr="001E7597">
        <w:rPr>
          <w:b/>
        </w:rPr>
        <w:t>社：</w:t>
      </w:r>
      <w:r w:rsidRPr="001E7597">
        <w:rPr>
          <w:b/>
        </w:rPr>
        <w:t>William Morrow</w:t>
      </w:r>
    </w:p>
    <w:p w14:paraId="244A501F" w14:textId="014F781D" w:rsidR="00DC5BA4" w:rsidRPr="001E7597" w:rsidRDefault="00000000">
      <w:pPr>
        <w:rPr>
          <w:b/>
        </w:rPr>
      </w:pPr>
      <w:r w:rsidRPr="001E7597">
        <w:rPr>
          <w:b/>
        </w:rPr>
        <w:t>代理公司：</w:t>
      </w:r>
      <w:r w:rsidRPr="001E7597">
        <w:rPr>
          <w:b/>
        </w:rPr>
        <w:t>Ayesha Pande/ANA/</w:t>
      </w:r>
      <w:r w:rsidR="00CC19E4" w:rsidRPr="001E7597">
        <w:rPr>
          <w:b/>
        </w:rPr>
        <w:t>Winney</w:t>
      </w:r>
    </w:p>
    <w:p w14:paraId="51F08728" w14:textId="77777777" w:rsidR="00DC5BA4" w:rsidRPr="001E7597" w:rsidRDefault="00000000">
      <w:pPr>
        <w:rPr>
          <w:b/>
        </w:rPr>
      </w:pPr>
      <w:r w:rsidRPr="001E7597">
        <w:rPr>
          <w:b/>
        </w:rPr>
        <w:t>页</w:t>
      </w:r>
      <w:r w:rsidRPr="001E7597">
        <w:rPr>
          <w:b/>
        </w:rPr>
        <w:t xml:space="preserve">    </w:t>
      </w:r>
      <w:r w:rsidRPr="001E7597">
        <w:rPr>
          <w:b/>
        </w:rPr>
        <w:t>数：</w:t>
      </w:r>
      <w:r w:rsidRPr="001E7597">
        <w:rPr>
          <w:b/>
        </w:rPr>
        <w:t>384</w:t>
      </w:r>
      <w:r w:rsidRPr="001E7597">
        <w:rPr>
          <w:b/>
        </w:rPr>
        <w:t>页</w:t>
      </w:r>
    </w:p>
    <w:p w14:paraId="137DF7D4" w14:textId="77777777" w:rsidR="00DC5BA4" w:rsidRPr="001E7597" w:rsidRDefault="00000000">
      <w:pPr>
        <w:rPr>
          <w:b/>
        </w:rPr>
      </w:pPr>
      <w:r w:rsidRPr="001E7597">
        <w:rPr>
          <w:b/>
        </w:rPr>
        <w:t>出版时间：</w:t>
      </w:r>
      <w:r w:rsidRPr="001E7597">
        <w:rPr>
          <w:b/>
        </w:rPr>
        <w:t>2019</w:t>
      </w:r>
      <w:r w:rsidRPr="001E7597">
        <w:rPr>
          <w:b/>
        </w:rPr>
        <w:t>年</w:t>
      </w:r>
      <w:r w:rsidRPr="001E7597">
        <w:rPr>
          <w:b/>
        </w:rPr>
        <w:t>10</w:t>
      </w:r>
      <w:r w:rsidRPr="001E7597">
        <w:rPr>
          <w:b/>
        </w:rPr>
        <w:t>月</w:t>
      </w:r>
    </w:p>
    <w:p w14:paraId="629941E0" w14:textId="77777777" w:rsidR="00DC5BA4" w:rsidRPr="001E7597" w:rsidRDefault="00000000">
      <w:pPr>
        <w:rPr>
          <w:b/>
        </w:rPr>
      </w:pPr>
      <w:r w:rsidRPr="001E7597">
        <w:rPr>
          <w:b/>
        </w:rPr>
        <w:t>代理地区：中国大陆、台湾</w:t>
      </w:r>
    </w:p>
    <w:p w14:paraId="2C81219E" w14:textId="77777777" w:rsidR="00DC5BA4" w:rsidRPr="001E7597" w:rsidRDefault="00000000">
      <w:pPr>
        <w:rPr>
          <w:b/>
        </w:rPr>
      </w:pPr>
      <w:r w:rsidRPr="001E7597">
        <w:rPr>
          <w:b/>
        </w:rPr>
        <w:t>审读资料：电子稿</w:t>
      </w:r>
    </w:p>
    <w:p w14:paraId="70F36BCF" w14:textId="77777777" w:rsidR="00DC5BA4" w:rsidRPr="001E7597" w:rsidRDefault="00000000">
      <w:pPr>
        <w:rPr>
          <w:b/>
        </w:rPr>
      </w:pPr>
      <w:r w:rsidRPr="001E7597">
        <w:rPr>
          <w:b/>
        </w:rPr>
        <w:t>类</w:t>
      </w:r>
      <w:r w:rsidRPr="001E7597">
        <w:rPr>
          <w:b/>
        </w:rPr>
        <w:t xml:space="preserve">    </w:t>
      </w:r>
      <w:r w:rsidRPr="001E7597">
        <w:rPr>
          <w:b/>
        </w:rPr>
        <w:t>型：文学小说</w:t>
      </w:r>
    </w:p>
    <w:p w14:paraId="457BD3FE" w14:textId="719A248C" w:rsidR="00DC5BA4" w:rsidRPr="001E7597" w:rsidRDefault="00A92A3C">
      <w:pPr>
        <w:rPr>
          <w:b/>
          <w:color w:val="FF0000"/>
        </w:rPr>
      </w:pPr>
      <w:r w:rsidRPr="001E7597">
        <w:rPr>
          <w:b/>
          <w:color w:val="FF0000"/>
        </w:rPr>
        <w:t>版权已授：法国、德国、波兰、挪威、以色列</w:t>
      </w:r>
    </w:p>
    <w:p w14:paraId="655BE81E" w14:textId="77777777" w:rsidR="00A92A3C" w:rsidRPr="001E7597" w:rsidRDefault="00A92A3C">
      <w:pPr>
        <w:rPr>
          <w:b/>
          <w:lang w:val="de-DE"/>
        </w:rPr>
      </w:pPr>
    </w:p>
    <w:p w14:paraId="5C99E6AE" w14:textId="77777777" w:rsidR="00A92A3C" w:rsidRPr="001E7597" w:rsidRDefault="00A92A3C">
      <w:pPr>
        <w:rPr>
          <w:b/>
          <w:lang w:val="de-DE"/>
        </w:rPr>
      </w:pPr>
    </w:p>
    <w:p w14:paraId="715756B0" w14:textId="77777777" w:rsidR="00DC5BA4" w:rsidRPr="001E7597" w:rsidRDefault="00000000">
      <w:pPr>
        <w:rPr>
          <w:b/>
          <w:bCs/>
          <w:szCs w:val="21"/>
        </w:rPr>
      </w:pPr>
      <w:r w:rsidRPr="001E7597">
        <w:rPr>
          <w:b/>
          <w:bCs/>
          <w:szCs w:val="21"/>
        </w:rPr>
        <w:t>内容简介：</w:t>
      </w:r>
    </w:p>
    <w:p w14:paraId="3EA58D35" w14:textId="77777777" w:rsidR="00DC5BA4" w:rsidRPr="001E7597" w:rsidRDefault="00DC5BA4">
      <w:pPr>
        <w:rPr>
          <w:b/>
          <w:bCs/>
          <w:szCs w:val="21"/>
        </w:rPr>
      </w:pPr>
    </w:p>
    <w:p w14:paraId="7026FA0D" w14:textId="77777777" w:rsidR="00DC5BA4" w:rsidRPr="001E7597" w:rsidRDefault="00000000">
      <w:pPr>
        <w:rPr>
          <w:b/>
          <w:bCs/>
          <w:szCs w:val="21"/>
        </w:rPr>
      </w:pPr>
      <w:r w:rsidRPr="001E7597">
        <w:rPr>
          <w:b/>
          <w:bCs/>
          <w:szCs w:val="21"/>
        </w:rPr>
        <w:t xml:space="preserve">    </w:t>
      </w:r>
      <w:r w:rsidRPr="001E7597">
        <w:rPr>
          <w:b/>
          <w:szCs w:val="21"/>
          <w:shd w:val="clear" w:color="auto" w:fill="FFFFFF"/>
        </w:rPr>
        <w:t>《不能说的女儿》和《金色的孩子》的作者这次又为大家带来一部有关家庭的故事：一个家庭在一场悲剧之后分崩离析，最终重聚在一起。</w:t>
      </w:r>
    </w:p>
    <w:p w14:paraId="2253AFB9" w14:textId="77777777" w:rsidR="00DC5BA4" w:rsidRPr="001E7597" w:rsidRDefault="00DC5BA4">
      <w:pPr>
        <w:widowControl/>
        <w:shd w:val="clear" w:color="auto" w:fill="FFFFFF"/>
        <w:rPr>
          <w:kern w:val="0"/>
          <w:szCs w:val="21"/>
        </w:rPr>
      </w:pPr>
    </w:p>
    <w:p w14:paraId="7F890E5D" w14:textId="77777777" w:rsidR="00DC5BA4" w:rsidRPr="001E7597" w:rsidRDefault="00000000">
      <w:pPr>
        <w:widowControl/>
        <w:shd w:val="clear" w:color="auto" w:fill="FFFFFF"/>
        <w:rPr>
          <w:kern w:val="0"/>
          <w:szCs w:val="21"/>
        </w:rPr>
      </w:pPr>
      <w:r w:rsidRPr="001E7597">
        <w:rPr>
          <w:kern w:val="0"/>
          <w:szCs w:val="21"/>
        </w:rPr>
        <w:t xml:space="preserve">    </w:t>
      </w:r>
      <w:r w:rsidRPr="001E7597">
        <w:rPr>
          <w:kern w:val="0"/>
          <w:szCs w:val="21"/>
        </w:rPr>
        <w:t>奥兰德（</w:t>
      </w:r>
      <w:r w:rsidRPr="001E7597">
        <w:rPr>
          <w:kern w:val="0"/>
          <w:szCs w:val="21"/>
        </w:rPr>
        <w:t>Olander</w:t>
      </w:r>
      <w:r w:rsidRPr="001E7597">
        <w:rPr>
          <w:kern w:val="0"/>
          <w:szCs w:val="21"/>
        </w:rPr>
        <w:t>）家族体现了全球化时代的现代美国梦。贾娅（</w:t>
      </w:r>
      <w:r w:rsidRPr="001E7597">
        <w:rPr>
          <w:kern w:val="0"/>
          <w:szCs w:val="21"/>
        </w:rPr>
        <w:t>Jaya</w:t>
      </w:r>
      <w:r w:rsidRPr="001E7597">
        <w:rPr>
          <w:kern w:val="0"/>
          <w:szCs w:val="21"/>
        </w:rPr>
        <w:t>）十分有教养，是一位印度外交官的女儿，基思（</w:t>
      </w:r>
      <w:r w:rsidRPr="001E7597">
        <w:rPr>
          <w:kern w:val="0"/>
          <w:szCs w:val="21"/>
        </w:rPr>
        <w:t>Keith</w:t>
      </w:r>
      <w:r w:rsidRPr="001E7597">
        <w:rPr>
          <w:kern w:val="0"/>
          <w:szCs w:val="21"/>
        </w:rPr>
        <w:t>）是一位野心勃勃的银行家，来自费城的中产阶级，两人</w:t>
      </w:r>
      <w:r w:rsidRPr="001E7597">
        <w:rPr>
          <w:kern w:val="0"/>
          <w:szCs w:val="21"/>
        </w:rPr>
        <w:t>1988</w:t>
      </w:r>
      <w:r w:rsidRPr="001E7597">
        <w:rPr>
          <w:kern w:val="0"/>
          <w:szCs w:val="21"/>
        </w:rPr>
        <w:t>年在伦敦的一家酒吧相遇，婚后在加利福尼亚州的郊区生活。他们牢固的婚姻建立在共同的信仰和对两个子女的爱上</w:t>
      </w:r>
      <w:r w:rsidRPr="001E7597">
        <w:rPr>
          <w:kern w:val="0"/>
          <w:szCs w:val="21"/>
        </w:rPr>
        <w:t>——</w:t>
      </w:r>
      <w:r w:rsidRPr="001E7597">
        <w:rPr>
          <w:kern w:val="0"/>
          <w:szCs w:val="21"/>
        </w:rPr>
        <w:t>卡丽娜（</w:t>
      </w:r>
      <w:r w:rsidRPr="001E7597">
        <w:rPr>
          <w:kern w:val="0"/>
          <w:szCs w:val="21"/>
        </w:rPr>
        <w:t>Karina</w:t>
      </w:r>
      <w:r w:rsidRPr="001E7597">
        <w:rPr>
          <w:kern w:val="0"/>
          <w:szCs w:val="21"/>
        </w:rPr>
        <w:t>）是一个倔强任性的少女，普莱姆（</w:t>
      </w:r>
      <w:r w:rsidRPr="001E7597">
        <w:rPr>
          <w:kern w:val="0"/>
          <w:szCs w:val="21"/>
        </w:rPr>
        <w:t>Prem</w:t>
      </w:r>
      <w:r w:rsidRPr="001E7597">
        <w:rPr>
          <w:kern w:val="0"/>
          <w:szCs w:val="21"/>
        </w:rPr>
        <w:t>）则是家里的小太阳。</w:t>
      </w:r>
    </w:p>
    <w:p w14:paraId="47F914E6" w14:textId="77777777" w:rsidR="00DC5BA4" w:rsidRPr="001E7597" w:rsidRDefault="00DC5BA4">
      <w:pPr>
        <w:widowControl/>
        <w:shd w:val="clear" w:color="auto" w:fill="FFFFFF"/>
        <w:rPr>
          <w:kern w:val="0"/>
          <w:szCs w:val="21"/>
        </w:rPr>
      </w:pPr>
    </w:p>
    <w:p w14:paraId="39A392FF" w14:textId="77777777" w:rsidR="00DC5BA4" w:rsidRPr="001E7597" w:rsidRDefault="00000000">
      <w:pPr>
        <w:widowControl/>
        <w:shd w:val="clear" w:color="auto" w:fill="FFFFFF"/>
        <w:rPr>
          <w:kern w:val="0"/>
          <w:szCs w:val="21"/>
        </w:rPr>
      </w:pPr>
      <w:r w:rsidRPr="001E7597">
        <w:rPr>
          <w:kern w:val="0"/>
          <w:szCs w:val="21"/>
        </w:rPr>
        <w:t xml:space="preserve">    </w:t>
      </w:r>
      <w:r w:rsidRPr="001E7597">
        <w:rPr>
          <w:kern w:val="0"/>
          <w:szCs w:val="21"/>
        </w:rPr>
        <w:t>但是，爱与富足依然不能使他们免受突然的、无法言说的悲剧的侵袭，而家庭的根据也因此动摇，每个家庭成员都要努力寻求前进的道路。贾娅在精神上找到了慰藉；基思全身心投入到事业上；卡丽娜不断关注自己的未来与独立，普莱姆眼睁睁地看着这个曾经亲密无间的家庭日渐疏远。</w:t>
      </w:r>
    </w:p>
    <w:p w14:paraId="534B1980" w14:textId="77777777" w:rsidR="00DC5BA4" w:rsidRPr="001E7597" w:rsidRDefault="00DC5BA4">
      <w:pPr>
        <w:widowControl/>
        <w:shd w:val="clear" w:color="auto" w:fill="FFFFFF"/>
        <w:rPr>
          <w:kern w:val="0"/>
          <w:szCs w:val="21"/>
        </w:rPr>
      </w:pPr>
    </w:p>
    <w:p w14:paraId="031E2DAD" w14:textId="77777777" w:rsidR="00DC5BA4" w:rsidRPr="001E7597" w:rsidRDefault="00000000">
      <w:pPr>
        <w:widowControl/>
        <w:shd w:val="clear" w:color="auto" w:fill="FFFFFF"/>
        <w:rPr>
          <w:kern w:val="0"/>
          <w:szCs w:val="21"/>
        </w:rPr>
      </w:pPr>
      <w:r w:rsidRPr="001E7597">
        <w:rPr>
          <w:kern w:val="0"/>
          <w:szCs w:val="21"/>
        </w:rPr>
        <w:t xml:space="preserve">    </w:t>
      </w:r>
      <w:r w:rsidRPr="001E7597">
        <w:rPr>
          <w:kern w:val="0"/>
          <w:szCs w:val="21"/>
        </w:rPr>
        <w:t>当卡丽娜迎接一个崭新的开始，去大学报到时，她对身份和归属的追求使她走上了一条黑暗的道路，迫使她和她的家人考虑过去，考虑他们所掌握的秘密和他们曾经做出的选择。</w:t>
      </w:r>
    </w:p>
    <w:p w14:paraId="37CB0816" w14:textId="77777777" w:rsidR="00DC5BA4" w:rsidRPr="001E7597" w:rsidRDefault="00DC5BA4">
      <w:pPr>
        <w:widowControl/>
        <w:shd w:val="clear" w:color="auto" w:fill="FFFFFF"/>
        <w:rPr>
          <w:kern w:val="0"/>
          <w:szCs w:val="21"/>
        </w:rPr>
      </w:pPr>
    </w:p>
    <w:p w14:paraId="0301FD5A" w14:textId="77777777" w:rsidR="00DC5BA4" w:rsidRPr="001E7597" w:rsidRDefault="00000000">
      <w:pPr>
        <w:widowControl/>
        <w:shd w:val="clear" w:color="auto" w:fill="FFFFFF"/>
        <w:rPr>
          <w:kern w:val="0"/>
          <w:szCs w:val="21"/>
        </w:rPr>
      </w:pPr>
      <w:r w:rsidRPr="001E7597">
        <w:rPr>
          <w:kern w:val="0"/>
          <w:szCs w:val="21"/>
        </w:rPr>
        <w:lastRenderedPageBreak/>
        <w:t xml:space="preserve">    </w:t>
      </w:r>
      <w:r w:rsidRPr="001E7597">
        <w:rPr>
          <w:kern w:val="0"/>
          <w:szCs w:val="21"/>
        </w:rPr>
        <w:t>《家的形态》对这四名家庭成员做出了细致的刻画，他们努力地想要理解成为一个家庭意味着什么，以及如何从痛苦的过去走向充满希望的未来。这也是我们所有人对我们的家庭、我们所生活的社区以及我们最终在自己内心寻求归属感的方式的一次深刻的探索。</w:t>
      </w:r>
    </w:p>
    <w:p w14:paraId="7E612980" w14:textId="77777777" w:rsidR="00DC5BA4" w:rsidRPr="001E7597" w:rsidRDefault="00DC5BA4">
      <w:pPr>
        <w:widowControl/>
        <w:shd w:val="clear" w:color="auto" w:fill="FFFFFF"/>
        <w:rPr>
          <w:iCs/>
          <w:kern w:val="0"/>
          <w:szCs w:val="21"/>
        </w:rPr>
      </w:pPr>
    </w:p>
    <w:p w14:paraId="70822276" w14:textId="77777777" w:rsidR="00DC5BA4" w:rsidRPr="001E7597" w:rsidRDefault="00000000">
      <w:pPr>
        <w:widowControl/>
        <w:shd w:val="clear" w:color="auto" w:fill="FFFFFF"/>
        <w:rPr>
          <w:iCs/>
          <w:kern w:val="0"/>
          <w:szCs w:val="21"/>
        </w:rPr>
      </w:pPr>
      <w:r w:rsidRPr="001E7597">
        <w:rPr>
          <w:iCs/>
          <w:kern w:val="0"/>
          <w:szCs w:val="21"/>
        </w:rPr>
        <w:t xml:space="preserve">    </w:t>
      </w:r>
      <w:r w:rsidRPr="001E7597">
        <w:rPr>
          <w:iCs/>
          <w:kern w:val="0"/>
          <w:szCs w:val="21"/>
        </w:rPr>
        <w:t>在</w:t>
      </w:r>
      <w:r w:rsidRPr="001E7597">
        <w:rPr>
          <w:kern w:val="0"/>
          <w:szCs w:val="21"/>
        </w:rPr>
        <w:t>《家的形态》一书中，希尔皮充满展现了自己在讲故事上的许多优势，讲述了一个令人信服、感人肺腑的美国家庭故事。</w:t>
      </w:r>
    </w:p>
    <w:p w14:paraId="4B710FAA" w14:textId="77777777" w:rsidR="00DC5BA4" w:rsidRPr="001E7597" w:rsidRDefault="00DC5BA4">
      <w:pPr>
        <w:rPr>
          <w:b/>
          <w:color w:val="000000"/>
          <w:szCs w:val="21"/>
        </w:rPr>
      </w:pPr>
    </w:p>
    <w:p w14:paraId="63D11E8F" w14:textId="77777777" w:rsidR="007F491F" w:rsidRPr="001E7597" w:rsidRDefault="007F491F" w:rsidP="007F491F">
      <w:pPr>
        <w:rPr>
          <w:b/>
          <w:color w:val="000000"/>
          <w:szCs w:val="21"/>
        </w:rPr>
      </w:pPr>
    </w:p>
    <w:p w14:paraId="688E4EAE" w14:textId="77777777" w:rsidR="007F491F" w:rsidRPr="001E7597" w:rsidRDefault="007F491F" w:rsidP="007F491F">
      <w:pPr>
        <w:rPr>
          <w:b/>
          <w:color w:val="000000"/>
          <w:szCs w:val="21"/>
        </w:rPr>
      </w:pPr>
      <w:r w:rsidRPr="001E7597">
        <w:rPr>
          <w:noProof/>
        </w:rPr>
        <w:drawing>
          <wp:anchor distT="0" distB="0" distL="114300" distR="114300" simplePos="0" relativeHeight="251663872" behindDoc="0" locked="0" layoutInCell="1" allowOverlap="1" wp14:anchorId="144CA593" wp14:editId="5B78C055">
            <wp:simplePos x="0" y="0"/>
            <wp:positionH relativeFrom="margin">
              <wp:posOffset>4074160</wp:posOffset>
            </wp:positionH>
            <wp:positionV relativeFrom="paragraph">
              <wp:posOffset>13335</wp:posOffset>
            </wp:positionV>
            <wp:extent cx="1327785" cy="2004060"/>
            <wp:effectExtent l="0" t="0" r="5715" b="0"/>
            <wp:wrapSquare wrapText="bothSides"/>
            <wp:docPr id="668650930" name="图片 2"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50930" name="图片 2"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7785"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597">
        <w:rPr>
          <w:b/>
          <w:color w:val="000000"/>
          <w:szCs w:val="21"/>
        </w:rPr>
        <w:t>中文书名：《伟大国度》</w:t>
      </w:r>
    </w:p>
    <w:p w14:paraId="366D5748" w14:textId="77777777" w:rsidR="007F491F" w:rsidRPr="001E7597" w:rsidRDefault="007F491F" w:rsidP="007F491F">
      <w:pPr>
        <w:rPr>
          <w:b/>
          <w:color w:val="000000"/>
          <w:szCs w:val="21"/>
        </w:rPr>
      </w:pPr>
      <w:r w:rsidRPr="001E7597">
        <w:rPr>
          <w:b/>
          <w:color w:val="000000"/>
          <w:szCs w:val="21"/>
        </w:rPr>
        <w:t>英文书名：</w:t>
      </w:r>
      <w:r w:rsidRPr="001E7597">
        <w:rPr>
          <w:b/>
          <w:color w:val="000000"/>
          <w:szCs w:val="21"/>
        </w:rPr>
        <w:t>A GREAT COUNTRY</w:t>
      </w:r>
    </w:p>
    <w:p w14:paraId="1BBA387B" w14:textId="474CA2FE" w:rsidR="007F491F" w:rsidRPr="001E7597" w:rsidRDefault="007F491F" w:rsidP="007F491F">
      <w:pPr>
        <w:rPr>
          <w:b/>
          <w:color w:val="000000"/>
          <w:szCs w:val="21"/>
        </w:rPr>
      </w:pPr>
      <w:r w:rsidRPr="001E7597">
        <w:rPr>
          <w:b/>
          <w:color w:val="000000"/>
          <w:szCs w:val="21"/>
        </w:rPr>
        <w:t>作</w:t>
      </w:r>
      <w:r w:rsidRPr="001E7597">
        <w:rPr>
          <w:b/>
          <w:color w:val="000000"/>
          <w:szCs w:val="21"/>
        </w:rPr>
        <w:t xml:space="preserve">    </w:t>
      </w:r>
      <w:r w:rsidRPr="001E7597">
        <w:rPr>
          <w:b/>
          <w:color w:val="000000"/>
          <w:szCs w:val="21"/>
        </w:rPr>
        <w:t>者：</w:t>
      </w:r>
      <w:r w:rsidR="00221499" w:rsidRPr="001E7597">
        <w:rPr>
          <w:b/>
          <w:lang w:val="fr-FR"/>
        </w:rPr>
        <w:t>Shilpi Somaya Gowda</w:t>
      </w:r>
    </w:p>
    <w:p w14:paraId="5215798F" w14:textId="77777777" w:rsidR="007F491F" w:rsidRPr="001E7597" w:rsidRDefault="007F491F" w:rsidP="007F491F">
      <w:pPr>
        <w:rPr>
          <w:b/>
          <w:color w:val="000000"/>
          <w:szCs w:val="21"/>
        </w:rPr>
      </w:pPr>
      <w:r w:rsidRPr="001E7597">
        <w:rPr>
          <w:b/>
          <w:color w:val="000000"/>
          <w:szCs w:val="21"/>
        </w:rPr>
        <w:t>出</w:t>
      </w:r>
      <w:r w:rsidRPr="001E7597">
        <w:rPr>
          <w:b/>
          <w:color w:val="000000"/>
          <w:szCs w:val="21"/>
        </w:rPr>
        <w:t xml:space="preserve"> </w:t>
      </w:r>
      <w:r w:rsidRPr="001E7597">
        <w:rPr>
          <w:b/>
          <w:color w:val="000000"/>
          <w:szCs w:val="21"/>
        </w:rPr>
        <w:t>版</w:t>
      </w:r>
      <w:r w:rsidRPr="001E7597">
        <w:rPr>
          <w:b/>
          <w:color w:val="000000"/>
          <w:szCs w:val="21"/>
        </w:rPr>
        <w:t xml:space="preserve"> </w:t>
      </w:r>
      <w:r w:rsidRPr="001E7597">
        <w:rPr>
          <w:b/>
          <w:color w:val="000000"/>
          <w:szCs w:val="21"/>
        </w:rPr>
        <w:t>社：</w:t>
      </w:r>
      <w:r w:rsidRPr="001E7597">
        <w:rPr>
          <w:b/>
          <w:color w:val="000000"/>
          <w:szCs w:val="21"/>
        </w:rPr>
        <w:t>Mariner Books</w:t>
      </w:r>
    </w:p>
    <w:p w14:paraId="1CE5499A" w14:textId="181F519C" w:rsidR="007F491F" w:rsidRPr="001E7597" w:rsidRDefault="007F491F" w:rsidP="007F491F">
      <w:pPr>
        <w:rPr>
          <w:b/>
          <w:color w:val="000000"/>
          <w:szCs w:val="21"/>
        </w:rPr>
      </w:pPr>
      <w:r w:rsidRPr="001E7597">
        <w:rPr>
          <w:b/>
          <w:color w:val="000000"/>
          <w:szCs w:val="21"/>
        </w:rPr>
        <w:t>代理公司：</w:t>
      </w:r>
      <w:r w:rsidRPr="001E7597">
        <w:rPr>
          <w:b/>
          <w:color w:val="000000"/>
          <w:szCs w:val="21"/>
        </w:rPr>
        <w:t>Ayesha Pande/ANA/</w:t>
      </w:r>
      <w:r w:rsidR="00CC19E4" w:rsidRPr="001E7597">
        <w:rPr>
          <w:b/>
          <w:color w:val="000000"/>
          <w:szCs w:val="21"/>
        </w:rPr>
        <w:t>Winney</w:t>
      </w:r>
    </w:p>
    <w:p w14:paraId="23456CF1" w14:textId="77777777" w:rsidR="007F491F" w:rsidRPr="001E7597" w:rsidRDefault="007F491F" w:rsidP="007F491F">
      <w:pPr>
        <w:rPr>
          <w:b/>
          <w:color w:val="000000"/>
          <w:szCs w:val="21"/>
        </w:rPr>
      </w:pPr>
      <w:r w:rsidRPr="001E7597">
        <w:rPr>
          <w:b/>
          <w:color w:val="000000"/>
          <w:szCs w:val="21"/>
        </w:rPr>
        <w:t>页</w:t>
      </w:r>
      <w:r w:rsidRPr="001E7597">
        <w:rPr>
          <w:b/>
          <w:color w:val="000000"/>
          <w:szCs w:val="21"/>
        </w:rPr>
        <w:t xml:space="preserve">    </w:t>
      </w:r>
      <w:r w:rsidRPr="001E7597">
        <w:rPr>
          <w:b/>
          <w:color w:val="000000"/>
          <w:szCs w:val="21"/>
        </w:rPr>
        <w:t>数：</w:t>
      </w:r>
      <w:r w:rsidRPr="001E7597">
        <w:rPr>
          <w:b/>
          <w:color w:val="000000"/>
          <w:szCs w:val="21"/>
        </w:rPr>
        <w:t>304</w:t>
      </w:r>
      <w:r w:rsidRPr="001E7597">
        <w:rPr>
          <w:b/>
          <w:color w:val="000000"/>
          <w:szCs w:val="21"/>
        </w:rPr>
        <w:t>页</w:t>
      </w:r>
    </w:p>
    <w:p w14:paraId="397124C8" w14:textId="77777777" w:rsidR="007F491F" w:rsidRPr="001E7597" w:rsidRDefault="007F491F" w:rsidP="007F491F">
      <w:pPr>
        <w:rPr>
          <w:b/>
          <w:color w:val="000000"/>
          <w:szCs w:val="21"/>
        </w:rPr>
      </w:pPr>
      <w:r w:rsidRPr="001E7597">
        <w:rPr>
          <w:b/>
          <w:color w:val="000000"/>
          <w:szCs w:val="21"/>
        </w:rPr>
        <w:t>出版时间：</w:t>
      </w:r>
      <w:r w:rsidRPr="001E7597">
        <w:rPr>
          <w:b/>
          <w:color w:val="000000"/>
          <w:szCs w:val="21"/>
        </w:rPr>
        <w:t>2024</w:t>
      </w:r>
      <w:r w:rsidRPr="001E7597">
        <w:rPr>
          <w:b/>
          <w:color w:val="000000"/>
          <w:szCs w:val="21"/>
        </w:rPr>
        <w:t>年</w:t>
      </w:r>
      <w:r w:rsidRPr="001E7597">
        <w:rPr>
          <w:b/>
          <w:color w:val="000000"/>
          <w:szCs w:val="21"/>
        </w:rPr>
        <w:t>3</w:t>
      </w:r>
      <w:r w:rsidRPr="001E7597">
        <w:rPr>
          <w:b/>
          <w:color w:val="000000"/>
          <w:szCs w:val="21"/>
        </w:rPr>
        <w:t>月</w:t>
      </w:r>
    </w:p>
    <w:p w14:paraId="449CCE38" w14:textId="77777777" w:rsidR="007F491F" w:rsidRPr="001E7597" w:rsidRDefault="007F491F" w:rsidP="007F491F">
      <w:pPr>
        <w:rPr>
          <w:b/>
          <w:color w:val="000000"/>
          <w:szCs w:val="21"/>
        </w:rPr>
      </w:pPr>
      <w:r w:rsidRPr="001E7597">
        <w:rPr>
          <w:b/>
          <w:color w:val="000000"/>
          <w:szCs w:val="21"/>
        </w:rPr>
        <w:t>代理地区：中国大陆、台湾</w:t>
      </w:r>
    </w:p>
    <w:p w14:paraId="4EA011B6" w14:textId="77777777" w:rsidR="007F491F" w:rsidRPr="001E7597" w:rsidRDefault="007F491F" w:rsidP="007F491F">
      <w:pPr>
        <w:rPr>
          <w:b/>
          <w:color w:val="000000"/>
          <w:szCs w:val="21"/>
        </w:rPr>
      </w:pPr>
      <w:r w:rsidRPr="001E7597">
        <w:rPr>
          <w:b/>
          <w:color w:val="000000"/>
          <w:szCs w:val="21"/>
        </w:rPr>
        <w:t>审读资料：电子稿</w:t>
      </w:r>
    </w:p>
    <w:p w14:paraId="6DD44503" w14:textId="77777777" w:rsidR="007F491F" w:rsidRPr="001E7597" w:rsidRDefault="007F491F" w:rsidP="007F491F">
      <w:pPr>
        <w:rPr>
          <w:b/>
          <w:color w:val="000000"/>
          <w:szCs w:val="21"/>
        </w:rPr>
      </w:pPr>
      <w:r w:rsidRPr="001E7597">
        <w:rPr>
          <w:b/>
          <w:color w:val="000000"/>
          <w:szCs w:val="21"/>
        </w:rPr>
        <w:t>类</w:t>
      </w:r>
      <w:r w:rsidRPr="001E7597">
        <w:rPr>
          <w:b/>
          <w:color w:val="000000"/>
          <w:szCs w:val="21"/>
        </w:rPr>
        <w:t xml:space="preserve">    </w:t>
      </w:r>
      <w:r w:rsidRPr="001E7597">
        <w:rPr>
          <w:b/>
          <w:color w:val="000000"/>
          <w:szCs w:val="21"/>
        </w:rPr>
        <w:t>型：文学小说</w:t>
      </w:r>
    </w:p>
    <w:p w14:paraId="03687263" w14:textId="77777777" w:rsidR="007F491F" w:rsidRPr="001E7597" w:rsidRDefault="007F491F" w:rsidP="007F491F">
      <w:pPr>
        <w:rPr>
          <w:b/>
          <w:color w:val="FF0000"/>
          <w:szCs w:val="21"/>
        </w:rPr>
      </w:pPr>
      <w:r w:rsidRPr="001E7597">
        <w:rPr>
          <w:b/>
          <w:color w:val="FF0000"/>
          <w:szCs w:val="21"/>
        </w:rPr>
        <w:t>版权已授：加拿大、法国</w:t>
      </w:r>
    </w:p>
    <w:p w14:paraId="58F901D3" w14:textId="77777777" w:rsidR="007F491F" w:rsidRPr="001E7597" w:rsidRDefault="007F491F" w:rsidP="007F491F">
      <w:pPr>
        <w:rPr>
          <w:b/>
          <w:bCs/>
          <w:color w:val="000000"/>
          <w:szCs w:val="21"/>
        </w:rPr>
      </w:pPr>
    </w:p>
    <w:p w14:paraId="579ECE39" w14:textId="77777777" w:rsidR="00095526" w:rsidRPr="001E7597" w:rsidRDefault="00095526" w:rsidP="00095526">
      <w:pPr>
        <w:rPr>
          <w:b/>
          <w:bCs/>
          <w:color w:val="000000"/>
          <w:szCs w:val="21"/>
        </w:rPr>
      </w:pPr>
      <w:r w:rsidRPr="001E7597">
        <w:rPr>
          <w:b/>
          <w:bCs/>
          <w:color w:val="FF0000"/>
          <w:szCs w:val="21"/>
        </w:rPr>
        <w:t>·</w:t>
      </w:r>
      <w:r w:rsidRPr="001E7597">
        <w:rPr>
          <w:b/>
          <w:bCs/>
          <w:color w:val="FF0000"/>
          <w:szCs w:val="21"/>
        </w:rPr>
        <w:t>《出版者周刊》专栏</w:t>
      </w:r>
      <w:r w:rsidRPr="001E7597">
        <w:rPr>
          <w:b/>
          <w:bCs/>
          <w:color w:val="000000"/>
          <w:szCs w:val="21"/>
        </w:rPr>
        <w:t>：</w:t>
      </w:r>
      <w:hyperlink r:id="rId15" w:history="1">
        <w:r w:rsidRPr="001E7597">
          <w:rPr>
            <w:rStyle w:val="aa"/>
            <w:b/>
            <w:bCs/>
            <w:szCs w:val="21"/>
          </w:rPr>
          <w:t>超越空谈</w:t>
        </w:r>
      </w:hyperlink>
      <w:r w:rsidRPr="001E7597">
        <w:rPr>
          <w:b/>
          <w:bCs/>
          <w:color w:val="000000"/>
          <w:szCs w:val="21"/>
        </w:rPr>
        <w:t>；</w:t>
      </w:r>
    </w:p>
    <w:p w14:paraId="025A499C" w14:textId="1EB3B7B4" w:rsidR="00095526" w:rsidRPr="001E7597" w:rsidRDefault="00095526" w:rsidP="00095526">
      <w:pPr>
        <w:rPr>
          <w:b/>
          <w:bCs/>
          <w:color w:val="FF0000"/>
          <w:szCs w:val="21"/>
        </w:rPr>
      </w:pPr>
      <w:r w:rsidRPr="001E7597">
        <w:rPr>
          <w:b/>
          <w:bCs/>
          <w:color w:val="FF0000"/>
          <w:szCs w:val="21"/>
        </w:rPr>
        <w:t>·ELLE</w:t>
      </w:r>
      <w:r w:rsidR="00F800CB" w:rsidRPr="001E7597">
        <w:rPr>
          <w:b/>
          <w:bCs/>
          <w:color w:val="FF0000"/>
          <w:szCs w:val="21"/>
        </w:rPr>
        <w:t>杂志</w:t>
      </w:r>
      <w:r w:rsidR="00F800CB" w:rsidRPr="001E7597">
        <w:rPr>
          <w:b/>
          <w:bCs/>
          <w:color w:val="FF0000"/>
          <w:szCs w:val="21"/>
        </w:rPr>
        <w:t>2024</w:t>
      </w:r>
      <w:r w:rsidR="00F800CB" w:rsidRPr="001E7597">
        <w:rPr>
          <w:b/>
          <w:bCs/>
          <w:color w:val="FF0000"/>
          <w:szCs w:val="21"/>
        </w:rPr>
        <w:t>年</w:t>
      </w:r>
      <w:r w:rsidRPr="001E7597">
        <w:rPr>
          <w:b/>
          <w:bCs/>
          <w:color w:val="FF0000"/>
          <w:szCs w:val="21"/>
        </w:rPr>
        <w:t>最受期待</w:t>
      </w:r>
      <w:r w:rsidR="00CD31FB" w:rsidRPr="001E7597">
        <w:rPr>
          <w:b/>
          <w:bCs/>
          <w:color w:val="FF0000"/>
          <w:szCs w:val="21"/>
        </w:rPr>
        <w:t>虚构</w:t>
      </w:r>
      <w:r w:rsidRPr="001E7597">
        <w:rPr>
          <w:b/>
          <w:bCs/>
          <w:color w:val="FF0000"/>
          <w:szCs w:val="21"/>
        </w:rPr>
        <w:t>好书</w:t>
      </w:r>
      <w:r w:rsidR="00CD31FB" w:rsidRPr="001E7597">
        <w:rPr>
          <w:b/>
          <w:bCs/>
          <w:color w:val="FF0000"/>
          <w:szCs w:val="21"/>
        </w:rPr>
        <w:t>：</w:t>
      </w:r>
      <w:hyperlink r:id="rId16" w:history="1">
        <w:r w:rsidR="00CD31FB" w:rsidRPr="001E7597">
          <w:rPr>
            <w:rStyle w:val="aa"/>
          </w:rPr>
          <w:t xml:space="preserve">The 35 Best and Most Anticipated Fiction Books of 2024 </w:t>
        </w:r>
      </w:hyperlink>
    </w:p>
    <w:p w14:paraId="63C7EEE4" w14:textId="77777777" w:rsidR="007F491F" w:rsidRPr="001E7597" w:rsidRDefault="007F491F" w:rsidP="007F491F">
      <w:pPr>
        <w:rPr>
          <w:b/>
          <w:bCs/>
          <w:color w:val="000000"/>
          <w:szCs w:val="21"/>
        </w:rPr>
      </w:pPr>
    </w:p>
    <w:p w14:paraId="48BF8D36" w14:textId="77777777" w:rsidR="00095526" w:rsidRPr="001E7597" w:rsidRDefault="00095526" w:rsidP="007F491F">
      <w:pPr>
        <w:rPr>
          <w:b/>
          <w:bCs/>
          <w:color w:val="000000"/>
          <w:szCs w:val="21"/>
        </w:rPr>
      </w:pPr>
    </w:p>
    <w:p w14:paraId="0824889C" w14:textId="77777777" w:rsidR="007F491F" w:rsidRPr="001E7597" w:rsidRDefault="007F491F" w:rsidP="007F491F">
      <w:pPr>
        <w:rPr>
          <w:color w:val="000000"/>
          <w:szCs w:val="21"/>
        </w:rPr>
      </w:pPr>
      <w:r w:rsidRPr="001E7597">
        <w:rPr>
          <w:b/>
          <w:bCs/>
          <w:color w:val="000000"/>
          <w:szCs w:val="21"/>
        </w:rPr>
        <w:t>内容简介：</w:t>
      </w:r>
    </w:p>
    <w:p w14:paraId="7C996BBC" w14:textId="77777777" w:rsidR="007F491F" w:rsidRPr="001E7597" w:rsidRDefault="007F491F" w:rsidP="007F491F">
      <w:pPr>
        <w:rPr>
          <w:color w:val="000000"/>
          <w:szCs w:val="21"/>
        </w:rPr>
      </w:pPr>
    </w:p>
    <w:p w14:paraId="24C70BCD" w14:textId="77777777" w:rsidR="007F491F" w:rsidRPr="001E7597" w:rsidRDefault="007F491F" w:rsidP="007F491F">
      <w:pPr>
        <w:ind w:firstLineChars="200" w:firstLine="420"/>
        <w:rPr>
          <w:color w:val="000000"/>
          <w:szCs w:val="21"/>
        </w:rPr>
      </w:pPr>
      <w:r w:rsidRPr="001E7597">
        <w:rPr>
          <w:color w:val="000000"/>
          <w:szCs w:val="21"/>
        </w:rPr>
        <w:t>一个亚裔美国家庭的自我认知被暴力行为颠覆，所有人被迫清算自己曾经相信的一切。</w:t>
      </w:r>
    </w:p>
    <w:p w14:paraId="031C7EBC" w14:textId="77777777" w:rsidR="007F491F" w:rsidRPr="001E7597" w:rsidRDefault="007F491F" w:rsidP="007F491F">
      <w:pPr>
        <w:rPr>
          <w:color w:val="000000"/>
          <w:szCs w:val="21"/>
        </w:rPr>
      </w:pPr>
    </w:p>
    <w:p w14:paraId="77369BCE" w14:textId="77777777" w:rsidR="007F491F" w:rsidRPr="001E7597" w:rsidRDefault="007F491F" w:rsidP="007F491F">
      <w:pPr>
        <w:ind w:firstLineChars="200" w:firstLine="420"/>
        <w:rPr>
          <w:color w:val="000000"/>
          <w:szCs w:val="21"/>
        </w:rPr>
      </w:pPr>
      <w:r w:rsidRPr="001E7597">
        <w:rPr>
          <w:color w:val="000000"/>
          <w:szCs w:val="21"/>
        </w:rPr>
        <w:t>普丽</w:t>
      </w:r>
      <w:proofErr w:type="gramStart"/>
      <w:r w:rsidRPr="001E7597">
        <w:rPr>
          <w:color w:val="000000"/>
          <w:szCs w:val="21"/>
        </w:rPr>
        <w:t>娅</w:t>
      </w:r>
      <w:proofErr w:type="gramEnd"/>
      <w:r w:rsidRPr="001E7597">
        <w:rPr>
          <w:color w:val="000000"/>
          <w:szCs w:val="21"/>
        </w:rPr>
        <w:t>和阿肖克</w:t>
      </w:r>
      <w:r w:rsidRPr="001E7597">
        <w:rPr>
          <w:color w:val="000000"/>
          <w:szCs w:val="21"/>
        </w:rPr>
        <w:t>·</w:t>
      </w:r>
      <w:r w:rsidRPr="001E7597">
        <w:rPr>
          <w:color w:val="000000"/>
          <w:szCs w:val="21"/>
        </w:rPr>
        <w:t>沙夫妻二人带着孩子迪帕、玛雅和阿贾伊搬进了他们位于加利福尼亚州太平洋山的新家。这栋房子位于繁华的上流社会郊区，代表着夫妻二人多年辛勤工作的丰硕回报。他们不懈奋斗，梦想着步入上流社会，如今，他们终于得偿所愿。</w:t>
      </w:r>
    </w:p>
    <w:p w14:paraId="05041FCF" w14:textId="77777777" w:rsidR="007F491F" w:rsidRPr="001E7597" w:rsidRDefault="007F491F" w:rsidP="007F491F">
      <w:pPr>
        <w:rPr>
          <w:color w:val="000000"/>
          <w:szCs w:val="21"/>
        </w:rPr>
      </w:pPr>
    </w:p>
    <w:p w14:paraId="0A44F6E2" w14:textId="77777777" w:rsidR="007F491F" w:rsidRPr="001E7597" w:rsidRDefault="007F491F" w:rsidP="007F491F">
      <w:pPr>
        <w:ind w:firstLineChars="200" w:firstLine="420"/>
        <w:rPr>
          <w:color w:val="000000"/>
          <w:szCs w:val="21"/>
        </w:rPr>
      </w:pPr>
      <w:r w:rsidRPr="001E7597">
        <w:rPr>
          <w:color w:val="000000"/>
          <w:szCs w:val="21"/>
        </w:rPr>
        <w:t>迪帕今年读大三，坚持要留在正就读的学校，她与父母和他们的传统思维方式越来越疏远，只有从最好的朋友帕科身上才能获得安慰。相比之下，玛雅很高兴能在太平洋山高中开始学习，并很快就和出身富人阶层的阿什利交上了朋友。阿贾伊则是一个好学的初中男孩，转校后，每天都沉浸在学校的机器人实验室里。</w:t>
      </w:r>
    </w:p>
    <w:p w14:paraId="12BFF5CD" w14:textId="77777777" w:rsidR="007F491F" w:rsidRPr="001E7597" w:rsidRDefault="007F491F" w:rsidP="007F491F">
      <w:pPr>
        <w:rPr>
          <w:color w:val="000000"/>
          <w:szCs w:val="21"/>
        </w:rPr>
      </w:pPr>
    </w:p>
    <w:p w14:paraId="694567B4" w14:textId="77777777" w:rsidR="007F491F" w:rsidRPr="001E7597" w:rsidRDefault="007F491F" w:rsidP="007F491F">
      <w:pPr>
        <w:ind w:firstLineChars="200" w:firstLine="420"/>
        <w:rPr>
          <w:color w:val="000000"/>
          <w:szCs w:val="21"/>
        </w:rPr>
      </w:pPr>
      <w:r w:rsidRPr="001E7597">
        <w:rPr>
          <w:color w:val="000000"/>
          <w:szCs w:val="21"/>
        </w:rPr>
        <w:t>对于普丽</w:t>
      </w:r>
      <w:proofErr w:type="gramStart"/>
      <w:r w:rsidRPr="001E7597">
        <w:rPr>
          <w:color w:val="000000"/>
          <w:szCs w:val="21"/>
        </w:rPr>
        <w:t>娅</w:t>
      </w:r>
      <w:proofErr w:type="gramEnd"/>
      <w:r w:rsidRPr="001E7597">
        <w:rPr>
          <w:color w:val="000000"/>
          <w:szCs w:val="21"/>
        </w:rPr>
        <w:t>和阿肖克，以及整个印度裔美国人社交圈而言，他们不仅将自己与其他少数种族区分开来，还以种姓、地区、宗教为评判，与其他印度移民划清界限。夫妇二人秉持自己的等级观念，强势压制大女儿的各种异议，直到一系列家庭危机发生。玛雅和</w:t>
      </w:r>
      <w:proofErr w:type="gramStart"/>
      <w:r w:rsidRPr="001E7597">
        <w:rPr>
          <w:color w:val="000000"/>
          <w:szCs w:val="21"/>
        </w:rPr>
        <w:t>闺蜜</w:t>
      </w:r>
      <w:proofErr w:type="gramEnd"/>
      <w:r w:rsidRPr="001E7597">
        <w:rPr>
          <w:color w:val="000000"/>
          <w:szCs w:val="21"/>
        </w:rPr>
        <w:t>阿什利的哥哥</w:t>
      </w:r>
      <w:r w:rsidRPr="001E7597">
        <w:rPr>
          <w:color w:val="000000"/>
          <w:szCs w:val="21"/>
        </w:rPr>
        <w:lastRenderedPageBreak/>
        <w:t>蔡斯调情，发现自己陷入麻烦。迪帕前往墨西哥边境参加抗议活动。阿贾伊操纵他的新无人机，意外地闯进了当地私人机场的管控区，遭到逮捕。</w:t>
      </w:r>
    </w:p>
    <w:p w14:paraId="26A84101" w14:textId="77777777" w:rsidR="007F491F" w:rsidRPr="001E7597" w:rsidRDefault="007F491F" w:rsidP="007F491F">
      <w:pPr>
        <w:rPr>
          <w:color w:val="000000"/>
          <w:szCs w:val="21"/>
        </w:rPr>
      </w:pPr>
    </w:p>
    <w:p w14:paraId="1FD28A53" w14:textId="77777777" w:rsidR="007F491F" w:rsidRPr="001E7597" w:rsidRDefault="007F491F" w:rsidP="007F491F">
      <w:pPr>
        <w:ind w:firstLineChars="200" w:firstLine="420"/>
        <w:rPr>
          <w:color w:val="000000"/>
          <w:szCs w:val="21"/>
        </w:rPr>
      </w:pPr>
      <w:r w:rsidRPr="001E7597">
        <w:rPr>
          <w:color w:val="000000"/>
          <w:szCs w:val="21"/>
        </w:rPr>
        <w:t>阿贾伊被捕事件引发了轩然大波，印度社区强烈谴责警方的行径，但无人愿意</w:t>
      </w:r>
      <w:r w:rsidRPr="001E7597">
        <w:rPr>
          <w:color w:val="000000"/>
          <w:szCs w:val="21"/>
        </w:rPr>
        <w:t>“</w:t>
      </w:r>
      <w:r w:rsidRPr="001E7597">
        <w:rPr>
          <w:color w:val="000000"/>
          <w:szCs w:val="21"/>
        </w:rPr>
        <w:t>效仿黑人社区的呼吁者们团结一致，采取实际行动</w:t>
      </w:r>
      <w:r w:rsidRPr="001E7597">
        <w:rPr>
          <w:color w:val="000000"/>
          <w:szCs w:val="21"/>
        </w:rPr>
        <w:t>”</w:t>
      </w:r>
      <w:r w:rsidRPr="001E7597">
        <w:rPr>
          <w:color w:val="000000"/>
          <w:szCs w:val="21"/>
        </w:rPr>
        <w:t>。同胞们的不作为让阿贾伊的父母遭到了巨大冲击，但仍坚持认为这只是因为简单的</w:t>
      </w:r>
      <w:r w:rsidRPr="001E7597">
        <w:rPr>
          <w:color w:val="000000"/>
          <w:szCs w:val="21"/>
        </w:rPr>
        <w:t>“</w:t>
      </w:r>
      <w:r w:rsidRPr="001E7597">
        <w:rPr>
          <w:color w:val="000000"/>
          <w:szCs w:val="21"/>
        </w:rPr>
        <w:t>身份错位</w:t>
      </w:r>
      <w:r w:rsidRPr="001E7597">
        <w:rPr>
          <w:color w:val="000000"/>
          <w:szCs w:val="21"/>
        </w:rPr>
        <w:t>”——</w:t>
      </w:r>
      <w:r w:rsidRPr="001E7597">
        <w:rPr>
          <w:color w:val="000000"/>
          <w:szCs w:val="21"/>
        </w:rPr>
        <w:t>暴露了他们自身的身份认同感是多么分裂。沙一家来之不易的地位遭受威胁，被迫考虑自己在社会金字塔是否真正拥有一席之地。</w:t>
      </w:r>
    </w:p>
    <w:p w14:paraId="6B114626" w14:textId="77777777" w:rsidR="007F491F" w:rsidRPr="001E7597" w:rsidRDefault="007F491F" w:rsidP="007F491F">
      <w:pPr>
        <w:rPr>
          <w:color w:val="000000"/>
          <w:szCs w:val="21"/>
        </w:rPr>
      </w:pPr>
    </w:p>
    <w:p w14:paraId="10BD2242" w14:textId="77777777" w:rsidR="007F491F" w:rsidRPr="001E7597" w:rsidRDefault="007F491F" w:rsidP="007F491F">
      <w:pPr>
        <w:ind w:firstLineChars="200" w:firstLine="420"/>
        <w:rPr>
          <w:color w:val="000000"/>
          <w:szCs w:val="21"/>
        </w:rPr>
      </w:pPr>
      <w:r w:rsidRPr="001E7597">
        <w:rPr>
          <w:color w:val="000000"/>
          <w:szCs w:val="21"/>
        </w:rPr>
        <w:t>以快节奏叙事得心应手地处理移民、代际冲突、社会阶级、阶层特权等主题，《伟大国度》重新思考了少数族裔</w:t>
      </w:r>
      <w:r w:rsidRPr="001E7597">
        <w:rPr>
          <w:color w:val="000000"/>
          <w:szCs w:val="21"/>
        </w:rPr>
        <w:t>“</w:t>
      </w:r>
      <w:r w:rsidRPr="001E7597">
        <w:rPr>
          <w:color w:val="000000"/>
          <w:szCs w:val="21"/>
        </w:rPr>
        <w:t>模范代表</w:t>
      </w:r>
      <w:r w:rsidRPr="001E7597">
        <w:rPr>
          <w:color w:val="000000"/>
          <w:szCs w:val="21"/>
        </w:rPr>
        <w:t>”</w:t>
      </w:r>
      <w:r w:rsidRPr="001E7597">
        <w:rPr>
          <w:color w:val="000000"/>
          <w:szCs w:val="21"/>
        </w:rPr>
        <w:t>的神话，并质疑追逐美国梦索要付出的代价，从这一点来看，《伟大国度》颇具挑衅性，它也是第一本审视亚裔美国人社区内部分歧的文学小说。</w:t>
      </w:r>
    </w:p>
    <w:p w14:paraId="42D7FA98" w14:textId="77777777" w:rsidR="007F491F" w:rsidRPr="001E7597" w:rsidRDefault="007F491F" w:rsidP="007F491F">
      <w:pPr>
        <w:rPr>
          <w:color w:val="000000"/>
          <w:szCs w:val="21"/>
        </w:rPr>
      </w:pPr>
    </w:p>
    <w:p w14:paraId="72B57108" w14:textId="77777777" w:rsidR="007F491F" w:rsidRPr="001E7597" w:rsidRDefault="007F491F" w:rsidP="007F491F">
      <w:pPr>
        <w:ind w:firstLineChars="200" w:firstLine="420"/>
        <w:rPr>
          <w:rFonts w:eastAsia="楷体"/>
          <w:color w:val="000000"/>
          <w:szCs w:val="21"/>
        </w:rPr>
      </w:pPr>
      <w:r w:rsidRPr="001E7597">
        <w:rPr>
          <w:rFonts w:eastAsia="楷体"/>
          <w:color w:val="000000"/>
          <w:szCs w:val="21"/>
        </w:rPr>
        <w:t>“</w:t>
      </w:r>
      <w:r w:rsidRPr="001E7597">
        <w:rPr>
          <w:rFonts w:eastAsia="楷体"/>
          <w:color w:val="000000"/>
          <w:szCs w:val="21"/>
        </w:rPr>
        <w:t>我想带给读者一种从消防水龙头直饮的感觉</w:t>
      </w:r>
      <w:r w:rsidRPr="001E7597">
        <w:rPr>
          <w:rFonts w:eastAsia="楷体"/>
          <w:color w:val="000000"/>
          <w:szCs w:val="21"/>
        </w:rPr>
        <w:t>——</w:t>
      </w:r>
      <w:r w:rsidRPr="001E7597">
        <w:rPr>
          <w:rFonts w:eastAsia="楷体"/>
          <w:color w:val="000000"/>
          <w:szCs w:val="21"/>
        </w:rPr>
        <w:t>读者被卷入这个家庭所处的风暴中，每天醒来时，你不知道今天会发生什么，而下一件事发生之后，你意识到还没有解决昨晚思考的那道难题。</w:t>
      </w:r>
      <w:r w:rsidRPr="001E7597">
        <w:rPr>
          <w:rFonts w:eastAsia="楷体"/>
          <w:color w:val="000000"/>
          <w:szCs w:val="21"/>
        </w:rPr>
        <w:t>”</w:t>
      </w:r>
    </w:p>
    <w:p w14:paraId="61DB7419" w14:textId="77777777" w:rsidR="00143863" w:rsidRPr="001E7597" w:rsidRDefault="00143863" w:rsidP="00143863">
      <w:pPr>
        <w:rPr>
          <w:rFonts w:eastAsia="楷体"/>
          <w:color w:val="000000"/>
          <w:szCs w:val="21"/>
        </w:rPr>
      </w:pPr>
    </w:p>
    <w:p w14:paraId="370F272E" w14:textId="79096E4F" w:rsidR="00143863" w:rsidRPr="001E7597" w:rsidRDefault="00143863" w:rsidP="00143863">
      <w:pPr>
        <w:rPr>
          <w:rFonts w:eastAsiaTheme="minorEastAsia"/>
          <w:color w:val="000000"/>
          <w:szCs w:val="21"/>
        </w:rPr>
      </w:pPr>
      <w:r w:rsidRPr="001E7597">
        <w:rPr>
          <w:rFonts w:eastAsiaTheme="minorEastAsia"/>
          <w:color w:val="000000"/>
          <w:szCs w:val="21"/>
        </w:rPr>
        <w:t>【《出版人周刊》独家专访节选】</w:t>
      </w:r>
    </w:p>
    <w:p w14:paraId="3D1217ED" w14:textId="77777777" w:rsidR="00143863" w:rsidRPr="001E7597" w:rsidRDefault="00143863" w:rsidP="007F491F">
      <w:pPr>
        <w:ind w:firstLineChars="200" w:firstLine="420"/>
        <w:rPr>
          <w:rFonts w:eastAsia="楷体"/>
          <w:color w:val="000000"/>
          <w:szCs w:val="21"/>
        </w:rPr>
      </w:pPr>
    </w:p>
    <w:p w14:paraId="581C5F07" w14:textId="77777777" w:rsidR="00143863" w:rsidRPr="00143863" w:rsidRDefault="00143863" w:rsidP="00143863">
      <w:pPr>
        <w:ind w:firstLineChars="200" w:firstLine="420"/>
        <w:rPr>
          <w:color w:val="000000"/>
          <w:szCs w:val="21"/>
        </w:rPr>
      </w:pPr>
      <w:r w:rsidRPr="00143863">
        <w:rPr>
          <w:color w:val="000000"/>
          <w:szCs w:val="21"/>
        </w:rPr>
        <w:t>《伟大国度》诞生于一段动荡的日子。</w:t>
      </w:r>
      <w:r w:rsidRPr="00143863">
        <w:rPr>
          <w:color w:val="000000"/>
          <w:szCs w:val="21"/>
        </w:rPr>
        <w:t>2020</w:t>
      </w:r>
      <w:r w:rsidRPr="00143863">
        <w:rPr>
          <w:color w:val="000000"/>
          <w:szCs w:val="21"/>
        </w:rPr>
        <w:t>年，美国陷入疫情的混乱，弗洛伊德在明尼阿波利斯遇害，</w:t>
      </w:r>
      <w:proofErr w:type="gramStart"/>
      <w:r w:rsidRPr="00143863">
        <w:rPr>
          <w:color w:val="000000"/>
          <w:szCs w:val="21"/>
        </w:rPr>
        <w:t>特朗普与拜登</w:t>
      </w:r>
      <w:proofErr w:type="gramEnd"/>
      <w:r w:rsidRPr="00143863">
        <w:rPr>
          <w:color w:val="000000"/>
          <w:szCs w:val="21"/>
        </w:rPr>
        <w:t>对垒不休</w:t>
      </w:r>
      <w:r w:rsidRPr="00143863">
        <w:rPr>
          <w:color w:val="000000"/>
          <w:szCs w:val="21"/>
        </w:rPr>
        <w:t>——</w:t>
      </w:r>
      <w:r w:rsidRPr="00143863">
        <w:rPr>
          <w:color w:val="000000"/>
          <w:szCs w:val="21"/>
        </w:rPr>
        <w:t>通过沙一家的遭遇，希尔皮重新探索着那动荡的年月。</w:t>
      </w:r>
    </w:p>
    <w:p w14:paraId="53766D34" w14:textId="77777777" w:rsidR="00143863" w:rsidRPr="00143863" w:rsidRDefault="00143863" w:rsidP="00143863">
      <w:pPr>
        <w:ind w:firstLineChars="200" w:firstLine="420"/>
        <w:rPr>
          <w:color w:val="000000"/>
          <w:szCs w:val="21"/>
        </w:rPr>
      </w:pPr>
      <w:r w:rsidRPr="00143863">
        <w:rPr>
          <w:color w:val="000000"/>
          <w:szCs w:val="21"/>
        </w:rPr>
        <w:t xml:space="preserve"> </w:t>
      </w:r>
    </w:p>
    <w:p w14:paraId="01483FAF" w14:textId="77777777" w:rsidR="00143863" w:rsidRPr="00143863" w:rsidRDefault="00143863" w:rsidP="00143863">
      <w:pPr>
        <w:ind w:firstLineChars="200" w:firstLine="420"/>
        <w:rPr>
          <w:color w:val="000000"/>
          <w:szCs w:val="21"/>
        </w:rPr>
      </w:pPr>
      <w:r w:rsidRPr="00143863">
        <w:rPr>
          <w:color w:val="000000"/>
          <w:szCs w:val="21"/>
        </w:rPr>
        <w:t>作者希望借助这部小说，直面主导美国话语的喧嚣，希望降低音量，鼓励同情和理解。</w:t>
      </w:r>
      <w:r w:rsidRPr="00143863">
        <w:rPr>
          <w:color w:val="000000"/>
          <w:szCs w:val="21"/>
        </w:rPr>
        <w:t xml:space="preserve"> </w:t>
      </w:r>
    </w:p>
    <w:p w14:paraId="4BBFBD3E" w14:textId="77777777" w:rsidR="00143863" w:rsidRPr="00143863" w:rsidRDefault="00143863" w:rsidP="00143863">
      <w:pPr>
        <w:ind w:firstLineChars="200" w:firstLine="420"/>
        <w:rPr>
          <w:color w:val="000000"/>
          <w:szCs w:val="21"/>
        </w:rPr>
      </w:pPr>
      <w:r w:rsidRPr="00143863">
        <w:rPr>
          <w:color w:val="000000"/>
          <w:szCs w:val="21"/>
        </w:rPr>
        <w:t xml:space="preserve"> </w:t>
      </w:r>
    </w:p>
    <w:p w14:paraId="15CBD4DC" w14:textId="77777777" w:rsidR="00143863" w:rsidRPr="00143863" w:rsidRDefault="00143863" w:rsidP="00143863">
      <w:pPr>
        <w:ind w:firstLineChars="200" w:firstLine="420"/>
        <w:rPr>
          <w:color w:val="000000"/>
          <w:szCs w:val="21"/>
        </w:rPr>
      </w:pPr>
      <w:r w:rsidRPr="00143863">
        <w:rPr>
          <w:color w:val="000000"/>
          <w:szCs w:val="21"/>
        </w:rPr>
        <w:t>“</w:t>
      </w:r>
      <w:r w:rsidRPr="00143863">
        <w:rPr>
          <w:color w:val="000000"/>
          <w:szCs w:val="21"/>
        </w:rPr>
        <w:t>我们，我身边的人，言语非常极端、两极分化，简直令人绝望，</w:t>
      </w:r>
      <w:r w:rsidRPr="00143863">
        <w:rPr>
          <w:color w:val="000000"/>
          <w:szCs w:val="21"/>
        </w:rPr>
        <w:t>”</w:t>
      </w:r>
      <w:r w:rsidRPr="00143863">
        <w:rPr>
          <w:color w:val="000000"/>
          <w:szCs w:val="21"/>
        </w:rPr>
        <w:t>她说，</w:t>
      </w:r>
      <w:r w:rsidRPr="00143863">
        <w:rPr>
          <w:color w:val="000000"/>
          <w:szCs w:val="21"/>
        </w:rPr>
        <w:t>“</w:t>
      </w:r>
      <w:r w:rsidRPr="00143863">
        <w:rPr>
          <w:color w:val="000000"/>
          <w:szCs w:val="21"/>
        </w:rPr>
        <w:t>人们对同胞如此吝啬，情绪如此激动，一切都受恐惧所驱使。我很少能看到关于移民等社会问题的理性对话</w:t>
      </w:r>
      <w:r w:rsidRPr="00143863">
        <w:rPr>
          <w:color w:val="000000"/>
          <w:szCs w:val="21"/>
        </w:rPr>
        <w:t>......</w:t>
      </w:r>
      <w:r w:rsidRPr="00143863">
        <w:rPr>
          <w:color w:val="000000"/>
          <w:szCs w:val="21"/>
        </w:rPr>
        <w:t>我只是奢求，人们能用不同的语气谈论问题。</w:t>
      </w:r>
      <w:r w:rsidRPr="00143863">
        <w:rPr>
          <w:color w:val="000000"/>
          <w:szCs w:val="21"/>
        </w:rPr>
        <w:t>”</w:t>
      </w:r>
    </w:p>
    <w:p w14:paraId="47B1B8FD" w14:textId="77777777" w:rsidR="00143863" w:rsidRPr="00143863" w:rsidRDefault="00143863" w:rsidP="00143863">
      <w:pPr>
        <w:ind w:firstLineChars="200" w:firstLine="420"/>
        <w:rPr>
          <w:color w:val="000000"/>
          <w:szCs w:val="21"/>
        </w:rPr>
      </w:pPr>
      <w:r w:rsidRPr="00143863">
        <w:rPr>
          <w:color w:val="000000"/>
          <w:szCs w:val="21"/>
        </w:rPr>
        <w:t xml:space="preserve"> </w:t>
      </w:r>
    </w:p>
    <w:p w14:paraId="08129D2D" w14:textId="77777777" w:rsidR="00143863" w:rsidRPr="00143863" w:rsidRDefault="00143863" w:rsidP="00143863">
      <w:pPr>
        <w:ind w:firstLineChars="200" w:firstLine="420"/>
        <w:rPr>
          <w:color w:val="000000"/>
          <w:szCs w:val="21"/>
        </w:rPr>
      </w:pPr>
      <w:r w:rsidRPr="00143863">
        <w:rPr>
          <w:color w:val="000000"/>
          <w:szCs w:val="21"/>
        </w:rPr>
        <w:t xml:space="preserve">1968 </w:t>
      </w:r>
      <w:r w:rsidRPr="00143863">
        <w:rPr>
          <w:color w:val="000000"/>
          <w:szCs w:val="21"/>
        </w:rPr>
        <w:t>年，希尔皮的父母从印度移民加拿大多伦多，她在这座城市出生和长大。父亲是机械工程师，母亲是加拿大财政部的经济学家。希尔皮最初的职业道路同样实用至上：她获得了斯坦福大学的工商管理硕士学位，并于</w:t>
      </w:r>
      <w:r w:rsidRPr="00143863">
        <w:rPr>
          <w:color w:val="000000"/>
          <w:szCs w:val="21"/>
        </w:rPr>
        <w:t>1992</w:t>
      </w:r>
      <w:r w:rsidRPr="00143863">
        <w:rPr>
          <w:color w:val="000000"/>
          <w:szCs w:val="21"/>
        </w:rPr>
        <w:t>年至</w:t>
      </w:r>
      <w:r w:rsidRPr="00143863">
        <w:rPr>
          <w:color w:val="000000"/>
          <w:szCs w:val="21"/>
        </w:rPr>
        <w:t>1994</w:t>
      </w:r>
      <w:r w:rsidRPr="00143863">
        <w:rPr>
          <w:color w:val="000000"/>
          <w:szCs w:val="21"/>
        </w:rPr>
        <w:t>年为摩根士丹利工作。她还担任初创公司和零售公司的战略顾问，帮助它们过渡到互联网时代。</w:t>
      </w:r>
    </w:p>
    <w:p w14:paraId="4D2483F7" w14:textId="77777777" w:rsidR="00143863" w:rsidRPr="00143863" w:rsidRDefault="00143863" w:rsidP="00143863">
      <w:pPr>
        <w:ind w:firstLineChars="200" w:firstLine="420"/>
        <w:rPr>
          <w:color w:val="000000"/>
          <w:szCs w:val="21"/>
        </w:rPr>
      </w:pPr>
      <w:r w:rsidRPr="00143863">
        <w:rPr>
          <w:color w:val="000000"/>
          <w:szCs w:val="21"/>
        </w:rPr>
        <w:t xml:space="preserve"> </w:t>
      </w:r>
    </w:p>
    <w:p w14:paraId="0CE7728D" w14:textId="77777777" w:rsidR="00143863" w:rsidRPr="00143863" w:rsidRDefault="00143863" w:rsidP="00143863">
      <w:pPr>
        <w:ind w:firstLineChars="200" w:firstLine="420"/>
        <w:rPr>
          <w:color w:val="000000"/>
          <w:szCs w:val="21"/>
        </w:rPr>
      </w:pPr>
      <w:r w:rsidRPr="00143863">
        <w:rPr>
          <w:color w:val="000000"/>
          <w:szCs w:val="21"/>
        </w:rPr>
        <w:t>她的丈夫也从事私</w:t>
      </w:r>
      <w:proofErr w:type="gramStart"/>
      <w:r w:rsidRPr="00143863">
        <w:rPr>
          <w:color w:val="000000"/>
          <w:szCs w:val="21"/>
        </w:rPr>
        <w:t>募股权</w:t>
      </w:r>
      <w:proofErr w:type="gramEnd"/>
      <w:r w:rsidRPr="00143863">
        <w:rPr>
          <w:color w:val="000000"/>
          <w:szCs w:val="21"/>
        </w:rPr>
        <w:t>工作。但希尔皮一直热爱书籍。她总是和丈夫谈论小说。他问：</w:t>
      </w:r>
      <w:r w:rsidRPr="00143863">
        <w:rPr>
          <w:color w:val="000000"/>
          <w:szCs w:val="21"/>
        </w:rPr>
        <w:t>“</w:t>
      </w:r>
      <w:r w:rsidRPr="00143863">
        <w:rPr>
          <w:color w:val="000000"/>
          <w:szCs w:val="21"/>
        </w:rPr>
        <w:t>为什么不试着自己写一本呢？</w:t>
      </w:r>
      <w:r w:rsidRPr="00143863">
        <w:rPr>
          <w:color w:val="000000"/>
          <w:szCs w:val="21"/>
        </w:rPr>
        <w:t>”</w:t>
      </w:r>
    </w:p>
    <w:p w14:paraId="26223A34" w14:textId="77777777" w:rsidR="00143863" w:rsidRPr="00143863" w:rsidRDefault="00143863" w:rsidP="00143863">
      <w:pPr>
        <w:ind w:firstLineChars="200" w:firstLine="420"/>
        <w:rPr>
          <w:color w:val="000000"/>
          <w:szCs w:val="21"/>
        </w:rPr>
      </w:pPr>
      <w:r w:rsidRPr="00143863">
        <w:rPr>
          <w:color w:val="000000"/>
          <w:szCs w:val="21"/>
        </w:rPr>
        <w:t xml:space="preserve"> </w:t>
      </w:r>
    </w:p>
    <w:p w14:paraId="0A1FB276" w14:textId="77777777" w:rsidR="00143863" w:rsidRPr="00143863" w:rsidRDefault="00143863" w:rsidP="00143863">
      <w:pPr>
        <w:ind w:firstLineChars="200" w:firstLine="420"/>
        <w:rPr>
          <w:color w:val="000000"/>
          <w:szCs w:val="21"/>
        </w:rPr>
      </w:pPr>
      <w:r w:rsidRPr="00143863">
        <w:rPr>
          <w:color w:val="000000"/>
          <w:szCs w:val="21"/>
        </w:rPr>
        <w:t>从那之后，希尔皮的写作事业一发不可收拾。而从某种意义上来说，《伟大国度》代表了作家一个创作循环的结束。</w:t>
      </w:r>
      <w:r w:rsidRPr="00143863">
        <w:rPr>
          <w:color w:val="000000"/>
          <w:szCs w:val="21"/>
        </w:rPr>
        <w:t>1989</w:t>
      </w:r>
      <w:r w:rsidRPr="00143863">
        <w:rPr>
          <w:color w:val="000000"/>
          <w:szCs w:val="21"/>
        </w:rPr>
        <w:t>年夏天，作为大学奖学金项目的一部分，她在明尼阿波利斯警察局实习。巡逻期间，她目睹了从突袭犯罪窝点到诱捕非法卖淫者的全过程，这令她大开眼界，也看到了</w:t>
      </w:r>
      <w:r w:rsidRPr="00143863">
        <w:rPr>
          <w:color w:val="000000"/>
          <w:szCs w:val="21"/>
        </w:rPr>
        <w:t>“</w:t>
      </w:r>
      <w:r w:rsidRPr="00143863">
        <w:rPr>
          <w:color w:val="000000"/>
          <w:szCs w:val="21"/>
        </w:rPr>
        <w:t>生活的不同位面</w:t>
      </w:r>
      <w:r w:rsidRPr="00143863">
        <w:rPr>
          <w:color w:val="000000"/>
          <w:szCs w:val="21"/>
        </w:rPr>
        <w:t>”</w:t>
      </w:r>
      <w:r w:rsidRPr="00143863">
        <w:rPr>
          <w:color w:val="000000"/>
          <w:szCs w:val="21"/>
        </w:rPr>
        <w:t>。</w:t>
      </w:r>
    </w:p>
    <w:p w14:paraId="7D0E1CF9" w14:textId="77777777" w:rsidR="00143863" w:rsidRPr="00143863" w:rsidRDefault="00143863" w:rsidP="00143863">
      <w:pPr>
        <w:ind w:firstLineChars="200" w:firstLine="420"/>
        <w:rPr>
          <w:color w:val="000000"/>
          <w:szCs w:val="21"/>
        </w:rPr>
      </w:pPr>
      <w:r w:rsidRPr="00143863">
        <w:rPr>
          <w:color w:val="000000"/>
          <w:szCs w:val="21"/>
        </w:rPr>
        <w:lastRenderedPageBreak/>
        <w:t xml:space="preserve"> </w:t>
      </w:r>
    </w:p>
    <w:p w14:paraId="217A80EF" w14:textId="77777777" w:rsidR="00143863" w:rsidRPr="00143863" w:rsidRDefault="00143863" w:rsidP="00143863">
      <w:pPr>
        <w:ind w:firstLineChars="200" w:firstLine="420"/>
        <w:rPr>
          <w:color w:val="000000"/>
          <w:szCs w:val="21"/>
        </w:rPr>
      </w:pPr>
      <w:r w:rsidRPr="00143863">
        <w:rPr>
          <w:color w:val="000000"/>
          <w:szCs w:val="21"/>
        </w:rPr>
        <w:t>弗洛伊德遇害后，希尔皮开始构思沙</w:t>
      </w:r>
      <w:proofErr w:type="gramStart"/>
      <w:r w:rsidRPr="00143863">
        <w:rPr>
          <w:color w:val="000000"/>
          <w:szCs w:val="21"/>
        </w:rPr>
        <w:t>阿一家</w:t>
      </w:r>
      <w:proofErr w:type="gramEnd"/>
      <w:r w:rsidRPr="00143863">
        <w:rPr>
          <w:color w:val="000000"/>
          <w:szCs w:val="21"/>
        </w:rPr>
        <w:t>的冒险经历，她在执法一线的记忆涌上心头。</w:t>
      </w:r>
      <w:r w:rsidRPr="00143863">
        <w:rPr>
          <w:color w:val="000000"/>
          <w:szCs w:val="21"/>
        </w:rPr>
        <w:t>“</w:t>
      </w:r>
      <w:r w:rsidRPr="00143863">
        <w:rPr>
          <w:color w:val="000000"/>
          <w:szCs w:val="21"/>
        </w:rPr>
        <w:t>我得以了解这些社会问题的大背景，无论是赤贫、救济，还是更多问题。当时，作为一个</w:t>
      </w:r>
      <w:r w:rsidRPr="00143863">
        <w:rPr>
          <w:color w:val="000000"/>
          <w:szCs w:val="21"/>
        </w:rPr>
        <w:t>20</w:t>
      </w:r>
      <w:r w:rsidRPr="00143863">
        <w:rPr>
          <w:color w:val="000000"/>
          <w:szCs w:val="21"/>
        </w:rPr>
        <w:t>岁的年轻人，我还根本无法理解这些问题，</w:t>
      </w:r>
      <w:r w:rsidRPr="00143863">
        <w:rPr>
          <w:color w:val="000000"/>
          <w:szCs w:val="21"/>
        </w:rPr>
        <w:t>”</w:t>
      </w:r>
      <w:r w:rsidRPr="00143863">
        <w:rPr>
          <w:color w:val="000000"/>
          <w:szCs w:val="21"/>
        </w:rPr>
        <w:t>她回忆道。</w:t>
      </w:r>
      <w:r w:rsidRPr="00143863">
        <w:rPr>
          <w:color w:val="000000"/>
          <w:szCs w:val="21"/>
        </w:rPr>
        <w:t>“</w:t>
      </w:r>
      <w:r w:rsidRPr="00143863">
        <w:rPr>
          <w:color w:val="000000"/>
          <w:szCs w:val="21"/>
        </w:rPr>
        <w:t>我认为它帮助拓宽了我对社会及其问题的视野。</w:t>
      </w:r>
      <w:r w:rsidRPr="00143863">
        <w:rPr>
          <w:color w:val="000000"/>
          <w:szCs w:val="21"/>
        </w:rPr>
        <w:t>”</w:t>
      </w:r>
    </w:p>
    <w:p w14:paraId="73B109B1" w14:textId="77777777" w:rsidR="00143863" w:rsidRPr="00143863" w:rsidRDefault="00143863" w:rsidP="00143863">
      <w:pPr>
        <w:ind w:firstLineChars="200" w:firstLine="420"/>
        <w:rPr>
          <w:color w:val="000000"/>
          <w:szCs w:val="21"/>
        </w:rPr>
      </w:pPr>
      <w:r w:rsidRPr="00143863">
        <w:rPr>
          <w:color w:val="000000"/>
          <w:szCs w:val="21"/>
        </w:rPr>
        <w:t xml:space="preserve"> </w:t>
      </w:r>
    </w:p>
    <w:p w14:paraId="69CDC655" w14:textId="77777777" w:rsidR="00143863" w:rsidRPr="00143863" w:rsidRDefault="00143863" w:rsidP="00143863">
      <w:pPr>
        <w:ind w:firstLineChars="200" w:firstLine="420"/>
        <w:rPr>
          <w:color w:val="000000"/>
          <w:szCs w:val="21"/>
        </w:rPr>
      </w:pPr>
      <w:r w:rsidRPr="00143863">
        <w:rPr>
          <w:color w:val="000000"/>
          <w:szCs w:val="21"/>
        </w:rPr>
        <w:t>这段经历也让她学到了小说创作最重要的品质：同理心。</w:t>
      </w:r>
    </w:p>
    <w:p w14:paraId="163E8E9D" w14:textId="77777777" w:rsidR="00143863" w:rsidRPr="00143863" w:rsidRDefault="00143863" w:rsidP="00143863">
      <w:pPr>
        <w:ind w:firstLineChars="200" w:firstLine="420"/>
        <w:rPr>
          <w:color w:val="000000"/>
          <w:szCs w:val="21"/>
        </w:rPr>
      </w:pPr>
      <w:r w:rsidRPr="00143863">
        <w:rPr>
          <w:color w:val="000000"/>
          <w:szCs w:val="21"/>
        </w:rPr>
        <w:t xml:space="preserve"> </w:t>
      </w:r>
    </w:p>
    <w:p w14:paraId="78F1C771" w14:textId="77777777" w:rsidR="00143863" w:rsidRPr="00143863" w:rsidRDefault="00143863" w:rsidP="00143863">
      <w:pPr>
        <w:ind w:firstLineChars="200" w:firstLine="420"/>
        <w:rPr>
          <w:color w:val="000000"/>
          <w:szCs w:val="21"/>
        </w:rPr>
      </w:pPr>
      <w:r w:rsidRPr="00143863">
        <w:rPr>
          <w:color w:val="000000"/>
          <w:szCs w:val="21"/>
        </w:rPr>
        <w:t>“</w:t>
      </w:r>
      <w:r w:rsidRPr="00143863">
        <w:rPr>
          <w:color w:val="000000"/>
          <w:szCs w:val="21"/>
        </w:rPr>
        <w:t>对我来说，小说一直是探索事物的最佳方式，</w:t>
      </w:r>
      <w:r w:rsidRPr="00143863">
        <w:rPr>
          <w:color w:val="000000"/>
          <w:szCs w:val="21"/>
        </w:rPr>
        <w:t>”</w:t>
      </w:r>
      <w:r w:rsidRPr="00143863">
        <w:rPr>
          <w:color w:val="000000"/>
          <w:szCs w:val="21"/>
        </w:rPr>
        <w:t>希尔皮说，</w:t>
      </w:r>
      <w:r w:rsidRPr="00143863">
        <w:rPr>
          <w:color w:val="000000"/>
          <w:szCs w:val="21"/>
        </w:rPr>
        <w:t>“</w:t>
      </w:r>
      <w:r w:rsidRPr="00143863">
        <w:rPr>
          <w:color w:val="000000"/>
          <w:szCs w:val="21"/>
        </w:rPr>
        <w:t>借助小说，我们得以共情他人之痛、个人创伤。你可以试着去同情不同的角色。</w:t>
      </w:r>
      <w:r w:rsidRPr="00143863">
        <w:rPr>
          <w:color w:val="000000"/>
          <w:szCs w:val="21"/>
        </w:rPr>
        <w:t>”</w:t>
      </w:r>
    </w:p>
    <w:p w14:paraId="6E7D32E8" w14:textId="77777777" w:rsidR="00143863" w:rsidRPr="00143863" w:rsidRDefault="00143863" w:rsidP="00143863">
      <w:pPr>
        <w:ind w:firstLineChars="200" w:firstLine="420"/>
        <w:rPr>
          <w:color w:val="000000"/>
          <w:szCs w:val="21"/>
        </w:rPr>
      </w:pPr>
      <w:r w:rsidRPr="00143863">
        <w:rPr>
          <w:color w:val="000000"/>
          <w:szCs w:val="21"/>
        </w:rPr>
        <w:t xml:space="preserve"> </w:t>
      </w:r>
    </w:p>
    <w:p w14:paraId="5416EE08" w14:textId="77777777" w:rsidR="00143863" w:rsidRPr="00143863" w:rsidRDefault="00143863" w:rsidP="00143863">
      <w:pPr>
        <w:ind w:firstLineChars="200" w:firstLine="420"/>
        <w:rPr>
          <w:color w:val="000000"/>
          <w:szCs w:val="21"/>
        </w:rPr>
      </w:pPr>
      <w:r w:rsidRPr="00143863">
        <w:rPr>
          <w:color w:val="000000"/>
          <w:szCs w:val="21"/>
        </w:rPr>
        <w:t>谈及《伟大国度》，这也是</w:t>
      </w:r>
      <w:r w:rsidRPr="00143863">
        <w:rPr>
          <w:color w:val="000000"/>
          <w:szCs w:val="21"/>
        </w:rPr>
        <w:t>Mariner</w:t>
      </w:r>
      <w:r w:rsidRPr="00143863">
        <w:rPr>
          <w:color w:val="000000"/>
          <w:szCs w:val="21"/>
        </w:rPr>
        <w:t>副总裁兼小说总监凯瑟琳</w:t>
      </w:r>
      <w:r w:rsidRPr="00143863">
        <w:rPr>
          <w:color w:val="000000"/>
          <w:szCs w:val="21"/>
        </w:rPr>
        <w:t>·</w:t>
      </w:r>
      <w:r w:rsidRPr="00143863">
        <w:rPr>
          <w:color w:val="000000"/>
          <w:szCs w:val="21"/>
        </w:rPr>
        <w:t>宁泽尔</w:t>
      </w:r>
      <w:r w:rsidRPr="00143863">
        <w:rPr>
          <w:color w:val="000000"/>
          <w:szCs w:val="21"/>
        </w:rPr>
        <w:t>(Katherine Nintzel)</w:t>
      </w:r>
      <w:r w:rsidRPr="00143863">
        <w:rPr>
          <w:color w:val="000000"/>
          <w:szCs w:val="21"/>
        </w:rPr>
        <w:t>与希尔皮的第三次合作，凯瑟琳表示</w:t>
      </w:r>
      <w:r w:rsidRPr="00143863">
        <w:rPr>
          <w:color w:val="000000"/>
          <w:szCs w:val="21"/>
        </w:rPr>
        <w:t>“</w:t>
      </w:r>
      <w:r w:rsidRPr="00143863">
        <w:rPr>
          <w:color w:val="000000"/>
          <w:szCs w:val="21"/>
        </w:rPr>
        <w:t>这是她所有作品中内容最丰富的一部，也是情节最紧凑、节奏最快、时间跨度最短的一部。我分两次读完了它，爱不释手。对于一位作家来说，这是一个难能可贵的进步，让我感到振奋。</w:t>
      </w:r>
      <w:r w:rsidRPr="00143863">
        <w:rPr>
          <w:color w:val="000000"/>
          <w:szCs w:val="21"/>
        </w:rPr>
        <w:t>”</w:t>
      </w:r>
    </w:p>
    <w:p w14:paraId="0EB69D93" w14:textId="77777777" w:rsidR="00143863" w:rsidRPr="00143863" w:rsidRDefault="00143863" w:rsidP="00143863">
      <w:pPr>
        <w:ind w:firstLineChars="200" w:firstLine="420"/>
        <w:rPr>
          <w:color w:val="000000"/>
          <w:szCs w:val="21"/>
        </w:rPr>
      </w:pPr>
      <w:r w:rsidRPr="00143863">
        <w:rPr>
          <w:color w:val="000000"/>
          <w:szCs w:val="21"/>
        </w:rPr>
        <w:t xml:space="preserve"> </w:t>
      </w:r>
    </w:p>
    <w:p w14:paraId="0EC7BCC3" w14:textId="77777777" w:rsidR="00143863" w:rsidRPr="00143863" w:rsidRDefault="00143863" w:rsidP="00143863">
      <w:pPr>
        <w:ind w:firstLineChars="200" w:firstLine="420"/>
        <w:rPr>
          <w:color w:val="000000"/>
          <w:szCs w:val="21"/>
        </w:rPr>
      </w:pPr>
      <w:r w:rsidRPr="00143863">
        <w:rPr>
          <w:color w:val="000000"/>
          <w:szCs w:val="21"/>
        </w:rPr>
        <w:t>《出版人周刊》给了《伟大国度》星级书评，称这本小说</w:t>
      </w:r>
      <w:r w:rsidRPr="00143863">
        <w:rPr>
          <w:color w:val="000000"/>
          <w:szCs w:val="21"/>
        </w:rPr>
        <w:t>“</w:t>
      </w:r>
      <w:r w:rsidRPr="00143863">
        <w:rPr>
          <w:color w:val="000000"/>
          <w:szCs w:val="21"/>
        </w:rPr>
        <w:t>文字灼热</w:t>
      </w:r>
      <w:r w:rsidRPr="00143863">
        <w:rPr>
          <w:color w:val="000000"/>
          <w:szCs w:val="21"/>
        </w:rPr>
        <w:t>”</w:t>
      </w:r>
      <w:r w:rsidRPr="00143863">
        <w:rPr>
          <w:color w:val="000000"/>
          <w:szCs w:val="21"/>
        </w:rPr>
        <w:t>，并补充说希尔皮</w:t>
      </w:r>
      <w:r w:rsidRPr="00143863">
        <w:rPr>
          <w:color w:val="000000"/>
          <w:szCs w:val="21"/>
        </w:rPr>
        <w:t>·</w:t>
      </w:r>
      <w:r w:rsidRPr="00143863">
        <w:rPr>
          <w:color w:val="000000"/>
          <w:szCs w:val="21"/>
        </w:rPr>
        <w:t>高达</w:t>
      </w:r>
      <w:r w:rsidRPr="00143863">
        <w:rPr>
          <w:color w:val="000000"/>
          <w:szCs w:val="21"/>
        </w:rPr>
        <w:t>“</w:t>
      </w:r>
      <w:r w:rsidRPr="00143863">
        <w:rPr>
          <w:bCs/>
          <w:color w:val="000000"/>
          <w:szCs w:val="21"/>
        </w:rPr>
        <w:t>笔触轻盈，令人耳目一新，而且细致入微，使她能够从广泛的视角中发现真相。读者一定会爱不释手。</w:t>
      </w:r>
      <w:r w:rsidRPr="00143863">
        <w:rPr>
          <w:color w:val="000000"/>
          <w:szCs w:val="21"/>
        </w:rPr>
        <w:t>”</w:t>
      </w:r>
    </w:p>
    <w:p w14:paraId="1E4CFD0E" w14:textId="77777777" w:rsidR="00143863" w:rsidRPr="001E7597" w:rsidRDefault="00143863" w:rsidP="007F491F">
      <w:pPr>
        <w:ind w:firstLineChars="200" w:firstLine="420"/>
        <w:rPr>
          <w:rFonts w:eastAsia="楷体"/>
          <w:color w:val="000000"/>
          <w:szCs w:val="21"/>
        </w:rPr>
      </w:pPr>
    </w:p>
    <w:p w14:paraId="25213B9F" w14:textId="77777777" w:rsidR="007F491F" w:rsidRPr="001E7597" w:rsidRDefault="007F491F" w:rsidP="007F491F">
      <w:pPr>
        <w:rPr>
          <w:b/>
          <w:color w:val="000000"/>
        </w:rPr>
      </w:pPr>
    </w:p>
    <w:p w14:paraId="06F91A6E" w14:textId="77777777" w:rsidR="007F491F" w:rsidRPr="001E7597" w:rsidRDefault="007F491F" w:rsidP="007F491F">
      <w:pPr>
        <w:rPr>
          <w:b/>
          <w:color w:val="000000"/>
        </w:rPr>
      </w:pPr>
    </w:p>
    <w:p w14:paraId="1D77B55F" w14:textId="77777777" w:rsidR="007F491F" w:rsidRPr="001E7597" w:rsidRDefault="007F491F" w:rsidP="007F491F">
      <w:pPr>
        <w:rPr>
          <w:b/>
          <w:color w:val="000000"/>
        </w:rPr>
      </w:pPr>
      <w:r w:rsidRPr="001E7597">
        <w:rPr>
          <w:b/>
          <w:color w:val="000000"/>
        </w:rPr>
        <w:t>媒体评价：</w:t>
      </w:r>
    </w:p>
    <w:p w14:paraId="1475B4F6" w14:textId="77777777" w:rsidR="007F491F" w:rsidRPr="001E7597" w:rsidRDefault="007F491F" w:rsidP="007F491F">
      <w:pPr>
        <w:rPr>
          <w:b/>
          <w:color w:val="000000"/>
        </w:rPr>
      </w:pPr>
    </w:p>
    <w:p w14:paraId="02AC04BB" w14:textId="77777777" w:rsidR="007F491F" w:rsidRPr="001E7597" w:rsidRDefault="007F491F" w:rsidP="007F491F">
      <w:pPr>
        <w:ind w:firstLineChars="200" w:firstLine="420"/>
        <w:rPr>
          <w:bCs/>
          <w:color w:val="000000"/>
        </w:rPr>
      </w:pPr>
      <w:r w:rsidRPr="001E7597">
        <w:rPr>
          <w:bCs/>
          <w:color w:val="000000"/>
        </w:rPr>
        <w:t>“</w:t>
      </w:r>
      <w:r w:rsidRPr="001E7597">
        <w:rPr>
          <w:bCs/>
          <w:color w:val="000000"/>
        </w:rPr>
        <w:t>迪帕希望父母能承认阿杰是系统性种族主义的受害者。他们本以为搬到一个封闭的社区后就能免受种族主义的伤害，但他们更担心阿杰监禁会引发的媒体风暴，从而使整个家庭成为社会争议的焦点。高达详尽地介绍了每个家庭成员的观点，以及领导调查阿杰的警察和另一位认为应该释放阿杰的警察的观点。她的笔触轻盈，令人耳目一新，而且细致入微，使她能够从广泛的视角中发现真相。读者一定会爱不释手。</w:t>
      </w:r>
      <w:r w:rsidRPr="001E7597">
        <w:rPr>
          <w:bCs/>
          <w:color w:val="000000"/>
        </w:rPr>
        <w:t>”</w:t>
      </w:r>
    </w:p>
    <w:p w14:paraId="1C3E38BA" w14:textId="77777777" w:rsidR="007F491F" w:rsidRPr="001E7597" w:rsidRDefault="007F491F" w:rsidP="007F491F">
      <w:pPr>
        <w:jc w:val="right"/>
        <w:rPr>
          <w:bCs/>
          <w:color w:val="000000"/>
        </w:rPr>
      </w:pPr>
      <w:r w:rsidRPr="001E7597">
        <w:rPr>
          <w:bCs/>
          <w:color w:val="000000"/>
        </w:rPr>
        <w:t>——</w:t>
      </w:r>
      <w:r w:rsidRPr="001E7597">
        <w:rPr>
          <w:bCs/>
          <w:color w:val="000000"/>
        </w:rPr>
        <w:t>《出版者周刊》（星级书评）</w:t>
      </w:r>
    </w:p>
    <w:p w14:paraId="1A12F34B" w14:textId="77777777" w:rsidR="007F491F" w:rsidRPr="001E7597" w:rsidRDefault="007F491F" w:rsidP="007F491F">
      <w:pPr>
        <w:rPr>
          <w:bCs/>
          <w:color w:val="000000"/>
        </w:rPr>
      </w:pPr>
    </w:p>
    <w:p w14:paraId="640C45CE" w14:textId="77777777" w:rsidR="007F491F" w:rsidRPr="001E7597" w:rsidRDefault="007F491F" w:rsidP="007F491F">
      <w:pPr>
        <w:ind w:firstLineChars="200" w:firstLine="420"/>
        <w:rPr>
          <w:bCs/>
          <w:color w:val="000000"/>
        </w:rPr>
      </w:pPr>
      <w:r w:rsidRPr="001E7597">
        <w:rPr>
          <w:bCs/>
          <w:color w:val="000000"/>
        </w:rPr>
        <w:t>“</w:t>
      </w:r>
      <w:r w:rsidRPr="001E7597">
        <w:rPr>
          <w:bCs/>
          <w:color w:val="000000"/>
        </w:rPr>
        <w:t>《伟大国度》的人物和对话引人入胜，背景可以（也应该）改写为著名电视剧。这部小说采用了人们熟悉的文化同化叙事方式，并为其注入了家庭悬念。</w:t>
      </w:r>
      <w:r w:rsidRPr="001E7597">
        <w:rPr>
          <w:bCs/>
          <w:color w:val="000000"/>
        </w:rPr>
        <w:t>”</w:t>
      </w:r>
    </w:p>
    <w:p w14:paraId="45DEED91" w14:textId="77777777" w:rsidR="007F491F" w:rsidRPr="001E7597" w:rsidRDefault="007F491F" w:rsidP="007F491F">
      <w:pPr>
        <w:jc w:val="right"/>
        <w:rPr>
          <w:bCs/>
          <w:color w:val="000000"/>
        </w:rPr>
      </w:pPr>
      <w:r w:rsidRPr="001E7597">
        <w:rPr>
          <w:bCs/>
          <w:color w:val="000000"/>
        </w:rPr>
        <w:t>——ELLE</w:t>
      </w:r>
    </w:p>
    <w:p w14:paraId="60C8B41C" w14:textId="77777777" w:rsidR="00DC5BA4" w:rsidRPr="001E7597" w:rsidRDefault="00DC5BA4"/>
    <w:p w14:paraId="5D34EA8B" w14:textId="77777777" w:rsidR="007F491F" w:rsidRPr="001E7597" w:rsidRDefault="007F491F"/>
    <w:p w14:paraId="738051E4" w14:textId="77777777" w:rsidR="007F491F" w:rsidRPr="001E7597" w:rsidRDefault="007F491F" w:rsidP="007F491F">
      <w:pPr>
        <w:shd w:val="clear" w:color="auto" w:fill="FFFFFF"/>
        <w:rPr>
          <w:color w:val="000000"/>
          <w:szCs w:val="21"/>
        </w:rPr>
      </w:pPr>
      <w:bookmarkStart w:id="4" w:name="OLE_LINK43"/>
      <w:bookmarkStart w:id="5" w:name="OLE_LINK38"/>
      <w:bookmarkStart w:id="6" w:name="_Hlk157946969"/>
      <w:r w:rsidRPr="001E7597">
        <w:rPr>
          <w:b/>
          <w:bCs/>
          <w:color w:val="000000"/>
          <w:szCs w:val="21"/>
        </w:rPr>
        <w:t>感谢您的阅读！</w:t>
      </w:r>
    </w:p>
    <w:p w14:paraId="1CD281C7" w14:textId="77777777" w:rsidR="007F491F" w:rsidRPr="001E7597" w:rsidRDefault="007F491F" w:rsidP="007F491F">
      <w:pPr>
        <w:rPr>
          <w:rFonts w:eastAsia="华文中宋"/>
          <w:b/>
          <w:color w:val="000000"/>
          <w:szCs w:val="21"/>
        </w:rPr>
      </w:pPr>
      <w:r w:rsidRPr="001E7597">
        <w:rPr>
          <w:b/>
          <w:color w:val="000000"/>
          <w:szCs w:val="21"/>
        </w:rPr>
        <w:t>请将反馈信息发至：</w:t>
      </w:r>
      <w:r w:rsidRPr="001E7597">
        <w:rPr>
          <w:rFonts w:eastAsia="华文中宋"/>
          <w:b/>
          <w:color w:val="000000"/>
          <w:szCs w:val="21"/>
        </w:rPr>
        <w:t>版权负责人</w:t>
      </w:r>
    </w:p>
    <w:p w14:paraId="52C98323" w14:textId="77777777" w:rsidR="007F491F" w:rsidRPr="001E7597" w:rsidRDefault="007F491F" w:rsidP="007F491F">
      <w:pPr>
        <w:rPr>
          <w:b/>
          <w:color w:val="000000"/>
          <w:szCs w:val="21"/>
        </w:rPr>
      </w:pPr>
      <w:r w:rsidRPr="001E7597">
        <w:rPr>
          <w:b/>
          <w:color w:val="000000"/>
          <w:szCs w:val="21"/>
        </w:rPr>
        <w:t>Email</w:t>
      </w:r>
      <w:r w:rsidRPr="001E7597">
        <w:rPr>
          <w:color w:val="000000"/>
          <w:szCs w:val="21"/>
        </w:rPr>
        <w:t>：</w:t>
      </w:r>
      <w:hyperlink r:id="rId17" w:history="1">
        <w:r w:rsidRPr="001E7597">
          <w:rPr>
            <w:rStyle w:val="aa"/>
            <w:b/>
            <w:szCs w:val="21"/>
          </w:rPr>
          <w:t>Rights@nurnberg.com.cn</w:t>
        </w:r>
      </w:hyperlink>
    </w:p>
    <w:p w14:paraId="17B8B95F" w14:textId="77777777" w:rsidR="007F491F" w:rsidRPr="001E7597" w:rsidRDefault="007F491F" w:rsidP="007F491F">
      <w:pPr>
        <w:rPr>
          <w:b/>
          <w:color w:val="000000"/>
          <w:szCs w:val="21"/>
        </w:rPr>
      </w:pPr>
      <w:r w:rsidRPr="001E7597">
        <w:rPr>
          <w:color w:val="000000"/>
          <w:szCs w:val="21"/>
        </w:rPr>
        <w:t>安德鲁</w:t>
      </w:r>
      <w:r w:rsidRPr="001E7597">
        <w:rPr>
          <w:color w:val="000000"/>
          <w:szCs w:val="21"/>
        </w:rPr>
        <w:t>·</w:t>
      </w:r>
      <w:r w:rsidRPr="001E7597">
        <w:rPr>
          <w:color w:val="000000"/>
          <w:szCs w:val="21"/>
        </w:rPr>
        <w:t>纳伯格联合国际有限公司北京代表处</w:t>
      </w:r>
    </w:p>
    <w:p w14:paraId="24AC3B51" w14:textId="77777777" w:rsidR="007F491F" w:rsidRPr="001E7597" w:rsidRDefault="007F491F" w:rsidP="007F491F">
      <w:pPr>
        <w:rPr>
          <w:b/>
          <w:color w:val="000000"/>
          <w:szCs w:val="21"/>
        </w:rPr>
      </w:pPr>
      <w:r w:rsidRPr="001E7597">
        <w:rPr>
          <w:color w:val="000000"/>
          <w:szCs w:val="21"/>
        </w:rPr>
        <w:lastRenderedPageBreak/>
        <w:t>北京市海淀区中关村大街甲</w:t>
      </w:r>
      <w:r w:rsidRPr="001E7597">
        <w:rPr>
          <w:color w:val="000000"/>
          <w:szCs w:val="21"/>
        </w:rPr>
        <w:t>59</w:t>
      </w:r>
      <w:r w:rsidRPr="001E7597">
        <w:rPr>
          <w:color w:val="000000"/>
          <w:szCs w:val="21"/>
        </w:rPr>
        <w:t>号中国人民大学文化大厦</w:t>
      </w:r>
      <w:r w:rsidRPr="001E7597">
        <w:rPr>
          <w:color w:val="000000"/>
          <w:szCs w:val="21"/>
        </w:rPr>
        <w:t>1705</w:t>
      </w:r>
      <w:r w:rsidRPr="001E7597">
        <w:rPr>
          <w:color w:val="000000"/>
          <w:szCs w:val="21"/>
        </w:rPr>
        <w:t>室</w:t>
      </w:r>
      <w:r w:rsidRPr="001E7597">
        <w:rPr>
          <w:color w:val="000000"/>
          <w:szCs w:val="21"/>
        </w:rPr>
        <w:t xml:space="preserve">, </w:t>
      </w:r>
      <w:r w:rsidRPr="001E7597">
        <w:rPr>
          <w:color w:val="000000"/>
          <w:szCs w:val="21"/>
        </w:rPr>
        <w:t>邮编：</w:t>
      </w:r>
      <w:r w:rsidRPr="001E7597">
        <w:rPr>
          <w:color w:val="000000"/>
          <w:szCs w:val="21"/>
        </w:rPr>
        <w:t>100872</w:t>
      </w:r>
    </w:p>
    <w:p w14:paraId="7E6C690A" w14:textId="77777777" w:rsidR="007F491F" w:rsidRPr="001E7597" w:rsidRDefault="007F491F" w:rsidP="007F491F">
      <w:pPr>
        <w:rPr>
          <w:b/>
          <w:color w:val="000000"/>
          <w:szCs w:val="21"/>
        </w:rPr>
      </w:pPr>
      <w:r w:rsidRPr="001E7597">
        <w:rPr>
          <w:color w:val="000000"/>
          <w:szCs w:val="21"/>
        </w:rPr>
        <w:t>电话：</w:t>
      </w:r>
      <w:r w:rsidRPr="001E7597">
        <w:rPr>
          <w:color w:val="000000"/>
          <w:szCs w:val="21"/>
        </w:rPr>
        <w:t xml:space="preserve">010-82504106, </w:t>
      </w:r>
      <w:r w:rsidRPr="001E7597">
        <w:rPr>
          <w:color w:val="000000"/>
          <w:szCs w:val="21"/>
        </w:rPr>
        <w:t>传真：</w:t>
      </w:r>
      <w:r w:rsidRPr="001E7597">
        <w:rPr>
          <w:color w:val="000000"/>
          <w:szCs w:val="21"/>
        </w:rPr>
        <w:t>010-82504200</w:t>
      </w:r>
    </w:p>
    <w:p w14:paraId="2006A3F0" w14:textId="77777777" w:rsidR="007F491F" w:rsidRPr="001E7597" w:rsidRDefault="007F491F" w:rsidP="007F491F">
      <w:pPr>
        <w:rPr>
          <w:rStyle w:val="aa"/>
          <w:szCs w:val="21"/>
        </w:rPr>
      </w:pPr>
      <w:r w:rsidRPr="001E7597">
        <w:rPr>
          <w:color w:val="000000"/>
          <w:szCs w:val="21"/>
        </w:rPr>
        <w:t>公司网址：</w:t>
      </w:r>
      <w:hyperlink r:id="rId18" w:history="1">
        <w:r w:rsidRPr="001E7597">
          <w:rPr>
            <w:rStyle w:val="aa"/>
            <w:szCs w:val="21"/>
          </w:rPr>
          <w:t>http://www.nurnberg.com.cn</w:t>
        </w:r>
      </w:hyperlink>
    </w:p>
    <w:p w14:paraId="39CBF90B" w14:textId="77777777" w:rsidR="007F491F" w:rsidRPr="001E7597" w:rsidRDefault="007F491F" w:rsidP="007F491F">
      <w:pPr>
        <w:rPr>
          <w:color w:val="000000"/>
          <w:szCs w:val="21"/>
        </w:rPr>
      </w:pPr>
      <w:r w:rsidRPr="001E7597">
        <w:rPr>
          <w:color w:val="000000"/>
          <w:szCs w:val="21"/>
        </w:rPr>
        <w:t>书目下载：</w:t>
      </w:r>
      <w:hyperlink r:id="rId19" w:history="1">
        <w:r w:rsidRPr="001E7597">
          <w:rPr>
            <w:rStyle w:val="aa"/>
            <w:szCs w:val="21"/>
          </w:rPr>
          <w:t>http://www.nurnberg.com.cn/booklist_zh/list.aspx</w:t>
        </w:r>
      </w:hyperlink>
    </w:p>
    <w:p w14:paraId="611DE014" w14:textId="77777777" w:rsidR="007F491F" w:rsidRPr="001E7597" w:rsidRDefault="007F491F" w:rsidP="007F491F">
      <w:pPr>
        <w:rPr>
          <w:color w:val="000000"/>
          <w:szCs w:val="21"/>
        </w:rPr>
      </w:pPr>
      <w:r w:rsidRPr="001E7597">
        <w:rPr>
          <w:color w:val="000000"/>
          <w:szCs w:val="21"/>
        </w:rPr>
        <w:t>书讯浏览：</w:t>
      </w:r>
      <w:hyperlink r:id="rId20" w:history="1">
        <w:r w:rsidRPr="001E7597">
          <w:rPr>
            <w:rStyle w:val="aa"/>
            <w:szCs w:val="21"/>
          </w:rPr>
          <w:t>http://www.nurnberg.com.cn/book/book.aspx</w:t>
        </w:r>
      </w:hyperlink>
    </w:p>
    <w:p w14:paraId="522A4B3D" w14:textId="77777777" w:rsidR="007F491F" w:rsidRPr="001E7597" w:rsidRDefault="007F491F" w:rsidP="007F491F">
      <w:pPr>
        <w:rPr>
          <w:color w:val="000000"/>
          <w:szCs w:val="21"/>
        </w:rPr>
      </w:pPr>
      <w:r w:rsidRPr="001E7597">
        <w:rPr>
          <w:color w:val="000000"/>
          <w:szCs w:val="21"/>
        </w:rPr>
        <w:t>视频推荐：</w:t>
      </w:r>
      <w:hyperlink r:id="rId21" w:history="1">
        <w:r w:rsidRPr="001E7597">
          <w:rPr>
            <w:rStyle w:val="aa"/>
            <w:szCs w:val="21"/>
          </w:rPr>
          <w:t>http://www.nurnberg.com.cn/video/video.aspx</w:t>
        </w:r>
      </w:hyperlink>
    </w:p>
    <w:p w14:paraId="3B95332F" w14:textId="77777777" w:rsidR="007F491F" w:rsidRPr="001E7597" w:rsidRDefault="007F491F" w:rsidP="007F491F">
      <w:pPr>
        <w:rPr>
          <w:rStyle w:val="aa"/>
          <w:szCs w:val="21"/>
        </w:rPr>
      </w:pPr>
      <w:r w:rsidRPr="001E7597">
        <w:rPr>
          <w:color w:val="000000"/>
          <w:szCs w:val="21"/>
        </w:rPr>
        <w:t>豆瓣小站：</w:t>
      </w:r>
      <w:hyperlink r:id="rId22" w:history="1">
        <w:r w:rsidRPr="001E7597">
          <w:rPr>
            <w:rStyle w:val="aa"/>
            <w:szCs w:val="21"/>
          </w:rPr>
          <w:t>http://site.douban.com/110577/</w:t>
        </w:r>
      </w:hyperlink>
    </w:p>
    <w:p w14:paraId="65D96B9D" w14:textId="77777777" w:rsidR="007F491F" w:rsidRPr="001E7597" w:rsidRDefault="007F491F" w:rsidP="007F491F">
      <w:pPr>
        <w:rPr>
          <w:color w:val="000000"/>
          <w:shd w:val="clear" w:color="auto" w:fill="FFFFFF"/>
        </w:rPr>
      </w:pPr>
      <w:proofErr w:type="gramStart"/>
      <w:r w:rsidRPr="001E7597">
        <w:rPr>
          <w:color w:val="000000"/>
          <w:shd w:val="clear" w:color="auto" w:fill="FFFFFF"/>
        </w:rPr>
        <w:t>新浪微博</w:t>
      </w:r>
      <w:proofErr w:type="gramEnd"/>
      <w:r w:rsidRPr="001E7597">
        <w:rPr>
          <w:bCs/>
          <w:color w:val="000000"/>
          <w:shd w:val="clear" w:color="auto" w:fill="FFFFFF"/>
        </w:rPr>
        <w:t>：</w:t>
      </w:r>
      <w:hyperlink r:id="rId23" w:history="1">
        <w:r w:rsidRPr="001E7597">
          <w:rPr>
            <w:color w:val="0000FF"/>
            <w:u w:val="single"/>
            <w:shd w:val="clear" w:color="auto" w:fill="FFFFFF"/>
          </w:rPr>
          <w:t>安德鲁纳伯格公司</w:t>
        </w:r>
        <w:proofErr w:type="gramStart"/>
        <w:r w:rsidRPr="001E7597">
          <w:rPr>
            <w:color w:val="0000FF"/>
            <w:u w:val="single"/>
            <w:shd w:val="clear" w:color="auto" w:fill="FFFFFF"/>
          </w:rPr>
          <w:t>的微博</w:t>
        </w:r>
        <w:proofErr w:type="gramEnd"/>
        <w:r w:rsidRPr="001E7597">
          <w:rPr>
            <w:color w:val="0000FF"/>
            <w:u w:val="single"/>
            <w:shd w:val="clear" w:color="auto" w:fill="FFFFFF"/>
          </w:rPr>
          <w:t>_</w:t>
        </w:r>
        <w:r w:rsidRPr="001E7597">
          <w:rPr>
            <w:color w:val="0000FF"/>
            <w:u w:val="single"/>
            <w:shd w:val="clear" w:color="auto" w:fill="FFFFFF"/>
          </w:rPr>
          <w:t>微博</w:t>
        </w:r>
        <w:r w:rsidRPr="001E7597">
          <w:rPr>
            <w:color w:val="0000FF"/>
            <w:u w:val="single"/>
            <w:shd w:val="clear" w:color="auto" w:fill="FFFFFF"/>
          </w:rPr>
          <w:t> (weibo.com)</w:t>
        </w:r>
      </w:hyperlink>
    </w:p>
    <w:p w14:paraId="61024232" w14:textId="77777777" w:rsidR="007F491F" w:rsidRPr="001E7597" w:rsidRDefault="007F491F" w:rsidP="007F491F">
      <w:pPr>
        <w:shd w:val="clear" w:color="auto" w:fill="FFFFFF"/>
        <w:rPr>
          <w:b/>
          <w:color w:val="000000"/>
        </w:rPr>
      </w:pPr>
      <w:proofErr w:type="gramStart"/>
      <w:r w:rsidRPr="001E7597">
        <w:rPr>
          <w:color w:val="000000"/>
          <w:szCs w:val="21"/>
        </w:rPr>
        <w:t>微信订阅</w:t>
      </w:r>
      <w:proofErr w:type="gramEnd"/>
      <w:r w:rsidRPr="001E7597">
        <w:rPr>
          <w:color w:val="000000"/>
          <w:szCs w:val="21"/>
        </w:rPr>
        <w:t>号：</w:t>
      </w:r>
      <w:r w:rsidRPr="001E7597">
        <w:rPr>
          <w:color w:val="000000"/>
          <w:szCs w:val="21"/>
        </w:rPr>
        <w:t>ANABJ2002</w:t>
      </w:r>
    </w:p>
    <w:bookmarkEnd w:id="4"/>
    <w:bookmarkEnd w:id="5"/>
    <w:p w14:paraId="73EBF11F" w14:textId="2EB2620A" w:rsidR="00DC5BA4" w:rsidRPr="001E7597" w:rsidRDefault="007F491F" w:rsidP="007F491F">
      <w:r w:rsidRPr="001E7597">
        <w:rPr>
          <w:noProof/>
          <w:szCs w:val="21"/>
        </w:rPr>
        <w:drawing>
          <wp:inline distT="0" distB="0" distL="0" distR="0" wp14:anchorId="0C67E65D" wp14:editId="08FD3144">
            <wp:extent cx="1201420" cy="1301115"/>
            <wp:effectExtent l="0" t="0" r="0" b="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1420" cy="1301115"/>
                    </a:xfrm>
                    <a:prstGeom prst="rect">
                      <a:avLst/>
                    </a:prstGeom>
                    <a:noFill/>
                    <a:ln>
                      <a:noFill/>
                    </a:ln>
                  </pic:spPr>
                </pic:pic>
              </a:graphicData>
            </a:graphic>
          </wp:inline>
        </w:drawing>
      </w:r>
      <w:bookmarkEnd w:id="6"/>
    </w:p>
    <w:sectPr w:rsidR="00DC5BA4" w:rsidRPr="001E7597">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4251C" w14:textId="77777777" w:rsidR="00EE12A7" w:rsidRDefault="00EE12A7">
      <w:r>
        <w:separator/>
      </w:r>
    </w:p>
  </w:endnote>
  <w:endnote w:type="continuationSeparator" w:id="0">
    <w:p w14:paraId="6F0974DB" w14:textId="77777777" w:rsidR="00EE12A7" w:rsidRDefault="00EE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AF5E" w14:textId="77777777" w:rsidR="00DC5BA4" w:rsidRDefault="00DC5BA4">
    <w:pPr>
      <w:pBdr>
        <w:bottom w:val="single" w:sz="6" w:space="1" w:color="auto"/>
      </w:pBdr>
      <w:jc w:val="center"/>
      <w:rPr>
        <w:rFonts w:ascii="方正姚体" w:eastAsia="方正姚体"/>
        <w:sz w:val="18"/>
      </w:rPr>
    </w:pPr>
  </w:p>
  <w:p w14:paraId="32FC9845" w14:textId="77777777" w:rsidR="00DC5BA4"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F6A50DB" w14:textId="77777777" w:rsidR="00DC5BA4"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4CACA777" w14:textId="77777777" w:rsidR="00DC5BA4" w:rsidRDefault="00000000">
    <w:pPr>
      <w:jc w:val="center"/>
      <w:rPr>
        <w:rFonts w:ascii="方正姚体" w:eastAsia="方正姚体"/>
        <w:sz w:val="18"/>
        <w:szCs w:val="18"/>
      </w:rPr>
    </w:pPr>
    <w:r>
      <w:rPr>
        <w:rFonts w:ascii="方正姚体" w:eastAsia="方正姚体" w:hint="eastAsia"/>
        <w:sz w:val="18"/>
        <w:szCs w:val="18"/>
      </w:rPr>
      <w:t>网址：</w:t>
    </w:r>
    <w:hyperlink r:id="rId1" w:history="1">
      <w:r w:rsidR="00DC5BA4">
        <w:rPr>
          <w:rStyle w:val="aa"/>
          <w:rFonts w:ascii="方正姚体" w:eastAsia="方正姚体" w:hint="eastAsia"/>
          <w:sz w:val="18"/>
          <w:szCs w:val="18"/>
        </w:rPr>
        <w:t>www.nurnberg.com.cn</w:t>
      </w:r>
    </w:hyperlink>
  </w:p>
  <w:p w14:paraId="16A16C21" w14:textId="77777777" w:rsidR="00DC5BA4" w:rsidRDefault="00DC5BA4">
    <w:pPr>
      <w:pStyle w:val="a4"/>
      <w:jc w:val="center"/>
      <w:rPr>
        <w:rFonts w:eastAsia="方正姚体"/>
      </w:rPr>
    </w:pPr>
  </w:p>
  <w:p w14:paraId="49BDF70B" w14:textId="77777777" w:rsidR="00DC5BA4" w:rsidRDefault="00DC5BA4">
    <w:pPr>
      <w:pStyle w:val="a4"/>
      <w:jc w:val="center"/>
      <w:rPr>
        <w:rFonts w:eastAsia="方正姚体"/>
      </w:rPr>
    </w:pPr>
  </w:p>
  <w:p w14:paraId="17BB3EA9" w14:textId="77777777" w:rsidR="00DC5BA4"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CFB5" w14:textId="77777777" w:rsidR="00EE12A7" w:rsidRDefault="00EE12A7">
      <w:r>
        <w:separator/>
      </w:r>
    </w:p>
  </w:footnote>
  <w:footnote w:type="continuationSeparator" w:id="0">
    <w:p w14:paraId="36D00E2B" w14:textId="77777777" w:rsidR="00EE12A7" w:rsidRDefault="00EE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6561" w14:textId="77777777" w:rsidR="00DC5BA4" w:rsidRDefault="00000000">
    <w:pPr>
      <w:jc w:val="right"/>
      <w:rPr>
        <w:rFonts w:eastAsia="黑体"/>
        <w:b/>
        <w:bCs/>
      </w:rPr>
    </w:pPr>
    <w:r>
      <w:rPr>
        <w:noProof/>
      </w:rPr>
      <w:drawing>
        <wp:anchor distT="0" distB="0" distL="114300" distR="114300" simplePos="0" relativeHeight="251660288" behindDoc="0" locked="0" layoutInCell="1" allowOverlap="1" wp14:anchorId="41628C1F" wp14:editId="7CA65939">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23B40B50" w14:textId="77777777" w:rsidR="00DC5BA4"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A71D38"/>
    <w:rsid w:val="00010866"/>
    <w:rsid w:val="00013C86"/>
    <w:rsid w:val="00016A67"/>
    <w:rsid w:val="00055BE1"/>
    <w:rsid w:val="00055E4C"/>
    <w:rsid w:val="0006074F"/>
    <w:rsid w:val="000649FF"/>
    <w:rsid w:val="00067E08"/>
    <w:rsid w:val="000721D3"/>
    <w:rsid w:val="0007792C"/>
    <w:rsid w:val="00080A1A"/>
    <w:rsid w:val="000828F5"/>
    <w:rsid w:val="000852AD"/>
    <w:rsid w:val="00095526"/>
    <w:rsid w:val="000A0240"/>
    <w:rsid w:val="000A2E1D"/>
    <w:rsid w:val="000B22DE"/>
    <w:rsid w:val="000C1EE1"/>
    <w:rsid w:val="000C6B43"/>
    <w:rsid w:val="000C780B"/>
    <w:rsid w:val="000D447B"/>
    <w:rsid w:val="000E63A7"/>
    <w:rsid w:val="0011473A"/>
    <w:rsid w:val="00143863"/>
    <w:rsid w:val="00157258"/>
    <w:rsid w:val="00181D2C"/>
    <w:rsid w:val="00182905"/>
    <w:rsid w:val="001835F4"/>
    <w:rsid w:val="001859C2"/>
    <w:rsid w:val="00195947"/>
    <w:rsid w:val="00197385"/>
    <w:rsid w:val="001A170B"/>
    <w:rsid w:val="001A7625"/>
    <w:rsid w:val="001C3065"/>
    <w:rsid w:val="001C47E4"/>
    <w:rsid w:val="001C76A0"/>
    <w:rsid w:val="001E141F"/>
    <w:rsid w:val="001E21E3"/>
    <w:rsid w:val="001E64BE"/>
    <w:rsid w:val="001E696D"/>
    <w:rsid w:val="001E7597"/>
    <w:rsid w:val="001F0856"/>
    <w:rsid w:val="00202EB5"/>
    <w:rsid w:val="002037EA"/>
    <w:rsid w:val="00215937"/>
    <w:rsid w:val="00216E57"/>
    <w:rsid w:val="00221499"/>
    <w:rsid w:val="00252596"/>
    <w:rsid w:val="002529AC"/>
    <w:rsid w:val="0025531D"/>
    <w:rsid w:val="002670DA"/>
    <w:rsid w:val="002904B8"/>
    <w:rsid w:val="00295DF5"/>
    <w:rsid w:val="002B1B16"/>
    <w:rsid w:val="002B51C1"/>
    <w:rsid w:val="002C7332"/>
    <w:rsid w:val="002E1D04"/>
    <w:rsid w:val="002E37FF"/>
    <w:rsid w:val="002E5F2A"/>
    <w:rsid w:val="002F28B7"/>
    <w:rsid w:val="0030073F"/>
    <w:rsid w:val="00303220"/>
    <w:rsid w:val="00307760"/>
    <w:rsid w:val="00326C8D"/>
    <w:rsid w:val="00334087"/>
    <w:rsid w:val="0033510A"/>
    <w:rsid w:val="00337304"/>
    <w:rsid w:val="00344C37"/>
    <w:rsid w:val="0035593A"/>
    <w:rsid w:val="0037085F"/>
    <w:rsid w:val="00383FD0"/>
    <w:rsid w:val="00390940"/>
    <w:rsid w:val="00390CE3"/>
    <w:rsid w:val="00394B1E"/>
    <w:rsid w:val="003972FB"/>
    <w:rsid w:val="003A0B6A"/>
    <w:rsid w:val="003A6586"/>
    <w:rsid w:val="003B5916"/>
    <w:rsid w:val="003B7832"/>
    <w:rsid w:val="003C7637"/>
    <w:rsid w:val="003D4957"/>
    <w:rsid w:val="004148D5"/>
    <w:rsid w:val="00414A9C"/>
    <w:rsid w:val="00431D1E"/>
    <w:rsid w:val="004611D6"/>
    <w:rsid w:val="00462FAD"/>
    <w:rsid w:val="00463285"/>
    <w:rsid w:val="00484EAC"/>
    <w:rsid w:val="004A18EB"/>
    <w:rsid w:val="004B4C85"/>
    <w:rsid w:val="004C7A29"/>
    <w:rsid w:val="004D1EBD"/>
    <w:rsid w:val="004E52F4"/>
    <w:rsid w:val="004E7135"/>
    <w:rsid w:val="004F47CD"/>
    <w:rsid w:val="005116BE"/>
    <w:rsid w:val="00521CD4"/>
    <w:rsid w:val="00527886"/>
    <w:rsid w:val="00534C61"/>
    <w:rsid w:val="00577751"/>
    <w:rsid w:val="00582EAD"/>
    <w:rsid w:val="00583966"/>
    <w:rsid w:val="005A40A1"/>
    <w:rsid w:val="005B6FB0"/>
    <w:rsid w:val="00602E6C"/>
    <w:rsid w:val="00610C62"/>
    <w:rsid w:val="006453B2"/>
    <w:rsid w:val="00653EE1"/>
    <w:rsid w:val="00697196"/>
    <w:rsid w:val="006A0FFB"/>
    <w:rsid w:val="006A4FA2"/>
    <w:rsid w:val="006A5ACA"/>
    <w:rsid w:val="006B2FAD"/>
    <w:rsid w:val="006C005B"/>
    <w:rsid w:val="006C1FD5"/>
    <w:rsid w:val="006C66E9"/>
    <w:rsid w:val="006D206A"/>
    <w:rsid w:val="006E67FE"/>
    <w:rsid w:val="006F043F"/>
    <w:rsid w:val="0070392F"/>
    <w:rsid w:val="00710D20"/>
    <w:rsid w:val="00711B64"/>
    <w:rsid w:val="007258E1"/>
    <w:rsid w:val="00727197"/>
    <w:rsid w:val="00730B71"/>
    <w:rsid w:val="00732FAC"/>
    <w:rsid w:val="00750C55"/>
    <w:rsid w:val="0075278B"/>
    <w:rsid w:val="007535B6"/>
    <w:rsid w:val="0075707B"/>
    <w:rsid w:val="00757A53"/>
    <w:rsid w:val="007766E3"/>
    <w:rsid w:val="007A4BED"/>
    <w:rsid w:val="007B0D11"/>
    <w:rsid w:val="007B543B"/>
    <w:rsid w:val="007F491F"/>
    <w:rsid w:val="00805764"/>
    <w:rsid w:val="00826AF5"/>
    <w:rsid w:val="00843714"/>
    <w:rsid w:val="00856401"/>
    <w:rsid w:val="00862531"/>
    <w:rsid w:val="00862DBE"/>
    <w:rsid w:val="0088708F"/>
    <w:rsid w:val="0089462C"/>
    <w:rsid w:val="008955F8"/>
    <w:rsid w:val="0089589B"/>
    <w:rsid w:val="008B0A5A"/>
    <w:rsid w:val="008B4DCA"/>
    <w:rsid w:val="008B541B"/>
    <w:rsid w:val="008D4D33"/>
    <w:rsid w:val="008F5575"/>
    <w:rsid w:val="0091777E"/>
    <w:rsid w:val="00927AE6"/>
    <w:rsid w:val="00927BD3"/>
    <w:rsid w:val="00933DBA"/>
    <w:rsid w:val="00940B93"/>
    <w:rsid w:val="009468DE"/>
    <w:rsid w:val="00956CB4"/>
    <w:rsid w:val="0096089F"/>
    <w:rsid w:val="00961AEF"/>
    <w:rsid w:val="009A4B25"/>
    <w:rsid w:val="009C2F45"/>
    <w:rsid w:val="009C50AB"/>
    <w:rsid w:val="00A13AC1"/>
    <w:rsid w:val="00A174E5"/>
    <w:rsid w:val="00A53F8D"/>
    <w:rsid w:val="00A63AAD"/>
    <w:rsid w:val="00A71D38"/>
    <w:rsid w:val="00A92A3C"/>
    <w:rsid w:val="00AA1AA9"/>
    <w:rsid w:val="00AA4414"/>
    <w:rsid w:val="00AB5463"/>
    <w:rsid w:val="00AF2C96"/>
    <w:rsid w:val="00AF374C"/>
    <w:rsid w:val="00B01D5B"/>
    <w:rsid w:val="00B05F67"/>
    <w:rsid w:val="00B11565"/>
    <w:rsid w:val="00B1495D"/>
    <w:rsid w:val="00B26A7A"/>
    <w:rsid w:val="00B43536"/>
    <w:rsid w:val="00B44504"/>
    <w:rsid w:val="00B45349"/>
    <w:rsid w:val="00B46A0A"/>
    <w:rsid w:val="00B50E2B"/>
    <w:rsid w:val="00B61C6E"/>
    <w:rsid w:val="00B65F1C"/>
    <w:rsid w:val="00B6630C"/>
    <w:rsid w:val="00B66C72"/>
    <w:rsid w:val="00B677EF"/>
    <w:rsid w:val="00B81C0B"/>
    <w:rsid w:val="00B85002"/>
    <w:rsid w:val="00B8684C"/>
    <w:rsid w:val="00B96AC2"/>
    <w:rsid w:val="00BB3810"/>
    <w:rsid w:val="00BB43BF"/>
    <w:rsid w:val="00BD5420"/>
    <w:rsid w:val="00BF4E7A"/>
    <w:rsid w:val="00BF5E63"/>
    <w:rsid w:val="00C06557"/>
    <w:rsid w:val="00C06640"/>
    <w:rsid w:val="00C12C57"/>
    <w:rsid w:val="00C20A5D"/>
    <w:rsid w:val="00C238EF"/>
    <w:rsid w:val="00C32C47"/>
    <w:rsid w:val="00C53755"/>
    <w:rsid w:val="00C612DF"/>
    <w:rsid w:val="00C817C6"/>
    <w:rsid w:val="00C87F73"/>
    <w:rsid w:val="00C902AC"/>
    <w:rsid w:val="00C903F7"/>
    <w:rsid w:val="00C93394"/>
    <w:rsid w:val="00CB6825"/>
    <w:rsid w:val="00CC19E4"/>
    <w:rsid w:val="00CD2007"/>
    <w:rsid w:val="00CD31FB"/>
    <w:rsid w:val="00CE468D"/>
    <w:rsid w:val="00CE67B4"/>
    <w:rsid w:val="00CF1D82"/>
    <w:rsid w:val="00CF5AFB"/>
    <w:rsid w:val="00D144E4"/>
    <w:rsid w:val="00D24097"/>
    <w:rsid w:val="00D34454"/>
    <w:rsid w:val="00D430C2"/>
    <w:rsid w:val="00D43A3B"/>
    <w:rsid w:val="00D43A4A"/>
    <w:rsid w:val="00D46BB5"/>
    <w:rsid w:val="00D46E79"/>
    <w:rsid w:val="00D55458"/>
    <w:rsid w:val="00D64CC7"/>
    <w:rsid w:val="00D70677"/>
    <w:rsid w:val="00D70B4B"/>
    <w:rsid w:val="00D81549"/>
    <w:rsid w:val="00D87CCE"/>
    <w:rsid w:val="00DA21C6"/>
    <w:rsid w:val="00DC5BA4"/>
    <w:rsid w:val="00DD2D61"/>
    <w:rsid w:val="00E17EE6"/>
    <w:rsid w:val="00E245D5"/>
    <w:rsid w:val="00E2561F"/>
    <w:rsid w:val="00E367D0"/>
    <w:rsid w:val="00E44F09"/>
    <w:rsid w:val="00E520D3"/>
    <w:rsid w:val="00E5688B"/>
    <w:rsid w:val="00E5753A"/>
    <w:rsid w:val="00E744E4"/>
    <w:rsid w:val="00E76E41"/>
    <w:rsid w:val="00E82CB2"/>
    <w:rsid w:val="00E84329"/>
    <w:rsid w:val="00EB1F90"/>
    <w:rsid w:val="00EB2DAE"/>
    <w:rsid w:val="00EB5E3B"/>
    <w:rsid w:val="00EB6513"/>
    <w:rsid w:val="00EB6580"/>
    <w:rsid w:val="00EC301C"/>
    <w:rsid w:val="00EC7589"/>
    <w:rsid w:val="00EE12A7"/>
    <w:rsid w:val="00F06C6E"/>
    <w:rsid w:val="00F12BEE"/>
    <w:rsid w:val="00F133C9"/>
    <w:rsid w:val="00F20D92"/>
    <w:rsid w:val="00F26153"/>
    <w:rsid w:val="00F27267"/>
    <w:rsid w:val="00F30CA5"/>
    <w:rsid w:val="00F318E4"/>
    <w:rsid w:val="00F3323F"/>
    <w:rsid w:val="00F3449F"/>
    <w:rsid w:val="00F352AE"/>
    <w:rsid w:val="00F43108"/>
    <w:rsid w:val="00F54D1A"/>
    <w:rsid w:val="00F70C16"/>
    <w:rsid w:val="00F74D56"/>
    <w:rsid w:val="00F800CB"/>
    <w:rsid w:val="00F848A0"/>
    <w:rsid w:val="00F8540D"/>
    <w:rsid w:val="00F937AD"/>
    <w:rsid w:val="00F978A8"/>
    <w:rsid w:val="00FA4A2B"/>
    <w:rsid w:val="00FB2B57"/>
    <w:rsid w:val="00FC3402"/>
    <w:rsid w:val="00FC4C92"/>
    <w:rsid w:val="00FF63CA"/>
    <w:rsid w:val="27734537"/>
    <w:rsid w:val="45C644FE"/>
    <w:rsid w:val="47D01044"/>
    <w:rsid w:val="4F217F6C"/>
    <w:rsid w:val="75BC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39EF19"/>
  <w15:docId w15:val="{B066EB67-379B-4E4A-AB18-9930BE8C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qFormat/>
    <w:rPr>
      <w:b/>
      <w:bCs/>
    </w:rPr>
  </w:style>
  <w:style w:type="character" w:styleId="a8">
    <w:name w:val="FollowedHyperlink"/>
    <w:basedOn w:val="a0"/>
    <w:qFormat/>
    <w:rPr>
      <w:color w:val="800080"/>
      <w:u w:val="single"/>
    </w:rPr>
  </w:style>
  <w:style w:type="character" w:styleId="a9">
    <w:name w:val="Emphasis"/>
    <w:basedOn w:val="a0"/>
    <w:qFormat/>
    <w:rPr>
      <w:i/>
      <w:iCs/>
    </w:rPr>
  </w:style>
  <w:style w:type="character" w:styleId="aa">
    <w:name w:val="Hyperlink"/>
    <w:basedOn w:val="a0"/>
    <w:qFormat/>
    <w:rPr>
      <w:color w:val="0000FF"/>
      <w:u w:val="single"/>
    </w:rPr>
  </w:style>
  <w:style w:type="character" w:styleId="HTML0">
    <w:name w:val="HTML Cite"/>
    <w:basedOn w:val="a0"/>
    <w:qFormat/>
    <w:rPr>
      <w:i/>
      <w:iCs/>
    </w:rPr>
  </w:style>
  <w:style w:type="character" w:customStyle="1" w:styleId="serif1">
    <w:name w:val="serif1"/>
    <w:basedOn w:val="a0"/>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qFormat/>
    <w:rPr>
      <w:rFonts w:ascii="Verdana" w:hAnsi="Verdana" w:hint="default"/>
      <w:color w:val="000000"/>
      <w:spacing w:val="195"/>
      <w:sz w:val="17"/>
      <w:szCs w:val="17"/>
      <w:u w:val="none"/>
    </w:rPr>
  </w:style>
  <w:style w:type="character" w:customStyle="1" w:styleId="tiny1">
    <w:name w:val="tiny1"/>
    <w:basedOn w:val="a0"/>
    <w:qFormat/>
    <w:rPr>
      <w:rFonts w:ascii="Verdana" w:hAnsi="Verdana" w:hint="default"/>
      <w:sz w:val="15"/>
      <w:szCs w:val="15"/>
    </w:rPr>
  </w:style>
  <w:style w:type="character" w:customStyle="1" w:styleId="smalltext1">
    <w:name w:val="smalltext1"/>
    <w:basedOn w:val="a0"/>
    <w:qFormat/>
    <w:rPr>
      <w:rFonts w:ascii="Arial" w:hAnsi="Arial" w:cs="Arial" w:hint="default"/>
      <w:color w:val="000000"/>
      <w:sz w:val="17"/>
      <w:szCs w:val="17"/>
    </w:rPr>
  </w:style>
  <w:style w:type="character" w:customStyle="1" w:styleId="regbold1">
    <w:name w:val="regbold1"/>
    <w:basedOn w:val="a0"/>
    <w:rPr>
      <w:rFonts w:ascii="Arial" w:hAnsi="Arial" w:cs="Arial" w:hint="default"/>
      <w:b/>
      <w:bCs/>
      <w:color w:val="000000"/>
      <w:sz w:val="18"/>
      <w:szCs w:val="18"/>
    </w:rPr>
  </w:style>
  <w:style w:type="character" w:customStyle="1" w:styleId="bookauthor1">
    <w:name w:val="bookauthor1"/>
    <w:basedOn w:val="a0"/>
    <w:qFormat/>
    <w:rPr>
      <w:rFonts w:ascii="Arial" w:hAnsi="Arial" w:cs="Arial" w:hint="default"/>
      <w:color w:val="6699CC"/>
      <w:sz w:val="18"/>
      <w:szCs w:val="18"/>
      <w:u w:val="single"/>
    </w:rPr>
  </w:style>
  <w:style w:type="character" w:customStyle="1" w:styleId="title111">
    <w:name w:val="title111"/>
    <w:basedOn w:val="a0"/>
    <w:qFormat/>
    <w:rPr>
      <w:rFonts w:ascii="Tahoma" w:hAnsi="Tahoma" w:cs="Tahoma" w:hint="default"/>
      <w:b/>
      <w:bCs/>
      <w:color w:val="000066"/>
      <w:sz w:val="22"/>
      <w:szCs w:val="22"/>
    </w:rPr>
  </w:style>
  <w:style w:type="character" w:customStyle="1" w:styleId="bstitle1">
    <w:name w:val="bstitle1"/>
    <w:basedOn w:val="a0"/>
    <w:rPr>
      <w:b/>
      <w:bCs/>
      <w:color w:val="000000"/>
      <w:sz w:val="24"/>
      <w:szCs w:val="24"/>
    </w:rPr>
  </w:style>
  <w:style w:type="character" w:customStyle="1" w:styleId="bssubtitle1">
    <w:name w:val="bssubtitle1"/>
    <w:basedOn w:val="a0"/>
    <w:qFormat/>
    <w:rPr>
      <w:rFonts w:ascii="Arial" w:hAnsi="Arial" w:cs="Arial" w:hint="default"/>
      <w:b/>
      <w:bCs/>
      <w:color w:val="000000"/>
      <w:sz w:val="18"/>
      <w:szCs w:val="18"/>
    </w:rPr>
  </w:style>
  <w:style w:type="character" w:customStyle="1" w:styleId="bsauthor1">
    <w:name w:val="bsauthor1"/>
    <w:basedOn w:val="a0"/>
    <w:qFormat/>
    <w:rPr>
      <w:b/>
      <w:bCs/>
      <w:color w:val="000000"/>
      <w:sz w:val="18"/>
      <w:szCs w:val="18"/>
    </w:rPr>
  </w:style>
  <w:style w:type="character" w:customStyle="1" w:styleId="bsauthorlink1">
    <w:name w:val="bsauthorlink1"/>
    <w:basedOn w:val="a0"/>
    <w:qFormat/>
    <w:rPr>
      <w:color w:val="000000"/>
      <w:u w:val="single"/>
    </w:rPr>
  </w:style>
  <w:style w:type="character" w:customStyle="1" w:styleId="redsubtitle1">
    <w:name w:val="redsubtitle1"/>
    <w:basedOn w:val="a0"/>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basedOn w:val="a0"/>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listparagraph">
    <w:name w:val="listparagraph"/>
    <w:basedOn w:val="a"/>
    <w:qFormat/>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108060">
      <w:bodyDiv w:val="1"/>
      <w:marLeft w:val="0"/>
      <w:marRight w:val="0"/>
      <w:marTop w:val="0"/>
      <w:marBottom w:val="0"/>
      <w:divBdr>
        <w:top w:val="none" w:sz="0" w:space="0" w:color="auto"/>
        <w:left w:val="none" w:sz="0" w:space="0" w:color="auto"/>
        <w:bottom w:val="none" w:sz="0" w:space="0" w:color="auto"/>
        <w:right w:val="none" w:sz="0" w:space="0" w:color="auto"/>
      </w:divBdr>
    </w:div>
    <w:div w:id="816457161">
      <w:bodyDiv w:val="1"/>
      <w:marLeft w:val="0"/>
      <w:marRight w:val="0"/>
      <w:marTop w:val="0"/>
      <w:marBottom w:val="0"/>
      <w:divBdr>
        <w:top w:val="none" w:sz="0" w:space="0" w:color="auto"/>
        <w:left w:val="none" w:sz="0" w:space="0" w:color="auto"/>
        <w:bottom w:val="none" w:sz="0" w:space="0" w:color="auto"/>
        <w:right w:val="none" w:sz="0" w:space="0" w:color="auto"/>
      </w:divBdr>
    </w:div>
    <w:div w:id="1313295518">
      <w:bodyDiv w:val="1"/>
      <w:marLeft w:val="0"/>
      <w:marRight w:val="0"/>
      <w:marTop w:val="0"/>
      <w:marBottom w:val="0"/>
      <w:divBdr>
        <w:top w:val="none" w:sz="0" w:space="0" w:color="auto"/>
        <w:left w:val="none" w:sz="0" w:space="0" w:color="auto"/>
        <w:bottom w:val="none" w:sz="0" w:space="0" w:color="auto"/>
        <w:right w:val="none" w:sz="0" w:space="0" w:color="auto"/>
      </w:divBdr>
    </w:div>
    <w:div w:id="184103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41gC7rr%25252BFeL.jpg" TargetMode="External"/><Relationship Id="rId13" Type="http://schemas.openxmlformats.org/officeDocument/2006/relationships/image" Target="media/image6.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urnberg.com.cn/video/video.aspx"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elle.com/culture/books/g46306627/best-fiction-books-2024/" TargetMode="External"/><Relationship Id="rId20" Type="http://schemas.openxmlformats.org/officeDocument/2006/relationships/hyperlink" Target="http://www.nurnberg.com.cn/book/book.asp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endnotes" Target="endnotes.xml"/><Relationship Id="rId15" Type="http://schemas.openxmlformats.org/officeDocument/2006/relationships/hyperlink" Target="https://www.publishersweekly.com/pw/by-topic/authors/profiles/article/94191-shilpi-somaya-gowda-wants-to-move-beyond-the-rhetoric.html" TargetMode="External"/><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https://images-na.ssl-images-amazon.com/images/I/31Dg0w72coL._BO1,204,203,200_.jpg" TargetMode="External"/><Relationship Id="rId19"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1069</Words>
  <Characters>6095</Characters>
  <Application>Microsoft Office Word</Application>
  <DocSecurity>0</DocSecurity>
  <Lines>50</Lines>
  <Paragraphs>14</Paragraphs>
  <ScaleCrop>false</ScaleCrop>
  <Company>2ndSpAcE</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32</cp:revision>
  <cp:lastPrinted>2004-04-23T07:06:00Z</cp:lastPrinted>
  <dcterms:created xsi:type="dcterms:W3CDTF">2019-05-24T02:54:00Z</dcterms:created>
  <dcterms:modified xsi:type="dcterms:W3CDTF">2024-12-31T03:42:00Z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3A08D084876C45A5BAD2063B41C85B1F_12</vt:lpwstr>
  </property>
</Properties>
</file>