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079D" w14:textId="77777777" w:rsidR="008A5389" w:rsidRDefault="008A53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E2EF47D" w14:textId="77777777" w:rsidR="008A538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A665353" w14:textId="77777777" w:rsidR="008A5389" w:rsidRDefault="008A53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29770EA" w14:textId="77777777" w:rsidR="008A5389" w:rsidRDefault="008A5389">
      <w:pPr>
        <w:rPr>
          <w:b/>
          <w:color w:val="000000"/>
          <w:szCs w:val="21"/>
        </w:rPr>
      </w:pPr>
    </w:p>
    <w:p w14:paraId="16D3B214" w14:textId="511C48CE" w:rsidR="008A5389" w:rsidRDefault="00000000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D3B9103" wp14:editId="5240F7D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17930" cy="1793875"/>
            <wp:effectExtent l="0" t="0" r="1270" b="0"/>
            <wp:wrapSquare wrapText="bothSides"/>
            <wp:docPr id="2" name="图片 2" descr="173580308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8030868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59276F">
        <w:rPr>
          <w:rFonts w:hint="eastAsia"/>
          <w:b/>
          <w:color w:val="000000"/>
          <w:szCs w:val="21"/>
        </w:rPr>
        <w:t>此路往</w:t>
      </w:r>
      <w:r w:rsidR="00675978">
        <w:rPr>
          <w:rFonts w:hint="eastAsia"/>
          <w:b/>
          <w:color w:val="000000"/>
          <w:szCs w:val="21"/>
        </w:rPr>
        <w:t>幸福</w:t>
      </w:r>
      <w:r>
        <w:rPr>
          <w:rFonts w:hint="eastAsia"/>
          <w:b/>
          <w:color w:val="000000"/>
          <w:szCs w:val="21"/>
        </w:rPr>
        <w:t>》</w:t>
      </w:r>
    </w:p>
    <w:p w14:paraId="52636069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A WAY TO BE HAPPY</w:t>
      </w:r>
    </w:p>
    <w:p w14:paraId="4976905C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Caroline Adderson</w:t>
      </w:r>
    </w:p>
    <w:p w14:paraId="648CE8B2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Biblioasis</w:t>
      </w:r>
    </w:p>
    <w:p w14:paraId="0CC7D540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Westwood/ANA/Conor</w:t>
      </w:r>
    </w:p>
    <w:p w14:paraId="694CB0E5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240</w:t>
      </w:r>
      <w:r>
        <w:rPr>
          <w:rFonts w:hint="eastAsia"/>
          <w:b/>
          <w:color w:val="000000"/>
          <w:szCs w:val="21"/>
        </w:rPr>
        <w:t>页</w:t>
      </w:r>
    </w:p>
    <w:p w14:paraId="3E2B2752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18903E5F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0B58439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9E6402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短篇小说</w:t>
      </w:r>
    </w:p>
    <w:p w14:paraId="1D6F90BF" w14:textId="77777777" w:rsidR="008A5389" w:rsidRDefault="008A5389">
      <w:pPr>
        <w:rPr>
          <w:b/>
          <w:bCs/>
          <w:color w:val="000000"/>
          <w:szCs w:val="21"/>
        </w:rPr>
      </w:pPr>
    </w:p>
    <w:p w14:paraId="5C10B824" w14:textId="77777777" w:rsidR="008A5389" w:rsidRDefault="00000000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入围</w:t>
      </w:r>
      <w:r>
        <w:rPr>
          <w:rFonts w:hint="eastAsia"/>
          <w:b/>
          <w:bCs/>
          <w:color w:val="FF0000"/>
          <w:szCs w:val="21"/>
        </w:rPr>
        <w:t>2024</w:t>
      </w:r>
      <w:r>
        <w:rPr>
          <w:rFonts w:hint="eastAsia"/>
          <w:b/>
          <w:bCs/>
          <w:color w:val="FF0000"/>
          <w:szCs w:val="21"/>
        </w:rPr>
        <w:t>年吉勒奖长名单</w:t>
      </w:r>
    </w:p>
    <w:p w14:paraId="0875253B" w14:textId="77777777" w:rsidR="008A5389" w:rsidRDefault="00000000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*2024</w:t>
      </w:r>
      <w:r>
        <w:rPr>
          <w:rFonts w:hint="eastAsia"/>
          <w:b/>
          <w:bCs/>
          <w:color w:val="FF0000"/>
          <w:szCs w:val="21"/>
        </w:rPr>
        <w:t>年《环球报》百佳图书</w:t>
      </w:r>
    </w:p>
    <w:p w14:paraId="11220E58" w14:textId="77777777" w:rsidR="008A5389" w:rsidRDefault="00000000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加拿大广播公司年度最佳小说集</w:t>
      </w:r>
    </w:p>
    <w:p w14:paraId="628D0B80" w14:textId="77777777" w:rsidR="008A5389" w:rsidRDefault="008A5389">
      <w:pPr>
        <w:rPr>
          <w:b/>
          <w:bCs/>
          <w:color w:val="000000"/>
          <w:szCs w:val="21"/>
        </w:rPr>
      </w:pPr>
    </w:p>
    <w:p w14:paraId="5B2B8DE2" w14:textId="77777777" w:rsidR="00675978" w:rsidRDefault="00675978">
      <w:pPr>
        <w:rPr>
          <w:rFonts w:hint="eastAsia"/>
          <w:b/>
          <w:bCs/>
          <w:color w:val="000000"/>
          <w:szCs w:val="21"/>
        </w:rPr>
      </w:pPr>
    </w:p>
    <w:p w14:paraId="57FF1CEB" w14:textId="77777777" w:rsidR="008A538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1054107" w14:textId="77777777" w:rsidR="008A5389" w:rsidRDefault="008A5389">
      <w:pPr>
        <w:ind w:firstLineChars="200" w:firstLine="420"/>
        <w:rPr>
          <w:color w:val="000000"/>
          <w:szCs w:val="21"/>
        </w:rPr>
      </w:pPr>
    </w:p>
    <w:p w14:paraId="719CABB1" w14:textId="3097BA63" w:rsidR="008A5389" w:rsidRDefault="005F04C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以人物为中心的</w:t>
      </w:r>
      <w:r w:rsidR="00000000">
        <w:rPr>
          <w:rFonts w:hint="eastAsia"/>
          <w:b/>
          <w:bCs/>
          <w:color w:val="000000"/>
          <w:szCs w:val="21"/>
        </w:rPr>
        <w:t>短篇小说</w:t>
      </w:r>
      <w:r>
        <w:rPr>
          <w:rFonts w:hint="eastAsia"/>
          <w:b/>
          <w:bCs/>
          <w:color w:val="000000"/>
          <w:szCs w:val="21"/>
        </w:rPr>
        <w:t>集</w:t>
      </w:r>
      <w:r w:rsidR="00000000">
        <w:rPr>
          <w:rFonts w:hint="eastAsia"/>
          <w:b/>
          <w:bCs/>
          <w:color w:val="000000"/>
          <w:szCs w:val="21"/>
        </w:rPr>
        <w:t>，探讨寻找幸福的意义。</w:t>
      </w:r>
    </w:p>
    <w:p w14:paraId="227392C6" w14:textId="77777777" w:rsidR="008A5389" w:rsidRDefault="008A5389">
      <w:pPr>
        <w:ind w:firstLineChars="200" w:firstLine="420"/>
        <w:rPr>
          <w:color w:val="000000"/>
          <w:szCs w:val="21"/>
        </w:rPr>
      </w:pPr>
    </w:p>
    <w:p w14:paraId="24FBA5F8" w14:textId="77777777" w:rsidR="00D9008E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新年前夜，一对瘾君子抢劫了一连串高档派对，以资助自己戒毒。</w:t>
      </w:r>
    </w:p>
    <w:p w14:paraId="50A186A4" w14:textId="77777777" w:rsidR="00D9008E" w:rsidRDefault="00D9008E">
      <w:pPr>
        <w:ind w:firstLineChars="200" w:firstLine="420"/>
        <w:rPr>
          <w:color w:val="000000"/>
          <w:szCs w:val="21"/>
        </w:rPr>
      </w:pPr>
    </w:p>
    <w:p w14:paraId="103057B3" w14:textId="045EA993" w:rsidR="00D9008E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一位新近分居的妇女搬到了一个北方小镇，在那里她接受了一次改变她一生的探访，而一位患有肺病的</w:t>
      </w:r>
      <w:r w:rsidR="00D9008E">
        <w:rPr>
          <w:rFonts w:hint="eastAsia"/>
          <w:color w:val="000000"/>
          <w:szCs w:val="21"/>
        </w:rPr>
        <w:t>神秘</w:t>
      </w:r>
      <w:r>
        <w:rPr>
          <w:rFonts w:hint="eastAsia"/>
          <w:color w:val="000000"/>
          <w:szCs w:val="21"/>
        </w:rPr>
        <w:t>俄罗斯杀手则找回了埋藏已久的往事记忆。</w:t>
      </w:r>
    </w:p>
    <w:p w14:paraId="268098AC" w14:textId="77777777" w:rsidR="00D9008E" w:rsidRPr="00D9008E" w:rsidRDefault="00D9008E">
      <w:pPr>
        <w:ind w:firstLineChars="200" w:firstLine="420"/>
        <w:rPr>
          <w:color w:val="000000"/>
          <w:szCs w:val="21"/>
        </w:rPr>
      </w:pPr>
    </w:p>
    <w:p w14:paraId="08237988" w14:textId="77777777" w:rsidR="00D9008E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十九世纪，一群性格迥异的女性聚集在一起，试图帮助一名少女逃离精神病院。</w:t>
      </w:r>
    </w:p>
    <w:p w14:paraId="3C1A6099" w14:textId="77777777" w:rsidR="00D9008E" w:rsidRDefault="00D9008E">
      <w:pPr>
        <w:ind w:firstLineChars="200" w:firstLine="420"/>
        <w:rPr>
          <w:color w:val="000000"/>
          <w:szCs w:val="21"/>
        </w:rPr>
      </w:pPr>
    </w:p>
    <w:p w14:paraId="46D277F1" w14:textId="53FA1592" w:rsidR="008A5389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这些只是这些故事中杰出人物的一部分，他们都在努力应对从平凡到非凡的各种冲突。卡洛琳·艾德森（</w:t>
      </w:r>
      <w:r>
        <w:rPr>
          <w:rFonts w:hint="eastAsia"/>
          <w:color w:val="000000"/>
          <w:szCs w:val="21"/>
        </w:rPr>
        <w:t>Caroline Adderson</w:t>
      </w:r>
      <w:r>
        <w:rPr>
          <w:rFonts w:hint="eastAsia"/>
          <w:color w:val="000000"/>
          <w:szCs w:val="21"/>
        </w:rPr>
        <w:t>）这本书探讨了寻找幸福的意义——而幸福往往来自他人的恩惠。</w:t>
      </w:r>
    </w:p>
    <w:p w14:paraId="1350335E" w14:textId="77777777" w:rsidR="008A5389" w:rsidRDefault="008A5389">
      <w:pPr>
        <w:rPr>
          <w:color w:val="000000"/>
          <w:szCs w:val="21"/>
        </w:rPr>
      </w:pPr>
    </w:p>
    <w:p w14:paraId="06CF5653" w14:textId="77777777" w:rsidR="008A5389" w:rsidRDefault="008A5389">
      <w:pPr>
        <w:rPr>
          <w:color w:val="000000"/>
          <w:szCs w:val="21"/>
        </w:rPr>
      </w:pPr>
    </w:p>
    <w:p w14:paraId="5B2F51F7" w14:textId="77777777" w:rsidR="008A538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1686A31" w14:textId="77777777" w:rsidR="008A5389" w:rsidRDefault="008A5389" w:rsidP="009C1929">
      <w:pPr>
        <w:rPr>
          <w:rFonts w:hint="eastAsia"/>
          <w:color w:val="000000"/>
          <w:szCs w:val="21"/>
        </w:rPr>
      </w:pPr>
    </w:p>
    <w:p w14:paraId="62FCCFA9" w14:textId="77777777" w:rsidR="009C1929" w:rsidRPr="00356CEE" w:rsidRDefault="009C1929" w:rsidP="009C1929">
      <w:pPr>
        <w:rPr>
          <w:szCs w:val="21"/>
        </w:rPr>
      </w:pPr>
      <w:r w:rsidRPr="003D73D9">
        <w:rPr>
          <w:b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17B7628F" wp14:editId="714CCB75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1190625" cy="1508125"/>
            <wp:effectExtent l="0" t="0" r="0" b="0"/>
            <wp:wrapSquare wrapText="bothSides"/>
            <wp:docPr id="533515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3D9">
        <w:rPr>
          <w:b/>
          <w:szCs w:val="21"/>
        </w:rPr>
        <w:t xml:space="preserve">    </w:t>
      </w:r>
      <w:r w:rsidRPr="003D73D9">
        <w:rPr>
          <w:b/>
          <w:bCs/>
          <w:szCs w:val="21"/>
        </w:rPr>
        <w:t>卡罗琳</w:t>
      </w:r>
      <w:r w:rsidRPr="003D73D9">
        <w:rPr>
          <w:b/>
          <w:bCs/>
          <w:szCs w:val="21"/>
        </w:rPr>
        <w:t>·</w:t>
      </w:r>
      <w:r w:rsidRPr="003D73D9">
        <w:rPr>
          <w:b/>
          <w:bCs/>
          <w:szCs w:val="21"/>
        </w:rPr>
        <w:t>艾德森（</w:t>
      </w:r>
      <w:r w:rsidRPr="003D73D9">
        <w:rPr>
          <w:b/>
        </w:rPr>
        <w:t>Caroline Adderson</w:t>
      </w:r>
      <w:r w:rsidRPr="003D73D9">
        <w:rPr>
          <w:color w:val="000000"/>
          <w:kern w:val="0"/>
          <w:szCs w:val="21"/>
        </w:rPr>
        <w:t> </w:t>
      </w:r>
      <w:r w:rsidRPr="003D73D9">
        <w:rPr>
          <w:b/>
          <w:bCs/>
          <w:szCs w:val="21"/>
        </w:rPr>
        <w:t>）</w:t>
      </w:r>
      <w:r w:rsidRPr="003D73D9">
        <w:rPr>
          <w:bCs/>
          <w:szCs w:val="21"/>
        </w:rPr>
        <w:t>著有四部小说</w:t>
      </w:r>
      <w:r w:rsidRPr="003D73D9">
        <w:rPr>
          <w:bCs/>
          <w:szCs w:val="21"/>
        </w:rPr>
        <w:t>——</w:t>
      </w:r>
      <w:r w:rsidRPr="003D73D9">
        <w:rPr>
          <w:bCs/>
          <w:szCs w:val="21"/>
        </w:rPr>
        <w:t>《忘却的历史》（</w:t>
      </w:r>
      <w:r w:rsidRPr="003D73D9">
        <w:rPr>
          <w:i/>
          <w:iCs/>
          <w:color w:val="000000"/>
          <w:kern w:val="0"/>
          <w:szCs w:val="21"/>
        </w:rPr>
        <w:t>A History of Forgetting</w:t>
      </w:r>
      <w:r w:rsidRPr="003D73D9">
        <w:rPr>
          <w:bCs/>
          <w:szCs w:val="21"/>
        </w:rPr>
        <w:t>）、《坐姿练习》（</w:t>
      </w:r>
      <w:r w:rsidRPr="003D73D9">
        <w:rPr>
          <w:i/>
          <w:iCs/>
          <w:color w:val="000000"/>
          <w:kern w:val="0"/>
          <w:szCs w:val="21"/>
        </w:rPr>
        <w:t>Sitting Practic e</w:t>
      </w:r>
      <w:r w:rsidRPr="003D73D9">
        <w:rPr>
          <w:bCs/>
          <w:szCs w:val="21"/>
        </w:rPr>
        <w:t>）、《灭顶之灾》（</w:t>
      </w:r>
      <w:r w:rsidRPr="003D73D9">
        <w:rPr>
          <w:i/>
          <w:iCs/>
          <w:color w:val="000000"/>
          <w:kern w:val="0"/>
          <w:szCs w:val="21"/>
        </w:rPr>
        <w:t>The Sky Is Falling</w:t>
      </w:r>
      <w:r w:rsidRPr="003D73D9">
        <w:rPr>
          <w:bCs/>
          <w:szCs w:val="21"/>
        </w:rPr>
        <w:t>）和《破碎的艾伦》（</w:t>
      </w:r>
      <w:r w:rsidRPr="003D73D9">
        <w:rPr>
          <w:i/>
          <w:iCs/>
          <w:color w:val="000000"/>
          <w:kern w:val="0"/>
          <w:szCs w:val="21"/>
        </w:rPr>
        <w:t>Ellen in Pieces</w:t>
      </w:r>
      <w:r w:rsidRPr="003D73D9">
        <w:rPr>
          <w:bCs/>
          <w:szCs w:val="21"/>
        </w:rPr>
        <w:t>），以及许多为少年读者创作的作品。她的作品在全球十一个国家出版，获得了众多奖项提名，其中包括《星期日泰晤士报》（</w:t>
      </w:r>
      <w:r w:rsidRPr="003D73D9">
        <w:rPr>
          <w:i/>
          <w:color w:val="000000"/>
          <w:kern w:val="0"/>
          <w:szCs w:val="21"/>
        </w:rPr>
        <w:t>Sunday Times</w:t>
      </w:r>
      <w:r w:rsidRPr="003D73D9">
        <w:rPr>
          <w:bCs/>
          <w:szCs w:val="21"/>
        </w:rPr>
        <w:t>）</w:t>
      </w:r>
      <w:r w:rsidRPr="003D73D9">
        <w:rPr>
          <w:bCs/>
          <w:szCs w:val="21"/>
        </w:rPr>
        <w:t>EFG</w:t>
      </w:r>
      <w:r w:rsidRPr="003D73D9">
        <w:rPr>
          <w:bCs/>
          <w:szCs w:val="21"/>
        </w:rPr>
        <w:t>私人银行短篇小说奖（</w:t>
      </w:r>
      <w:r w:rsidRPr="003D73D9">
        <w:rPr>
          <w:color w:val="000000"/>
          <w:kern w:val="0"/>
          <w:szCs w:val="21"/>
        </w:rPr>
        <w:t>EFG Private Bank Short Story Award</w:t>
      </w:r>
      <w:r w:rsidRPr="003D73D9">
        <w:rPr>
          <w:bCs/>
          <w:szCs w:val="21"/>
        </w:rPr>
        <w:t>）、国际</w:t>
      </w:r>
      <w:r w:rsidRPr="003D73D9">
        <w:rPr>
          <w:bCs/>
          <w:szCs w:val="21"/>
        </w:rPr>
        <w:t>IMPAC</w:t>
      </w:r>
      <w:r w:rsidRPr="003D73D9">
        <w:rPr>
          <w:bCs/>
          <w:szCs w:val="21"/>
        </w:rPr>
        <w:t>都柏林文学奖（</w:t>
      </w:r>
      <w:r w:rsidRPr="003D73D9">
        <w:rPr>
          <w:color w:val="000000"/>
          <w:kern w:val="0"/>
          <w:szCs w:val="21"/>
        </w:rPr>
        <w:t>International IMPAC Dublin Literary Award</w:t>
      </w:r>
      <w:r w:rsidRPr="003D73D9">
        <w:rPr>
          <w:bCs/>
          <w:szCs w:val="21"/>
        </w:rPr>
        <w:t>），两个英联邦作家奖（</w:t>
      </w:r>
      <w:r w:rsidRPr="003D73D9">
        <w:rPr>
          <w:color w:val="000000"/>
          <w:kern w:val="0"/>
          <w:szCs w:val="21"/>
        </w:rPr>
        <w:t>Commonwealth Writers’ Prize</w:t>
      </w:r>
      <w:r w:rsidRPr="003D73D9">
        <w:rPr>
          <w:bCs/>
          <w:szCs w:val="21"/>
        </w:rPr>
        <w:t>），还有总督文学奖（</w:t>
      </w:r>
      <w:r w:rsidRPr="003D73D9">
        <w:rPr>
          <w:color w:val="000000"/>
          <w:kern w:val="0"/>
          <w:szCs w:val="21"/>
        </w:rPr>
        <w:t>Governor General’s Literary Award</w:t>
      </w:r>
      <w:r w:rsidRPr="003D73D9">
        <w:rPr>
          <w:bCs/>
          <w:szCs w:val="21"/>
        </w:rPr>
        <w:t>）、罗杰斯信托小说奖（</w:t>
      </w:r>
      <w:r w:rsidRPr="003D73D9">
        <w:rPr>
          <w:color w:val="000000"/>
          <w:kern w:val="0"/>
          <w:szCs w:val="21"/>
        </w:rPr>
        <w:t>Rogers’ Trust Fiction Prize</w:t>
      </w:r>
      <w:r w:rsidRPr="003D73D9">
        <w:rPr>
          <w:bCs/>
          <w:szCs w:val="21"/>
        </w:rPr>
        <w:t>），并入围了吉勒奖（</w:t>
      </w:r>
      <w:r w:rsidRPr="003D73D9">
        <w:rPr>
          <w:color w:val="000000"/>
          <w:kern w:val="0"/>
          <w:szCs w:val="21"/>
        </w:rPr>
        <w:t>Scotiabank Giller Prize</w:t>
      </w:r>
      <w:r w:rsidRPr="003D73D9">
        <w:rPr>
          <w:bCs/>
          <w:szCs w:val="21"/>
        </w:rPr>
        <w:t>）长名单。卡罗琳获得了三个不列颠哥伦比亚省图书奖（</w:t>
      </w:r>
      <w:r w:rsidRPr="003D73D9">
        <w:rPr>
          <w:color w:val="000000"/>
          <w:kern w:val="0"/>
          <w:szCs w:val="21"/>
        </w:rPr>
        <w:t>BC Book Prizes</w:t>
      </w:r>
      <w:r w:rsidRPr="003D73D9">
        <w:rPr>
          <w:bCs/>
          <w:szCs w:val="21"/>
        </w:rPr>
        <w:t>）和三个不列颠哥伦比亚省文学奖（</w:t>
      </w:r>
      <w:r w:rsidRPr="003D73D9">
        <w:rPr>
          <w:color w:val="000000"/>
          <w:kern w:val="0"/>
          <w:szCs w:val="21"/>
        </w:rPr>
        <w:t>CBC Literary Awards</w:t>
      </w:r>
      <w:r w:rsidRPr="003D73D9">
        <w:rPr>
          <w:bCs/>
          <w:szCs w:val="21"/>
        </w:rPr>
        <w:t>），还获得了玛丽安</w:t>
      </w:r>
      <w:r w:rsidRPr="003D73D9">
        <w:rPr>
          <w:bCs/>
          <w:szCs w:val="21"/>
        </w:rPr>
        <w:t>·</w:t>
      </w:r>
      <w:r w:rsidRPr="003D73D9">
        <w:rPr>
          <w:bCs/>
          <w:szCs w:val="21"/>
        </w:rPr>
        <w:t>恩格尔职业中期成就奖（</w:t>
      </w:r>
      <w:r w:rsidRPr="003D73D9">
        <w:rPr>
          <w:color w:val="000000"/>
          <w:kern w:val="0"/>
          <w:szCs w:val="21"/>
        </w:rPr>
        <w:t>Marian Engel Award</w:t>
      </w:r>
      <w:r w:rsidRPr="003D73D9">
        <w:rPr>
          <w:bCs/>
          <w:szCs w:val="21"/>
        </w:rPr>
        <w:t>）。她是班夫艺术与创意中心（</w:t>
      </w:r>
      <w:r w:rsidRPr="003D73D9">
        <w:rPr>
          <w:color w:val="000000"/>
          <w:kern w:val="0"/>
          <w:szCs w:val="21"/>
        </w:rPr>
        <w:t>Banff Centre for Arts and Creativity</w:t>
      </w:r>
      <w:r w:rsidRPr="003D73D9">
        <w:rPr>
          <w:bCs/>
          <w:szCs w:val="21"/>
        </w:rPr>
        <w:t>）写作工作室的项目总监。欲了解更过作者相关信息，请查看</w:t>
      </w:r>
      <w:hyperlink r:id="rId8" w:history="1">
        <w:r w:rsidRPr="003D73D9">
          <w:rPr>
            <w:color w:val="0563C1"/>
            <w:kern w:val="0"/>
            <w:szCs w:val="21"/>
            <w:u w:val="single"/>
          </w:rPr>
          <w:t>www.carolineadderson.com</w:t>
        </w:r>
      </w:hyperlink>
      <w:r w:rsidRPr="003D73D9">
        <w:rPr>
          <w:color w:val="000000"/>
          <w:kern w:val="0"/>
          <w:szCs w:val="21"/>
        </w:rPr>
        <w:t>。</w:t>
      </w:r>
    </w:p>
    <w:p w14:paraId="74C5715D" w14:textId="77777777" w:rsidR="008A5389" w:rsidRPr="009C1929" w:rsidRDefault="008A5389" w:rsidP="009C1929">
      <w:pPr>
        <w:rPr>
          <w:color w:val="000000"/>
          <w:szCs w:val="21"/>
        </w:rPr>
      </w:pPr>
    </w:p>
    <w:p w14:paraId="559AF605" w14:textId="77777777" w:rsidR="008A5389" w:rsidRDefault="008A5389">
      <w:pPr>
        <w:rPr>
          <w:color w:val="000000"/>
          <w:szCs w:val="21"/>
        </w:rPr>
      </w:pPr>
    </w:p>
    <w:p w14:paraId="34DCF3C3" w14:textId="77777777" w:rsidR="008A538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B80406E" w14:textId="77777777" w:rsidR="008A5389" w:rsidRDefault="008A5389">
      <w:pPr>
        <w:rPr>
          <w:color w:val="000000"/>
          <w:szCs w:val="21"/>
        </w:rPr>
      </w:pPr>
    </w:p>
    <w:p w14:paraId="22348578" w14:textId="77777777" w:rsidR="008A5389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“她的文学小说值得更多关注。”</w:t>
      </w:r>
    </w:p>
    <w:p w14:paraId="53F10756" w14:textId="77777777" w:rsidR="008A5389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——《柯克斯评论》</w:t>
      </w:r>
    </w:p>
    <w:p w14:paraId="60B357AA" w14:textId="77777777" w:rsidR="008A5389" w:rsidRDefault="008A5389">
      <w:pPr>
        <w:ind w:firstLineChars="200" w:firstLine="420"/>
        <w:jc w:val="right"/>
        <w:rPr>
          <w:color w:val="000000"/>
          <w:szCs w:val="21"/>
        </w:rPr>
      </w:pPr>
    </w:p>
    <w:p w14:paraId="5B370466" w14:textId="77777777" w:rsidR="008A5389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“艾德森的声音一如既往地生动……她笔下的人物始终令人着迷。”</w:t>
      </w:r>
    </w:p>
    <w:p w14:paraId="5D4E362F" w14:textId="0EF441E2" w:rsidR="008A5389" w:rsidRDefault="00000000" w:rsidP="00882D2E">
      <w:pPr>
        <w:ind w:right="840"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——林恩·科迪（</w:t>
      </w:r>
      <w:r>
        <w:rPr>
          <w:rFonts w:hint="eastAsia"/>
          <w:color w:val="000000"/>
          <w:szCs w:val="21"/>
        </w:rPr>
        <w:t>Lynn Coady</w:t>
      </w:r>
      <w:r>
        <w:rPr>
          <w:rFonts w:hint="eastAsia"/>
          <w:color w:val="000000"/>
          <w:szCs w:val="21"/>
        </w:rPr>
        <w:t>），著有《失去你以后》（</w:t>
      </w:r>
      <w:r>
        <w:rPr>
          <w:rFonts w:hint="eastAsia"/>
          <w:i/>
          <w:iCs/>
          <w:color w:val="000000"/>
          <w:szCs w:val="21"/>
        </w:rPr>
        <w:t>Watching You Without Me</w:t>
      </w:r>
      <w:r>
        <w:rPr>
          <w:rFonts w:hint="eastAsia"/>
          <w:color w:val="000000"/>
          <w:szCs w:val="21"/>
        </w:rPr>
        <w:t>）</w:t>
      </w:r>
    </w:p>
    <w:p w14:paraId="1C819799" w14:textId="77777777" w:rsidR="008A5389" w:rsidRDefault="008A5389">
      <w:pPr>
        <w:ind w:firstLineChars="200" w:firstLine="420"/>
        <w:jc w:val="right"/>
        <w:rPr>
          <w:color w:val="000000"/>
          <w:szCs w:val="21"/>
        </w:rPr>
      </w:pPr>
    </w:p>
    <w:p w14:paraId="0771957A" w14:textId="77777777" w:rsidR="00882D2E" w:rsidRDefault="00000000" w:rsidP="00882D2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“艾德森构建了可怕的悬念……每个故事……都是她出色的想象力和同情心塑造的神秘世界。”</w:t>
      </w:r>
    </w:p>
    <w:p w14:paraId="00201223" w14:textId="247A6B42" w:rsidR="008A5389" w:rsidRDefault="00882D2E" w:rsidP="00882D2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000000">
        <w:rPr>
          <w:rFonts w:hint="eastAsia"/>
          <w:color w:val="000000"/>
          <w:szCs w:val="21"/>
        </w:rPr>
        <w:t>伊丽莎白·海伊（</w:t>
      </w:r>
      <w:r w:rsidR="00000000">
        <w:rPr>
          <w:rFonts w:hint="eastAsia"/>
          <w:color w:val="000000"/>
          <w:szCs w:val="21"/>
        </w:rPr>
        <w:t>Elizabeth Hay</w:t>
      </w:r>
      <w:r w:rsidR="00000000">
        <w:rPr>
          <w:rFonts w:hint="eastAsia"/>
          <w:color w:val="000000"/>
          <w:szCs w:val="21"/>
        </w:rPr>
        <w:t>），著有《雪路车站》（</w:t>
      </w:r>
      <w:r w:rsidR="00000000">
        <w:rPr>
          <w:rFonts w:hint="eastAsia"/>
          <w:i/>
          <w:iCs/>
          <w:color w:val="000000"/>
          <w:szCs w:val="21"/>
        </w:rPr>
        <w:t>Snow Road Station</w:t>
      </w:r>
      <w:r w:rsidR="00000000">
        <w:rPr>
          <w:rFonts w:hint="eastAsia"/>
          <w:color w:val="000000"/>
          <w:szCs w:val="21"/>
        </w:rPr>
        <w:t>）</w:t>
      </w:r>
    </w:p>
    <w:p w14:paraId="69648794" w14:textId="77777777" w:rsidR="008A5389" w:rsidRDefault="008A5389">
      <w:pPr>
        <w:ind w:firstLineChars="200" w:firstLine="420"/>
        <w:jc w:val="right"/>
        <w:rPr>
          <w:color w:val="000000"/>
          <w:szCs w:val="21"/>
        </w:rPr>
      </w:pPr>
    </w:p>
    <w:p w14:paraId="7711C842" w14:textId="77777777" w:rsidR="00882D2E" w:rsidRDefault="00000000" w:rsidP="00882D2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“扑朔迷离、富有同情心、情节复杂，每一句话都经过精心构思、测试和打磨。”</w:t>
      </w:r>
    </w:p>
    <w:p w14:paraId="0604768D" w14:textId="0106A5C3" w:rsidR="008A5389" w:rsidRDefault="00000000" w:rsidP="00882D2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——凯西·佩吉（</w:t>
      </w:r>
      <w:r>
        <w:rPr>
          <w:rFonts w:hint="eastAsia"/>
          <w:color w:val="000000"/>
          <w:szCs w:val="21"/>
        </w:rPr>
        <w:t>Kathy Page</w:t>
      </w:r>
      <w:r>
        <w:rPr>
          <w:rFonts w:hint="eastAsia"/>
          <w:color w:val="000000"/>
          <w:szCs w:val="21"/>
        </w:rPr>
        <w:t>），著有《亲爱的伊芙琳》（</w:t>
      </w:r>
      <w:r>
        <w:rPr>
          <w:rFonts w:hint="eastAsia"/>
          <w:i/>
          <w:iCs/>
          <w:color w:val="000000"/>
          <w:szCs w:val="21"/>
        </w:rPr>
        <w:t>Dear Evelyn</w:t>
      </w:r>
      <w:r>
        <w:rPr>
          <w:rFonts w:hint="eastAsia"/>
          <w:color w:val="000000"/>
          <w:szCs w:val="21"/>
        </w:rPr>
        <w:t>）</w:t>
      </w:r>
    </w:p>
    <w:p w14:paraId="7444B4CB" w14:textId="77777777" w:rsidR="008A5389" w:rsidRDefault="008A5389">
      <w:pPr>
        <w:rPr>
          <w:color w:val="000000"/>
          <w:szCs w:val="21"/>
        </w:rPr>
      </w:pPr>
    </w:p>
    <w:p w14:paraId="0AD8CB15" w14:textId="77777777" w:rsidR="008A5389" w:rsidRDefault="008A5389">
      <w:pPr>
        <w:rPr>
          <w:b/>
          <w:color w:val="000000"/>
        </w:rPr>
      </w:pPr>
    </w:p>
    <w:p w14:paraId="39F39782" w14:textId="77777777" w:rsidR="008A5389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1081684" w14:textId="77777777" w:rsidR="008A5389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E5499F3" w14:textId="77777777" w:rsidR="008A53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EA2CA81" w14:textId="77777777" w:rsidR="008A53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3F9ECA" w14:textId="77777777" w:rsidR="008A53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1BB82BF" w14:textId="77777777" w:rsidR="008A53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93D1A5" w14:textId="77777777" w:rsidR="008A538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4EDE953C" w14:textId="77777777" w:rsidR="008A53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4C100706" w14:textId="77777777" w:rsidR="008A53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1DEA3E0F" w14:textId="77777777" w:rsidR="008A53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3E5B86DD" w14:textId="77777777" w:rsidR="008A5389" w:rsidRDefault="0000000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85195B7" w14:textId="77777777" w:rsidR="008A5389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CE9679E" w14:textId="77777777" w:rsidR="008A538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313905F2" w14:textId="77777777" w:rsidR="008A5389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736A8D4" wp14:editId="76F7862F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DDD1" w14:textId="77777777" w:rsidR="008A5389" w:rsidRDefault="008A5389">
      <w:pPr>
        <w:ind w:right="420"/>
        <w:rPr>
          <w:rFonts w:eastAsia="Gungsuh"/>
          <w:color w:val="000000"/>
          <w:kern w:val="0"/>
          <w:szCs w:val="21"/>
        </w:rPr>
      </w:pPr>
    </w:p>
    <w:sectPr w:rsidR="008A538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E36C" w14:textId="77777777" w:rsidR="00416649" w:rsidRDefault="00416649">
      <w:r>
        <w:separator/>
      </w:r>
    </w:p>
  </w:endnote>
  <w:endnote w:type="continuationSeparator" w:id="0">
    <w:p w14:paraId="7A07AF3A" w14:textId="77777777" w:rsidR="00416649" w:rsidRDefault="004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BB53" w14:textId="77777777" w:rsidR="008A5389" w:rsidRDefault="008A53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2AA2716" w14:textId="77777777" w:rsidR="008A53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4AA38DB" w14:textId="77777777" w:rsidR="008A53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153F66F" w14:textId="77777777" w:rsidR="008A53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D21E81A" w14:textId="77777777" w:rsidR="008A5389" w:rsidRDefault="008A53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7789" w14:textId="77777777" w:rsidR="00416649" w:rsidRDefault="00416649">
      <w:r>
        <w:separator/>
      </w:r>
    </w:p>
  </w:footnote>
  <w:footnote w:type="continuationSeparator" w:id="0">
    <w:p w14:paraId="2230BA22" w14:textId="77777777" w:rsidR="00416649" w:rsidRDefault="0041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D094" w14:textId="77777777" w:rsidR="008A538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79424" wp14:editId="22DACB9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DC9C9F" w14:textId="77777777" w:rsidR="008A538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6F0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649"/>
    <w:rsid w:val="00422383"/>
    <w:rsid w:val="00427236"/>
    <w:rsid w:val="00435906"/>
    <w:rsid w:val="004655CB"/>
    <w:rsid w:val="00485E2E"/>
    <w:rsid w:val="00486E31"/>
    <w:rsid w:val="00491605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76F"/>
    <w:rsid w:val="005B2CF5"/>
    <w:rsid w:val="005B444D"/>
    <w:rsid w:val="005C244E"/>
    <w:rsid w:val="005C27DC"/>
    <w:rsid w:val="005D167F"/>
    <w:rsid w:val="005D3FD9"/>
    <w:rsid w:val="005D743E"/>
    <w:rsid w:val="005E31E5"/>
    <w:rsid w:val="005F04C0"/>
    <w:rsid w:val="005F2EC6"/>
    <w:rsid w:val="005F4D4D"/>
    <w:rsid w:val="005F5420"/>
    <w:rsid w:val="00616A0F"/>
    <w:rsid w:val="006176AA"/>
    <w:rsid w:val="00655FA9"/>
    <w:rsid w:val="006656BA"/>
    <w:rsid w:val="00667C85"/>
    <w:rsid w:val="00675978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2D2E"/>
    <w:rsid w:val="008833DC"/>
    <w:rsid w:val="00895CB6"/>
    <w:rsid w:val="008A5389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1929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1A8F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BC3"/>
    <w:rsid w:val="00C40DC8"/>
    <w:rsid w:val="00C60B95"/>
    <w:rsid w:val="00C71DBF"/>
    <w:rsid w:val="00C835AD"/>
    <w:rsid w:val="00C9021F"/>
    <w:rsid w:val="00CA1DDF"/>
    <w:rsid w:val="00CB474D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08E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6C7C0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933AC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491314"/>
  <w15:docId w15:val="{F8621C45-D70A-4DC3-B4B9-676BF00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eadderson.com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1999</Characters>
  <Application>Microsoft Office Word</Application>
  <DocSecurity>0</DocSecurity>
  <Lines>16</Lines>
  <Paragraphs>4</Paragraphs>
  <ScaleCrop>false</ScaleCrop>
  <Company>2ndSpAcE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18</cp:revision>
  <cp:lastPrinted>2005-06-10T06:33:00Z</cp:lastPrinted>
  <dcterms:created xsi:type="dcterms:W3CDTF">2023-11-05T05:33:00Z</dcterms:created>
  <dcterms:modified xsi:type="dcterms:W3CDTF">2025-01-03T03:44:00Z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