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8455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588C07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A4BA4E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3027422">
      <w:pPr>
        <w:rPr>
          <w:b/>
          <w:color w:val="000000"/>
          <w:szCs w:val="21"/>
        </w:rPr>
      </w:pPr>
    </w:p>
    <w:p w14:paraId="002E0F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404620" cy="2045970"/>
            <wp:effectExtent l="0" t="0" r="5080" b="0"/>
            <wp:wrapSquare wrapText="bothSides"/>
            <wp:docPr id="2" name="图片 2" descr="173582619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8261949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中文书名：《打字机海滩》</w:t>
      </w:r>
    </w:p>
    <w:p w14:paraId="020233E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英文书名：TYPEWRITER BEACH </w:t>
      </w:r>
    </w:p>
    <w:p w14:paraId="298D70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者：Meg Waite Clayton</w:t>
      </w:r>
    </w:p>
    <w:p w14:paraId="322EED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社：Harper</w:t>
      </w:r>
    </w:p>
    <w:p w14:paraId="4D58D4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代理公司：WME/ANA/Conor</w:t>
      </w:r>
    </w:p>
    <w:p w14:paraId="63DBE6C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数：320页</w:t>
      </w:r>
    </w:p>
    <w:p w14:paraId="063261E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出版时间：2025年7月</w:t>
      </w:r>
    </w:p>
    <w:p w14:paraId="55E19D9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B66EA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62C7E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型：大众文学</w:t>
      </w:r>
    </w:p>
    <w:p w14:paraId="3400FFE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版权已授：美国</w:t>
      </w:r>
    </w:p>
    <w:p w14:paraId="25654E34">
      <w:pPr>
        <w:rPr>
          <w:b/>
          <w:bCs/>
          <w:color w:val="000000"/>
          <w:szCs w:val="21"/>
        </w:rPr>
      </w:pPr>
    </w:p>
    <w:p w14:paraId="3A75F735">
      <w:pPr>
        <w:rPr>
          <w:b/>
          <w:bCs/>
          <w:color w:val="000000"/>
          <w:szCs w:val="21"/>
        </w:rPr>
      </w:pPr>
    </w:p>
    <w:p w14:paraId="5A998FAF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2A07D6">
      <w:pPr>
        <w:rPr>
          <w:color w:val="000000"/>
          <w:szCs w:val="21"/>
        </w:rPr>
      </w:pPr>
    </w:p>
    <w:p w14:paraId="777B7FB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《打字机海滩》以</w:t>
      </w:r>
      <w:r>
        <w:rPr>
          <w:rFonts w:hint="eastAsia"/>
          <w:color w:val="000000"/>
          <w:szCs w:val="21"/>
          <w:lang w:val="en-US" w:eastAsia="zh-CN"/>
        </w:rPr>
        <w:t>童话般的滨海小镇</w:t>
      </w:r>
      <w:r>
        <w:rPr>
          <w:color w:val="000000"/>
          <w:szCs w:val="21"/>
        </w:rPr>
        <w:t>卡梅尔和好莱坞为背景，讲述了一位获得奥斯卡提名的编剧和一位希望成为阿尔弗雷德·希区柯克新星的年轻女演员之间不可能的友谊，令人难忘。</w:t>
      </w:r>
    </w:p>
    <w:p w14:paraId="57DFB406">
      <w:pPr>
        <w:ind w:firstLine="420" w:firstLineChars="200"/>
        <w:rPr>
          <w:color w:val="000000"/>
          <w:szCs w:val="21"/>
        </w:rPr>
      </w:pPr>
    </w:p>
    <w:p w14:paraId="3C0A1F8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1957年，伊莎贝拉·吉奥里（Isabella Giori）与阿尔弗雷德·希区柯克签订了一份为期7年的标准制片厂合同，当时合同已经生效10个月。仅仅几周后，她就被制片厂的“掮客”软禁在卡梅尔的一栋小别墅里，恐惧地等待着。</w:t>
      </w:r>
    </w:p>
    <w:p w14:paraId="6B682D3F">
      <w:pPr>
        <w:ind w:firstLine="420" w:firstLineChars="200"/>
        <w:rPr>
          <w:color w:val="000000"/>
          <w:szCs w:val="21"/>
        </w:rPr>
      </w:pPr>
    </w:p>
    <w:p w14:paraId="169CB45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与此同时，隔壁的莱昂·查赞（Léon Chazan）被伊兹打断了他的工作，因为他被列入了黑名单，又一个剧本卖不出去了。很快，他们一起坐在他的跑车里，沿着大雾笼罩的大苏尔海岸飞驰。</w:t>
      </w:r>
    </w:p>
    <w:p w14:paraId="14C00B9C">
      <w:pPr>
        <w:ind w:firstLine="420" w:firstLineChars="200"/>
        <w:rPr>
          <w:color w:val="000000"/>
          <w:szCs w:val="21"/>
        </w:rPr>
      </w:pPr>
    </w:p>
    <w:p w14:paraId="268A1F8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2018年，26岁的编剧杰玛·查赞（Gemma Chazan）在卡梅尔出售祖父的小屋时，发现了一个藏满秘密的保险箱——让人不禁怀疑这位名叫查赞的编剧究竟是何方神圣，以及她能否名副其实。</w:t>
      </w:r>
    </w:p>
    <w:p w14:paraId="1BE7B524">
      <w:pPr>
        <w:ind w:firstLine="420" w:firstLineChars="200"/>
        <w:rPr>
          <w:color w:val="000000"/>
          <w:szCs w:val="21"/>
        </w:rPr>
      </w:pPr>
    </w:p>
    <w:p w14:paraId="231CE3A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梅格·怀特·克莱顿以优美的</w:t>
      </w:r>
      <w:r>
        <w:rPr>
          <w:rFonts w:hint="eastAsia"/>
          <w:color w:val="000000"/>
          <w:szCs w:val="21"/>
          <w:lang w:val="en-US" w:eastAsia="zh-CN"/>
        </w:rPr>
        <w:t>文笔</w:t>
      </w:r>
      <w:r>
        <w:rPr>
          <w:color w:val="000000"/>
          <w:szCs w:val="21"/>
        </w:rPr>
        <w:t>和对人性的深刻理解，捕捉到了作为一名作家、一名女性、一名明星和一名恋爱者的喜悦和挫折。《打字机海滩》讲述了两个隔代女人的故事——一个关于思想与理想、激情与坚持、创造力、政治和家庭的故事。</w:t>
      </w:r>
    </w:p>
    <w:p w14:paraId="2656FCCD">
      <w:pPr>
        <w:rPr>
          <w:color w:val="000000"/>
          <w:szCs w:val="21"/>
        </w:rPr>
      </w:pPr>
    </w:p>
    <w:p w14:paraId="5F22C399">
      <w:pPr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【</w:t>
      </w:r>
      <w:r>
        <w:rPr>
          <w:rFonts w:hint="eastAsia"/>
          <w:color w:val="000000"/>
          <w:szCs w:val="21"/>
          <w:lang w:val="en-US" w:eastAsia="zh-CN"/>
        </w:rPr>
        <w:t>节选</w:t>
      </w:r>
      <w:r>
        <w:rPr>
          <w:rFonts w:hint="eastAsia"/>
          <w:color w:val="000000"/>
          <w:szCs w:val="21"/>
          <w:lang w:eastAsia="zh-CN"/>
        </w:rPr>
        <w:t>】</w:t>
      </w:r>
    </w:p>
    <w:p w14:paraId="5A50BACC">
      <w:pPr>
        <w:rPr>
          <w:color w:val="000000"/>
          <w:szCs w:val="21"/>
        </w:rPr>
      </w:pPr>
    </w:p>
    <w:p w14:paraId="1E86A48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她的头发——这是他们改变的第一件事，甚至在他们给她改名之前，在她第一次试镜之前，在海达·霍珀在她的八卦专栏里写到她“十六岁，天真无邪，却又优雅”之前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他们</w:t>
      </w:r>
      <w:r>
        <w:rPr>
          <w:rFonts w:hint="eastAsia"/>
          <w:color w:val="000000"/>
          <w:szCs w:val="21"/>
          <w:lang w:val="en-US" w:eastAsia="zh-CN"/>
        </w:rPr>
        <w:t>就为</w:t>
      </w:r>
      <w:r>
        <w:rPr>
          <w:rFonts w:hint="eastAsia"/>
          <w:color w:val="000000"/>
          <w:szCs w:val="21"/>
        </w:rPr>
        <w:t>她染</w:t>
      </w:r>
      <w:r>
        <w:rPr>
          <w:rFonts w:hint="eastAsia"/>
          <w:color w:val="000000"/>
          <w:szCs w:val="21"/>
          <w:lang w:val="en-US" w:eastAsia="zh-CN"/>
        </w:rPr>
        <w:t>上了</w:t>
      </w:r>
      <w:r>
        <w:rPr>
          <w:rFonts w:hint="eastAsia"/>
          <w:color w:val="000000"/>
          <w:szCs w:val="21"/>
        </w:rPr>
        <w:t>希区柯克式的金发，《后窗》里的格蕾丝·凯利的金发——一种很酷的颜色，十六岁的“优雅”，但不是真正的她。她也不到十六岁，没有一个真正的女孩能像他们所希望的那样，在屏幕上和屏幕外都如此天真无邪。但随着格蕾丝·凯嫁给摩纳哥王子</w:t>
      </w:r>
      <w:r>
        <w:rPr>
          <w:rFonts w:hint="eastAsia"/>
          <w:color w:val="000000"/>
          <w:szCs w:val="21"/>
          <w:lang w:val="en-US" w:eastAsia="zh-CN"/>
        </w:rPr>
        <w:t>并宣布隐退</w:t>
      </w:r>
      <w:r>
        <w:rPr>
          <w:rFonts w:hint="eastAsia"/>
          <w:color w:val="000000"/>
          <w:szCs w:val="21"/>
        </w:rPr>
        <w:t>，整个好莱坞都在争相寻找“新的格蕾丝”。</w:t>
      </w:r>
    </w:p>
    <w:p w14:paraId="2D7C4CEA">
      <w:pPr>
        <w:ind w:firstLine="420" w:firstLineChars="200"/>
        <w:rPr>
          <w:rFonts w:hint="eastAsia"/>
          <w:color w:val="000000"/>
          <w:szCs w:val="21"/>
        </w:rPr>
      </w:pPr>
    </w:p>
    <w:p w14:paraId="7F8EC31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1957年2月，伊莎贝拉·吉奥也加入了</w:t>
      </w:r>
      <w:r>
        <w:rPr>
          <w:rFonts w:hint="eastAsia"/>
          <w:color w:val="000000"/>
          <w:szCs w:val="21"/>
          <w:lang w:val="en-US" w:eastAsia="zh-CN"/>
        </w:rPr>
        <w:t>这场</w:t>
      </w:r>
      <w:r>
        <w:rPr>
          <w:rFonts w:hint="eastAsia"/>
          <w:color w:val="000000"/>
          <w:szCs w:val="21"/>
        </w:rPr>
        <w:t>角逐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并</w:t>
      </w:r>
      <w:r>
        <w:rPr>
          <w:rFonts w:hint="eastAsia"/>
          <w:color w:val="000000"/>
          <w:szCs w:val="21"/>
        </w:rPr>
        <w:t>她签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了标准制片厂</w:t>
      </w:r>
      <w:r>
        <w:rPr>
          <w:rFonts w:hint="eastAsia"/>
          <w:color w:val="000000"/>
          <w:szCs w:val="21"/>
          <w:lang w:val="en-US" w:eastAsia="zh-CN"/>
        </w:rPr>
        <w:t>的七年</w:t>
      </w:r>
      <w:r>
        <w:rPr>
          <w:rFonts w:hint="eastAsia"/>
          <w:color w:val="000000"/>
          <w:szCs w:val="21"/>
        </w:rPr>
        <w:t>合同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>根据合同，她所</w:t>
      </w:r>
      <w:r>
        <w:rPr>
          <w:rFonts w:hint="eastAsia"/>
          <w:color w:val="000000"/>
          <w:szCs w:val="21"/>
          <w:lang w:val="en-US" w:eastAsia="zh-CN"/>
        </w:rPr>
        <w:t>饰演</w:t>
      </w:r>
      <w:r>
        <w:rPr>
          <w:rFonts w:hint="eastAsia"/>
          <w:color w:val="000000"/>
          <w:szCs w:val="21"/>
        </w:rPr>
        <w:t>的每个角色都是同一</w:t>
      </w:r>
      <w:r>
        <w:rPr>
          <w:rFonts w:hint="eastAsia"/>
          <w:color w:val="000000"/>
          <w:szCs w:val="21"/>
          <w:lang w:val="en-US" w:eastAsia="zh-CN"/>
        </w:rPr>
        <w:t>种类型的</w:t>
      </w:r>
      <w:r>
        <w:rPr>
          <w:rFonts w:hint="eastAsia"/>
          <w:color w:val="000000"/>
          <w:szCs w:val="21"/>
        </w:rPr>
        <w:t>女孩，无论男演员有多么不同。洛克·赫德森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加里·格兰特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泰布·亨特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eastAsia"/>
          <w:color w:val="000000"/>
          <w:szCs w:val="21"/>
        </w:rPr>
        <w:t>男主角要么是脾气暴躁但心地善良的拳击手，要么是头脑冷静、西装</w:t>
      </w:r>
      <w:r>
        <w:rPr>
          <w:rFonts w:hint="eastAsia"/>
          <w:color w:val="000000"/>
          <w:szCs w:val="21"/>
          <w:lang w:val="en-US" w:eastAsia="zh-CN"/>
        </w:rPr>
        <w:t>昂贵</w:t>
      </w:r>
      <w:r>
        <w:rPr>
          <w:rFonts w:hint="eastAsia"/>
          <w:color w:val="000000"/>
          <w:szCs w:val="21"/>
        </w:rPr>
        <w:t>的高管，要么是粗鲁古怪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才华横溢的记者，而伊兹永远是那个十六岁的女孩，天真而优雅，没有</w:t>
      </w:r>
      <w:r>
        <w:rPr>
          <w:rFonts w:hint="eastAsia"/>
          <w:color w:val="000000"/>
          <w:szCs w:val="21"/>
          <w:lang w:val="en-US" w:eastAsia="zh-CN"/>
        </w:rPr>
        <w:t>任何</w:t>
      </w:r>
      <w:r>
        <w:rPr>
          <w:rFonts w:hint="eastAsia"/>
          <w:color w:val="000000"/>
          <w:szCs w:val="21"/>
        </w:rPr>
        <w:t>复杂头脑。她的第一部电影甚至要到五月才上映，她也不是女主角，她只是</w:t>
      </w:r>
      <w:r>
        <w:rPr>
          <w:rFonts w:hint="eastAsia"/>
          <w:color w:val="000000"/>
          <w:szCs w:val="21"/>
          <w:lang w:val="en-US" w:eastAsia="zh-CN"/>
        </w:rPr>
        <w:t>主角的</w:t>
      </w:r>
      <w:r>
        <w:rPr>
          <w:rFonts w:hint="eastAsia"/>
          <w:color w:val="000000"/>
          <w:szCs w:val="21"/>
        </w:rPr>
        <w:t>妹妹。但现在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她走进环球影城的大厅，阿尔弗雷德·希区柯克亲自在那里迎接她。她</w:t>
      </w:r>
      <w:r>
        <w:rPr>
          <w:rFonts w:hint="eastAsia"/>
          <w:color w:val="000000"/>
          <w:szCs w:val="21"/>
          <w:lang w:val="en-US" w:eastAsia="zh-CN"/>
        </w:rPr>
        <w:t>身高</w:t>
      </w:r>
      <w:r>
        <w:rPr>
          <w:rFonts w:hint="eastAsia"/>
          <w:color w:val="000000"/>
          <w:szCs w:val="21"/>
        </w:rPr>
        <w:t>五英尺六英寸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约167厘米</w:t>
      </w:r>
      <w:r>
        <w:rPr>
          <w:rFonts w:hint="eastAsia"/>
          <w:color w:val="000000"/>
          <w:szCs w:val="21"/>
          <w:lang w:eastAsia="zh-CN"/>
        </w:rPr>
        <w:t>），</w:t>
      </w:r>
      <w:r>
        <w:rPr>
          <w:rFonts w:hint="eastAsia"/>
          <w:color w:val="000000"/>
          <w:szCs w:val="21"/>
          <w:lang w:val="en-US" w:eastAsia="zh-CN"/>
        </w:rPr>
        <w:t>希区柯克则</w:t>
      </w:r>
      <w:r>
        <w:rPr>
          <w:rFonts w:hint="eastAsia"/>
          <w:color w:val="000000"/>
          <w:szCs w:val="21"/>
        </w:rPr>
        <w:t>高高出一点点，</w:t>
      </w:r>
      <w:r>
        <w:rPr>
          <w:rFonts w:hint="eastAsia"/>
          <w:color w:val="000000"/>
          <w:szCs w:val="21"/>
          <w:lang w:val="en-US" w:eastAsia="zh-CN"/>
        </w:rPr>
        <w:t>一张</w:t>
      </w:r>
      <w:r>
        <w:rPr>
          <w:rFonts w:hint="eastAsia"/>
          <w:color w:val="000000"/>
          <w:szCs w:val="21"/>
        </w:rPr>
        <w:t>长脸</w:t>
      </w:r>
      <w:r>
        <w:rPr>
          <w:rFonts w:hint="eastAsia"/>
          <w:color w:val="000000"/>
          <w:szCs w:val="21"/>
          <w:lang w:val="en-US" w:eastAsia="zh-CN"/>
        </w:rPr>
        <w:t>尤其夸张——</w:t>
      </w:r>
      <w:r>
        <w:rPr>
          <w:rFonts w:hint="eastAsia"/>
          <w:color w:val="000000"/>
          <w:szCs w:val="21"/>
        </w:rPr>
        <w:t>两百多磅</w:t>
      </w:r>
      <w:r>
        <w:rPr>
          <w:rFonts w:hint="eastAsia"/>
          <w:color w:val="000000"/>
          <w:szCs w:val="21"/>
          <w:lang w:val="en-US" w:eastAsia="zh-CN"/>
        </w:rPr>
        <w:t>的体重</w:t>
      </w:r>
      <w:r>
        <w:rPr>
          <w:rFonts w:hint="eastAsia"/>
          <w:color w:val="000000"/>
          <w:szCs w:val="21"/>
        </w:rPr>
        <w:t>、剪裁完美的西装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抬起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下巴、</w:t>
      </w:r>
      <w:r>
        <w:rPr>
          <w:rFonts w:hint="eastAsia"/>
          <w:color w:val="000000"/>
          <w:szCs w:val="21"/>
          <w:lang w:val="en-US" w:eastAsia="zh-CN"/>
        </w:rPr>
        <w:t>斜着的双眼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  <w:lang w:val="en-US" w:eastAsia="zh-CN"/>
        </w:rPr>
        <w:t>稀疏的头顶、默默打</w:t>
      </w:r>
      <w:r>
        <w:rPr>
          <w:rFonts w:hint="eastAsia"/>
          <w:color w:val="000000"/>
          <w:szCs w:val="21"/>
        </w:rPr>
        <w:t>量</w:t>
      </w:r>
      <w:r>
        <w:rPr>
          <w:rFonts w:hint="eastAsia"/>
          <w:color w:val="000000"/>
          <w:szCs w:val="21"/>
          <w:lang w:val="en-US" w:eastAsia="zh-CN"/>
        </w:rPr>
        <w:t>她</w:t>
      </w:r>
      <w:r>
        <w:rPr>
          <w:rFonts w:hint="eastAsia"/>
          <w:color w:val="000000"/>
          <w:szCs w:val="21"/>
        </w:rPr>
        <w:t>的方式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eastAsia"/>
          <w:color w:val="000000"/>
          <w:szCs w:val="21"/>
          <w:lang w:val="en-US" w:eastAsia="zh-CN"/>
        </w:rPr>
        <w:t>还有那双</w:t>
      </w:r>
      <w:r>
        <w:rPr>
          <w:rFonts w:hint="eastAsia"/>
          <w:color w:val="000000"/>
          <w:szCs w:val="21"/>
        </w:rPr>
        <w:t>明亮、聪明、淘气</w:t>
      </w:r>
      <w:r>
        <w:rPr>
          <w:rFonts w:hint="eastAsia"/>
          <w:color w:val="000000"/>
          <w:szCs w:val="21"/>
          <w:lang w:val="en-US" w:eastAsia="zh-CN"/>
        </w:rPr>
        <w:t>的双眼</w:t>
      </w:r>
      <w:r>
        <w:rPr>
          <w:rFonts w:hint="eastAsia"/>
          <w:color w:val="000000"/>
          <w:szCs w:val="21"/>
        </w:rPr>
        <w:t>。</w:t>
      </w:r>
    </w:p>
    <w:p w14:paraId="3F3B118B">
      <w:pPr>
        <w:rPr>
          <w:color w:val="000000"/>
          <w:szCs w:val="21"/>
        </w:rPr>
      </w:pPr>
      <w:bookmarkStart w:id="2" w:name="_GoBack"/>
      <w:bookmarkEnd w:id="2"/>
    </w:p>
    <w:p w14:paraId="722D0A9A">
      <w:pPr>
        <w:rPr>
          <w:color w:val="000000"/>
          <w:szCs w:val="21"/>
        </w:rPr>
      </w:pPr>
    </w:p>
    <w:p w14:paraId="44FCB6B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DFBA085">
      <w:pPr>
        <w:rPr>
          <w:color w:val="000000"/>
          <w:szCs w:val="21"/>
        </w:rPr>
      </w:pPr>
    </w:p>
    <w:p w14:paraId="2949CDB5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5080</wp:posOffset>
            </wp:positionV>
            <wp:extent cx="1169670" cy="1183005"/>
            <wp:effectExtent l="0" t="0" r="11430" b="10795"/>
            <wp:wrapSquare wrapText="bothSides"/>
            <wp:docPr id="3" name="图片 3" descr="173582626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58262659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梅格·怀特·克莱顿（Meg Waite Clayton）</w:t>
      </w:r>
      <w:r>
        <w:rPr>
          <w:color w:val="000000"/>
          <w:szCs w:val="21"/>
        </w:rPr>
        <w:t>是《纽约时报》畅销书作家，曾出版过八部小说，包括《早安美国》（</w:t>
      </w:r>
      <w:r>
        <w:rPr>
          <w:i/>
          <w:iCs/>
          <w:color w:val="000000"/>
          <w:szCs w:val="21"/>
        </w:rPr>
        <w:t>Good Morning America Buzz Pick</w:t>
      </w:r>
      <w:r>
        <w:rPr>
          <w:color w:val="000000"/>
          <w:szCs w:val="21"/>
        </w:rPr>
        <w:t>）和《纽约时报》书评编辑推荐的《巴黎女邮差》（</w:t>
      </w:r>
      <w:r>
        <w:rPr>
          <w:i/>
          <w:iCs/>
          <w:color w:val="000000"/>
          <w:szCs w:val="21"/>
        </w:rPr>
        <w:t>The Postmistress of Paris</w:t>
      </w:r>
      <w:r>
        <w:rPr>
          <w:color w:val="000000"/>
          <w:szCs w:val="21"/>
        </w:rPr>
        <w:t>）、《开往伦敦的末班车》（</w:t>
      </w:r>
      <w:r>
        <w:rPr>
          <w:i/>
          <w:iCs/>
          <w:color w:val="000000"/>
          <w:szCs w:val="21"/>
        </w:rPr>
        <w:t>The Last Train to London</w:t>
      </w:r>
      <w:r>
        <w:rPr>
          <w:color w:val="000000"/>
          <w:szCs w:val="21"/>
        </w:rPr>
        <w:t>）和《星期三姐妹》（</w:t>
      </w:r>
      <w:r>
        <w:rPr>
          <w:i/>
          <w:iCs/>
          <w:color w:val="000000"/>
          <w:szCs w:val="21"/>
        </w:rPr>
        <w:t>The Wednesday Sisters</w:t>
      </w:r>
      <w:r>
        <w:rPr>
          <w:color w:val="000000"/>
          <w:szCs w:val="21"/>
        </w:rPr>
        <w:t>）。她的作品以24种语言出版，曾入围Bellwether奖（现为笔会Bellwether奖）、全美犹太图书奖和朗格姆奖。她还为各大报纸和杂志撰稿，是OpEd Project 的导师，也是国家书评人协会和加州律师协会的成员。她现居加利福尼亚州和康涅狄格州。</w:t>
      </w:r>
    </w:p>
    <w:p w14:paraId="0F6565D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E4176B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4B9C565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6DA289D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CDCBB1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对前作《巴巴黎邮局的女主人》(THE POSTMISTRESS OF PARIS):</w:t>
      </w:r>
    </w:p>
    <w:p w14:paraId="1C94956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FD0FE6A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“一个充满英雄主义和阴谋的令人回味的爱情故事——很有感染力。”</w:t>
      </w:r>
    </w:p>
    <w:p w14:paraId="5B69EBC4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——《旧金山纪事报》</w:t>
      </w:r>
    </w:p>
    <w:p w14:paraId="0986A323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8C39C3B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 xml:space="preserve">“《巴黎邮局的女主人》是一部以纳粹时代欧洲为背景的关于毅力和勇气的传奇故事，是最好的历史小说：一个复杂而有趣的故事，既突出了过去鲜为人知的时刻，又在当下产生强烈的共鸣，提醒我们，只有当人们愿意站出来时，偏见才能被战胜。” </w:t>
      </w:r>
    </w:p>
    <w:p w14:paraId="0D2D1C88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——克里斯蒂娜·贝克·克莱恩(Christina Baker Kline)</w:t>
      </w:r>
    </w:p>
    <w:p w14:paraId="16AC445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C953A5C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 xml:space="preserve">“我喜欢《巴黎邮局的女主人》，这是一部层次丰富的小说——一个悬疑故事、一个爱情故事，以及一个关于艺术目的的故事。梅格·韦特·克莱顿是一位才华横溢、技巧娴熟的作家，我支持她笔下坚强、机智、勇敢的女主人公完成她惊心动魄的任务，拯救犹太画家、知识分子和一个来自维希法国的无母之子。” </w:t>
      </w:r>
    </w:p>
    <w:p w14:paraId="69C629D2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——莉萨·斯科托林(Lisa Scottoline)，《纽约时报》畅销书作家</w:t>
      </w:r>
    </w:p>
    <w:p w14:paraId="723F5F4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E712EB7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 xml:space="preserve">“梅格·韦特·克莱顿因之前的二战小说而广受推崇，此次她带着《巴黎邮局的女主人》凯旋归来，讲述了一个女人在被占领的法国帮助被遗忘者的英勇探索。克莱顿对这段经历、勇气和心灵的描述经过了细致的研究，文笔优美，是她迄今为止最好的作品。” </w:t>
      </w:r>
    </w:p>
    <w:p w14:paraId="04377958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——帕姆·杰诺夫(Pam Jenoff)，著有《纽约时报》畅销书《蓝星女人》</w:t>
      </w:r>
    </w:p>
    <w:p w14:paraId="5F36E85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F7DAF70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 xml:space="preserve">“一位无名女英雄的作品从《巴黎邮局的女主人》中脱颖而出。梅格·韦特·克莱顿生动地对比了艺术之美与战争之残酷、人性之强大与残忍、贪婪和偏见所造成的人类代价。本书讲述了一段惊心动魄的穿越战火纷飞的欧洲的旅程，历史小说和坚强女性角色的读者一定会喜欢这个故事。” </w:t>
      </w:r>
    </w:p>
    <w:p w14:paraId="35A6CD8F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——莉萨·温盖特(Lisa Wingate)</w:t>
      </w:r>
    </w:p>
    <w:p w14:paraId="400158E0">
      <w:pPr>
        <w:rPr>
          <w:b/>
          <w:color w:val="000000"/>
        </w:rPr>
      </w:pPr>
    </w:p>
    <w:p w14:paraId="05AAC664">
      <w:pPr>
        <w:rPr>
          <w:b/>
          <w:color w:val="000000"/>
        </w:rPr>
      </w:pPr>
    </w:p>
    <w:p w14:paraId="0EBB6CCF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4749F61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B73000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5D63DA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7071ED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736A6F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6AF7C63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543C01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32C782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C09AB61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A00B22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7C077F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DC7E041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7F2F20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F81F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D180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CEEDD8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2B4F42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3079AB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5C745CF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1974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96053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216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5F2F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0BAB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6ECF"/>
    <w:rsid w:val="00667C85"/>
    <w:rsid w:val="00680EFB"/>
    <w:rsid w:val="006A2CC3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0D57"/>
    <w:rsid w:val="00973993"/>
    <w:rsid w:val="00973E1A"/>
    <w:rsid w:val="009836C5"/>
    <w:rsid w:val="00995581"/>
    <w:rsid w:val="00996023"/>
    <w:rsid w:val="009A1093"/>
    <w:rsid w:val="009A1434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57217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5BC3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32C75"/>
    <w:rsid w:val="00E43598"/>
    <w:rsid w:val="00E509A5"/>
    <w:rsid w:val="00E54E5E"/>
    <w:rsid w:val="00E557C1"/>
    <w:rsid w:val="00E6285C"/>
    <w:rsid w:val="00E65115"/>
    <w:rsid w:val="00E725A1"/>
    <w:rsid w:val="00EA6987"/>
    <w:rsid w:val="00EA74CC"/>
    <w:rsid w:val="00EB27B1"/>
    <w:rsid w:val="00EC129D"/>
    <w:rsid w:val="00ED1D72"/>
    <w:rsid w:val="00ED304D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EC6A51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A2180B"/>
    <w:rsid w:val="1B632300"/>
    <w:rsid w:val="21DC5EE4"/>
    <w:rsid w:val="256B5BB0"/>
    <w:rsid w:val="273146EB"/>
    <w:rsid w:val="27321C92"/>
    <w:rsid w:val="27D5669E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321E49"/>
    <w:rsid w:val="3DAC00D1"/>
    <w:rsid w:val="45083B8C"/>
    <w:rsid w:val="45637592"/>
    <w:rsid w:val="4603463C"/>
    <w:rsid w:val="468C3169"/>
    <w:rsid w:val="46C934D7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5A22204"/>
    <w:rsid w:val="661D5426"/>
    <w:rsid w:val="674455A4"/>
    <w:rsid w:val="68202442"/>
    <w:rsid w:val="683A3D2B"/>
    <w:rsid w:val="6E9A5873"/>
    <w:rsid w:val="703F2826"/>
    <w:rsid w:val="714C3AC4"/>
    <w:rsid w:val="724427AD"/>
    <w:rsid w:val="72682163"/>
    <w:rsid w:val="73B21D95"/>
    <w:rsid w:val="73D3309A"/>
    <w:rsid w:val="7460720F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1505</Words>
  <Characters>2050</Characters>
  <Lines>18</Lines>
  <Paragraphs>5</Paragraphs>
  <TotalTime>23</TotalTime>
  <ScaleCrop>false</ScaleCrop>
  <LinksUpToDate>false</LinksUpToDate>
  <CharactersWithSpaces>2108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2025-01-03T06:32:04Z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