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6BD" w:rsidRDefault="002E6D1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Pr>
          <w:rFonts w:hint="eastAsia"/>
          <w:b/>
          <w:bCs/>
          <w:color w:val="000000" w:themeColor="text1"/>
          <w:sz w:val="36"/>
          <w:shd w:val="pct10" w:color="auto" w:fill="FFFFFF"/>
        </w:rPr>
        <w:t xml:space="preserve"> </w:t>
      </w:r>
      <w:r>
        <w:rPr>
          <w:b/>
          <w:bCs/>
          <w:color w:val="000000" w:themeColor="text1"/>
          <w:sz w:val="36"/>
          <w:shd w:val="pct10" w:color="auto" w:fill="FFFFFF"/>
        </w:rPr>
        <w:t>推</w:t>
      </w:r>
      <w:r>
        <w:rPr>
          <w:b/>
          <w:bCs/>
          <w:color w:val="000000" w:themeColor="text1"/>
          <w:sz w:val="36"/>
          <w:shd w:val="pct10" w:color="auto" w:fill="FFFFFF"/>
        </w:rPr>
        <w:t xml:space="preserve"> </w:t>
      </w:r>
      <w:r>
        <w:rPr>
          <w:b/>
          <w:bCs/>
          <w:color w:val="000000" w:themeColor="text1"/>
          <w:sz w:val="36"/>
          <w:shd w:val="pct10" w:color="auto" w:fill="FFFFFF"/>
        </w:rPr>
        <w:t>荐</w:t>
      </w:r>
    </w:p>
    <w:p w:rsidR="006E26BD" w:rsidRDefault="006E26BD">
      <w:pPr>
        <w:rPr>
          <w:b/>
          <w:color w:val="000000" w:themeColor="text1"/>
          <w:szCs w:val="21"/>
        </w:rPr>
      </w:pPr>
    </w:p>
    <w:p w:rsidR="006E26BD" w:rsidRDefault="002E6D17">
      <w:pPr>
        <w:rPr>
          <w:b/>
          <w:color w:val="000000" w:themeColor="text1"/>
          <w:szCs w:val="21"/>
        </w:rPr>
      </w:pPr>
      <w:r>
        <w:rPr>
          <w:b/>
          <w:noProof/>
          <w:color w:val="000000" w:themeColor="text1"/>
          <w:szCs w:val="21"/>
        </w:rPr>
        <w:drawing>
          <wp:anchor distT="0" distB="0" distL="114300" distR="114300" simplePos="0" relativeHeight="251660288" behindDoc="1" locked="0" layoutInCell="1" allowOverlap="1">
            <wp:simplePos x="0" y="0"/>
            <wp:positionH relativeFrom="column">
              <wp:posOffset>4037330</wp:posOffset>
            </wp:positionH>
            <wp:positionV relativeFrom="paragraph">
              <wp:posOffset>117475</wp:posOffset>
            </wp:positionV>
            <wp:extent cx="1337310" cy="2053590"/>
            <wp:effectExtent l="0" t="0" r="34290" b="49530"/>
            <wp:wrapTight wrapText="bothSides">
              <wp:wrapPolygon edited="0">
                <wp:start x="0" y="0"/>
                <wp:lineTo x="0" y="21480"/>
                <wp:lineTo x="21415" y="21480"/>
                <wp:lineTo x="21415" y="0"/>
                <wp:lineTo x="0" y="0"/>
              </wp:wrapPolygon>
            </wp:wrapTight>
            <wp:docPr id="390566723" name="图片 2" descr="C:/Users/孙妍/Desktop/71jAxD+w8wL._SL1500_.jpg71jAxD+w8wL._SL15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66723" name="图片 2" descr="C:/Users/孙妍/Desktop/71jAxD+w8wL._SL1500_.jpg71jAxD+w8wL._SL1500_"/>
                    <pic:cNvPicPr>
                      <a:picLocks noChangeAspect="1" noChangeArrowheads="1"/>
                    </pic:cNvPicPr>
                  </pic:nvPicPr>
                  <pic:blipFill>
                    <a:blip r:embed="rId6"/>
                    <a:srcRect l="1180" r="1180"/>
                    <a:stretch>
                      <a:fillRect/>
                    </a:stretch>
                  </pic:blipFill>
                  <pic:spPr>
                    <a:xfrm>
                      <a:off x="0" y="0"/>
                      <a:ext cx="1337310" cy="2053590"/>
                    </a:xfrm>
                    <a:prstGeom prst="rect">
                      <a:avLst/>
                    </a:prstGeom>
                    <a:noFill/>
                    <a:ln>
                      <a:noFill/>
                    </a:ln>
                  </pic:spPr>
                </pic:pic>
              </a:graphicData>
            </a:graphic>
          </wp:anchor>
        </w:drawing>
      </w:r>
    </w:p>
    <w:p w:rsidR="006E26BD" w:rsidRDefault="002E6D17">
      <w:pPr>
        <w:rPr>
          <w:b/>
          <w:color w:val="000000" w:themeColor="text1"/>
          <w:szCs w:val="21"/>
        </w:rPr>
      </w:pPr>
      <w:r>
        <w:rPr>
          <w:b/>
          <w:color w:val="000000" w:themeColor="text1"/>
          <w:szCs w:val="21"/>
        </w:rPr>
        <w:t>中文书名：</w:t>
      </w:r>
      <w:r>
        <w:rPr>
          <w:rFonts w:hint="eastAsia"/>
          <w:b/>
          <w:color w:val="000000" w:themeColor="text1"/>
          <w:szCs w:val="21"/>
        </w:rPr>
        <w:t>《水之泪：诗歌和歌词集》</w:t>
      </w:r>
    </w:p>
    <w:p w:rsidR="006E26BD" w:rsidRDefault="002E6D17">
      <w:pPr>
        <w:jc w:val="left"/>
        <w:rPr>
          <w:b/>
          <w:szCs w:val="21"/>
        </w:rPr>
      </w:pPr>
      <w:r>
        <w:rPr>
          <w:b/>
          <w:caps/>
          <w:szCs w:val="21"/>
        </w:rPr>
        <w:t>英文书名：</w:t>
      </w:r>
      <w:r>
        <w:rPr>
          <w:rFonts w:hint="eastAsia"/>
          <w:b/>
          <w:szCs w:val="21"/>
        </w:rPr>
        <w:t>TEARS FOR WATER: Songbook of Poems and Lyrics</w:t>
      </w:r>
    </w:p>
    <w:p w:rsidR="006E26BD" w:rsidRDefault="002E6D17">
      <w:pPr>
        <w:rPr>
          <w:rFonts w:eastAsiaTheme="minorEastAsia"/>
          <w:b/>
          <w:bCs/>
          <w:szCs w:val="21"/>
        </w:rPr>
      </w:pPr>
      <w:r>
        <w:rPr>
          <w:rFonts w:asciiTheme="minorEastAsia" w:eastAsiaTheme="minorEastAsia" w:hAnsiTheme="minorEastAsia"/>
          <w:b/>
          <w:szCs w:val="21"/>
        </w:rPr>
        <w:t>作    者：</w:t>
      </w:r>
      <w:r>
        <w:rPr>
          <w:rFonts w:hint="eastAsia"/>
          <w:b/>
          <w:szCs w:val="21"/>
        </w:rPr>
        <w:t xml:space="preserve">Alicia Keys </w:t>
      </w:r>
    </w:p>
    <w:p w:rsidR="006E26BD" w:rsidRDefault="002E6D17">
      <w:pPr>
        <w:rPr>
          <w:b/>
          <w:szCs w:val="21"/>
        </w:rPr>
      </w:pPr>
      <w:r>
        <w:rPr>
          <w:rFonts w:asciiTheme="minorEastAsia" w:eastAsiaTheme="minorEastAsia" w:hAnsiTheme="minorEastAsia"/>
          <w:b/>
          <w:szCs w:val="21"/>
        </w:rPr>
        <w:t>出 版 社：</w:t>
      </w:r>
      <w:r>
        <w:rPr>
          <w:b/>
          <w:szCs w:val="21"/>
        </w:rPr>
        <w:t>Penguin Publishing Group</w:t>
      </w:r>
    </w:p>
    <w:p w:rsidR="006E26BD" w:rsidRDefault="002E6D17">
      <w:pPr>
        <w:jc w:val="left"/>
        <w:rPr>
          <w:b/>
          <w:szCs w:val="21"/>
        </w:rPr>
      </w:pPr>
      <w:r>
        <w:rPr>
          <w:b/>
          <w:szCs w:val="21"/>
        </w:rPr>
        <w:t>代理公司</w:t>
      </w:r>
      <w:r>
        <w:rPr>
          <w:rFonts w:hint="eastAsia"/>
          <w:b/>
          <w:szCs w:val="21"/>
        </w:rPr>
        <w:t>：</w:t>
      </w:r>
      <w:proofErr w:type="spellStart"/>
      <w:r>
        <w:rPr>
          <w:rFonts w:hint="eastAsia"/>
          <w:b/>
          <w:szCs w:val="21"/>
        </w:rPr>
        <w:t>Vigliano</w:t>
      </w:r>
      <w:proofErr w:type="spellEnd"/>
      <w:r>
        <w:rPr>
          <w:rFonts w:hint="eastAsia"/>
          <w:b/>
          <w:szCs w:val="21"/>
        </w:rPr>
        <w:t xml:space="preserve"> /</w:t>
      </w:r>
      <w:r>
        <w:rPr>
          <w:b/>
          <w:szCs w:val="21"/>
        </w:rPr>
        <w:t>ANA/</w:t>
      </w:r>
      <w:proofErr w:type="spellStart"/>
      <w:r>
        <w:rPr>
          <w:b/>
          <w:szCs w:val="21"/>
        </w:rPr>
        <w:t>Winney</w:t>
      </w:r>
      <w:proofErr w:type="spellEnd"/>
    </w:p>
    <w:p w:rsidR="006E26BD" w:rsidRDefault="002E6D17">
      <w:pPr>
        <w:rPr>
          <w:b/>
          <w:szCs w:val="21"/>
        </w:rPr>
      </w:pPr>
      <w:r>
        <w:rPr>
          <w:rFonts w:asciiTheme="minorEastAsia" w:eastAsiaTheme="minorEastAsia" w:hAnsiTheme="minorEastAsia"/>
          <w:b/>
          <w:szCs w:val="21"/>
        </w:rPr>
        <w:t>页    数：</w:t>
      </w:r>
      <w:r>
        <w:rPr>
          <w:rFonts w:eastAsiaTheme="minorEastAsia"/>
          <w:b/>
          <w:szCs w:val="21"/>
          <w:lang w:val="de-DE"/>
        </w:rPr>
        <w:t>192</w:t>
      </w:r>
      <w:r>
        <w:rPr>
          <w:b/>
          <w:szCs w:val="21"/>
        </w:rPr>
        <w:t>页</w:t>
      </w:r>
    </w:p>
    <w:p w:rsidR="006E26BD" w:rsidRDefault="002E6D17">
      <w:pPr>
        <w:rPr>
          <w:b/>
          <w:szCs w:val="21"/>
        </w:rPr>
      </w:pPr>
      <w:r>
        <w:rPr>
          <w:b/>
          <w:szCs w:val="21"/>
        </w:rPr>
        <w:t>出版时间：</w:t>
      </w:r>
      <w:r>
        <w:rPr>
          <w:b/>
          <w:szCs w:val="21"/>
          <w:lang w:val="de-DE"/>
        </w:rPr>
        <w:t>2005</w:t>
      </w:r>
      <w:r>
        <w:rPr>
          <w:rFonts w:hint="eastAsia"/>
          <w:b/>
          <w:szCs w:val="21"/>
        </w:rPr>
        <w:t xml:space="preserve"> </w:t>
      </w:r>
      <w:r>
        <w:rPr>
          <w:b/>
          <w:szCs w:val="21"/>
        </w:rPr>
        <w:t>年</w:t>
      </w:r>
      <w:r>
        <w:rPr>
          <w:b/>
          <w:szCs w:val="21"/>
          <w:lang w:val="de-DE"/>
        </w:rPr>
        <w:t>11</w:t>
      </w:r>
      <w:r>
        <w:rPr>
          <w:rFonts w:hint="eastAsia"/>
          <w:b/>
          <w:szCs w:val="21"/>
        </w:rPr>
        <w:t xml:space="preserve"> </w:t>
      </w:r>
      <w:r>
        <w:rPr>
          <w:rFonts w:hint="eastAsia"/>
          <w:b/>
          <w:szCs w:val="21"/>
        </w:rPr>
        <w:t>月</w:t>
      </w:r>
      <w:bookmarkStart w:id="0" w:name="_GoBack"/>
      <w:bookmarkEnd w:id="0"/>
    </w:p>
    <w:p w:rsidR="006E26BD" w:rsidRDefault="002E6D17">
      <w:pPr>
        <w:rPr>
          <w:b/>
          <w:szCs w:val="21"/>
        </w:rPr>
      </w:pPr>
      <w:r>
        <w:rPr>
          <w:b/>
          <w:szCs w:val="21"/>
        </w:rPr>
        <w:t>代理地区：中国大陆、台湾</w:t>
      </w:r>
    </w:p>
    <w:p w:rsidR="006E26BD" w:rsidRDefault="002E6D17">
      <w:pPr>
        <w:rPr>
          <w:b/>
          <w:szCs w:val="21"/>
        </w:rPr>
      </w:pPr>
      <w:r>
        <w:rPr>
          <w:b/>
          <w:szCs w:val="21"/>
        </w:rPr>
        <w:t>审读资料：电子稿</w:t>
      </w:r>
    </w:p>
    <w:p w:rsidR="006E26BD" w:rsidRDefault="002E6D17">
      <w:pPr>
        <w:rPr>
          <w:rFonts w:eastAsiaTheme="minorEastAsia"/>
          <w:b/>
          <w:bCs/>
          <w:szCs w:val="21"/>
        </w:rPr>
      </w:pPr>
      <w:r>
        <w:rPr>
          <w:rFonts w:asciiTheme="minorEastAsia" w:eastAsiaTheme="minorEastAsia" w:hAnsiTheme="minorEastAsia"/>
          <w:b/>
          <w:szCs w:val="21"/>
        </w:rPr>
        <w:t>类    型：</w:t>
      </w:r>
      <w:r>
        <w:rPr>
          <w:rFonts w:eastAsiaTheme="minorEastAsia" w:hint="eastAsia"/>
          <w:b/>
          <w:bCs/>
          <w:szCs w:val="21"/>
        </w:rPr>
        <w:t>传记和回忆录</w:t>
      </w:r>
    </w:p>
    <w:p w:rsidR="006E26BD" w:rsidRDefault="006E26BD">
      <w:pPr>
        <w:rPr>
          <w:rFonts w:eastAsiaTheme="minorEastAsia"/>
          <w:b/>
          <w:bCs/>
          <w:szCs w:val="21"/>
        </w:rPr>
      </w:pPr>
    </w:p>
    <w:p w:rsidR="006E26BD" w:rsidRDefault="002E6D17">
      <w:pPr>
        <w:rPr>
          <w:b/>
          <w:bCs/>
          <w:color w:val="000000" w:themeColor="text1"/>
          <w:szCs w:val="21"/>
        </w:rPr>
      </w:pPr>
      <w:r>
        <w:rPr>
          <w:b/>
          <w:bCs/>
          <w:color w:val="000000" w:themeColor="text1"/>
          <w:szCs w:val="21"/>
        </w:rPr>
        <w:t>内容简介：</w:t>
      </w:r>
    </w:p>
    <w:p w:rsidR="006E26BD" w:rsidRDefault="006E26BD">
      <w:pPr>
        <w:rPr>
          <w:bCs/>
          <w:color w:val="000000" w:themeColor="text1"/>
          <w:szCs w:val="21"/>
        </w:rPr>
      </w:pPr>
      <w:bookmarkStart w:id="1" w:name="_Hlk175862361"/>
    </w:p>
    <w:p w:rsidR="006E26BD" w:rsidRDefault="002E6D17">
      <w:pPr>
        <w:ind w:firstLineChars="200" w:firstLine="422"/>
        <w:jc w:val="center"/>
        <w:rPr>
          <w:b/>
          <w:color w:val="FF0000"/>
          <w:szCs w:val="21"/>
        </w:rPr>
      </w:pPr>
      <w:r>
        <w:rPr>
          <w:rFonts w:hint="eastAsia"/>
          <w:b/>
          <w:color w:val="FF0000"/>
          <w:szCs w:val="21"/>
        </w:rPr>
        <w:t>艾丽西亚·</w:t>
      </w:r>
      <w:proofErr w:type="gramStart"/>
      <w:r>
        <w:rPr>
          <w:rFonts w:hint="eastAsia"/>
          <w:b/>
          <w:color w:val="FF0000"/>
          <w:szCs w:val="21"/>
        </w:rPr>
        <w:t>凯</w:t>
      </w:r>
      <w:proofErr w:type="gramEnd"/>
      <w:r>
        <w:rPr>
          <w:rFonts w:hint="eastAsia"/>
          <w:b/>
          <w:color w:val="FF0000"/>
          <w:szCs w:val="21"/>
        </w:rPr>
        <w:t>斯的心灵独白与艺术成长</w:t>
      </w:r>
    </w:p>
    <w:p w:rsidR="006E26BD" w:rsidRDefault="006E26BD">
      <w:pPr>
        <w:ind w:firstLineChars="200" w:firstLine="422"/>
        <w:jc w:val="center"/>
        <w:rPr>
          <w:b/>
          <w:color w:val="FF0000"/>
          <w:szCs w:val="21"/>
        </w:rPr>
      </w:pPr>
    </w:p>
    <w:p w:rsidR="006E26BD" w:rsidRDefault="002E6D17">
      <w:pPr>
        <w:ind w:firstLineChars="200" w:firstLine="420"/>
        <w:rPr>
          <w:bCs/>
          <w:color w:val="000000" w:themeColor="text1"/>
          <w:szCs w:val="21"/>
        </w:rPr>
      </w:pPr>
      <w:r>
        <w:rPr>
          <w:rFonts w:hint="eastAsia"/>
          <w:bCs/>
          <w:color w:val="000000" w:themeColor="text1"/>
          <w:szCs w:val="21"/>
        </w:rPr>
        <w:t>在这部回忆录中，著名音乐家艾丽西亚·</w:t>
      </w:r>
      <w:proofErr w:type="gramStart"/>
      <w:r>
        <w:rPr>
          <w:rFonts w:hint="eastAsia"/>
          <w:bCs/>
          <w:color w:val="000000" w:themeColor="text1"/>
          <w:szCs w:val="21"/>
        </w:rPr>
        <w:t>凯</w:t>
      </w:r>
      <w:proofErr w:type="gramEnd"/>
      <w:r>
        <w:rPr>
          <w:rFonts w:hint="eastAsia"/>
          <w:bCs/>
          <w:color w:val="000000" w:themeColor="text1"/>
          <w:szCs w:val="21"/>
        </w:rPr>
        <w:t>斯首次向公众敞开了她内心深处的秘密花园。这本书不仅是一本诗集和歌词集，更是她作为一个人、一个女人以及一个艺术家的成长记录。书中的这些文字见证了她的思想演变，从一个默默无闻的音乐爱好者到格</w:t>
      </w:r>
      <w:proofErr w:type="gramStart"/>
      <w:r>
        <w:rPr>
          <w:rFonts w:hint="eastAsia"/>
          <w:bCs/>
          <w:color w:val="000000" w:themeColor="text1"/>
          <w:szCs w:val="21"/>
        </w:rPr>
        <w:t>莱</w:t>
      </w:r>
      <w:proofErr w:type="gramEnd"/>
      <w:r>
        <w:rPr>
          <w:rFonts w:hint="eastAsia"/>
          <w:bCs/>
          <w:color w:val="000000" w:themeColor="text1"/>
          <w:szCs w:val="21"/>
        </w:rPr>
        <w:t>美奖得主、全球超级巨星的蜕变过程。</w:t>
      </w:r>
    </w:p>
    <w:p w:rsidR="006E26BD" w:rsidRDefault="006E26BD">
      <w:pPr>
        <w:ind w:firstLineChars="200" w:firstLine="420"/>
        <w:rPr>
          <w:bCs/>
          <w:color w:val="000000" w:themeColor="text1"/>
          <w:szCs w:val="21"/>
        </w:rPr>
      </w:pPr>
    </w:p>
    <w:p w:rsidR="006E26BD" w:rsidRDefault="002E6D17">
      <w:pPr>
        <w:ind w:firstLineChars="200" w:firstLine="420"/>
        <w:rPr>
          <w:bCs/>
          <w:color w:val="000000" w:themeColor="text1"/>
          <w:szCs w:val="21"/>
        </w:rPr>
      </w:pPr>
      <w:r>
        <w:rPr>
          <w:rFonts w:hint="eastAsia"/>
          <w:bCs/>
          <w:color w:val="000000" w:themeColor="text1"/>
          <w:szCs w:val="21"/>
        </w:rPr>
        <w:t>从首张专辑的成功到</w:t>
      </w:r>
      <w:r>
        <w:rPr>
          <w:rFonts w:hint="eastAsia"/>
          <w:bCs/>
          <w:color w:val="000000" w:themeColor="text1"/>
          <w:szCs w:val="21"/>
        </w:rPr>
        <w:t>20</w:t>
      </w:r>
      <w:r>
        <w:rPr>
          <w:rFonts w:hint="eastAsia"/>
          <w:bCs/>
          <w:color w:val="000000" w:themeColor="text1"/>
          <w:szCs w:val="21"/>
        </w:rPr>
        <w:t>年后在音乐、制作和行动主义领域的广泛影响力，艾丽西亚·</w:t>
      </w:r>
      <w:proofErr w:type="gramStart"/>
      <w:r>
        <w:rPr>
          <w:rFonts w:hint="eastAsia"/>
          <w:bCs/>
          <w:color w:val="000000" w:themeColor="text1"/>
          <w:szCs w:val="21"/>
        </w:rPr>
        <w:t>凯</w:t>
      </w:r>
      <w:proofErr w:type="gramEnd"/>
      <w:r>
        <w:rPr>
          <w:rFonts w:hint="eastAsia"/>
          <w:bCs/>
          <w:color w:val="000000" w:themeColor="text1"/>
          <w:szCs w:val="21"/>
        </w:rPr>
        <w:t>斯的职业生涯辉煌而多样。她不仅在音乐舞台上大放异彩，更以直言不讳的态度和充满激情的行动赢得了全世界的赞誉和无数奖项。这本书不仅是艾丽西亚个人成长的见证，也是她与粉丝之间深厚情感纽带的体现，展示了她在艺术道路上不断探索和成长的勇气与坚持。</w:t>
      </w:r>
    </w:p>
    <w:p w:rsidR="006E26BD" w:rsidRDefault="006E26BD">
      <w:pPr>
        <w:rPr>
          <w:bCs/>
          <w:color w:val="000000" w:themeColor="text1"/>
          <w:szCs w:val="21"/>
        </w:rPr>
      </w:pPr>
    </w:p>
    <w:p w:rsidR="006E26BD" w:rsidRDefault="002E6D17">
      <w:pPr>
        <w:rPr>
          <w:b/>
          <w:bCs/>
          <w:color w:val="000000" w:themeColor="text1"/>
          <w:szCs w:val="21"/>
        </w:rPr>
      </w:pPr>
      <w:r>
        <w:rPr>
          <w:rFonts w:hint="eastAsia"/>
          <w:b/>
          <w:bCs/>
          <w:color w:val="000000" w:themeColor="text1"/>
          <w:szCs w:val="21"/>
        </w:rPr>
        <w:t>作者简介：</w:t>
      </w:r>
    </w:p>
    <w:p w:rsidR="006E26BD" w:rsidRDefault="006E26BD">
      <w:pPr>
        <w:rPr>
          <w:b/>
          <w:bCs/>
          <w:color w:val="000000" w:themeColor="text1"/>
          <w:szCs w:val="21"/>
        </w:rPr>
      </w:pPr>
    </w:p>
    <w:p w:rsidR="006E26BD" w:rsidRDefault="002E6D17">
      <w:pPr>
        <w:rPr>
          <w:b/>
          <w:bCs/>
          <w:color w:val="000000" w:themeColor="text1"/>
          <w:szCs w:val="21"/>
        </w:rPr>
      </w:pPr>
      <w:r>
        <w:rPr>
          <w:b/>
          <w:bCs/>
          <w:noProof/>
          <w:color w:val="000000" w:themeColor="text1"/>
          <w:szCs w:val="21"/>
        </w:rPr>
        <w:drawing>
          <wp:anchor distT="0" distB="0" distL="114300" distR="114300" simplePos="0" relativeHeight="251659264" behindDoc="0" locked="0" layoutInCell="1" allowOverlap="1">
            <wp:simplePos x="0" y="0"/>
            <wp:positionH relativeFrom="column">
              <wp:posOffset>7620</wp:posOffset>
            </wp:positionH>
            <wp:positionV relativeFrom="paragraph">
              <wp:posOffset>198120</wp:posOffset>
            </wp:positionV>
            <wp:extent cx="838835" cy="725170"/>
            <wp:effectExtent l="0" t="0" r="14605" b="6350"/>
            <wp:wrapSquare wrapText="bothSides"/>
            <wp:docPr id="341187008" name="图片 1" descr="C:/Users/孙妍/Desktop/612weYl1XVL._SX450_CR0,0,450,450_.jpg612weYl1XVL._SX450_CR0,0,450,45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87008" name="图片 1" descr="C:/Users/孙妍/Desktop/612weYl1XVL._SX450_CR0,0,450,450_.jpg612weYl1XVL._SX450_CR0,0,450,450_"/>
                    <pic:cNvPicPr>
                      <a:picLocks noChangeAspect="1" noChangeArrowheads="1"/>
                    </pic:cNvPicPr>
                  </pic:nvPicPr>
                  <pic:blipFill>
                    <a:blip r:embed="rId7"/>
                    <a:srcRect t="6834" b="6834"/>
                    <a:stretch>
                      <a:fillRect/>
                    </a:stretch>
                  </pic:blipFill>
                  <pic:spPr>
                    <a:xfrm>
                      <a:off x="0" y="0"/>
                      <a:ext cx="838835" cy="725170"/>
                    </a:xfrm>
                    <a:prstGeom prst="rect">
                      <a:avLst/>
                    </a:prstGeom>
                    <a:noFill/>
                    <a:ln>
                      <a:noFill/>
                    </a:ln>
                  </pic:spPr>
                </pic:pic>
              </a:graphicData>
            </a:graphic>
          </wp:anchor>
        </w:drawing>
      </w:r>
    </w:p>
    <w:bookmarkEnd w:id="1"/>
    <w:p w:rsidR="006E26BD" w:rsidRDefault="002E6D17">
      <w:pPr>
        <w:ind w:firstLineChars="200" w:firstLine="422"/>
        <w:rPr>
          <w:color w:val="000000" w:themeColor="text1"/>
          <w:szCs w:val="21"/>
        </w:rPr>
      </w:pPr>
      <w:r>
        <w:rPr>
          <w:rFonts w:hint="eastAsia"/>
          <w:b/>
          <w:bCs/>
          <w:color w:val="000000" w:themeColor="text1"/>
          <w:szCs w:val="21"/>
        </w:rPr>
        <w:t>艾丽西亚·凯斯（</w:t>
      </w:r>
      <w:r>
        <w:rPr>
          <w:rFonts w:hint="eastAsia"/>
          <w:b/>
          <w:bCs/>
          <w:color w:val="000000" w:themeColor="text1"/>
          <w:szCs w:val="21"/>
        </w:rPr>
        <w:t>Alicia Keys</w:t>
      </w:r>
      <w:r>
        <w:rPr>
          <w:rFonts w:hint="eastAsia"/>
          <w:b/>
          <w:bCs/>
          <w:color w:val="000000" w:themeColor="text1"/>
          <w:szCs w:val="21"/>
        </w:rPr>
        <w:t>）</w:t>
      </w:r>
      <w:r>
        <w:rPr>
          <w:rFonts w:hint="eastAsia"/>
          <w:color w:val="000000" w:themeColor="text1"/>
          <w:szCs w:val="21"/>
        </w:rPr>
        <w:t>是当代的文艺复兴女性，</w:t>
      </w:r>
      <w:r>
        <w:rPr>
          <w:rFonts w:hint="eastAsia"/>
          <w:color w:val="000000" w:themeColor="text1"/>
          <w:szCs w:val="21"/>
        </w:rPr>
        <w:t xml:space="preserve">15 </w:t>
      </w:r>
      <w:r>
        <w:rPr>
          <w:rFonts w:hint="eastAsia"/>
          <w:color w:val="000000" w:themeColor="text1"/>
          <w:szCs w:val="21"/>
        </w:rPr>
        <w:t>次获得格</w:t>
      </w:r>
      <w:proofErr w:type="gramStart"/>
      <w:r>
        <w:rPr>
          <w:rFonts w:hint="eastAsia"/>
          <w:color w:val="000000" w:themeColor="text1"/>
          <w:szCs w:val="21"/>
        </w:rPr>
        <w:t>莱</w:t>
      </w:r>
      <w:proofErr w:type="gramEnd"/>
      <w:r>
        <w:rPr>
          <w:rFonts w:hint="eastAsia"/>
          <w:color w:val="000000" w:themeColor="text1"/>
          <w:szCs w:val="21"/>
        </w:rPr>
        <w:t>美奖的歌手、作曲家、音乐家、制作人，成就卓著的女演员，《纽约时报》畅销书作家，电影、电视和百老汇制片人，企业家，以及世界激进主义的强大力量。</w:t>
      </w:r>
    </w:p>
    <w:p w:rsidR="006E26BD" w:rsidRDefault="006E26BD">
      <w:pPr>
        <w:widowControl/>
        <w:shd w:val="clear" w:color="auto" w:fill="FFFFFF"/>
        <w:rPr>
          <w:color w:val="000000" w:themeColor="text1"/>
          <w:kern w:val="0"/>
          <w:szCs w:val="21"/>
        </w:rPr>
      </w:pPr>
    </w:p>
    <w:p w:rsidR="006E26BD" w:rsidRDefault="006E26BD">
      <w:pPr>
        <w:widowControl/>
        <w:shd w:val="clear" w:color="auto" w:fill="FFFFFF"/>
        <w:rPr>
          <w:b/>
          <w:bCs/>
          <w:color w:val="000000" w:themeColor="text1"/>
          <w:kern w:val="0"/>
          <w:szCs w:val="21"/>
        </w:rPr>
      </w:pPr>
    </w:p>
    <w:p w:rsidR="006E26BD" w:rsidRDefault="002E6D17">
      <w:pPr>
        <w:widowControl/>
        <w:shd w:val="clear" w:color="auto" w:fill="FFFFFF"/>
        <w:rPr>
          <w:color w:val="000000" w:themeColor="text1"/>
          <w:kern w:val="0"/>
          <w:szCs w:val="21"/>
        </w:rPr>
      </w:pPr>
      <w:r>
        <w:rPr>
          <w:b/>
          <w:bCs/>
          <w:color w:val="000000" w:themeColor="text1"/>
          <w:kern w:val="0"/>
          <w:szCs w:val="21"/>
        </w:rPr>
        <w:t>感谢您的阅读！</w:t>
      </w:r>
    </w:p>
    <w:p w:rsidR="006E26BD" w:rsidRDefault="002E6D17">
      <w:pPr>
        <w:widowControl/>
        <w:shd w:val="clear" w:color="auto" w:fill="FFFFFF"/>
        <w:rPr>
          <w:color w:val="000000" w:themeColor="text1"/>
          <w:kern w:val="0"/>
          <w:szCs w:val="21"/>
        </w:rPr>
      </w:pPr>
      <w:r>
        <w:rPr>
          <w:b/>
          <w:bCs/>
          <w:color w:val="000000" w:themeColor="text1"/>
          <w:kern w:val="0"/>
          <w:szCs w:val="21"/>
        </w:rPr>
        <w:t>请将反馈信息发至：</w:t>
      </w:r>
      <w:r>
        <w:rPr>
          <w:rFonts w:eastAsia="华文中宋"/>
          <w:b/>
          <w:bCs/>
          <w:color w:val="000000" w:themeColor="text1"/>
          <w:kern w:val="0"/>
          <w:szCs w:val="21"/>
        </w:rPr>
        <w:t>版权负责人</w:t>
      </w:r>
    </w:p>
    <w:p w:rsidR="006E26BD" w:rsidRDefault="002E6D17">
      <w:pPr>
        <w:widowControl/>
        <w:shd w:val="clear" w:color="auto" w:fill="FFFFFF"/>
        <w:rPr>
          <w:color w:val="000000" w:themeColor="text1"/>
          <w:kern w:val="0"/>
          <w:szCs w:val="21"/>
        </w:rPr>
      </w:pPr>
      <w:r>
        <w:rPr>
          <w:b/>
          <w:bCs/>
          <w:color w:val="000000" w:themeColor="text1"/>
          <w:kern w:val="0"/>
          <w:szCs w:val="21"/>
        </w:rPr>
        <w:t>Email</w:t>
      </w:r>
      <w:r>
        <w:rPr>
          <w:color w:val="000000" w:themeColor="text1"/>
          <w:kern w:val="0"/>
          <w:szCs w:val="21"/>
        </w:rPr>
        <w:t>：</w:t>
      </w:r>
      <w:hyperlink r:id="rId8" w:tgtFrame="_blank" w:history="1">
        <w:r>
          <w:rPr>
            <w:color w:val="000000" w:themeColor="text1"/>
            <w:kern w:val="0"/>
            <w:szCs w:val="21"/>
            <w:u w:val="single"/>
          </w:rPr>
          <w:t>Rights@nurnberg.com.cn</w:t>
        </w:r>
      </w:hyperlink>
    </w:p>
    <w:p w:rsidR="006E26BD" w:rsidRDefault="002E6D17">
      <w:pPr>
        <w:widowControl/>
        <w:shd w:val="clear" w:color="auto" w:fill="FFFFFF"/>
        <w:tabs>
          <w:tab w:val="left" w:pos="5719"/>
        </w:tabs>
        <w:rPr>
          <w:color w:val="000000" w:themeColor="text1"/>
          <w:kern w:val="0"/>
          <w:szCs w:val="21"/>
        </w:rPr>
      </w:pPr>
      <w:r>
        <w:rPr>
          <w:color w:val="000000" w:themeColor="text1"/>
          <w:kern w:val="0"/>
          <w:szCs w:val="21"/>
        </w:rPr>
        <w:t>安德鲁</w:t>
      </w:r>
      <w:r>
        <w:rPr>
          <w:color w:val="000000" w:themeColor="text1"/>
          <w:kern w:val="0"/>
          <w:szCs w:val="21"/>
        </w:rPr>
        <w:t>·</w:t>
      </w:r>
      <w:r>
        <w:rPr>
          <w:color w:val="000000" w:themeColor="text1"/>
          <w:kern w:val="0"/>
          <w:szCs w:val="21"/>
        </w:rPr>
        <w:t>纳伯格联合国际有限公司北京代表处</w:t>
      </w:r>
    </w:p>
    <w:p w:rsidR="006E26BD" w:rsidRDefault="002E6D17">
      <w:pPr>
        <w:widowControl/>
        <w:shd w:val="clear" w:color="auto" w:fill="FFFFFF"/>
        <w:rPr>
          <w:color w:val="000000" w:themeColor="text1"/>
          <w:kern w:val="0"/>
          <w:szCs w:val="21"/>
        </w:rPr>
      </w:pPr>
      <w:r>
        <w:rPr>
          <w:color w:val="000000" w:themeColor="text1"/>
          <w:kern w:val="0"/>
          <w:szCs w:val="21"/>
        </w:rPr>
        <w:t>北京市海淀区中关村大街甲</w:t>
      </w:r>
      <w:r>
        <w:rPr>
          <w:color w:val="000000" w:themeColor="text1"/>
          <w:kern w:val="0"/>
          <w:szCs w:val="21"/>
        </w:rPr>
        <w:t>59</w:t>
      </w:r>
      <w:r>
        <w:rPr>
          <w:color w:val="000000" w:themeColor="text1"/>
          <w:kern w:val="0"/>
          <w:szCs w:val="21"/>
        </w:rPr>
        <w:t>号中国人民大学文化大厦</w:t>
      </w:r>
      <w:r>
        <w:rPr>
          <w:color w:val="000000" w:themeColor="text1"/>
          <w:kern w:val="0"/>
          <w:szCs w:val="21"/>
        </w:rPr>
        <w:t>1705</w:t>
      </w:r>
      <w:r>
        <w:rPr>
          <w:color w:val="000000" w:themeColor="text1"/>
          <w:kern w:val="0"/>
          <w:szCs w:val="21"/>
        </w:rPr>
        <w:t>室</w:t>
      </w:r>
      <w:r>
        <w:rPr>
          <w:color w:val="000000" w:themeColor="text1"/>
          <w:kern w:val="0"/>
          <w:szCs w:val="21"/>
        </w:rPr>
        <w:t>, </w:t>
      </w:r>
      <w:r>
        <w:rPr>
          <w:color w:val="000000" w:themeColor="text1"/>
          <w:kern w:val="0"/>
          <w:szCs w:val="21"/>
        </w:rPr>
        <w:t>邮编：</w:t>
      </w:r>
      <w:r>
        <w:rPr>
          <w:color w:val="000000" w:themeColor="text1"/>
          <w:kern w:val="0"/>
          <w:szCs w:val="21"/>
        </w:rPr>
        <w:t>100872</w:t>
      </w:r>
    </w:p>
    <w:p w:rsidR="006E26BD" w:rsidRDefault="002E6D17">
      <w:pPr>
        <w:widowControl/>
        <w:shd w:val="clear" w:color="auto" w:fill="FFFFFF"/>
        <w:rPr>
          <w:color w:val="000000" w:themeColor="text1"/>
          <w:kern w:val="0"/>
          <w:szCs w:val="21"/>
        </w:rPr>
      </w:pPr>
      <w:r>
        <w:rPr>
          <w:color w:val="000000" w:themeColor="text1"/>
          <w:kern w:val="0"/>
          <w:szCs w:val="21"/>
        </w:rPr>
        <w:lastRenderedPageBreak/>
        <w:t>电话：</w:t>
      </w:r>
      <w:r>
        <w:rPr>
          <w:color w:val="000000" w:themeColor="text1"/>
          <w:kern w:val="0"/>
          <w:szCs w:val="21"/>
        </w:rPr>
        <w:t xml:space="preserve">010-82504106, </w:t>
      </w:r>
      <w:r>
        <w:rPr>
          <w:color w:val="000000" w:themeColor="text1"/>
          <w:kern w:val="0"/>
          <w:szCs w:val="21"/>
        </w:rPr>
        <w:t>传真：</w:t>
      </w:r>
      <w:r>
        <w:rPr>
          <w:color w:val="000000" w:themeColor="text1"/>
          <w:kern w:val="0"/>
          <w:szCs w:val="21"/>
        </w:rPr>
        <w:t>010-82504200</w:t>
      </w:r>
    </w:p>
    <w:p w:rsidR="006E26BD" w:rsidRDefault="002E6D17">
      <w:pPr>
        <w:widowControl/>
        <w:shd w:val="clear" w:color="auto" w:fill="FFFFFF"/>
        <w:rPr>
          <w:color w:val="000000" w:themeColor="text1"/>
          <w:kern w:val="0"/>
          <w:szCs w:val="21"/>
        </w:rPr>
      </w:pPr>
      <w:r>
        <w:rPr>
          <w:color w:val="000000" w:themeColor="text1"/>
          <w:kern w:val="0"/>
          <w:szCs w:val="21"/>
        </w:rPr>
        <w:t>公司网址：</w:t>
      </w:r>
      <w:hyperlink r:id="rId9" w:tgtFrame="_blank" w:history="1">
        <w:r>
          <w:rPr>
            <w:color w:val="000000" w:themeColor="text1"/>
            <w:kern w:val="0"/>
            <w:szCs w:val="21"/>
            <w:u w:val="single"/>
          </w:rPr>
          <w:t>http://www.nurnberg.com.cn</w:t>
        </w:r>
      </w:hyperlink>
    </w:p>
    <w:p w:rsidR="006E26BD" w:rsidRDefault="002E6D17">
      <w:pPr>
        <w:widowControl/>
        <w:shd w:val="clear" w:color="auto" w:fill="FFFFFF"/>
        <w:rPr>
          <w:color w:val="000000" w:themeColor="text1"/>
          <w:kern w:val="0"/>
          <w:szCs w:val="21"/>
        </w:rPr>
      </w:pPr>
      <w:r>
        <w:rPr>
          <w:color w:val="000000" w:themeColor="text1"/>
          <w:kern w:val="0"/>
          <w:szCs w:val="21"/>
        </w:rPr>
        <w:t>书目下载：</w:t>
      </w:r>
      <w:hyperlink r:id="rId10" w:tgtFrame="_blank" w:history="1">
        <w:r>
          <w:rPr>
            <w:color w:val="000000" w:themeColor="text1"/>
            <w:kern w:val="0"/>
            <w:szCs w:val="21"/>
            <w:u w:val="single"/>
          </w:rPr>
          <w:t>http://www.nurnberg.com.cn/booklist_zh/list.aspx</w:t>
        </w:r>
      </w:hyperlink>
    </w:p>
    <w:p w:rsidR="006E26BD" w:rsidRDefault="002E6D17">
      <w:pPr>
        <w:widowControl/>
        <w:shd w:val="clear" w:color="auto" w:fill="FFFFFF"/>
        <w:rPr>
          <w:color w:val="000000" w:themeColor="text1"/>
          <w:kern w:val="0"/>
          <w:szCs w:val="21"/>
        </w:rPr>
      </w:pPr>
      <w:r>
        <w:rPr>
          <w:color w:val="000000" w:themeColor="text1"/>
          <w:kern w:val="0"/>
          <w:szCs w:val="21"/>
        </w:rPr>
        <w:t>书讯浏览：</w:t>
      </w:r>
      <w:hyperlink r:id="rId11" w:tgtFrame="_blank" w:history="1">
        <w:r>
          <w:rPr>
            <w:color w:val="000000" w:themeColor="text1"/>
            <w:kern w:val="0"/>
            <w:szCs w:val="21"/>
            <w:u w:val="single"/>
          </w:rPr>
          <w:t>http://www.nurnberg.com.cn/book/book.aspx</w:t>
        </w:r>
      </w:hyperlink>
    </w:p>
    <w:p w:rsidR="006E26BD" w:rsidRDefault="002E6D17">
      <w:pPr>
        <w:widowControl/>
        <w:shd w:val="clear" w:color="auto" w:fill="FFFFFF"/>
        <w:rPr>
          <w:color w:val="000000" w:themeColor="text1"/>
          <w:kern w:val="0"/>
          <w:szCs w:val="21"/>
        </w:rPr>
      </w:pPr>
      <w:r>
        <w:rPr>
          <w:color w:val="000000" w:themeColor="text1"/>
          <w:kern w:val="0"/>
          <w:szCs w:val="21"/>
        </w:rPr>
        <w:t>视频推荐：</w:t>
      </w:r>
      <w:hyperlink r:id="rId12" w:tgtFrame="_blank" w:history="1">
        <w:r>
          <w:rPr>
            <w:color w:val="000000" w:themeColor="text1"/>
            <w:kern w:val="0"/>
            <w:szCs w:val="21"/>
            <w:u w:val="single"/>
          </w:rPr>
          <w:t>http://www.nurnberg.com.cn/video/video.aspx</w:t>
        </w:r>
      </w:hyperlink>
    </w:p>
    <w:p w:rsidR="006E26BD" w:rsidRDefault="002E6D17">
      <w:pPr>
        <w:widowControl/>
        <w:shd w:val="clear" w:color="auto" w:fill="FFFFFF"/>
        <w:rPr>
          <w:color w:val="000000" w:themeColor="text1"/>
          <w:kern w:val="0"/>
          <w:szCs w:val="21"/>
        </w:rPr>
      </w:pPr>
      <w:r>
        <w:rPr>
          <w:color w:val="000000" w:themeColor="text1"/>
          <w:kern w:val="0"/>
          <w:szCs w:val="21"/>
        </w:rPr>
        <w:t>豆瓣小站：</w:t>
      </w:r>
      <w:hyperlink r:id="rId13" w:tgtFrame="_blank" w:history="1">
        <w:r>
          <w:rPr>
            <w:color w:val="000000" w:themeColor="text1"/>
            <w:kern w:val="0"/>
            <w:szCs w:val="21"/>
            <w:u w:val="single"/>
          </w:rPr>
          <w:t>http://site.douban.com/110577/</w:t>
        </w:r>
      </w:hyperlink>
    </w:p>
    <w:p w:rsidR="006E26BD" w:rsidRDefault="002E6D17">
      <w:pPr>
        <w:widowControl/>
        <w:shd w:val="clear" w:color="auto" w:fill="FFFFFF"/>
        <w:rPr>
          <w:color w:val="000000" w:themeColor="text1"/>
          <w:kern w:val="0"/>
          <w:szCs w:val="21"/>
        </w:rPr>
      </w:pPr>
      <w:proofErr w:type="gramStart"/>
      <w:r>
        <w:rPr>
          <w:color w:val="000000" w:themeColor="text1"/>
          <w:kern w:val="0"/>
          <w:szCs w:val="21"/>
        </w:rPr>
        <w:t>新浪微博</w:t>
      </w:r>
      <w:proofErr w:type="gramEnd"/>
      <w:r>
        <w:rPr>
          <w:color w:val="000000" w:themeColor="text1"/>
          <w:kern w:val="0"/>
          <w:szCs w:val="21"/>
        </w:rPr>
        <w:t>：</w:t>
      </w:r>
      <w:hyperlink r:id="rId14" w:tgtFrame="_blank" w:history="1">
        <w:r>
          <w:rPr>
            <w:color w:val="000000" w:themeColor="text1"/>
            <w:kern w:val="0"/>
            <w:szCs w:val="21"/>
            <w:u w:val="single"/>
          </w:rPr>
          <w:t>安德鲁纳伯格公司</w:t>
        </w:r>
        <w:proofErr w:type="gramStart"/>
        <w:r>
          <w:rPr>
            <w:color w:val="000000" w:themeColor="text1"/>
            <w:kern w:val="0"/>
            <w:szCs w:val="21"/>
            <w:u w:val="single"/>
          </w:rPr>
          <w:t>的微博</w:t>
        </w:r>
        <w:proofErr w:type="gramEnd"/>
        <w:r>
          <w:rPr>
            <w:color w:val="000000" w:themeColor="text1"/>
            <w:kern w:val="0"/>
            <w:szCs w:val="21"/>
            <w:u w:val="single"/>
          </w:rPr>
          <w:t>_</w:t>
        </w:r>
        <w:r>
          <w:rPr>
            <w:color w:val="000000" w:themeColor="text1"/>
            <w:kern w:val="0"/>
            <w:szCs w:val="21"/>
            <w:u w:val="single"/>
          </w:rPr>
          <w:t>微博</w:t>
        </w:r>
        <w:r>
          <w:rPr>
            <w:color w:val="000000" w:themeColor="text1"/>
            <w:kern w:val="0"/>
            <w:szCs w:val="21"/>
            <w:u w:val="single"/>
          </w:rPr>
          <w:t> (weibo.com)</w:t>
        </w:r>
      </w:hyperlink>
    </w:p>
    <w:p w:rsidR="006E26BD" w:rsidRDefault="002E6D17">
      <w:pPr>
        <w:widowControl/>
        <w:shd w:val="clear" w:color="auto" w:fill="FFFFFF"/>
        <w:rPr>
          <w:color w:val="000000" w:themeColor="text1"/>
          <w:kern w:val="0"/>
          <w:szCs w:val="21"/>
        </w:rPr>
      </w:pPr>
      <w:proofErr w:type="gramStart"/>
      <w:r>
        <w:rPr>
          <w:color w:val="000000" w:themeColor="text1"/>
          <w:kern w:val="0"/>
          <w:szCs w:val="21"/>
        </w:rPr>
        <w:t>微信订阅</w:t>
      </w:r>
      <w:proofErr w:type="gramEnd"/>
      <w:r>
        <w:rPr>
          <w:color w:val="000000" w:themeColor="text1"/>
          <w:kern w:val="0"/>
          <w:szCs w:val="21"/>
        </w:rPr>
        <w:t>号：</w:t>
      </w:r>
      <w:r>
        <w:rPr>
          <w:color w:val="000000" w:themeColor="text1"/>
          <w:kern w:val="0"/>
          <w:szCs w:val="21"/>
        </w:rPr>
        <w:t>ANABJ2002</w:t>
      </w:r>
    </w:p>
    <w:p w:rsidR="006E26BD" w:rsidRDefault="002E6D17">
      <w:pPr>
        <w:ind w:right="420"/>
        <w:rPr>
          <w:color w:val="000000" w:themeColor="text1"/>
        </w:rPr>
      </w:pPr>
      <w:r>
        <w:rPr>
          <w:noProof/>
          <w:color w:val="000000" w:themeColor="text1"/>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6E26BD">
      <w:headerReference w:type="default" r:id="rId16"/>
      <w:footerReference w:type="default" r:id="rId17"/>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C4F" w:rsidRDefault="00667C4F">
      <w:r>
        <w:separator/>
      </w:r>
    </w:p>
  </w:endnote>
  <w:endnote w:type="continuationSeparator" w:id="0">
    <w:p w:rsidR="00667C4F" w:rsidRDefault="0066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BD" w:rsidRDefault="006E26BD">
    <w:pPr>
      <w:pBdr>
        <w:bottom w:val="single" w:sz="6" w:space="1" w:color="auto"/>
      </w:pBdr>
      <w:jc w:val="center"/>
      <w:rPr>
        <w:rFonts w:ascii="方正姚体" w:eastAsia="方正姚体"/>
        <w:sz w:val="18"/>
      </w:rPr>
    </w:pPr>
  </w:p>
  <w:p w:rsidR="006E26BD" w:rsidRDefault="002E6D1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6E26BD" w:rsidRDefault="002E6D17">
    <w:pPr>
      <w:jc w:val="center"/>
      <w:rPr>
        <w:rFonts w:ascii="方正姚体" w:eastAsia="方正姚体"/>
        <w:sz w:val="18"/>
        <w:szCs w:val="18"/>
      </w:rPr>
    </w:pPr>
    <w:r>
      <w:rPr>
        <w:rFonts w:ascii="方正姚体" w:eastAsia="方正姚体" w:hint="eastAsia"/>
        <w:sz w:val="18"/>
        <w:szCs w:val="18"/>
      </w:rPr>
      <w:t>电话：010-82504106，88810959，传真：010-82504200</w:t>
    </w:r>
  </w:p>
  <w:p w:rsidR="006E26BD" w:rsidRDefault="002E6D17">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6E26BD" w:rsidRDefault="002E6D17">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F1ECC">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C4F" w:rsidRDefault="00667C4F">
      <w:r>
        <w:separator/>
      </w:r>
    </w:p>
  </w:footnote>
  <w:footnote w:type="continuationSeparator" w:id="0">
    <w:p w:rsidR="00667C4F" w:rsidRDefault="00667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BD" w:rsidRDefault="002E6D17">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6E26BD" w:rsidRDefault="002E6D17">
    <w:pPr>
      <w:pStyle w:val="a6"/>
      <w:jc w:val="right"/>
      <w:rPr>
        <w:rFonts w:eastAsia="方正姚体"/>
        <w:b/>
        <w:bCs/>
      </w:rPr>
    </w:pPr>
    <w:bookmarkStart w:id="2" w:name="_Hlk175863840"/>
    <w:bookmarkStart w:id="3" w:name="_Hlk175863844"/>
    <w:bookmarkStart w:id="4" w:name="_Hlk175863843"/>
    <w:bookmarkStart w:id="5" w:name="_Hlk175863839"/>
    <w:bookmarkStart w:id="6" w:name="_Hlk175863842"/>
    <w:bookmarkStart w:id="7" w:name="_Hlk175863841"/>
    <w:bookmarkStart w:id="8" w:name="_Hlk175863846"/>
    <w:bookmarkStart w:id="9" w:name="_Hlk175863845"/>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372D"/>
    <w:rsid w:val="00094542"/>
    <w:rsid w:val="000A276C"/>
    <w:rsid w:val="000A29A9"/>
    <w:rsid w:val="000A2E1D"/>
    <w:rsid w:val="000A73C3"/>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5C44"/>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C3317"/>
    <w:rsid w:val="002D3C25"/>
    <w:rsid w:val="002D61F1"/>
    <w:rsid w:val="002E31A2"/>
    <w:rsid w:val="002E37FF"/>
    <w:rsid w:val="002E4D2D"/>
    <w:rsid w:val="002E5DC5"/>
    <w:rsid w:val="002E5F2A"/>
    <w:rsid w:val="002E6D17"/>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059"/>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67C4F"/>
    <w:rsid w:val="006754E6"/>
    <w:rsid w:val="00677625"/>
    <w:rsid w:val="0068279D"/>
    <w:rsid w:val="0068550A"/>
    <w:rsid w:val="006858B4"/>
    <w:rsid w:val="006908A6"/>
    <w:rsid w:val="00697196"/>
    <w:rsid w:val="006A0B34"/>
    <w:rsid w:val="006A0FFB"/>
    <w:rsid w:val="006A2627"/>
    <w:rsid w:val="006A3EB0"/>
    <w:rsid w:val="006A3F1E"/>
    <w:rsid w:val="006A4D58"/>
    <w:rsid w:val="006A4FA2"/>
    <w:rsid w:val="006A5ACA"/>
    <w:rsid w:val="006B1375"/>
    <w:rsid w:val="006B1E88"/>
    <w:rsid w:val="006B2FAD"/>
    <w:rsid w:val="006B3D6E"/>
    <w:rsid w:val="006C005B"/>
    <w:rsid w:val="006C62BA"/>
    <w:rsid w:val="006C6B97"/>
    <w:rsid w:val="006D198E"/>
    <w:rsid w:val="006D206A"/>
    <w:rsid w:val="006D297D"/>
    <w:rsid w:val="006E26BD"/>
    <w:rsid w:val="006F043F"/>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0751"/>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81549"/>
    <w:rsid w:val="00D81983"/>
    <w:rsid w:val="00D844AC"/>
    <w:rsid w:val="00D85736"/>
    <w:rsid w:val="00D87CCE"/>
    <w:rsid w:val="00D924F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E1211"/>
    <w:rsid w:val="00DE3EC6"/>
    <w:rsid w:val="00DF0621"/>
    <w:rsid w:val="00DF15BE"/>
    <w:rsid w:val="00DF1A51"/>
    <w:rsid w:val="00DF1ECC"/>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4DD3"/>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20BE"/>
    <w:rsid w:val="00FF6295"/>
    <w:rsid w:val="00FF63CA"/>
    <w:rsid w:val="09140627"/>
    <w:rsid w:val="0CB236F8"/>
    <w:rsid w:val="15E82CCA"/>
    <w:rsid w:val="1AF119FB"/>
    <w:rsid w:val="221B4E96"/>
    <w:rsid w:val="29913720"/>
    <w:rsid w:val="3518359B"/>
    <w:rsid w:val="57897A67"/>
    <w:rsid w:val="5B7F6ADE"/>
    <w:rsid w:val="60D23CEC"/>
    <w:rsid w:val="6A775937"/>
    <w:rsid w:val="6F4824A4"/>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82BCF0F-FE3A-474A-9BF0-8E1C9984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5Char">
    <w:name w:val="标题 5 Char"/>
    <w:basedOn w:val="a0"/>
    <w:link w:val="5"/>
    <w:semiHidden/>
    <w:qFormat/>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231</Words>
  <Characters>1317</Characters>
  <Application>Microsoft Office Word</Application>
  <DocSecurity>0</DocSecurity>
  <Lines>10</Lines>
  <Paragraphs>3</Paragraphs>
  <ScaleCrop>false</ScaleCrop>
  <Company>2ndSpAcE</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cp:revision>
  <cp:lastPrinted>2004-04-23T07:06:00Z</cp:lastPrinted>
  <dcterms:created xsi:type="dcterms:W3CDTF">2024-11-23T13:24:00Z</dcterms:created>
  <dcterms:modified xsi:type="dcterms:W3CDTF">2025-01-20T05:59:00Z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A5F858FA6BF642EDB0E6C2DC21A47C42_13</vt:lpwstr>
  </property>
  <property fmtid="{D5CDD505-2E9C-101B-9397-08002B2CF9AE}" pid="4" name="GrammarlyDocumentId">
    <vt:lpwstr>6384f9fc398310d53f7c1e96edb9c330b9663e79693f26b1b3b6b52e17e51920</vt:lpwstr>
  </property>
</Properties>
</file>