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F33E8" w14:textId="77777777" w:rsidR="002964DB" w:rsidRPr="008B14E5" w:rsidRDefault="002964DB">
      <w:pPr>
        <w:spacing w:line="500" w:lineRule="exact"/>
        <w:jc w:val="center"/>
        <w:rPr>
          <w:b/>
          <w:bCs/>
          <w:szCs w:val="21"/>
        </w:rPr>
      </w:pPr>
    </w:p>
    <w:p w14:paraId="17B73828" w14:textId="77777777" w:rsidR="002964DB" w:rsidRPr="008B14E5" w:rsidRDefault="00000000">
      <w:pPr>
        <w:spacing w:line="500" w:lineRule="exact"/>
        <w:jc w:val="center"/>
        <w:rPr>
          <w:b/>
          <w:bCs/>
          <w:sz w:val="36"/>
        </w:rPr>
      </w:pPr>
      <w:r w:rsidRPr="008B14E5">
        <w:rPr>
          <w:b/>
          <w:bCs/>
          <w:sz w:val="36"/>
        </w:rPr>
        <w:t>“</w:t>
      </w:r>
      <w:r w:rsidRPr="008B14E5">
        <w:rPr>
          <w:b/>
          <w:bCs/>
          <w:sz w:val="36"/>
        </w:rPr>
        <w:t>逃亡阵线</w:t>
      </w:r>
      <w:r w:rsidRPr="008B14E5">
        <w:rPr>
          <w:b/>
          <w:bCs/>
          <w:sz w:val="36"/>
        </w:rPr>
        <w:t>”</w:t>
      </w:r>
      <w:r w:rsidRPr="008B14E5">
        <w:rPr>
          <w:b/>
          <w:bCs/>
          <w:sz w:val="36"/>
        </w:rPr>
        <w:t>三部曲</w:t>
      </w:r>
    </w:p>
    <w:p w14:paraId="6AF20715" w14:textId="77777777" w:rsidR="002964DB" w:rsidRPr="008B14E5" w:rsidRDefault="00000000">
      <w:pPr>
        <w:spacing w:line="500" w:lineRule="exact"/>
        <w:jc w:val="center"/>
        <w:rPr>
          <w:b/>
          <w:bCs/>
          <w:sz w:val="36"/>
        </w:rPr>
      </w:pPr>
      <w:r w:rsidRPr="008B14E5">
        <w:rPr>
          <w:b/>
          <w:bCs/>
          <w:sz w:val="36"/>
        </w:rPr>
        <w:t>The Escape Line Trilogy</w:t>
      </w:r>
    </w:p>
    <w:p w14:paraId="6206A571" w14:textId="77777777" w:rsidR="002964DB" w:rsidRPr="008B14E5" w:rsidRDefault="002964DB">
      <w:pPr>
        <w:rPr>
          <w:b/>
          <w:szCs w:val="21"/>
        </w:rPr>
      </w:pPr>
    </w:p>
    <w:p w14:paraId="3405C0C9" w14:textId="77777777" w:rsidR="002964DB" w:rsidRPr="008B14E5" w:rsidRDefault="002964DB">
      <w:pPr>
        <w:rPr>
          <w:b/>
          <w:szCs w:val="21"/>
        </w:rPr>
      </w:pPr>
    </w:p>
    <w:p w14:paraId="5BC1A59A" w14:textId="77777777" w:rsidR="002964DB" w:rsidRPr="008B14E5" w:rsidRDefault="00000000">
      <w:pPr>
        <w:rPr>
          <w:b/>
          <w:szCs w:val="21"/>
        </w:rPr>
      </w:pPr>
      <w:r w:rsidRPr="008B14E5">
        <w:rPr>
          <w:b/>
          <w:szCs w:val="21"/>
        </w:rPr>
        <w:t>作者简介：</w:t>
      </w:r>
      <w:bookmarkStart w:id="0" w:name="productDetails"/>
      <w:bookmarkEnd w:id="0"/>
    </w:p>
    <w:p w14:paraId="2EFAE2D5" w14:textId="77777777" w:rsidR="002964DB" w:rsidRPr="008B14E5" w:rsidRDefault="002964DB">
      <w:pPr>
        <w:rPr>
          <w:kern w:val="0"/>
          <w:szCs w:val="21"/>
        </w:rPr>
      </w:pPr>
    </w:p>
    <w:p w14:paraId="69DCCFB5" w14:textId="77777777" w:rsidR="002964DB" w:rsidRPr="008B14E5" w:rsidRDefault="00000000">
      <w:pPr>
        <w:ind w:firstLineChars="200" w:firstLine="420"/>
        <w:rPr>
          <w:szCs w:val="21"/>
        </w:rPr>
      </w:pPr>
      <w:bookmarkStart w:id="1" w:name="OLE_LINK4"/>
      <w:r w:rsidRPr="008B14E5">
        <w:rPr>
          <w:noProof/>
        </w:rPr>
        <w:drawing>
          <wp:anchor distT="0" distB="0" distL="114300" distR="114300" simplePos="0" relativeHeight="251660288" behindDoc="0" locked="0" layoutInCell="1" allowOverlap="1" wp14:anchorId="47222609" wp14:editId="0419F8F2">
            <wp:simplePos x="0" y="0"/>
            <wp:positionH relativeFrom="margin">
              <wp:align>left</wp:align>
            </wp:positionH>
            <wp:positionV relativeFrom="paragraph">
              <wp:posOffset>17780</wp:posOffset>
            </wp:positionV>
            <wp:extent cx="1258570" cy="1271905"/>
            <wp:effectExtent l="0" t="0" r="0" b="4445"/>
            <wp:wrapSquare wrapText="bothSides"/>
            <wp:docPr id="272" name="图片 272" descr="QQ截图2018112209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QQ截图20181122095537"/>
                    <pic:cNvPicPr>
                      <a:picLocks noChangeAspect="1" noChangeArrowheads="1"/>
                    </pic:cNvPicPr>
                  </pic:nvPicPr>
                  <pic:blipFill>
                    <a:blip r:embed="rId6"/>
                    <a:srcRect/>
                    <a:stretch>
                      <a:fillRect/>
                    </a:stretch>
                  </pic:blipFill>
                  <pic:spPr>
                    <a:xfrm>
                      <a:off x="0" y="0"/>
                      <a:ext cx="1258570" cy="1271905"/>
                    </a:xfrm>
                    <a:prstGeom prst="rect">
                      <a:avLst/>
                    </a:prstGeom>
                    <a:noFill/>
                    <a:ln w="9525">
                      <a:noFill/>
                      <a:miter lim="800000"/>
                      <a:headEnd/>
                      <a:tailEnd/>
                    </a:ln>
                  </pic:spPr>
                </pic:pic>
              </a:graphicData>
            </a:graphic>
          </wp:anchor>
        </w:drawing>
      </w:r>
      <w:r w:rsidRPr="008B14E5">
        <w:rPr>
          <w:b/>
          <w:bCs/>
        </w:rPr>
        <w:t>约瑟夫</w:t>
      </w:r>
      <w:r w:rsidRPr="008B14E5">
        <w:rPr>
          <w:b/>
          <w:bCs/>
        </w:rPr>
        <w:t>·</w:t>
      </w:r>
      <w:r w:rsidRPr="008B14E5">
        <w:rPr>
          <w:b/>
          <w:bCs/>
        </w:rPr>
        <w:t>奥康纳</w:t>
      </w:r>
      <w:bookmarkEnd w:id="1"/>
      <w:r w:rsidRPr="008B14E5">
        <w:rPr>
          <w:b/>
          <w:bCs/>
        </w:rPr>
        <w:t>（</w:t>
      </w:r>
      <w:r w:rsidRPr="008B14E5">
        <w:rPr>
          <w:b/>
          <w:bCs/>
        </w:rPr>
        <w:t>Joseph O'Connor</w:t>
      </w:r>
      <w:r w:rsidRPr="008B14E5">
        <w:rPr>
          <w:b/>
          <w:bCs/>
        </w:rPr>
        <w:t>）</w:t>
      </w:r>
      <w:r w:rsidRPr="008B14E5">
        <w:rPr>
          <w:bCs/>
        </w:rPr>
        <w:t>曾赢得轩尼诗新爱尔兰作家奖</w:t>
      </w:r>
      <w:r w:rsidRPr="008B14E5">
        <w:rPr>
          <w:szCs w:val="21"/>
        </w:rPr>
        <w:t>、爱尔兰艺术委员会的超时麦考林奖学金、周日论坛报短篇小说奖</w:t>
      </w:r>
      <w:bookmarkStart w:id="2" w:name="OLE_LINK5"/>
      <w:r w:rsidRPr="008B14E5">
        <w:rPr>
          <w:szCs w:val="21"/>
        </w:rPr>
        <w:t>与爱尔兰</w:t>
      </w:r>
      <w:r w:rsidRPr="008B14E5">
        <w:rPr>
          <w:szCs w:val="21"/>
        </w:rPr>
        <w:t>PEN</w:t>
      </w:r>
      <w:bookmarkEnd w:id="2"/>
      <w:r w:rsidRPr="008B14E5">
        <w:rPr>
          <w:szCs w:val="21"/>
        </w:rPr>
        <w:t>奖，以表彰</w:t>
      </w:r>
      <w:r w:rsidRPr="008B14E5">
        <w:rPr>
          <w:bCs/>
        </w:rPr>
        <w:t>他对文学的贡献。</w:t>
      </w:r>
      <w:r w:rsidRPr="008B14E5">
        <w:rPr>
          <w:szCs w:val="21"/>
        </w:rPr>
        <w:t>他的小说《鬼灯》（</w:t>
      </w:r>
      <w:r w:rsidRPr="008B14E5">
        <w:rPr>
          <w:i/>
          <w:iCs/>
          <w:szCs w:val="21"/>
        </w:rPr>
        <w:t>Ghost Light</w:t>
      </w:r>
      <w:r w:rsidRPr="008B14E5">
        <w:rPr>
          <w:szCs w:val="21"/>
        </w:rPr>
        <w:t>）于</w:t>
      </w:r>
      <w:r w:rsidRPr="008B14E5">
        <w:rPr>
          <w:szCs w:val="21"/>
        </w:rPr>
        <w:t>2011</w:t>
      </w:r>
      <w:r w:rsidRPr="008B14E5">
        <w:rPr>
          <w:szCs w:val="21"/>
        </w:rPr>
        <w:t>年被选作都柏林的一城一书，使他凭借此书二度荣登畅销书排行榜第一。他充满魅力的作品《海洋之星》（</w:t>
      </w:r>
      <w:r w:rsidRPr="008B14E5">
        <w:rPr>
          <w:i/>
          <w:iCs/>
          <w:szCs w:val="21"/>
        </w:rPr>
        <w:t>Star Of Sea</w:t>
      </w:r>
      <w:r w:rsidRPr="008B14E5">
        <w:rPr>
          <w:szCs w:val="21"/>
        </w:rPr>
        <w:t>）提名并获得诸多国际奖项，仅在英国就售出超百万册。</w:t>
      </w:r>
    </w:p>
    <w:p w14:paraId="571933C9" w14:textId="77777777" w:rsidR="002964DB" w:rsidRPr="008B14E5" w:rsidRDefault="002964DB">
      <w:pPr>
        <w:rPr>
          <w:szCs w:val="21"/>
        </w:rPr>
      </w:pPr>
    </w:p>
    <w:p w14:paraId="7CE48879" w14:textId="77777777" w:rsidR="002964DB" w:rsidRPr="008B14E5" w:rsidRDefault="00000000">
      <w:pPr>
        <w:ind w:firstLineChars="200" w:firstLine="420"/>
        <w:rPr>
          <w:szCs w:val="21"/>
        </w:rPr>
      </w:pPr>
      <w:r w:rsidRPr="008B14E5">
        <w:rPr>
          <w:szCs w:val="21"/>
        </w:rPr>
        <w:t>他的短篇故事集</w:t>
      </w:r>
      <w:bookmarkStart w:id="3" w:name="OLE_LINK7"/>
      <w:r w:rsidRPr="008B14E5">
        <w:rPr>
          <w:szCs w:val="21"/>
        </w:rPr>
        <w:t>《你去哪儿了？》</w:t>
      </w:r>
      <w:bookmarkEnd w:id="3"/>
      <w:r w:rsidRPr="008B14E5">
        <w:rPr>
          <w:szCs w:val="21"/>
        </w:rPr>
        <w:t>（</w:t>
      </w:r>
      <w:r w:rsidRPr="008B14E5">
        <w:rPr>
          <w:i/>
          <w:iCs/>
          <w:szCs w:val="21"/>
        </w:rPr>
        <w:t>Where Have You Been?</w:t>
      </w:r>
      <w:r w:rsidRPr="008B14E5">
        <w:rPr>
          <w:szCs w:val="21"/>
        </w:rPr>
        <w:t>）好评如潮，并入围爱尔兰小说奖。爱尔兰时报的科尔姆</w:t>
      </w:r>
      <w:r w:rsidRPr="008B14E5">
        <w:rPr>
          <w:szCs w:val="21"/>
        </w:rPr>
        <w:t>·</w:t>
      </w:r>
      <w:r w:rsidRPr="008B14E5">
        <w:rPr>
          <w:szCs w:val="21"/>
        </w:rPr>
        <w:t>托宾将《你去哪儿了？》选为</w:t>
      </w:r>
      <w:r w:rsidRPr="008B14E5">
        <w:rPr>
          <w:szCs w:val="21"/>
        </w:rPr>
        <w:t>“</w:t>
      </w:r>
      <w:r w:rsidRPr="008B14E5">
        <w:rPr>
          <w:szCs w:val="21"/>
        </w:rPr>
        <w:t>年度书籍</w:t>
      </w:r>
      <w:r w:rsidRPr="008B14E5">
        <w:rPr>
          <w:szCs w:val="21"/>
        </w:rPr>
        <w:t>”</w:t>
      </w:r>
      <w:r w:rsidRPr="008B14E5">
        <w:rPr>
          <w:szCs w:val="21"/>
        </w:rPr>
        <w:t>之一，并评论道：</w:t>
      </w:r>
      <w:r w:rsidRPr="008B14E5">
        <w:rPr>
          <w:szCs w:val="21"/>
        </w:rPr>
        <w:t>“</w:t>
      </w:r>
      <w:r w:rsidRPr="008B14E5">
        <w:rPr>
          <w:bCs/>
        </w:rPr>
        <w:t>约瑟夫</w:t>
      </w:r>
      <w:r w:rsidRPr="008B14E5">
        <w:rPr>
          <w:bCs/>
        </w:rPr>
        <w:t>·</w:t>
      </w:r>
      <w:r w:rsidRPr="008B14E5">
        <w:rPr>
          <w:bCs/>
        </w:rPr>
        <w:t>奥康纳</w:t>
      </w:r>
      <w:r w:rsidRPr="008B14E5">
        <w:rPr>
          <w:szCs w:val="21"/>
        </w:rPr>
        <w:t>的作品集《你去哪儿了？》幽默又不乏悲伤，它包含大量的生活现实，有时为戏剧提供黑暗之</w:t>
      </w:r>
      <w:proofErr w:type="gramStart"/>
      <w:r w:rsidRPr="008B14E5">
        <w:rPr>
          <w:szCs w:val="21"/>
        </w:rPr>
        <w:t>刃</w:t>
      </w:r>
      <w:proofErr w:type="gramEnd"/>
      <w:r w:rsidRPr="008B14E5">
        <w:rPr>
          <w:szCs w:val="21"/>
        </w:rPr>
        <w:t>，也不遗漏在我们尘世喧嚣中的完整荣耀。</w:t>
      </w:r>
      <w:r w:rsidRPr="008B14E5">
        <w:rPr>
          <w:szCs w:val="21"/>
        </w:rPr>
        <w:t>”</w:t>
      </w:r>
    </w:p>
    <w:p w14:paraId="66547DB8" w14:textId="77777777" w:rsidR="002964DB" w:rsidRPr="008B14E5" w:rsidRDefault="002964DB">
      <w:pPr>
        <w:rPr>
          <w:szCs w:val="21"/>
        </w:rPr>
      </w:pPr>
    </w:p>
    <w:p w14:paraId="5267EE1C" w14:textId="77777777" w:rsidR="002964DB" w:rsidRPr="008B14E5" w:rsidRDefault="00000000">
      <w:pPr>
        <w:ind w:firstLineChars="200" w:firstLine="420"/>
        <w:rPr>
          <w:szCs w:val="21"/>
          <w:lang w:val="cy-GB"/>
        </w:rPr>
      </w:pPr>
      <w:r w:rsidRPr="008B14E5">
        <w:rPr>
          <w:szCs w:val="21"/>
        </w:rPr>
        <w:t>此外</w:t>
      </w:r>
      <w:r w:rsidRPr="008B14E5">
        <w:rPr>
          <w:szCs w:val="21"/>
          <w:lang w:val="cy-GB"/>
        </w:rPr>
        <w:t>，</w:t>
      </w:r>
      <w:r w:rsidRPr="008B14E5">
        <w:rPr>
          <w:bCs/>
        </w:rPr>
        <w:t>约瑟夫</w:t>
      </w:r>
      <w:r w:rsidRPr="008B14E5">
        <w:rPr>
          <w:bCs/>
        </w:rPr>
        <w:t>·</w:t>
      </w:r>
      <w:r w:rsidRPr="008B14E5">
        <w:rPr>
          <w:bCs/>
        </w:rPr>
        <w:t>奥康纳</w:t>
      </w:r>
      <w:r w:rsidRPr="008B14E5">
        <w:rPr>
          <w:szCs w:val="21"/>
        </w:rPr>
        <w:t>也是</w:t>
      </w:r>
      <w:r w:rsidRPr="008B14E5">
        <w:rPr>
          <w:szCs w:val="21"/>
          <w:lang w:val="cy-GB"/>
        </w:rPr>
        <w:t>利默瑞克大学创意写作的首</w:t>
      </w:r>
      <w:r w:rsidRPr="008B14E5">
        <w:rPr>
          <w:szCs w:val="21"/>
        </w:rPr>
        <w:t>位</w:t>
      </w:r>
      <w:r w:rsidRPr="008B14E5">
        <w:rPr>
          <w:szCs w:val="21"/>
          <w:lang w:val="cy-GB"/>
        </w:rPr>
        <w:t>弗兰克</w:t>
      </w:r>
      <w:r w:rsidRPr="008B14E5">
        <w:rPr>
          <w:szCs w:val="21"/>
          <w:lang w:val="cy-GB"/>
        </w:rPr>
        <w:t>·</w:t>
      </w:r>
      <w:r w:rsidRPr="008B14E5">
        <w:rPr>
          <w:szCs w:val="21"/>
          <w:lang w:val="cy-GB"/>
        </w:rPr>
        <w:t>麦考特主席，</w:t>
      </w:r>
      <w:r w:rsidRPr="008B14E5">
        <w:rPr>
          <w:szCs w:val="21"/>
        </w:rPr>
        <w:t>该</w:t>
      </w:r>
      <w:r w:rsidRPr="008B14E5">
        <w:rPr>
          <w:szCs w:val="21"/>
          <w:lang w:val="cy-GB"/>
        </w:rPr>
        <w:t>职位是为纪念出生于利默瑞克的已故作家弗兰克</w:t>
      </w:r>
      <w:r w:rsidRPr="008B14E5">
        <w:rPr>
          <w:szCs w:val="21"/>
          <w:lang w:val="cy-GB"/>
        </w:rPr>
        <w:t>·</w:t>
      </w:r>
      <w:r w:rsidRPr="008B14E5">
        <w:rPr>
          <w:szCs w:val="21"/>
          <w:lang w:val="cy-GB"/>
        </w:rPr>
        <w:t>麦考特。这个夏天，奥康纳教授将正式加入文学院与人文社科学院，在</w:t>
      </w:r>
      <w:r w:rsidRPr="008B14E5">
        <w:rPr>
          <w:szCs w:val="21"/>
          <w:lang w:val="cy-GB"/>
        </w:rPr>
        <w:t>2014</w:t>
      </w:r>
      <w:r w:rsidRPr="008B14E5">
        <w:rPr>
          <w:szCs w:val="21"/>
          <w:lang w:val="cy-GB"/>
        </w:rPr>
        <w:t>年九月开始的创意写作计划中教授</w:t>
      </w:r>
      <w:bookmarkStart w:id="4" w:name="OLE_LINK11"/>
      <w:r w:rsidRPr="008B14E5">
        <w:rPr>
          <w:szCs w:val="21"/>
          <w:lang w:val="cy-GB"/>
        </w:rPr>
        <w:t>利默瑞克</w:t>
      </w:r>
      <w:bookmarkEnd w:id="4"/>
      <w:r w:rsidRPr="008B14E5">
        <w:rPr>
          <w:szCs w:val="21"/>
          <w:lang w:val="cy-GB"/>
        </w:rPr>
        <w:t>大学的硕士。作为</w:t>
      </w:r>
      <w:r w:rsidRPr="008B14E5">
        <w:rPr>
          <w:szCs w:val="21"/>
        </w:rPr>
        <w:t>职责</w:t>
      </w:r>
      <w:r w:rsidRPr="008B14E5">
        <w:rPr>
          <w:szCs w:val="21"/>
          <w:lang w:val="cy-GB"/>
        </w:rPr>
        <w:t>的一部分，他也将</w:t>
      </w:r>
      <w:r w:rsidRPr="008B14E5">
        <w:rPr>
          <w:szCs w:val="21"/>
        </w:rPr>
        <w:t>参与</w:t>
      </w:r>
      <w:r w:rsidRPr="008B14E5">
        <w:rPr>
          <w:szCs w:val="21"/>
          <w:lang w:val="cy-GB"/>
        </w:rPr>
        <w:t>利默瑞克地区的公共文学项目。你可以在此阅读更多有关内容。</w:t>
      </w:r>
    </w:p>
    <w:p w14:paraId="78268215" w14:textId="77777777" w:rsidR="002964DB" w:rsidRPr="008B14E5" w:rsidRDefault="002964DB">
      <w:pPr>
        <w:rPr>
          <w:szCs w:val="21"/>
          <w:lang w:val="cy-GB"/>
        </w:rPr>
      </w:pPr>
    </w:p>
    <w:p w14:paraId="78595EA1" w14:textId="77777777" w:rsidR="002964DB" w:rsidRPr="008B14E5" w:rsidRDefault="00000000">
      <w:pPr>
        <w:ind w:firstLineChars="200" w:firstLine="420"/>
        <w:rPr>
          <w:szCs w:val="21"/>
          <w:lang w:val="en-GB"/>
        </w:rPr>
      </w:pPr>
      <w:r w:rsidRPr="008B14E5">
        <w:rPr>
          <w:szCs w:val="21"/>
          <w:lang w:val="cy-GB"/>
        </w:rPr>
        <w:t>他</w:t>
      </w:r>
      <w:r w:rsidRPr="008B14E5">
        <w:rPr>
          <w:szCs w:val="21"/>
        </w:rPr>
        <w:t>个人的</w:t>
      </w:r>
      <w:r w:rsidRPr="008B14E5">
        <w:rPr>
          <w:szCs w:val="21"/>
          <w:lang w:val="cy-GB"/>
        </w:rPr>
        <w:t>精彩节目</w:t>
      </w:r>
      <w:r w:rsidRPr="008B14E5">
        <w:rPr>
          <w:szCs w:val="21"/>
        </w:rPr>
        <w:t>同样不断</w:t>
      </w:r>
      <w:r w:rsidRPr="008B14E5">
        <w:rPr>
          <w:szCs w:val="21"/>
          <w:lang w:val="cy-GB"/>
        </w:rPr>
        <w:t>，一直排到</w:t>
      </w:r>
      <w:r w:rsidRPr="008B14E5">
        <w:rPr>
          <w:szCs w:val="21"/>
        </w:rPr>
        <w:t>来年</w:t>
      </w:r>
      <w:r w:rsidRPr="008B14E5">
        <w:rPr>
          <w:szCs w:val="21"/>
          <w:lang w:val="cy-GB"/>
        </w:rPr>
        <w:t>春天。</w:t>
      </w:r>
      <w:r w:rsidRPr="008B14E5">
        <w:rPr>
          <w:szCs w:val="21"/>
        </w:rPr>
        <w:t>其中一项</w:t>
      </w:r>
      <w:r w:rsidRPr="008B14E5">
        <w:rPr>
          <w:szCs w:val="21"/>
          <w:lang w:val="en-GB"/>
        </w:rPr>
        <w:t>主要活动</w:t>
      </w:r>
      <w:r w:rsidRPr="008B14E5">
        <w:rPr>
          <w:szCs w:val="21"/>
        </w:rPr>
        <w:t>定于</w:t>
      </w:r>
      <w:r w:rsidRPr="008B14E5">
        <w:rPr>
          <w:szCs w:val="21"/>
          <w:lang w:val="en-GB"/>
        </w:rPr>
        <w:t>四月</w:t>
      </w:r>
      <w:r w:rsidRPr="008B14E5">
        <w:rPr>
          <w:szCs w:val="21"/>
        </w:rPr>
        <w:t>，届时</w:t>
      </w:r>
      <w:r w:rsidRPr="008B14E5">
        <w:rPr>
          <w:szCs w:val="21"/>
          <w:lang w:val="en-GB"/>
        </w:rPr>
        <w:t>他将在皇家阿尔伯特音乐厅的五千位观众面前，与国际闻名的爱尔兰音乐家一同朗读。更多信息</w:t>
      </w:r>
      <w:r w:rsidRPr="008B14E5">
        <w:rPr>
          <w:szCs w:val="21"/>
        </w:rPr>
        <w:t>将在第一时间</w:t>
      </w:r>
      <w:r w:rsidRPr="008B14E5">
        <w:rPr>
          <w:szCs w:val="21"/>
          <w:lang w:val="en-GB"/>
        </w:rPr>
        <w:t>发布。</w:t>
      </w:r>
    </w:p>
    <w:p w14:paraId="17904233" w14:textId="77777777" w:rsidR="002964DB" w:rsidRPr="008B14E5" w:rsidRDefault="002964DB">
      <w:pPr>
        <w:rPr>
          <w:szCs w:val="21"/>
          <w:highlight w:val="yellow"/>
          <w:lang w:val="en-GB"/>
        </w:rPr>
      </w:pPr>
    </w:p>
    <w:p w14:paraId="14484DCF" w14:textId="77777777" w:rsidR="002964DB" w:rsidRPr="008B14E5" w:rsidRDefault="00000000">
      <w:pPr>
        <w:ind w:firstLineChars="200" w:firstLine="420"/>
        <w:rPr>
          <w:szCs w:val="21"/>
          <w:lang w:val="en-GB"/>
        </w:rPr>
      </w:pPr>
      <w:r w:rsidRPr="008B14E5">
        <w:rPr>
          <w:szCs w:val="21"/>
          <w:lang w:val="cy-GB"/>
        </w:rPr>
        <w:t>在五月，乔将与来自奇想乐团的雷</w:t>
      </w:r>
      <w:r w:rsidRPr="008B14E5">
        <w:rPr>
          <w:szCs w:val="21"/>
          <w:lang w:val="cy-GB"/>
        </w:rPr>
        <w:t>·</w:t>
      </w:r>
      <w:r w:rsidRPr="008B14E5">
        <w:rPr>
          <w:szCs w:val="21"/>
          <w:lang w:val="cy-GB"/>
        </w:rPr>
        <w:t>戴维斯在都柏林的舞台上面谈。乔极其喜欢他的音乐，</w:t>
      </w:r>
      <w:r w:rsidRPr="008B14E5">
        <w:rPr>
          <w:szCs w:val="21"/>
        </w:rPr>
        <w:t>甚至数次在小说中提及他，</w:t>
      </w:r>
      <w:r w:rsidRPr="008B14E5">
        <w:rPr>
          <w:szCs w:val="21"/>
          <w:lang w:val="cy-GB"/>
        </w:rPr>
        <w:t>因此，</w:t>
      </w:r>
      <w:r w:rsidRPr="008B14E5">
        <w:rPr>
          <w:szCs w:val="21"/>
        </w:rPr>
        <w:t>本次</w:t>
      </w:r>
      <w:r w:rsidRPr="008B14E5">
        <w:rPr>
          <w:szCs w:val="21"/>
          <w:lang w:val="cy-GB"/>
        </w:rPr>
        <w:t>会面</w:t>
      </w:r>
      <w:r w:rsidRPr="008B14E5">
        <w:rPr>
          <w:szCs w:val="21"/>
        </w:rPr>
        <w:t>无疑令他</w:t>
      </w:r>
      <w:r w:rsidRPr="008B14E5">
        <w:rPr>
          <w:szCs w:val="21"/>
          <w:lang w:val="cy-GB"/>
        </w:rPr>
        <w:t>激动不已。</w:t>
      </w:r>
      <w:r w:rsidRPr="008B14E5">
        <w:rPr>
          <w:szCs w:val="21"/>
        </w:rPr>
        <w:t>作为</w:t>
      </w:r>
      <w:r w:rsidRPr="008B14E5">
        <w:rPr>
          <w:szCs w:val="21"/>
          <w:lang w:val="en-GB"/>
        </w:rPr>
        <w:t>都柏林作家节的一部分，面谈将在</w:t>
      </w:r>
      <w:r w:rsidRPr="008B14E5">
        <w:rPr>
          <w:szCs w:val="21"/>
        </w:rPr>
        <w:t>可容纳</w:t>
      </w:r>
      <w:r w:rsidRPr="008B14E5">
        <w:rPr>
          <w:szCs w:val="21"/>
          <w:lang w:val="en-GB"/>
        </w:rPr>
        <w:t>1500</w:t>
      </w:r>
      <w:r w:rsidRPr="008B14E5">
        <w:rPr>
          <w:szCs w:val="21"/>
        </w:rPr>
        <w:t>人</w:t>
      </w:r>
      <w:r w:rsidRPr="008B14E5">
        <w:rPr>
          <w:szCs w:val="21"/>
          <w:lang w:val="en-GB"/>
        </w:rPr>
        <w:t>的国家音乐厅进行。</w:t>
      </w:r>
      <w:r w:rsidRPr="008B14E5">
        <w:rPr>
          <w:szCs w:val="21"/>
        </w:rPr>
        <w:t>在五月末举行的</w:t>
      </w:r>
      <w:r w:rsidRPr="008B14E5">
        <w:rPr>
          <w:szCs w:val="21"/>
          <w:lang w:val="en-GB"/>
        </w:rPr>
        <w:t>海</w:t>
      </w:r>
      <w:proofErr w:type="gramStart"/>
      <w:r w:rsidRPr="008B14E5">
        <w:rPr>
          <w:szCs w:val="21"/>
          <w:lang w:val="en-GB"/>
        </w:rPr>
        <w:t>伊文学</w:t>
      </w:r>
      <w:proofErr w:type="gramEnd"/>
      <w:r w:rsidRPr="008B14E5">
        <w:rPr>
          <w:szCs w:val="21"/>
          <w:lang w:val="en-GB"/>
        </w:rPr>
        <w:t>节</w:t>
      </w:r>
      <w:r w:rsidRPr="008B14E5">
        <w:rPr>
          <w:szCs w:val="21"/>
        </w:rPr>
        <w:t>上，</w:t>
      </w:r>
      <w:r w:rsidRPr="008B14E5">
        <w:rPr>
          <w:szCs w:val="21"/>
          <w:lang w:val="en-GB"/>
        </w:rPr>
        <w:t>乔也将</w:t>
      </w:r>
      <w:r w:rsidRPr="008B14E5">
        <w:rPr>
          <w:szCs w:val="21"/>
        </w:rPr>
        <w:t>作为受邀</w:t>
      </w:r>
      <w:r w:rsidRPr="008B14E5">
        <w:rPr>
          <w:szCs w:val="21"/>
          <w:lang w:val="en-GB"/>
        </w:rPr>
        <w:t>嘉宾</w:t>
      </w:r>
      <w:r w:rsidRPr="008B14E5">
        <w:rPr>
          <w:szCs w:val="21"/>
        </w:rPr>
        <w:t>出席</w:t>
      </w:r>
      <w:r w:rsidRPr="008B14E5">
        <w:rPr>
          <w:szCs w:val="21"/>
          <w:lang w:val="en-GB"/>
        </w:rPr>
        <w:t>。</w:t>
      </w:r>
    </w:p>
    <w:p w14:paraId="34DDC947" w14:textId="77777777" w:rsidR="002964DB" w:rsidRPr="008B14E5" w:rsidRDefault="002964DB">
      <w:pPr>
        <w:rPr>
          <w:b/>
          <w:color w:val="000000"/>
          <w:szCs w:val="21"/>
        </w:rPr>
      </w:pPr>
    </w:p>
    <w:p w14:paraId="3B7F82C8" w14:textId="77777777" w:rsidR="002964DB" w:rsidRPr="008B14E5" w:rsidRDefault="002964DB">
      <w:pPr>
        <w:rPr>
          <w:b/>
          <w:color w:val="000000"/>
          <w:szCs w:val="21"/>
        </w:rPr>
      </w:pPr>
    </w:p>
    <w:p w14:paraId="25C91244" w14:textId="77777777" w:rsidR="002964DB" w:rsidRPr="008B14E5" w:rsidRDefault="00000000">
      <w:pPr>
        <w:rPr>
          <w:b/>
          <w:color w:val="000000"/>
          <w:szCs w:val="21"/>
        </w:rPr>
      </w:pPr>
      <w:r w:rsidRPr="008B14E5">
        <w:rPr>
          <w:noProof/>
        </w:rPr>
        <w:lastRenderedPageBreak/>
        <w:drawing>
          <wp:anchor distT="0" distB="0" distL="114300" distR="114300" simplePos="0" relativeHeight="251661312" behindDoc="0" locked="0" layoutInCell="1" allowOverlap="1" wp14:anchorId="73700EF0" wp14:editId="2CFA01C7">
            <wp:simplePos x="0" y="0"/>
            <wp:positionH relativeFrom="margin">
              <wp:align>right</wp:align>
            </wp:positionH>
            <wp:positionV relativeFrom="paragraph">
              <wp:posOffset>19685</wp:posOffset>
            </wp:positionV>
            <wp:extent cx="1276985" cy="1970405"/>
            <wp:effectExtent l="0" t="0" r="8890" b="1270"/>
            <wp:wrapSquare wrapText="bothSides"/>
            <wp:docPr id="46" name="图片 1" descr="C:\Users\hu\AppData\Roaming\Foxmail7\Temp-3468-20220624121325\Attach\image004(06-24-13-1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descr="C:\Users\hu\AppData\Roaming\Foxmail7\Temp-3468-20220624121325\Attach\image004(06-24-13-19-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6985" cy="1970405"/>
                    </a:xfrm>
                    <a:prstGeom prst="rect">
                      <a:avLst/>
                    </a:prstGeom>
                    <a:noFill/>
                    <a:ln>
                      <a:noFill/>
                    </a:ln>
                  </pic:spPr>
                </pic:pic>
              </a:graphicData>
            </a:graphic>
          </wp:anchor>
        </w:drawing>
      </w:r>
      <w:r w:rsidRPr="008B14E5">
        <w:rPr>
          <w:b/>
          <w:color w:val="000000"/>
          <w:szCs w:val="21"/>
        </w:rPr>
        <w:t>中文书名：《我父亲的家》</w:t>
      </w:r>
    </w:p>
    <w:p w14:paraId="2DCE8BDA" w14:textId="77777777" w:rsidR="002964DB" w:rsidRPr="008B14E5" w:rsidRDefault="00000000">
      <w:pPr>
        <w:rPr>
          <w:b/>
          <w:color w:val="000000"/>
          <w:szCs w:val="21"/>
        </w:rPr>
      </w:pPr>
      <w:r w:rsidRPr="008B14E5">
        <w:rPr>
          <w:b/>
          <w:color w:val="000000"/>
          <w:szCs w:val="21"/>
        </w:rPr>
        <w:t>英文书名：</w:t>
      </w:r>
      <w:r w:rsidRPr="008B14E5">
        <w:rPr>
          <w:b/>
          <w:color w:val="000000"/>
          <w:szCs w:val="21"/>
        </w:rPr>
        <w:t>MY FATHER’S HOUSE</w:t>
      </w:r>
    </w:p>
    <w:p w14:paraId="67D7F92B" w14:textId="77777777" w:rsidR="002964DB" w:rsidRPr="008B14E5" w:rsidRDefault="00000000">
      <w:pPr>
        <w:rPr>
          <w:b/>
          <w:color w:val="000000"/>
          <w:szCs w:val="21"/>
        </w:rPr>
      </w:pPr>
      <w:r w:rsidRPr="008B14E5">
        <w:rPr>
          <w:b/>
          <w:color w:val="000000"/>
          <w:szCs w:val="21"/>
        </w:rPr>
        <w:t>作</w:t>
      </w:r>
      <w:r w:rsidRPr="008B14E5">
        <w:rPr>
          <w:b/>
          <w:color w:val="000000"/>
          <w:szCs w:val="21"/>
        </w:rPr>
        <w:t xml:space="preserve">    </w:t>
      </w:r>
      <w:r w:rsidRPr="008B14E5">
        <w:rPr>
          <w:b/>
          <w:color w:val="000000"/>
          <w:szCs w:val="21"/>
        </w:rPr>
        <w:t>者：</w:t>
      </w:r>
      <w:r w:rsidRPr="008B14E5">
        <w:rPr>
          <w:b/>
          <w:color w:val="000000"/>
          <w:szCs w:val="21"/>
        </w:rPr>
        <w:t>Joseph O'Connor</w:t>
      </w:r>
    </w:p>
    <w:p w14:paraId="637ED1B1" w14:textId="77777777" w:rsidR="002964DB" w:rsidRPr="008B14E5" w:rsidRDefault="00000000">
      <w:pPr>
        <w:rPr>
          <w:b/>
          <w:color w:val="000000"/>
          <w:szCs w:val="21"/>
        </w:rPr>
      </w:pPr>
      <w:r w:rsidRPr="008B14E5">
        <w:rPr>
          <w:b/>
          <w:color w:val="000000"/>
          <w:szCs w:val="21"/>
        </w:rPr>
        <w:t>出</w:t>
      </w:r>
      <w:r w:rsidRPr="008B14E5">
        <w:rPr>
          <w:b/>
          <w:color w:val="000000"/>
          <w:szCs w:val="21"/>
        </w:rPr>
        <w:t xml:space="preserve"> </w:t>
      </w:r>
      <w:r w:rsidRPr="008B14E5">
        <w:rPr>
          <w:b/>
          <w:color w:val="000000"/>
          <w:szCs w:val="21"/>
        </w:rPr>
        <w:t>版</w:t>
      </w:r>
      <w:r w:rsidRPr="008B14E5">
        <w:rPr>
          <w:b/>
          <w:color w:val="000000"/>
          <w:szCs w:val="21"/>
        </w:rPr>
        <w:t xml:space="preserve"> </w:t>
      </w:r>
      <w:r w:rsidRPr="008B14E5">
        <w:rPr>
          <w:b/>
          <w:color w:val="000000"/>
          <w:szCs w:val="21"/>
        </w:rPr>
        <w:t>社：</w:t>
      </w:r>
      <w:r w:rsidRPr="008B14E5">
        <w:rPr>
          <w:b/>
          <w:color w:val="000000"/>
          <w:szCs w:val="21"/>
        </w:rPr>
        <w:t>Harvill Secker</w:t>
      </w:r>
    </w:p>
    <w:p w14:paraId="133F62CC" w14:textId="77777777" w:rsidR="002964DB" w:rsidRPr="008B14E5" w:rsidRDefault="00000000">
      <w:pPr>
        <w:rPr>
          <w:b/>
          <w:color w:val="000000"/>
          <w:szCs w:val="21"/>
        </w:rPr>
      </w:pPr>
      <w:r w:rsidRPr="008B14E5">
        <w:rPr>
          <w:b/>
          <w:color w:val="000000"/>
          <w:szCs w:val="21"/>
        </w:rPr>
        <w:t>代理公司：</w:t>
      </w:r>
      <w:r w:rsidRPr="008B14E5">
        <w:rPr>
          <w:b/>
          <w:color w:val="000000"/>
          <w:szCs w:val="21"/>
        </w:rPr>
        <w:t>Blake Friedmann/ANA/Conor</w:t>
      </w:r>
    </w:p>
    <w:p w14:paraId="01BDEA61" w14:textId="77777777" w:rsidR="002964DB" w:rsidRPr="008B14E5" w:rsidRDefault="00000000">
      <w:pPr>
        <w:rPr>
          <w:b/>
          <w:color w:val="000000"/>
          <w:szCs w:val="21"/>
        </w:rPr>
      </w:pPr>
      <w:r w:rsidRPr="008B14E5">
        <w:rPr>
          <w:b/>
          <w:color w:val="000000"/>
          <w:szCs w:val="21"/>
        </w:rPr>
        <w:t>页</w:t>
      </w:r>
      <w:r w:rsidRPr="008B14E5">
        <w:rPr>
          <w:b/>
          <w:color w:val="000000"/>
          <w:szCs w:val="21"/>
        </w:rPr>
        <w:t xml:space="preserve">    </w:t>
      </w:r>
      <w:r w:rsidRPr="008B14E5">
        <w:rPr>
          <w:b/>
          <w:color w:val="000000"/>
          <w:szCs w:val="21"/>
        </w:rPr>
        <w:t>数：</w:t>
      </w:r>
      <w:r w:rsidRPr="008B14E5">
        <w:rPr>
          <w:b/>
          <w:color w:val="000000"/>
          <w:szCs w:val="21"/>
        </w:rPr>
        <w:t>440</w:t>
      </w:r>
      <w:r w:rsidRPr="008B14E5">
        <w:rPr>
          <w:b/>
          <w:color w:val="000000"/>
          <w:szCs w:val="21"/>
        </w:rPr>
        <w:t>页</w:t>
      </w:r>
    </w:p>
    <w:p w14:paraId="6DD53C8A" w14:textId="77777777" w:rsidR="002964DB" w:rsidRPr="008B14E5" w:rsidRDefault="00000000">
      <w:pPr>
        <w:rPr>
          <w:b/>
          <w:color w:val="000000"/>
          <w:szCs w:val="21"/>
        </w:rPr>
      </w:pPr>
      <w:r w:rsidRPr="008B14E5">
        <w:rPr>
          <w:b/>
          <w:color w:val="000000"/>
          <w:szCs w:val="21"/>
        </w:rPr>
        <w:t>出版时间：</w:t>
      </w:r>
      <w:r w:rsidRPr="008B14E5">
        <w:rPr>
          <w:b/>
          <w:color w:val="000000"/>
          <w:szCs w:val="21"/>
        </w:rPr>
        <w:t>2023</w:t>
      </w:r>
      <w:r w:rsidRPr="008B14E5">
        <w:rPr>
          <w:b/>
          <w:color w:val="000000"/>
          <w:szCs w:val="21"/>
        </w:rPr>
        <w:t>年</w:t>
      </w:r>
      <w:r w:rsidRPr="008B14E5">
        <w:rPr>
          <w:b/>
          <w:color w:val="000000"/>
          <w:szCs w:val="21"/>
        </w:rPr>
        <w:t>1</w:t>
      </w:r>
      <w:r w:rsidRPr="008B14E5">
        <w:rPr>
          <w:b/>
          <w:color w:val="000000"/>
          <w:szCs w:val="21"/>
        </w:rPr>
        <w:t>月</w:t>
      </w:r>
    </w:p>
    <w:p w14:paraId="288067E8" w14:textId="77777777" w:rsidR="002964DB" w:rsidRPr="008B14E5" w:rsidRDefault="00000000">
      <w:pPr>
        <w:rPr>
          <w:b/>
          <w:color w:val="000000"/>
          <w:szCs w:val="21"/>
        </w:rPr>
      </w:pPr>
      <w:r w:rsidRPr="008B14E5">
        <w:rPr>
          <w:b/>
          <w:color w:val="000000"/>
          <w:szCs w:val="21"/>
        </w:rPr>
        <w:t>代理地区：中国大陆、台湾</w:t>
      </w:r>
    </w:p>
    <w:p w14:paraId="611EFDBB" w14:textId="77777777" w:rsidR="002964DB" w:rsidRPr="008B14E5" w:rsidRDefault="00000000">
      <w:pPr>
        <w:rPr>
          <w:b/>
          <w:color w:val="000000"/>
          <w:szCs w:val="21"/>
        </w:rPr>
      </w:pPr>
      <w:r w:rsidRPr="008B14E5">
        <w:rPr>
          <w:b/>
          <w:color w:val="000000"/>
          <w:szCs w:val="21"/>
        </w:rPr>
        <w:t>审读资料：电子稿</w:t>
      </w:r>
    </w:p>
    <w:p w14:paraId="7CF8CF96" w14:textId="77777777" w:rsidR="002964DB" w:rsidRPr="008B14E5" w:rsidRDefault="00000000">
      <w:pPr>
        <w:rPr>
          <w:b/>
          <w:color w:val="000000"/>
          <w:szCs w:val="21"/>
        </w:rPr>
      </w:pPr>
      <w:r w:rsidRPr="008B14E5">
        <w:rPr>
          <w:b/>
          <w:color w:val="000000"/>
          <w:szCs w:val="21"/>
        </w:rPr>
        <w:t>类</w:t>
      </w:r>
      <w:r w:rsidRPr="008B14E5">
        <w:rPr>
          <w:b/>
          <w:color w:val="000000"/>
          <w:szCs w:val="21"/>
        </w:rPr>
        <w:t xml:space="preserve">    </w:t>
      </w:r>
      <w:r w:rsidRPr="008B14E5">
        <w:rPr>
          <w:b/>
          <w:color w:val="000000"/>
          <w:szCs w:val="21"/>
        </w:rPr>
        <w:t>型：历史小说</w:t>
      </w:r>
    </w:p>
    <w:p w14:paraId="7040B9D5" w14:textId="77777777" w:rsidR="002964DB" w:rsidRPr="008B14E5" w:rsidRDefault="00000000">
      <w:pPr>
        <w:rPr>
          <w:b/>
          <w:bCs/>
          <w:color w:val="FF0000"/>
          <w:szCs w:val="21"/>
        </w:rPr>
      </w:pPr>
      <w:r w:rsidRPr="008B14E5">
        <w:rPr>
          <w:b/>
          <w:bCs/>
          <w:color w:val="FF0000"/>
          <w:szCs w:val="21"/>
        </w:rPr>
        <w:t>版权已授：法国、意大利、瑞典</w:t>
      </w:r>
    </w:p>
    <w:p w14:paraId="7E260275" w14:textId="77777777" w:rsidR="002964DB" w:rsidRPr="008B14E5" w:rsidRDefault="002964DB">
      <w:pPr>
        <w:rPr>
          <w:b/>
          <w:bCs/>
          <w:color w:val="000000"/>
          <w:szCs w:val="21"/>
        </w:rPr>
      </w:pPr>
    </w:p>
    <w:p w14:paraId="133939DE" w14:textId="77777777" w:rsidR="002964DB" w:rsidRPr="008B14E5" w:rsidRDefault="00000000">
      <w:pPr>
        <w:rPr>
          <w:b/>
          <w:color w:val="FF0000"/>
          <w:szCs w:val="21"/>
        </w:rPr>
      </w:pPr>
      <w:r w:rsidRPr="008B14E5">
        <w:rPr>
          <w:b/>
          <w:color w:val="FF0000"/>
          <w:szCs w:val="21"/>
        </w:rPr>
        <w:t>·</w:t>
      </w:r>
      <w:r w:rsidRPr="008B14E5">
        <w:rPr>
          <w:b/>
          <w:color w:val="FF0000"/>
          <w:szCs w:val="21"/>
        </w:rPr>
        <w:t>英文版销量超过</w:t>
      </w:r>
      <w:r w:rsidRPr="008B14E5">
        <w:rPr>
          <w:b/>
          <w:color w:val="FF0000"/>
          <w:szCs w:val="21"/>
        </w:rPr>
        <w:t>100,000</w:t>
      </w:r>
      <w:r w:rsidRPr="008B14E5">
        <w:rPr>
          <w:b/>
          <w:color w:val="FF0000"/>
          <w:szCs w:val="21"/>
        </w:rPr>
        <w:t>册（截至</w:t>
      </w:r>
      <w:r w:rsidRPr="008B14E5">
        <w:rPr>
          <w:b/>
          <w:color w:val="FF0000"/>
          <w:szCs w:val="21"/>
        </w:rPr>
        <w:t>2024</w:t>
      </w:r>
      <w:r w:rsidRPr="008B14E5">
        <w:rPr>
          <w:b/>
          <w:color w:val="FF0000"/>
          <w:szCs w:val="21"/>
        </w:rPr>
        <w:t>年</w:t>
      </w:r>
      <w:r w:rsidRPr="008B14E5">
        <w:rPr>
          <w:b/>
          <w:color w:val="FF0000"/>
          <w:szCs w:val="21"/>
        </w:rPr>
        <w:t>3</w:t>
      </w:r>
      <w:r w:rsidRPr="008B14E5">
        <w:rPr>
          <w:b/>
          <w:color w:val="FF0000"/>
          <w:szCs w:val="21"/>
        </w:rPr>
        <w:t>月）</w:t>
      </w:r>
    </w:p>
    <w:p w14:paraId="156DBAC4" w14:textId="77777777" w:rsidR="002964DB" w:rsidRPr="008B14E5" w:rsidRDefault="00000000">
      <w:pPr>
        <w:rPr>
          <w:b/>
          <w:color w:val="FF0000"/>
          <w:szCs w:val="21"/>
        </w:rPr>
      </w:pPr>
      <w:r w:rsidRPr="008B14E5">
        <w:rPr>
          <w:b/>
          <w:color w:val="FF0000"/>
          <w:szCs w:val="21"/>
        </w:rPr>
        <w:t>·</w:t>
      </w:r>
      <w:r w:rsidRPr="008B14E5">
        <w:rPr>
          <w:b/>
          <w:color w:val="FF0000"/>
          <w:szCs w:val="21"/>
        </w:rPr>
        <w:t>连续</w:t>
      </w:r>
      <w:r w:rsidRPr="008B14E5">
        <w:rPr>
          <w:b/>
          <w:color w:val="FF0000"/>
          <w:szCs w:val="21"/>
        </w:rPr>
        <w:t>4</w:t>
      </w:r>
      <w:r w:rsidRPr="008B14E5">
        <w:rPr>
          <w:b/>
          <w:color w:val="FF0000"/>
          <w:szCs w:val="21"/>
        </w:rPr>
        <w:t>周蝉联爱尔兰销量</w:t>
      </w:r>
      <w:r w:rsidRPr="008B14E5">
        <w:rPr>
          <w:b/>
          <w:color w:val="FF0000"/>
          <w:szCs w:val="21"/>
        </w:rPr>
        <w:t>No.1</w:t>
      </w:r>
    </w:p>
    <w:p w14:paraId="2DA29EC3" w14:textId="77777777" w:rsidR="002964DB" w:rsidRPr="008B14E5" w:rsidRDefault="00000000">
      <w:pPr>
        <w:rPr>
          <w:b/>
          <w:color w:val="FF0000"/>
          <w:szCs w:val="21"/>
        </w:rPr>
      </w:pPr>
      <w:r w:rsidRPr="008B14E5">
        <w:rPr>
          <w:b/>
          <w:color w:val="FF0000"/>
          <w:szCs w:val="21"/>
        </w:rPr>
        <w:t>·2023</w:t>
      </w:r>
      <w:r w:rsidRPr="008B14E5">
        <w:rPr>
          <w:b/>
          <w:color w:val="FF0000"/>
          <w:szCs w:val="21"/>
        </w:rPr>
        <w:t>年</w:t>
      </w:r>
      <w:r w:rsidRPr="008B14E5">
        <w:rPr>
          <w:b/>
          <w:color w:val="FF0000"/>
          <w:szCs w:val="21"/>
        </w:rPr>
        <w:t>Eason</w:t>
      </w:r>
      <w:r w:rsidRPr="008B14E5">
        <w:rPr>
          <w:b/>
          <w:color w:val="FF0000"/>
          <w:szCs w:val="21"/>
        </w:rPr>
        <w:t>书店</w:t>
      </w:r>
      <w:r w:rsidRPr="008B14E5">
        <w:rPr>
          <w:b/>
          <w:color w:val="FF0000"/>
          <w:szCs w:val="21"/>
        </w:rPr>
        <w:t>An Post</w:t>
      </w:r>
      <w:r w:rsidRPr="008B14E5">
        <w:rPr>
          <w:b/>
          <w:color w:val="FF0000"/>
          <w:szCs w:val="21"/>
        </w:rPr>
        <w:t>爱尔兰年度</w:t>
      </w:r>
      <w:proofErr w:type="gramStart"/>
      <w:r w:rsidRPr="008B14E5">
        <w:rPr>
          <w:b/>
          <w:color w:val="FF0000"/>
          <w:szCs w:val="21"/>
        </w:rPr>
        <w:t>小说奖短名单</w:t>
      </w:r>
      <w:proofErr w:type="gramEnd"/>
    </w:p>
    <w:p w14:paraId="52B16319" w14:textId="77777777" w:rsidR="002964DB" w:rsidRPr="008B14E5" w:rsidRDefault="00000000">
      <w:pPr>
        <w:rPr>
          <w:b/>
          <w:color w:val="FF0000"/>
          <w:szCs w:val="21"/>
        </w:rPr>
      </w:pPr>
      <w:r w:rsidRPr="008B14E5">
        <w:rPr>
          <w:b/>
          <w:color w:val="FF0000"/>
          <w:szCs w:val="21"/>
        </w:rPr>
        <w:t>·2024</w:t>
      </w:r>
      <w:r w:rsidRPr="008B14E5">
        <w:rPr>
          <w:b/>
          <w:color w:val="FF0000"/>
          <w:szCs w:val="21"/>
        </w:rPr>
        <w:t>年沃尔特</w:t>
      </w:r>
      <w:r w:rsidRPr="008B14E5">
        <w:rPr>
          <w:b/>
          <w:color w:val="FF0000"/>
          <w:szCs w:val="21"/>
        </w:rPr>
        <w:t>·</w:t>
      </w:r>
      <w:r w:rsidRPr="008B14E5">
        <w:rPr>
          <w:b/>
          <w:color w:val="FF0000"/>
          <w:szCs w:val="21"/>
        </w:rPr>
        <w:t>斯科特</w:t>
      </w:r>
      <w:proofErr w:type="gramStart"/>
      <w:r w:rsidRPr="008B14E5">
        <w:rPr>
          <w:b/>
          <w:color w:val="FF0000"/>
          <w:szCs w:val="21"/>
        </w:rPr>
        <w:t>历史小说奖短名单</w:t>
      </w:r>
      <w:proofErr w:type="gramEnd"/>
    </w:p>
    <w:p w14:paraId="7A33A220" w14:textId="77777777" w:rsidR="002964DB" w:rsidRPr="008B14E5" w:rsidRDefault="00000000">
      <w:pPr>
        <w:rPr>
          <w:b/>
          <w:color w:val="FF0000"/>
          <w:szCs w:val="21"/>
        </w:rPr>
      </w:pPr>
      <w:r w:rsidRPr="008B14E5">
        <w:rPr>
          <w:b/>
          <w:color w:val="FF0000"/>
          <w:szCs w:val="21"/>
        </w:rPr>
        <w:t>·2024</w:t>
      </w:r>
      <w:r w:rsidRPr="008B14E5">
        <w:rPr>
          <w:b/>
          <w:color w:val="FF0000"/>
          <w:szCs w:val="21"/>
        </w:rPr>
        <w:t>年都柏林</w:t>
      </w:r>
      <w:proofErr w:type="gramStart"/>
      <w:r w:rsidRPr="008B14E5">
        <w:rPr>
          <w:b/>
          <w:color w:val="FF0000"/>
          <w:szCs w:val="21"/>
        </w:rPr>
        <w:t>文学奖长名单</w:t>
      </w:r>
      <w:proofErr w:type="gramEnd"/>
    </w:p>
    <w:p w14:paraId="29DFA2FB" w14:textId="77777777" w:rsidR="002964DB" w:rsidRPr="008B14E5" w:rsidRDefault="00000000">
      <w:pPr>
        <w:rPr>
          <w:b/>
          <w:color w:val="FF0000"/>
          <w:szCs w:val="21"/>
        </w:rPr>
      </w:pPr>
      <w:r w:rsidRPr="008B14E5">
        <w:rPr>
          <w:b/>
          <w:color w:val="FF0000"/>
          <w:szCs w:val="21"/>
        </w:rPr>
        <w:t>·2023</w:t>
      </w:r>
      <w:r w:rsidRPr="008B14E5">
        <w:rPr>
          <w:b/>
          <w:color w:val="FF0000"/>
          <w:szCs w:val="21"/>
        </w:rPr>
        <w:t>年《华盛顿邮报》年度好书</w:t>
      </w:r>
    </w:p>
    <w:p w14:paraId="037C4CAE" w14:textId="77777777" w:rsidR="002964DB" w:rsidRPr="008B14E5" w:rsidRDefault="00000000">
      <w:pPr>
        <w:rPr>
          <w:b/>
          <w:color w:val="FF0000"/>
          <w:szCs w:val="21"/>
        </w:rPr>
      </w:pPr>
      <w:r w:rsidRPr="008B14E5">
        <w:rPr>
          <w:b/>
          <w:color w:val="FF0000"/>
          <w:szCs w:val="21"/>
        </w:rPr>
        <w:t>·BBC 2“</w:t>
      </w:r>
      <w:r w:rsidRPr="008B14E5">
        <w:rPr>
          <w:b/>
          <w:color w:val="FF0000"/>
          <w:szCs w:val="21"/>
        </w:rPr>
        <w:t>封面之间</w:t>
      </w:r>
      <w:r w:rsidRPr="008B14E5">
        <w:rPr>
          <w:b/>
          <w:color w:val="FF0000"/>
          <w:szCs w:val="21"/>
        </w:rPr>
        <w:t>”</w:t>
      </w:r>
      <w:r w:rsidRPr="008B14E5">
        <w:rPr>
          <w:b/>
          <w:color w:val="FF0000"/>
          <w:szCs w:val="21"/>
        </w:rPr>
        <w:t>节目专题报道</w:t>
      </w:r>
    </w:p>
    <w:p w14:paraId="52966C5A" w14:textId="77777777" w:rsidR="002964DB" w:rsidRPr="008B14E5" w:rsidRDefault="00000000">
      <w:pPr>
        <w:rPr>
          <w:b/>
          <w:color w:val="FF0000"/>
          <w:szCs w:val="21"/>
        </w:rPr>
      </w:pPr>
      <w:r w:rsidRPr="008B14E5">
        <w:rPr>
          <w:b/>
          <w:color w:val="FF0000"/>
          <w:szCs w:val="21"/>
        </w:rPr>
        <w:t>·</w:t>
      </w:r>
      <w:r w:rsidRPr="008B14E5">
        <w:rPr>
          <w:b/>
          <w:color w:val="FF0000"/>
          <w:szCs w:val="21"/>
        </w:rPr>
        <w:t>《爱尔兰时报》</w:t>
      </w:r>
      <w:r w:rsidRPr="008B14E5">
        <w:rPr>
          <w:b/>
          <w:color w:val="FF0000"/>
          <w:szCs w:val="21"/>
        </w:rPr>
        <w:t>“2023</w:t>
      </w:r>
      <w:r w:rsidRPr="008B14E5">
        <w:rPr>
          <w:b/>
          <w:color w:val="FF0000"/>
          <w:szCs w:val="21"/>
        </w:rPr>
        <w:t>年值得期待的图书</w:t>
      </w:r>
      <w:r w:rsidRPr="008B14E5">
        <w:rPr>
          <w:b/>
          <w:color w:val="FF0000"/>
          <w:szCs w:val="21"/>
        </w:rPr>
        <w:t>”</w:t>
      </w:r>
      <w:r w:rsidRPr="008B14E5">
        <w:rPr>
          <w:b/>
          <w:color w:val="FF0000"/>
          <w:szCs w:val="21"/>
        </w:rPr>
        <w:t>之一</w:t>
      </w:r>
    </w:p>
    <w:p w14:paraId="6FC79AEC" w14:textId="77777777" w:rsidR="002964DB" w:rsidRPr="008B14E5" w:rsidRDefault="00000000">
      <w:pPr>
        <w:rPr>
          <w:b/>
          <w:color w:val="FF0000"/>
          <w:szCs w:val="21"/>
        </w:rPr>
      </w:pPr>
      <w:r w:rsidRPr="008B14E5">
        <w:rPr>
          <w:b/>
          <w:color w:val="FF0000"/>
          <w:szCs w:val="21"/>
        </w:rPr>
        <w:t>·</w:t>
      </w:r>
      <w:r w:rsidRPr="008B14E5">
        <w:rPr>
          <w:b/>
          <w:color w:val="FF0000"/>
          <w:szCs w:val="21"/>
        </w:rPr>
        <w:t>凯里图书馆</w:t>
      </w:r>
      <w:r w:rsidRPr="008B14E5">
        <w:rPr>
          <w:b/>
          <w:color w:val="FF0000"/>
          <w:szCs w:val="21"/>
        </w:rPr>
        <w:t>2023</w:t>
      </w:r>
      <w:r w:rsidRPr="008B14E5">
        <w:rPr>
          <w:b/>
          <w:color w:val="FF0000"/>
          <w:szCs w:val="21"/>
        </w:rPr>
        <w:t>年借阅率最高的书籍之一</w:t>
      </w:r>
    </w:p>
    <w:p w14:paraId="578F54F5" w14:textId="77777777" w:rsidR="002964DB" w:rsidRPr="008B14E5" w:rsidRDefault="00000000">
      <w:pPr>
        <w:rPr>
          <w:b/>
          <w:color w:val="FF0000"/>
          <w:szCs w:val="21"/>
        </w:rPr>
      </w:pPr>
      <w:r w:rsidRPr="008B14E5">
        <w:rPr>
          <w:b/>
          <w:color w:val="FF0000"/>
          <w:szCs w:val="21"/>
        </w:rPr>
        <w:t>·</w:t>
      </w:r>
      <w:r w:rsidRPr="008B14E5">
        <w:rPr>
          <w:b/>
          <w:color w:val="FF0000"/>
          <w:szCs w:val="21"/>
        </w:rPr>
        <w:t>《星期日泰晤士报》</w:t>
      </w:r>
      <w:r w:rsidRPr="008B14E5">
        <w:rPr>
          <w:b/>
          <w:color w:val="FF0000"/>
          <w:szCs w:val="21"/>
        </w:rPr>
        <w:t>“</w:t>
      </w:r>
      <w:r w:rsidRPr="008B14E5">
        <w:rPr>
          <w:b/>
          <w:color w:val="FF0000"/>
          <w:szCs w:val="21"/>
        </w:rPr>
        <w:t>本周平装书</w:t>
      </w:r>
      <w:r w:rsidRPr="008B14E5">
        <w:rPr>
          <w:b/>
          <w:color w:val="FF0000"/>
          <w:szCs w:val="21"/>
        </w:rPr>
        <w:t>”</w:t>
      </w:r>
    </w:p>
    <w:p w14:paraId="30BB1358" w14:textId="77777777" w:rsidR="002964DB" w:rsidRPr="008B14E5" w:rsidRDefault="002964DB">
      <w:pPr>
        <w:rPr>
          <w:b/>
          <w:bCs/>
          <w:color w:val="000000"/>
          <w:szCs w:val="21"/>
        </w:rPr>
      </w:pPr>
    </w:p>
    <w:p w14:paraId="13E1F6BB" w14:textId="77777777" w:rsidR="002964DB" w:rsidRPr="008B14E5" w:rsidRDefault="002964DB">
      <w:pPr>
        <w:rPr>
          <w:b/>
          <w:bCs/>
          <w:color w:val="000000"/>
          <w:szCs w:val="21"/>
        </w:rPr>
      </w:pPr>
    </w:p>
    <w:p w14:paraId="5EC31CA7" w14:textId="77777777" w:rsidR="002964DB" w:rsidRPr="008B14E5" w:rsidRDefault="00000000">
      <w:pPr>
        <w:rPr>
          <w:color w:val="000000"/>
          <w:szCs w:val="21"/>
        </w:rPr>
      </w:pPr>
      <w:bookmarkStart w:id="5" w:name="OLE_LINK1"/>
      <w:r w:rsidRPr="008B14E5">
        <w:rPr>
          <w:b/>
          <w:bCs/>
          <w:color w:val="000000"/>
          <w:szCs w:val="21"/>
        </w:rPr>
        <w:t>内容简介：</w:t>
      </w:r>
    </w:p>
    <w:p w14:paraId="7E2F1FC3" w14:textId="77777777" w:rsidR="002964DB" w:rsidRPr="008B14E5" w:rsidRDefault="002964DB">
      <w:pPr>
        <w:rPr>
          <w:color w:val="000000"/>
          <w:szCs w:val="21"/>
        </w:rPr>
      </w:pPr>
    </w:p>
    <w:p w14:paraId="70E267A9" w14:textId="77777777" w:rsidR="002964DB" w:rsidRPr="008B14E5" w:rsidRDefault="00000000">
      <w:pPr>
        <w:ind w:firstLineChars="200" w:firstLine="420"/>
        <w:rPr>
          <w:color w:val="000000"/>
          <w:szCs w:val="21"/>
        </w:rPr>
      </w:pPr>
      <w:r w:rsidRPr="008B14E5">
        <w:rPr>
          <w:color w:val="000000"/>
          <w:szCs w:val="21"/>
        </w:rPr>
        <w:t>1943</w:t>
      </w:r>
      <w:r w:rsidRPr="008B14E5">
        <w:rPr>
          <w:color w:val="000000"/>
          <w:szCs w:val="21"/>
        </w:rPr>
        <w:t>年</w:t>
      </w:r>
      <w:r w:rsidRPr="008B14E5">
        <w:rPr>
          <w:color w:val="000000"/>
          <w:szCs w:val="21"/>
        </w:rPr>
        <w:t>9</w:t>
      </w:r>
      <w:r w:rsidRPr="008B14E5">
        <w:rPr>
          <w:color w:val="000000"/>
          <w:szCs w:val="21"/>
        </w:rPr>
        <w:t>月，德国军队占领罗马。盖世太保首领保罗</w:t>
      </w:r>
      <w:r w:rsidRPr="008B14E5">
        <w:rPr>
          <w:color w:val="000000"/>
          <w:szCs w:val="21"/>
        </w:rPr>
        <w:t>·</w:t>
      </w:r>
      <w:r w:rsidRPr="008B14E5">
        <w:rPr>
          <w:color w:val="000000"/>
          <w:szCs w:val="21"/>
        </w:rPr>
        <w:t>豪普特曼（</w:t>
      </w:r>
      <w:proofErr w:type="spellStart"/>
      <w:r w:rsidRPr="008B14E5">
        <w:rPr>
          <w:color w:val="000000"/>
          <w:szCs w:val="21"/>
        </w:rPr>
        <w:t>Obersturmbannführer</w:t>
      </w:r>
      <w:proofErr w:type="spellEnd"/>
      <w:r w:rsidRPr="008B14E5">
        <w:rPr>
          <w:color w:val="000000"/>
          <w:szCs w:val="21"/>
        </w:rPr>
        <w:t xml:space="preserve"> Paul Hauptman</w:t>
      </w:r>
      <w:r w:rsidRPr="008B14E5">
        <w:rPr>
          <w:color w:val="000000"/>
          <w:szCs w:val="21"/>
        </w:rPr>
        <w:t>）以恐怖统治这座城市。饿殍遍地，谣言四起。战争的阴云仍旧笼罩。</w:t>
      </w:r>
    </w:p>
    <w:p w14:paraId="38AFA6EC" w14:textId="77777777" w:rsidR="002964DB" w:rsidRPr="008B14E5" w:rsidRDefault="002964DB">
      <w:pPr>
        <w:rPr>
          <w:color w:val="000000"/>
          <w:szCs w:val="21"/>
        </w:rPr>
      </w:pPr>
    </w:p>
    <w:p w14:paraId="45A36E32" w14:textId="77777777" w:rsidR="002964DB" w:rsidRPr="008B14E5" w:rsidRDefault="00000000">
      <w:pPr>
        <w:ind w:firstLineChars="200" w:firstLine="420"/>
        <w:rPr>
          <w:color w:val="000000"/>
          <w:szCs w:val="21"/>
        </w:rPr>
      </w:pPr>
      <w:r w:rsidRPr="008B14E5">
        <w:rPr>
          <w:color w:val="000000"/>
          <w:szCs w:val="21"/>
        </w:rPr>
        <w:t>外交官、难民和盟军俘虏冒着生命危险逃到梵蒂冈城寻求保护。梵蒂冈城位于罗马境内，占地五分之一平方英里，是世界上最小的独立国家，在战争中保持中立。在一位勇敢的牧师的带领下，一小群身份相差甚远，但志同道合的人参与营救，试图帮助那些寻求庇护的人，为此不惜让自己陷入致命危险之中。到了圣诞节，他们已经走得太远，没法回头了</w:t>
      </w:r>
    </w:p>
    <w:p w14:paraId="29C7526D" w14:textId="77777777" w:rsidR="002964DB" w:rsidRPr="008B14E5" w:rsidRDefault="002964DB">
      <w:pPr>
        <w:rPr>
          <w:color w:val="000000"/>
          <w:szCs w:val="21"/>
        </w:rPr>
      </w:pPr>
    </w:p>
    <w:p w14:paraId="5EB1E667" w14:textId="77777777" w:rsidR="002964DB" w:rsidRPr="008B14E5" w:rsidRDefault="00000000">
      <w:pPr>
        <w:ind w:firstLineChars="200" w:firstLine="420"/>
        <w:rPr>
          <w:color w:val="000000"/>
          <w:szCs w:val="21"/>
        </w:rPr>
      </w:pPr>
      <w:r w:rsidRPr="008B14E5">
        <w:rPr>
          <w:color w:val="000000"/>
          <w:szCs w:val="21"/>
        </w:rPr>
        <w:t>《我父亲的家》是一部动人心魄、令人心碎的文学惊险小说，根据梵蒂冈的爱尔兰牧师休</w:t>
      </w:r>
      <w:r w:rsidRPr="008B14E5">
        <w:rPr>
          <w:color w:val="000000"/>
          <w:szCs w:val="21"/>
        </w:rPr>
        <w:t>·</w:t>
      </w:r>
      <w:r w:rsidRPr="008B14E5">
        <w:rPr>
          <w:color w:val="000000"/>
          <w:szCs w:val="21"/>
        </w:rPr>
        <w:t>奥弗莱厄蒂主教的真实故事改编，他冒着生命</w:t>
      </w:r>
      <w:proofErr w:type="gramStart"/>
      <w:r w:rsidRPr="008B14E5">
        <w:rPr>
          <w:color w:val="000000"/>
          <w:szCs w:val="21"/>
        </w:rPr>
        <w:t>危险帮助</w:t>
      </w:r>
      <w:proofErr w:type="gramEnd"/>
      <w:r w:rsidRPr="008B14E5">
        <w:rPr>
          <w:color w:val="000000"/>
          <w:szCs w:val="21"/>
        </w:rPr>
        <w:t>数千名犹太人偷渡，并在纳粹敌人的眼皮底下帮助意大利的盟军囚犯生还。这个令人震惊又难忘的，关于爱、信仰和牺牲的故事刻画了一场致命的、险象环生的斗智斗勇，探讨了在最极端的情况下，选择成为真正的人意味着什么。</w:t>
      </w:r>
    </w:p>
    <w:bookmarkEnd w:id="5"/>
    <w:p w14:paraId="69E0F035" w14:textId="77777777" w:rsidR="002964DB" w:rsidRPr="008B14E5" w:rsidRDefault="002964DB">
      <w:pPr>
        <w:rPr>
          <w:bCs/>
        </w:rPr>
      </w:pPr>
    </w:p>
    <w:p w14:paraId="756C0594" w14:textId="77777777" w:rsidR="002964DB" w:rsidRPr="008B14E5" w:rsidRDefault="002964DB">
      <w:pPr>
        <w:rPr>
          <w:b/>
          <w:color w:val="000000"/>
          <w:szCs w:val="21"/>
        </w:rPr>
        <w:sectPr w:rsidR="002964DB" w:rsidRPr="008B14E5">
          <w:headerReference w:type="default" r:id="rId8"/>
          <w:footerReference w:type="default" r:id="rId9"/>
          <w:pgSz w:w="11906" w:h="16838"/>
          <w:pgMar w:top="1304" w:right="1701" w:bottom="1304" w:left="1701" w:header="851" w:footer="992" w:gutter="0"/>
          <w:cols w:space="425"/>
          <w:docGrid w:type="lines" w:linePitch="312"/>
        </w:sectPr>
      </w:pPr>
    </w:p>
    <w:p w14:paraId="4C1F0749" w14:textId="77777777" w:rsidR="002964DB" w:rsidRPr="008B14E5" w:rsidRDefault="00000000">
      <w:pPr>
        <w:rPr>
          <w:b/>
          <w:color w:val="000000"/>
          <w:szCs w:val="21"/>
        </w:rPr>
      </w:pPr>
      <w:bookmarkStart w:id="6" w:name="OLE_LINK2"/>
      <w:r w:rsidRPr="008B14E5">
        <w:rPr>
          <w:noProof/>
          <w:sz w:val="24"/>
        </w:rPr>
        <w:lastRenderedPageBreak/>
        <w:drawing>
          <wp:anchor distT="0" distB="0" distL="114300" distR="114300" simplePos="0" relativeHeight="251662336" behindDoc="1" locked="0" layoutInCell="1" allowOverlap="1" wp14:anchorId="0E22FB0D" wp14:editId="6F05C756">
            <wp:simplePos x="0" y="0"/>
            <wp:positionH relativeFrom="margin">
              <wp:align>right</wp:align>
            </wp:positionH>
            <wp:positionV relativeFrom="paragraph">
              <wp:posOffset>18415</wp:posOffset>
            </wp:positionV>
            <wp:extent cx="1143635" cy="1764030"/>
            <wp:effectExtent l="0" t="0" r="0" b="7620"/>
            <wp:wrapTight wrapText="bothSides">
              <wp:wrapPolygon edited="0">
                <wp:start x="0" y="0"/>
                <wp:lineTo x="0" y="21460"/>
                <wp:lineTo x="21228" y="21460"/>
                <wp:lineTo x="21228" y="0"/>
                <wp:lineTo x="0" y="0"/>
              </wp:wrapPolygon>
            </wp:wrapTight>
            <wp:docPr id="4"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IMG_256"/>
                    <pic:cNvPicPr>
                      <a:picLocks noChangeAspect="1"/>
                    </pic:cNvPicPr>
                  </pic:nvPicPr>
                  <pic:blipFill>
                    <a:blip r:embed="rId10"/>
                    <a:stretch>
                      <a:fillRect/>
                    </a:stretch>
                  </pic:blipFill>
                  <pic:spPr>
                    <a:xfrm>
                      <a:off x="0" y="0"/>
                      <a:ext cx="1143635" cy="1764030"/>
                    </a:xfrm>
                    <a:prstGeom prst="rect">
                      <a:avLst/>
                    </a:prstGeom>
                    <a:noFill/>
                    <a:ln w="9525">
                      <a:noFill/>
                    </a:ln>
                  </pic:spPr>
                </pic:pic>
              </a:graphicData>
            </a:graphic>
          </wp:anchor>
        </w:drawing>
      </w:r>
      <w:r w:rsidRPr="008B14E5">
        <w:rPr>
          <w:b/>
          <w:color w:val="000000"/>
          <w:szCs w:val="21"/>
        </w:rPr>
        <w:t>中文书名：《罗马的幽灵》</w:t>
      </w:r>
    </w:p>
    <w:p w14:paraId="5D67538F" w14:textId="77777777" w:rsidR="002964DB" w:rsidRPr="008B14E5" w:rsidRDefault="00000000">
      <w:pPr>
        <w:rPr>
          <w:b/>
          <w:color w:val="000000"/>
          <w:szCs w:val="21"/>
        </w:rPr>
      </w:pPr>
      <w:r w:rsidRPr="008B14E5">
        <w:rPr>
          <w:b/>
          <w:color w:val="000000"/>
          <w:szCs w:val="21"/>
        </w:rPr>
        <w:t>英文书名：</w:t>
      </w:r>
      <w:r w:rsidRPr="008B14E5">
        <w:rPr>
          <w:b/>
          <w:color w:val="000000"/>
          <w:szCs w:val="21"/>
        </w:rPr>
        <w:t>THE GHOSTS OF ROME</w:t>
      </w:r>
    </w:p>
    <w:p w14:paraId="5FFD7F32" w14:textId="77777777" w:rsidR="002964DB" w:rsidRPr="008B14E5" w:rsidRDefault="00000000">
      <w:pPr>
        <w:rPr>
          <w:b/>
          <w:color w:val="000000"/>
          <w:szCs w:val="21"/>
        </w:rPr>
      </w:pPr>
      <w:r w:rsidRPr="008B14E5">
        <w:rPr>
          <w:b/>
          <w:color w:val="000000"/>
          <w:szCs w:val="21"/>
        </w:rPr>
        <w:t>作</w:t>
      </w:r>
      <w:r w:rsidRPr="008B14E5">
        <w:rPr>
          <w:b/>
          <w:color w:val="000000"/>
          <w:szCs w:val="21"/>
        </w:rPr>
        <w:t xml:space="preserve">    </w:t>
      </w:r>
      <w:r w:rsidRPr="008B14E5">
        <w:rPr>
          <w:b/>
          <w:color w:val="000000"/>
          <w:szCs w:val="21"/>
        </w:rPr>
        <w:t>者：</w:t>
      </w:r>
      <w:r w:rsidRPr="008B14E5">
        <w:rPr>
          <w:b/>
          <w:bCs/>
        </w:rPr>
        <w:t>Joseph O'Connor</w:t>
      </w:r>
    </w:p>
    <w:p w14:paraId="1B0590BC" w14:textId="77777777" w:rsidR="002964DB" w:rsidRPr="008B14E5" w:rsidRDefault="00000000">
      <w:pPr>
        <w:rPr>
          <w:b/>
          <w:color w:val="000000"/>
          <w:szCs w:val="21"/>
        </w:rPr>
      </w:pPr>
      <w:r w:rsidRPr="008B14E5">
        <w:rPr>
          <w:b/>
          <w:color w:val="000000"/>
          <w:szCs w:val="21"/>
        </w:rPr>
        <w:t>出</w:t>
      </w:r>
      <w:r w:rsidRPr="008B14E5">
        <w:rPr>
          <w:b/>
          <w:color w:val="000000"/>
          <w:szCs w:val="21"/>
        </w:rPr>
        <w:t xml:space="preserve"> </w:t>
      </w:r>
      <w:r w:rsidRPr="008B14E5">
        <w:rPr>
          <w:b/>
          <w:color w:val="000000"/>
          <w:szCs w:val="21"/>
        </w:rPr>
        <w:t>版</w:t>
      </w:r>
      <w:r w:rsidRPr="008B14E5">
        <w:rPr>
          <w:b/>
          <w:color w:val="000000"/>
          <w:szCs w:val="21"/>
        </w:rPr>
        <w:t xml:space="preserve"> </w:t>
      </w:r>
      <w:r w:rsidRPr="008B14E5">
        <w:rPr>
          <w:b/>
          <w:color w:val="000000"/>
          <w:szCs w:val="21"/>
        </w:rPr>
        <w:t>社：</w:t>
      </w:r>
      <w:r w:rsidRPr="008B14E5">
        <w:rPr>
          <w:b/>
          <w:szCs w:val="21"/>
        </w:rPr>
        <w:t>Harvill Secker</w:t>
      </w:r>
    </w:p>
    <w:p w14:paraId="3F8E4188" w14:textId="77777777" w:rsidR="002964DB" w:rsidRPr="008B14E5" w:rsidRDefault="00000000">
      <w:pPr>
        <w:rPr>
          <w:b/>
          <w:color w:val="000000"/>
          <w:szCs w:val="21"/>
        </w:rPr>
      </w:pPr>
      <w:r w:rsidRPr="008B14E5">
        <w:rPr>
          <w:b/>
          <w:color w:val="000000"/>
          <w:szCs w:val="21"/>
        </w:rPr>
        <w:t>代理公司：</w:t>
      </w:r>
      <w:r w:rsidRPr="008B14E5">
        <w:rPr>
          <w:b/>
          <w:szCs w:val="21"/>
        </w:rPr>
        <w:t>Blake Friedmann/ANA/</w:t>
      </w:r>
      <w:r w:rsidRPr="008B14E5">
        <w:rPr>
          <w:b/>
          <w:bCs/>
          <w:color w:val="000000"/>
          <w:szCs w:val="21"/>
        </w:rPr>
        <w:t>Conor</w:t>
      </w:r>
    </w:p>
    <w:p w14:paraId="4F74D1F3" w14:textId="77777777" w:rsidR="002964DB" w:rsidRPr="008B14E5" w:rsidRDefault="00000000">
      <w:pPr>
        <w:rPr>
          <w:b/>
          <w:color w:val="000000"/>
          <w:szCs w:val="21"/>
        </w:rPr>
      </w:pPr>
      <w:r w:rsidRPr="008B14E5">
        <w:rPr>
          <w:b/>
          <w:color w:val="000000"/>
          <w:szCs w:val="21"/>
        </w:rPr>
        <w:t>出版时间：</w:t>
      </w:r>
      <w:r w:rsidRPr="008B14E5">
        <w:rPr>
          <w:b/>
          <w:color w:val="000000"/>
          <w:szCs w:val="21"/>
        </w:rPr>
        <w:t>2025</w:t>
      </w:r>
      <w:r w:rsidRPr="008B14E5">
        <w:rPr>
          <w:b/>
          <w:color w:val="000000"/>
          <w:szCs w:val="21"/>
        </w:rPr>
        <w:t>年</w:t>
      </w:r>
      <w:r w:rsidRPr="008B14E5">
        <w:rPr>
          <w:b/>
          <w:color w:val="000000"/>
          <w:szCs w:val="21"/>
        </w:rPr>
        <w:t>1</w:t>
      </w:r>
      <w:r w:rsidRPr="008B14E5">
        <w:rPr>
          <w:b/>
          <w:color w:val="000000"/>
          <w:szCs w:val="21"/>
        </w:rPr>
        <w:t>月</w:t>
      </w:r>
    </w:p>
    <w:p w14:paraId="4FA7456C" w14:textId="77777777" w:rsidR="002964DB" w:rsidRPr="008B14E5" w:rsidRDefault="00000000">
      <w:pPr>
        <w:rPr>
          <w:b/>
          <w:color w:val="000000"/>
          <w:szCs w:val="21"/>
        </w:rPr>
      </w:pPr>
      <w:r w:rsidRPr="008B14E5">
        <w:rPr>
          <w:b/>
          <w:color w:val="000000"/>
          <w:szCs w:val="21"/>
        </w:rPr>
        <w:t>代理地区：中国大陆、台湾</w:t>
      </w:r>
    </w:p>
    <w:p w14:paraId="5F1F1A85" w14:textId="77777777" w:rsidR="002964DB" w:rsidRPr="008B14E5" w:rsidRDefault="00000000">
      <w:pPr>
        <w:rPr>
          <w:b/>
          <w:color w:val="000000"/>
          <w:szCs w:val="21"/>
        </w:rPr>
      </w:pPr>
      <w:r w:rsidRPr="008B14E5">
        <w:rPr>
          <w:b/>
          <w:color w:val="000000"/>
          <w:szCs w:val="21"/>
        </w:rPr>
        <w:t>审读资料：电子稿</w:t>
      </w:r>
    </w:p>
    <w:p w14:paraId="47495BCC" w14:textId="77777777" w:rsidR="002964DB" w:rsidRPr="008B14E5" w:rsidRDefault="00000000">
      <w:pPr>
        <w:rPr>
          <w:b/>
          <w:color w:val="000000"/>
          <w:szCs w:val="21"/>
        </w:rPr>
      </w:pPr>
      <w:r w:rsidRPr="008B14E5">
        <w:rPr>
          <w:b/>
          <w:color w:val="000000"/>
          <w:szCs w:val="21"/>
        </w:rPr>
        <w:t>类</w:t>
      </w:r>
      <w:r w:rsidRPr="008B14E5">
        <w:rPr>
          <w:b/>
          <w:color w:val="000000"/>
          <w:szCs w:val="21"/>
        </w:rPr>
        <w:t xml:space="preserve">    </w:t>
      </w:r>
      <w:r w:rsidRPr="008B14E5">
        <w:rPr>
          <w:b/>
          <w:color w:val="000000"/>
          <w:szCs w:val="21"/>
        </w:rPr>
        <w:t>型：历史小说</w:t>
      </w:r>
    </w:p>
    <w:p w14:paraId="64538822" w14:textId="77777777" w:rsidR="002964DB" w:rsidRPr="008B14E5" w:rsidRDefault="00000000">
      <w:pPr>
        <w:rPr>
          <w:b/>
          <w:bCs/>
          <w:color w:val="000000"/>
          <w:szCs w:val="21"/>
        </w:rPr>
      </w:pPr>
      <w:r w:rsidRPr="008B14E5">
        <w:rPr>
          <w:b/>
          <w:bCs/>
          <w:color w:val="FF0000"/>
          <w:szCs w:val="21"/>
        </w:rPr>
        <w:t>版权已授：巴西、法国、德国、意大利、瑞典、克罗地亚、日本、塞尔维亚、西班牙、土耳其</w:t>
      </w:r>
    </w:p>
    <w:p w14:paraId="739A772F" w14:textId="77777777" w:rsidR="002964DB" w:rsidRPr="008B14E5" w:rsidRDefault="002964DB">
      <w:pPr>
        <w:rPr>
          <w:b/>
          <w:bCs/>
          <w:color w:val="000000"/>
          <w:szCs w:val="21"/>
        </w:rPr>
      </w:pPr>
    </w:p>
    <w:p w14:paraId="07DB496D" w14:textId="77777777" w:rsidR="002964DB" w:rsidRPr="008B14E5" w:rsidRDefault="002964DB">
      <w:pPr>
        <w:rPr>
          <w:b/>
          <w:bCs/>
          <w:color w:val="000000"/>
          <w:szCs w:val="21"/>
        </w:rPr>
      </w:pPr>
    </w:p>
    <w:p w14:paraId="029C9E1D" w14:textId="77777777" w:rsidR="002964DB" w:rsidRPr="008B14E5" w:rsidRDefault="00000000">
      <w:pPr>
        <w:rPr>
          <w:color w:val="000000"/>
          <w:szCs w:val="21"/>
        </w:rPr>
      </w:pPr>
      <w:r w:rsidRPr="008B14E5">
        <w:rPr>
          <w:b/>
          <w:bCs/>
          <w:color w:val="000000"/>
          <w:szCs w:val="21"/>
        </w:rPr>
        <w:t>内容简介：</w:t>
      </w:r>
    </w:p>
    <w:p w14:paraId="4D6A64E6" w14:textId="77777777" w:rsidR="002964DB" w:rsidRPr="008B14E5" w:rsidRDefault="002964DB">
      <w:pPr>
        <w:rPr>
          <w:color w:val="000000"/>
          <w:szCs w:val="21"/>
        </w:rPr>
      </w:pPr>
    </w:p>
    <w:p w14:paraId="05ADA566" w14:textId="77777777" w:rsidR="002964DB" w:rsidRPr="008B14E5" w:rsidRDefault="00000000">
      <w:pPr>
        <w:ind w:firstLineChars="200" w:firstLine="420"/>
        <w:rPr>
          <w:color w:val="000000"/>
          <w:szCs w:val="21"/>
        </w:rPr>
      </w:pPr>
      <w:r w:rsidRPr="008B14E5">
        <w:rPr>
          <w:color w:val="000000"/>
          <w:szCs w:val="21"/>
        </w:rPr>
        <w:t>1944</w:t>
      </w:r>
      <w:r w:rsidRPr="008B14E5">
        <w:rPr>
          <w:color w:val="000000"/>
          <w:szCs w:val="21"/>
        </w:rPr>
        <w:t>年</w:t>
      </w:r>
      <w:r w:rsidRPr="008B14E5">
        <w:rPr>
          <w:color w:val="000000"/>
          <w:szCs w:val="21"/>
        </w:rPr>
        <w:t>2</w:t>
      </w:r>
      <w:r w:rsidRPr="008B14E5">
        <w:rPr>
          <w:color w:val="000000"/>
          <w:szCs w:val="21"/>
        </w:rPr>
        <w:t>月，纳粹军队占领罗马已有六个月。</w:t>
      </w:r>
    </w:p>
    <w:p w14:paraId="71AEFC5D" w14:textId="77777777" w:rsidR="002964DB" w:rsidRPr="008B14E5" w:rsidRDefault="002964DB">
      <w:pPr>
        <w:rPr>
          <w:color w:val="000000"/>
          <w:szCs w:val="21"/>
        </w:rPr>
      </w:pPr>
    </w:p>
    <w:p w14:paraId="61147278" w14:textId="77777777" w:rsidR="002964DB" w:rsidRPr="008B14E5" w:rsidRDefault="00000000">
      <w:pPr>
        <w:ind w:firstLineChars="200" w:firstLine="420"/>
        <w:rPr>
          <w:color w:val="000000"/>
          <w:szCs w:val="21"/>
        </w:rPr>
      </w:pPr>
      <w:r w:rsidRPr="008B14E5">
        <w:rPr>
          <w:color w:val="000000"/>
          <w:szCs w:val="21"/>
        </w:rPr>
        <w:t>乔凡娜</w:t>
      </w:r>
      <w:r w:rsidRPr="008B14E5">
        <w:rPr>
          <w:color w:val="000000"/>
          <w:szCs w:val="21"/>
        </w:rPr>
        <w:t>·</w:t>
      </w:r>
      <w:r w:rsidRPr="008B14E5">
        <w:rPr>
          <w:color w:val="000000"/>
          <w:szCs w:val="21"/>
        </w:rPr>
        <w:t>兰迪尼（</w:t>
      </w:r>
      <w:r w:rsidRPr="008B14E5">
        <w:rPr>
          <w:color w:val="000000"/>
          <w:szCs w:val="21"/>
        </w:rPr>
        <w:t>Giovanna Landini</w:t>
      </w:r>
      <w:r w:rsidRPr="008B14E5">
        <w:rPr>
          <w:color w:val="000000"/>
          <w:szCs w:val="21"/>
        </w:rPr>
        <w:t>）伯爵夫人生活在这座被围困的城市里，效力于由</w:t>
      </w:r>
      <w:r w:rsidRPr="008B14E5">
        <w:rPr>
          <w:color w:val="000000"/>
          <w:szCs w:val="21"/>
        </w:rPr>
        <w:t>“</w:t>
      </w:r>
      <w:r w:rsidRPr="008B14E5">
        <w:rPr>
          <w:color w:val="000000"/>
          <w:szCs w:val="21"/>
        </w:rPr>
        <w:t>逃亡阵线</w:t>
      </w:r>
      <w:r w:rsidRPr="008B14E5">
        <w:rPr>
          <w:color w:val="000000"/>
          <w:szCs w:val="21"/>
        </w:rPr>
        <w:t>”</w:t>
      </w:r>
      <w:r w:rsidRPr="008B14E5">
        <w:rPr>
          <w:color w:val="000000"/>
          <w:szCs w:val="21"/>
        </w:rPr>
        <w:t>（</w:t>
      </w:r>
      <w:r w:rsidRPr="008B14E5">
        <w:rPr>
          <w:color w:val="000000"/>
          <w:szCs w:val="21"/>
        </w:rPr>
        <w:t>Escape Line</w:t>
      </w:r>
      <w:r w:rsidRPr="008B14E5">
        <w:rPr>
          <w:color w:val="000000"/>
          <w:szCs w:val="21"/>
        </w:rPr>
        <w:t>）小组成员组成的乐团</w:t>
      </w:r>
      <w:r w:rsidRPr="008B14E5">
        <w:rPr>
          <w:color w:val="000000"/>
          <w:szCs w:val="21"/>
        </w:rPr>
        <w:t>“</w:t>
      </w:r>
      <w:r w:rsidRPr="008B14E5">
        <w:rPr>
          <w:color w:val="000000"/>
          <w:szCs w:val="21"/>
        </w:rPr>
        <w:t>合唱团</w:t>
      </w:r>
      <w:r w:rsidRPr="008B14E5">
        <w:rPr>
          <w:color w:val="000000"/>
          <w:szCs w:val="21"/>
        </w:rPr>
        <w:t>”</w:t>
      </w:r>
      <w:r w:rsidRPr="008B14E5">
        <w:rPr>
          <w:color w:val="000000"/>
          <w:szCs w:val="21"/>
        </w:rPr>
        <w:t>（</w:t>
      </w:r>
      <w:r w:rsidRPr="008B14E5">
        <w:rPr>
          <w:color w:val="000000"/>
          <w:szCs w:val="21"/>
        </w:rPr>
        <w:t>The Choir</w:t>
      </w:r>
      <w:r w:rsidRPr="008B14E5">
        <w:rPr>
          <w:color w:val="000000"/>
          <w:szCs w:val="21"/>
        </w:rPr>
        <w:t>），任务是在盖世太保头目保罗</w:t>
      </w:r>
      <w:r w:rsidRPr="008B14E5">
        <w:rPr>
          <w:color w:val="000000"/>
          <w:szCs w:val="21"/>
        </w:rPr>
        <w:t>·</w:t>
      </w:r>
      <w:r w:rsidRPr="008B14E5">
        <w:rPr>
          <w:color w:val="000000"/>
          <w:szCs w:val="21"/>
        </w:rPr>
        <w:t>豪普特曼（</w:t>
      </w:r>
      <w:r w:rsidRPr="008B14E5">
        <w:rPr>
          <w:color w:val="000000"/>
          <w:szCs w:val="21"/>
        </w:rPr>
        <w:t>Paul Hauptmann</w:t>
      </w:r>
      <w:r w:rsidRPr="008B14E5">
        <w:rPr>
          <w:color w:val="000000"/>
          <w:szCs w:val="21"/>
        </w:rPr>
        <w:t>）的眼皮底下，将难民偷渡到安全的地方，并帮助盟军士兵。</w:t>
      </w:r>
    </w:p>
    <w:p w14:paraId="68785B01" w14:textId="77777777" w:rsidR="002964DB" w:rsidRPr="008B14E5" w:rsidRDefault="002964DB">
      <w:pPr>
        <w:rPr>
          <w:color w:val="000000"/>
          <w:szCs w:val="21"/>
        </w:rPr>
      </w:pPr>
    </w:p>
    <w:p w14:paraId="6C482767" w14:textId="77777777" w:rsidR="002964DB" w:rsidRPr="008B14E5" w:rsidRDefault="00000000">
      <w:pPr>
        <w:ind w:firstLineChars="200" w:firstLine="420"/>
        <w:rPr>
          <w:color w:val="000000"/>
          <w:szCs w:val="21"/>
        </w:rPr>
      </w:pPr>
      <w:r w:rsidRPr="008B14E5">
        <w:rPr>
          <w:color w:val="000000"/>
          <w:szCs w:val="21"/>
        </w:rPr>
        <w:t>在一次猛烈的晨间空袭中，一名神秘的伞兵空降罗马，然后消失在街巷之间。是友军，还是披着羊皮的狼？他的命运将关乎整个</w:t>
      </w:r>
      <w:r w:rsidRPr="008B14E5">
        <w:rPr>
          <w:color w:val="000000"/>
          <w:szCs w:val="21"/>
        </w:rPr>
        <w:t>“</w:t>
      </w:r>
      <w:r w:rsidRPr="008B14E5">
        <w:rPr>
          <w:color w:val="000000"/>
          <w:szCs w:val="21"/>
        </w:rPr>
        <w:t>逃亡阵线</w:t>
      </w:r>
      <w:r w:rsidRPr="008B14E5">
        <w:rPr>
          <w:color w:val="000000"/>
          <w:szCs w:val="21"/>
        </w:rPr>
        <w:t>”</w:t>
      </w:r>
      <w:r w:rsidRPr="008B14E5">
        <w:rPr>
          <w:color w:val="000000"/>
          <w:szCs w:val="21"/>
        </w:rPr>
        <w:t>的生死存亡。</w:t>
      </w:r>
    </w:p>
    <w:p w14:paraId="271C85CB" w14:textId="77777777" w:rsidR="002964DB" w:rsidRPr="008B14E5" w:rsidRDefault="002964DB">
      <w:pPr>
        <w:rPr>
          <w:color w:val="000000"/>
          <w:szCs w:val="21"/>
        </w:rPr>
      </w:pPr>
    </w:p>
    <w:p w14:paraId="0C457B77" w14:textId="77777777" w:rsidR="002964DB" w:rsidRPr="008B14E5" w:rsidRDefault="00000000">
      <w:pPr>
        <w:ind w:firstLineChars="200" w:firstLine="420"/>
        <w:rPr>
          <w:color w:val="000000"/>
          <w:szCs w:val="21"/>
        </w:rPr>
      </w:pPr>
      <w:r w:rsidRPr="008B14E5">
        <w:rPr>
          <w:color w:val="000000"/>
          <w:szCs w:val="21"/>
        </w:rPr>
        <w:t>与此同时，豪普特曼的心思落在了伯爵夫人身上。他的迷恋与日俱增，她也因此被卷入了一场危险游戏，面临生死难料的结局。</w:t>
      </w:r>
      <w:bookmarkEnd w:id="6"/>
    </w:p>
    <w:p w14:paraId="609E38FA" w14:textId="77777777" w:rsidR="002964DB" w:rsidRPr="008B14E5" w:rsidRDefault="002964DB">
      <w:pPr>
        <w:rPr>
          <w:b/>
          <w:color w:val="000000"/>
          <w:szCs w:val="21"/>
        </w:rPr>
      </w:pPr>
    </w:p>
    <w:p w14:paraId="5DF879BB" w14:textId="0F29CC53" w:rsidR="00403D5A" w:rsidRPr="008B14E5" w:rsidRDefault="00403D5A">
      <w:pPr>
        <w:rPr>
          <w:b/>
          <w:color w:val="000000"/>
          <w:szCs w:val="21"/>
        </w:rPr>
      </w:pPr>
      <w:r w:rsidRPr="008B14E5">
        <w:rPr>
          <w:b/>
          <w:color w:val="000000"/>
          <w:szCs w:val="21"/>
        </w:rPr>
        <w:t>媒体评价：</w:t>
      </w:r>
    </w:p>
    <w:p w14:paraId="30FCCA3A" w14:textId="77777777" w:rsidR="002964DB" w:rsidRPr="008B14E5" w:rsidRDefault="002964DB">
      <w:pPr>
        <w:rPr>
          <w:b/>
          <w:color w:val="000000"/>
          <w:szCs w:val="21"/>
        </w:rPr>
      </w:pPr>
    </w:p>
    <w:p w14:paraId="36034219" w14:textId="77777777" w:rsidR="00403D5A" w:rsidRPr="008B14E5" w:rsidRDefault="00403D5A" w:rsidP="00403D5A">
      <w:pPr>
        <w:ind w:firstLineChars="200" w:firstLine="420"/>
        <w:rPr>
          <w:bCs/>
          <w:color w:val="000000"/>
          <w:szCs w:val="21"/>
        </w:rPr>
      </w:pPr>
      <w:r w:rsidRPr="008B14E5">
        <w:rPr>
          <w:bCs/>
          <w:color w:val="000000"/>
          <w:szCs w:val="21"/>
        </w:rPr>
        <w:t>“</w:t>
      </w:r>
      <w:r w:rsidRPr="008B14E5">
        <w:rPr>
          <w:bCs/>
          <w:color w:val="000000"/>
          <w:szCs w:val="21"/>
        </w:rPr>
        <w:t>没有比约瑟夫</w:t>
      </w:r>
      <w:r w:rsidRPr="008B14E5">
        <w:rPr>
          <w:bCs/>
          <w:color w:val="000000"/>
          <w:szCs w:val="21"/>
        </w:rPr>
        <w:t>·</w:t>
      </w:r>
      <w:r w:rsidRPr="008B14E5">
        <w:rPr>
          <w:bCs/>
          <w:color w:val="000000"/>
          <w:szCs w:val="21"/>
        </w:rPr>
        <w:t>奥康纳更出色的历史小说作家了。纳粹占领的罗马在他娴熟的笔下栩栩如生。在《罗马的幽灵》中，当伯爵夫人面对指挥官豪普特曼时，紧张气氛几乎令人难以忍受。这部讲述恐怖城市的故事文笔优美、温暖而诙谐，是必读之作。惊险、恐怖和娱乐并存。太棒了！</w:t>
      </w:r>
      <w:r w:rsidRPr="008B14E5">
        <w:rPr>
          <w:bCs/>
          <w:color w:val="000000"/>
          <w:szCs w:val="21"/>
        </w:rPr>
        <w:t>”</w:t>
      </w:r>
    </w:p>
    <w:p w14:paraId="091072C8" w14:textId="272448A2" w:rsidR="00403D5A" w:rsidRPr="008B14E5" w:rsidRDefault="00403D5A" w:rsidP="00403D5A">
      <w:pPr>
        <w:ind w:firstLineChars="200" w:firstLine="420"/>
        <w:jc w:val="right"/>
        <w:rPr>
          <w:bCs/>
          <w:color w:val="000000"/>
          <w:szCs w:val="21"/>
        </w:rPr>
      </w:pPr>
      <w:r w:rsidRPr="008B14E5">
        <w:rPr>
          <w:bCs/>
          <w:color w:val="000000"/>
          <w:szCs w:val="21"/>
        </w:rPr>
        <w:t>——</w:t>
      </w:r>
      <w:r w:rsidRPr="008B14E5">
        <w:rPr>
          <w:bCs/>
          <w:color w:val="000000"/>
          <w:szCs w:val="21"/>
        </w:rPr>
        <w:t>利兹</w:t>
      </w:r>
      <w:r w:rsidRPr="008B14E5">
        <w:rPr>
          <w:bCs/>
          <w:color w:val="000000"/>
          <w:szCs w:val="21"/>
        </w:rPr>
        <w:t>·</w:t>
      </w:r>
      <w:r w:rsidRPr="008B14E5">
        <w:rPr>
          <w:bCs/>
          <w:color w:val="000000"/>
          <w:szCs w:val="21"/>
        </w:rPr>
        <w:t>纽金特</w:t>
      </w:r>
    </w:p>
    <w:p w14:paraId="571029C3" w14:textId="77777777" w:rsidR="00403D5A" w:rsidRPr="008B14E5" w:rsidRDefault="00403D5A" w:rsidP="00403D5A">
      <w:pPr>
        <w:rPr>
          <w:bCs/>
          <w:color w:val="000000"/>
          <w:szCs w:val="21"/>
        </w:rPr>
      </w:pPr>
    </w:p>
    <w:p w14:paraId="4A97D5BB" w14:textId="77777777" w:rsidR="00403D5A" w:rsidRPr="008B14E5" w:rsidRDefault="00403D5A" w:rsidP="00403D5A">
      <w:pPr>
        <w:rPr>
          <w:bCs/>
          <w:color w:val="000000"/>
          <w:szCs w:val="21"/>
        </w:rPr>
      </w:pPr>
      <w:r w:rsidRPr="008B14E5">
        <w:rPr>
          <w:bCs/>
          <w:color w:val="000000"/>
          <w:szCs w:val="21"/>
        </w:rPr>
        <w:t>‘</w:t>
      </w:r>
      <w:r w:rsidRPr="008B14E5">
        <w:rPr>
          <w:bCs/>
          <w:color w:val="000000"/>
          <w:szCs w:val="21"/>
        </w:rPr>
        <w:t>翻页速度很难跟上《罗马的幽灵》的节奏。约瑟夫</w:t>
      </w:r>
      <w:r w:rsidRPr="008B14E5">
        <w:rPr>
          <w:bCs/>
          <w:color w:val="000000"/>
          <w:szCs w:val="21"/>
        </w:rPr>
        <w:t>·</w:t>
      </w:r>
      <w:r w:rsidRPr="008B14E5">
        <w:rPr>
          <w:bCs/>
          <w:color w:val="000000"/>
          <w:szCs w:val="21"/>
        </w:rPr>
        <w:t>奥康纳将读者引向二战历史中鲜为人知但很重要的一面，并让他们一直读到最后一页。</w:t>
      </w:r>
      <w:r w:rsidRPr="008B14E5">
        <w:rPr>
          <w:bCs/>
          <w:color w:val="000000"/>
          <w:szCs w:val="21"/>
        </w:rPr>
        <w:t xml:space="preserve">’ </w:t>
      </w:r>
    </w:p>
    <w:p w14:paraId="221F0624" w14:textId="586D85E5" w:rsidR="00403D5A" w:rsidRPr="008B14E5" w:rsidRDefault="00403D5A" w:rsidP="00403D5A">
      <w:pPr>
        <w:jc w:val="right"/>
        <w:rPr>
          <w:bCs/>
          <w:color w:val="000000"/>
          <w:szCs w:val="21"/>
        </w:rPr>
      </w:pPr>
      <w:r w:rsidRPr="008B14E5">
        <w:rPr>
          <w:bCs/>
          <w:color w:val="000000"/>
          <w:szCs w:val="21"/>
        </w:rPr>
        <w:t>——</w:t>
      </w:r>
      <w:r w:rsidRPr="008B14E5">
        <w:rPr>
          <w:bCs/>
          <w:color w:val="000000"/>
          <w:szCs w:val="21"/>
        </w:rPr>
        <w:t>玛丽</w:t>
      </w:r>
      <w:r w:rsidRPr="008B14E5">
        <w:rPr>
          <w:bCs/>
          <w:color w:val="000000"/>
          <w:szCs w:val="21"/>
        </w:rPr>
        <w:t>·</w:t>
      </w:r>
      <w:r w:rsidRPr="008B14E5">
        <w:rPr>
          <w:bCs/>
          <w:color w:val="000000"/>
          <w:szCs w:val="21"/>
        </w:rPr>
        <w:t>本尼迪克特，《纽约时报》畅销</w:t>
      </w:r>
      <w:r w:rsidRPr="008B14E5">
        <w:rPr>
          <w:bCs/>
          <w:color w:val="000000"/>
          <w:szCs w:val="21"/>
        </w:rPr>
        <w:t>作者</w:t>
      </w:r>
    </w:p>
    <w:p w14:paraId="1B3B66ED" w14:textId="77777777" w:rsidR="00403D5A" w:rsidRPr="008B14E5" w:rsidRDefault="00403D5A" w:rsidP="00403D5A">
      <w:pPr>
        <w:rPr>
          <w:bCs/>
          <w:color w:val="000000"/>
          <w:szCs w:val="21"/>
        </w:rPr>
      </w:pPr>
    </w:p>
    <w:p w14:paraId="0098A6E2" w14:textId="77777777" w:rsidR="00403D5A" w:rsidRPr="008B14E5" w:rsidRDefault="00403D5A" w:rsidP="00403D5A">
      <w:pPr>
        <w:ind w:firstLineChars="200" w:firstLine="420"/>
        <w:rPr>
          <w:bCs/>
          <w:color w:val="000000"/>
          <w:szCs w:val="21"/>
        </w:rPr>
      </w:pPr>
      <w:r w:rsidRPr="008B14E5">
        <w:rPr>
          <w:bCs/>
          <w:color w:val="000000"/>
          <w:szCs w:val="21"/>
        </w:rPr>
        <w:t>“</w:t>
      </w:r>
      <w:r w:rsidRPr="008B14E5">
        <w:rPr>
          <w:bCs/>
          <w:color w:val="000000"/>
          <w:szCs w:val="21"/>
        </w:rPr>
        <w:t>他作品的抒情性令人赞叹。</w:t>
      </w:r>
      <w:r w:rsidRPr="008B14E5">
        <w:rPr>
          <w:bCs/>
          <w:color w:val="000000"/>
          <w:szCs w:val="21"/>
        </w:rPr>
        <w:t>”</w:t>
      </w:r>
    </w:p>
    <w:p w14:paraId="50E84F63" w14:textId="7CB681A6" w:rsidR="00403D5A" w:rsidRPr="008B14E5" w:rsidRDefault="00403D5A" w:rsidP="00403D5A">
      <w:pPr>
        <w:ind w:firstLineChars="200" w:firstLine="420"/>
        <w:jc w:val="right"/>
        <w:rPr>
          <w:bCs/>
          <w:color w:val="000000"/>
          <w:szCs w:val="21"/>
        </w:rPr>
      </w:pPr>
      <w:r w:rsidRPr="008B14E5">
        <w:rPr>
          <w:bCs/>
          <w:color w:val="000000"/>
          <w:szCs w:val="21"/>
        </w:rPr>
        <w:t>——</w:t>
      </w:r>
      <w:r w:rsidRPr="008B14E5">
        <w:rPr>
          <w:bCs/>
          <w:color w:val="000000"/>
          <w:szCs w:val="21"/>
        </w:rPr>
        <w:t>瑞安</w:t>
      </w:r>
      <w:r w:rsidRPr="008B14E5">
        <w:rPr>
          <w:bCs/>
          <w:color w:val="000000"/>
          <w:szCs w:val="21"/>
        </w:rPr>
        <w:t>·</w:t>
      </w:r>
      <w:r w:rsidRPr="008B14E5">
        <w:rPr>
          <w:bCs/>
          <w:color w:val="000000"/>
          <w:szCs w:val="21"/>
        </w:rPr>
        <w:t>图布里迪</w:t>
      </w:r>
    </w:p>
    <w:p w14:paraId="7B3A7921" w14:textId="77777777" w:rsidR="00403D5A" w:rsidRPr="008B14E5" w:rsidRDefault="00403D5A" w:rsidP="00403D5A">
      <w:pPr>
        <w:rPr>
          <w:bCs/>
          <w:color w:val="000000"/>
          <w:szCs w:val="21"/>
        </w:rPr>
      </w:pPr>
    </w:p>
    <w:p w14:paraId="689A46D5" w14:textId="77777777" w:rsidR="00403D5A" w:rsidRPr="008B14E5" w:rsidRDefault="00403D5A" w:rsidP="00403D5A">
      <w:pPr>
        <w:ind w:firstLineChars="200" w:firstLine="420"/>
        <w:rPr>
          <w:bCs/>
          <w:color w:val="000000"/>
          <w:szCs w:val="21"/>
        </w:rPr>
      </w:pPr>
      <w:proofErr w:type="gramStart"/>
      <w:r w:rsidRPr="008B14E5">
        <w:rPr>
          <w:bCs/>
          <w:color w:val="000000"/>
          <w:szCs w:val="21"/>
        </w:rPr>
        <w:t>“</w:t>
      </w:r>
      <w:proofErr w:type="gramEnd"/>
      <w:r w:rsidRPr="008B14E5">
        <w:rPr>
          <w:bCs/>
          <w:color w:val="000000"/>
          <w:szCs w:val="21"/>
        </w:rPr>
        <w:t>合唱团试图在盖世太保指挥官保罗</w:t>
      </w:r>
      <w:r w:rsidRPr="008B14E5">
        <w:rPr>
          <w:bCs/>
          <w:color w:val="000000"/>
          <w:szCs w:val="21"/>
        </w:rPr>
        <w:t>·</w:t>
      </w:r>
      <w:r w:rsidRPr="008B14E5">
        <w:rPr>
          <w:bCs/>
          <w:color w:val="000000"/>
          <w:szCs w:val="21"/>
        </w:rPr>
        <w:t>豪普特曼的眼皮底下营救一名身负重伤的波兰飞行员，而豪普特曼曾被警告元首对他未能消灭逃生线感到</w:t>
      </w:r>
      <w:r w:rsidRPr="008B14E5">
        <w:rPr>
          <w:bCs/>
          <w:color w:val="000000"/>
          <w:szCs w:val="21"/>
        </w:rPr>
        <w:t>“</w:t>
      </w:r>
      <w:r w:rsidRPr="008B14E5">
        <w:rPr>
          <w:bCs/>
          <w:color w:val="000000"/>
          <w:szCs w:val="21"/>
        </w:rPr>
        <w:t>极度不满</w:t>
      </w:r>
      <w:r w:rsidRPr="008B14E5">
        <w:rPr>
          <w:bCs/>
          <w:color w:val="000000"/>
          <w:szCs w:val="21"/>
        </w:rPr>
        <w:t>”</w:t>
      </w:r>
      <w:r w:rsidRPr="008B14E5">
        <w:rPr>
          <w:bCs/>
          <w:color w:val="000000"/>
          <w:szCs w:val="21"/>
        </w:rPr>
        <w:t>，这给他们带来了紧张的</w:t>
      </w:r>
      <w:r w:rsidRPr="008B14E5">
        <w:rPr>
          <w:bCs/>
          <w:color w:val="000000"/>
          <w:szCs w:val="21"/>
        </w:rPr>
        <w:t>“</w:t>
      </w:r>
      <w:r w:rsidRPr="008B14E5">
        <w:rPr>
          <w:bCs/>
          <w:color w:val="000000"/>
          <w:szCs w:val="21"/>
        </w:rPr>
        <w:t>实时</w:t>
      </w:r>
      <w:r w:rsidRPr="008B14E5">
        <w:rPr>
          <w:bCs/>
          <w:color w:val="000000"/>
          <w:szCs w:val="21"/>
        </w:rPr>
        <w:t>”</w:t>
      </w:r>
      <w:r w:rsidRPr="008B14E5">
        <w:rPr>
          <w:bCs/>
          <w:color w:val="000000"/>
          <w:szCs w:val="21"/>
        </w:rPr>
        <w:t>感觉。</w:t>
      </w:r>
      <w:r w:rsidRPr="008B14E5">
        <w:rPr>
          <w:bCs/>
          <w:color w:val="000000"/>
          <w:szCs w:val="21"/>
        </w:rPr>
        <w:t xml:space="preserve">BBC </w:t>
      </w:r>
      <w:r w:rsidRPr="008B14E5">
        <w:rPr>
          <w:bCs/>
          <w:color w:val="000000"/>
          <w:szCs w:val="21"/>
        </w:rPr>
        <w:t>在</w:t>
      </w:r>
      <w:r w:rsidRPr="008B14E5">
        <w:rPr>
          <w:bCs/>
          <w:color w:val="000000"/>
          <w:szCs w:val="21"/>
        </w:rPr>
        <w:t xml:space="preserve"> 20 </w:t>
      </w:r>
      <w:r w:rsidRPr="008B14E5">
        <w:rPr>
          <w:bCs/>
          <w:color w:val="000000"/>
          <w:szCs w:val="21"/>
        </w:rPr>
        <w:t>世纪</w:t>
      </w:r>
      <w:r w:rsidRPr="008B14E5">
        <w:rPr>
          <w:bCs/>
          <w:color w:val="000000"/>
          <w:szCs w:val="21"/>
        </w:rPr>
        <w:t xml:space="preserve"> 60 </w:t>
      </w:r>
      <w:r w:rsidRPr="008B14E5">
        <w:rPr>
          <w:bCs/>
          <w:color w:val="000000"/>
          <w:szCs w:val="21"/>
        </w:rPr>
        <w:t>年代对前合唱团成员的采访和未发表的回忆录片段为这个生动而动人的故事提供了历史视角并增添了感伤，奥康纳将真实人物与想象人物天衣无缝地结合在一起。</w:t>
      </w:r>
      <w:r w:rsidRPr="008B14E5">
        <w:rPr>
          <w:bCs/>
          <w:color w:val="000000"/>
          <w:szCs w:val="21"/>
        </w:rPr>
        <w:t>”</w:t>
      </w:r>
    </w:p>
    <w:p w14:paraId="0D45E3F9" w14:textId="69BFC92C" w:rsidR="00403D5A" w:rsidRPr="008B14E5" w:rsidRDefault="00403D5A" w:rsidP="00403D5A">
      <w:pPr>
        <w:ind w:firstLineChars="200" w:firstLine="420"/>
        <w:jc w:val="right"/>
        <w:rPr>
          <w:bCs/>
          <w:color w:val="000000"/>
          <w:szCs w:val="21"/>
        </w:rPr>
      </w:pPr>
      <w:r w:rsidRPr="008B14E5">
        <w:rPr>
          <w:bCs/>
          <w:color w:val="000000"/>
          <w:szCs w:val="21"/>
        </w:rPr>
        <w:t>——</w:t>
      </w:r>
      <w:r w:rsidRPr="008B14E5">
        <w:rPr>
          <w:bCs/>
          <w:color w:val="000000"/>
          <w:szCs w:val="21"/>
        </w:rPr>
        <w:t>劳拉</w:t>
      </w:r>
      <w:r w:rsidRPr="008B14E5">
        <w:rPr>
          <w:bCs/>
          <w:color w:val="000000"/>
          <w:szCs w:val="21"/>
        </w:rPr>
        <w:t>·</w:t>
      </w:r>
      <w:r w:rsidRPr="008B14E5">
        <w:rPr>
          <w:bCs/>
          <w:color w:val="000000"/>
          <w:szCs w:val="21"/>
        </w:rPr>
        <w:t>威尔逊，《卫报》，</w:t>
      </w:r>
      <w:r w:rsidRPr="008B14E5">
        <w:rPr>
          <w:bCs/>
          <w:color w:val="000000"/>
          <w:szCs w:val="21"/>
        </w:rPr>
        <w:t>“</w:t>
      </w:r>
      <w:r w:rsidRPr="008B14E5">
        <w:rPr>
          <w:bCs/>
          <w:color w:val="000000"/>
          <w:szCs w:val="21"/>
        </w:rPr>
        <w:t>近期最佳</w:t>
      </w:r>
      <w:r w:rsidRPr="008B14E5">
        <w:rPr>
          <w:bCs/>
          <w:color w:val="000000"/>
          <w:szCs w:val="21"/>
        </w:rPr>
        <w:t>犯罪和惊悚</w:t>
      </w:r>
      <w:r w:rsidRPr="008B14E5">
        <w:rPr>
          <w:bCs/>
          <w:color w:val="000000"/>
          <w:szCs w:val="21"/>
        </w:rPr>
        <w:t>”</w:t>
      </w:r>
    </w:p>
    <w:p w14:paraId="4D477A08" w14:textId="77777777" w:rsidR="00403D5A" w:rsidRPr="008B14E5" w:rsidRDefault="00403D5A" w:rsidP="00403D5A">
      <w:pPr>
        <w:rPr>
          <w:bCs/>
          <w:color w:val="000000"/>
          <w:szCs w:val="21"/>
        </w:rPr>
      </w:pPr>
    </w:p>
    <w:p w14:paraId="6BB41A89" w14:textId="5B7534B0" w:rsidR="00403D5A" w:rsidRPr="008B14E5" w:rsidRDefault="00403D5A" w:rsidP="00403D5A">
      <w:pPr>
        <w:ind w:firstLineChars="200" w:firstLine="420"/>
        <w:rPr>
          <w:bCs/>
          <w:color w:val="000000"/>
          <w:szCs w:val="21"/>
        </w:rPr>
      </w:pPr>
      <w:r w:rsidRPr="008B14E5">
        <w:rPr>
          <w:bCs/>
          <w:color w:val="000000"/>
          <w:szCs w:val="21"/>
        </w:rPr>
        <w:t>“</w:t>
      </w:r>
      <w:r w:rsidRPr="008B14E5">
        <w:rPr>
          <w:bCs/>
          <w:color w:val="000000"/>
          <w:szCs w:val="21"/>
        </w:rPr>
        <w:t>奥康纳仔细地做了研究，借鉴了奥弗莱厄蒂未发表的信件、日记和新闻报道。作者以真实的人物为背景，编织出一个新的冒险故事，借助多年后进行的想象采访进行叙述</w:t>
      </w:r>
      <w:r w:rsidRPr="008B14E5">
        <w:rPr>
          <w:bCs/>
          <w:color w:val="000000"/>
          <w:szCs w:val="21"/>
        </w:rPr>
        <w:t>……</w:t>
      </w:r>
      <w:r w:rsidRPr="008B14E5">
        <w:rPr>
          <w:bCs/>
          <w:color w:val="000000"/>
          <w:szCs w:val="21"/>
        </w:rPr>
        <w:t>奥康纳生动地描绘了一座城市，里面充满了法西斯警察和德国士兵，有些人是从北方休假回来的，每个人都警惕而饥饿，街道肮脏不堪，黑市价格每天都在上涨</w:t>
      </w:r>
      <w:r w:rsidRPr="008B14E5">
        <w:rPr>
          <w:bCs/>
          <w:color w:val="000000"/>
          <w:szCs w:val="21"/>
        </w:rPr>
        <w:t>……</w:t>
      </w:r>
      <w:r w:rsidRPr="008B14E5">
        <w:rPr>
          <w:bCs/>
          <w:color w:val="000000"/>
          <w:szCs w:val="21"/>
        </w:rPr>
        <w:t>《罗马的幽灵》既是对他非凡团队的想象力和勇气的致敬，也是一部扣人心弦的惊悚小说。</w:t>
      </w:r>
      <w:r w:rsidRPr="008B14E5">
        <w:rPr>
          <w:bCs/>
          <w:color w:val="000000"/>
          <w:szCs w:val="21"/>
        </w:rPr>
        <w:t>”</w:t>
      </w:r>
    </w:p>
    <w:p w14:paraId="4A21760C" w14:textId="3A733741" w:rsidR="00403D5A" w:rsidRPr="008B14E5" w:rsidRDefault="00403D5A" w:rsidP="00403D5A">
      <w:pPr>
        <w:ind w:firstLineChars="200" w:firstLine="420"/>
        <w:jc w:val="right"/>
        <w:rPr>
          <w:bCs/>
          <w:color w:val="000000"/>
          <w:szCs w:val="21"/>
        </w:rPr>
      </w:pPr>
      <w:r w:rsidRPr="008B14E5">
        <w:rPr>
          <w:bCs/>
          <w:color w:val="000000"/>
          <w:szCs w:val="21"/>
        </w:rPr>
        <w:t>——</w:t>
      </w:r>
      <w:r w:rsidRPr="008B14E5">
        <w:rPr>
          <w:bCs/>
          <w:color w:val="000000"/>
          <w:szCs w:val="21"/>
        </w:rPr>
        <w:t>《泰晤士报文学增刊》</w:t>
      </w:r>
    </w:p>
    <w:p w14:paraId="00BA8ED8" w14:textId="77777777" w:rsidR="00403D5A" w:rsidRPr="008B14E5" w:rsidRDefault="00403D5A" w:rsidP="00403D5A">
      <w:pPr>
        <w:rPr>
          <w:bCs/>
          <w:color w:val="000000"/>
          <w:szCs w:val="21"/>
        </w:rPr>
      </w:pPr>
    </w:p>
    <w:p w14:paraId="47307BF2" w14:textId="77777777" w:rsidR="00403D5A" w:rsidRPr="008B14E5" w:rsidRDefault="00403D5A" w:rsidP="00403D5A">
      <w:pPr>
        <w:ind w:firstLineChars="200" w:firstLine="420"/>
        <w:rPr>
          <w:bCs/>
          <w:color w:val="000000"/>
          <w:szCs w:val="21"/>
        </w:rPr>
      </w:pPr>
      <w:r w:rsidRPr="008B14E5">
        <w:rPr>
          <w:bCs/>
          <w:color w:val="000000"/>
          <w:szCs w:val="21"/>
        </w:rPr>
        <w:t>“</w:t>
      </w:r>
      <w:r w:rsidRPr="008B14E5">
        <w:rPr>
          <w:bCs/>
          <w:color w:val="000000"/>
          <w:szCs w:val="21"/>
        </w:rPr>
        <w:t>一个令人着迷、悲惨、恐怖、完全无法放下的故事</w:t>
      </w:r>
      <w:r w:rsidRPr="008B14E5">
        <w:rPr>
          <w:bCs/>
          <w:color w:val="000000"/>
          <w:szCs w:val="21"/>
        </w:rPr>
        <w:t>……</w:t>
      </w:r>
      <w:r w:rsidRPr="008B14E5">
        <w:rPr>
          <w:bCs/>
          <w:color w:val="000000"/>
          <w:szCs w:val="21"/>
        </w:rPr>
        <w:t>一个感人至深的读物，结局悲伤而又充满生命力，对于二战小说和安东尼</w:t>
      </w:r>
      <w:r w:rsidRPr="008B14E5">
        <w:rPr>
          <w:bCs/>
          <w:color w:val="000000"/>
          <w:szCs w:val="21"/>
        </w:rPr>
        <w:t>·</w:t>
      </w:r>
      <w:r w:rsidRPr="008B14E5">
        <w:rPr>
          <w:bCs/>
          <w:color w:val="000000"/>
          <w:szCs w:val="21"/>
        </w:rPr>
        <w:t>多尔等作家的粉丝来说，这是一个绝佳的选择。</w:t>
      </w:r>
      <w:r w:rsidRPr="008B14E5">
        <w:rPr>
          <w:bCs/>
          <w:color w:val="000000"/>
          <w:szCs w:val="21"/>
        </w:rPr>
        <w:t>”</w:t>
      </w:r>
    </w:p>
    <w:p w14:paraId="100697D7" w14:textId="711B80FE" w:rsidR="00403D5A" w:rsidRPr="008B14E5" w:rsidRDefault="00403D5A" w:rsidP="00403D5A">
      <w:pPr>
        <w:ind w:firstLineChars="200" w:firstLine="420"/>
        <w:jc w:val="right"/>
        <w:rPr>
          <w:bCs/>
          <w:color w:val="000000"/>
          <w:szCs w:val="21"/>
        </w:rPr>
      </w:pPr>
      <w:r w:rsidRPr="008B14E5">
        <w:rPr>
          <w:bCs/>
          <w:color w:val="000000"/>
          <w:szCs w:val="21"/>
        </w:rPr>
        <w:t>——</w:t>
      </w:r>
      <w:r w:rsidRPr="008B14E5">
        <w:rPr>
          <w:bCs/>
          <w:color w:val="000000"/>
          <w:szCs w:val="21"/>
        </w:rPr>
        <w:t>艾米丽</w:t>
      </w:r>
      <w:r w:rsidRPr="008B14E5">
        <w:rPr>
          <w:bCs/>
          <w:color w:val="000000"/>
          <w:szCs w:val="21"/>
        </w:rPr>
        <w:t>·</w:t>
      </w:r>
      <w:r w:rsidRPr="008B14E5">
        <w:rPr>
          <w:bCs/>
          <w:color w:val="000000"/>
          <w:szCs w:val="21"/>
        </w:rPr>
        <w:t>梅尔顿，《书单》，星级评论</w:t>
      </w:r>
    </w:p>
    <w:p w14:paraId="67FBBC64" w14:textId="77777777" w:rsidR="00403D5A" w:rsidRPr="008B14E5" w:rsidRDefault="00403D5A" w:rsidP="00403D5A">
      <w:pPr>
        <w:rPr>
          <w:bCs/>
          <w:color w:val="000000"/>
          <w:szCs w:val="21"/>
        </w:rPr>
      </w:pPr>
    </w:p>
    <w:p w14:paraId="3B4B987E" w14:textId="77777777" w:rsidR="00403D5A" w:rsidRPr="008B14E5" w:rsidRDefault="00403D5A" w:rsidP="00403D5A">
      <w:pPr>
        <w:ind w:firstLineChars="200" w:firstLine="420"/>
        <w:rPr>
          <w:bCs/>
          <w:color w:val="000000"/>
          <w:szCs w:val="21"/>
        </w:rPr>
      </w:pPr>
      <w:r w:rsidRPr="008B14E5">
        <w:rPr>
          <w:bCs/>
          <w:color w:val="000000"/>
          <w:szCs w:val="21"/>
        </w:rPr>
        <w:t>“</w:t>
      </w:r>
      <w:r w:rsidRPr="008B14E5">
        <w:rPr>
          <w:bCs/>
          <w:color w:val="000000"/>
          <w:szCs w:val="21"/>
        </w:rPr>
        <w:t>这个故事令人兴奋，散文丰富，读起来令人愉悦</w:t>
      </w:r>
      <w:r w:rsidRPr="008B14E5">
        <w:rPr>
          <w:bCs/>
          <w:color w:val="000000"/>
          <w:szCs w:val="21"/>
        </w:rPr>
        <w:t>……</w:t>
      </w:r>
      <w:r w:rsidRPr="008B14E5">
        <w:rPr>
          <w:bCs/>
          <w:color w:val="000000"/>
          <w:szCs w:val="21"/>
        </w:rPr>
        <w:t>这部研究透彻的小说可以自成一派但读者可能会发现先读《我父亲的房子》会更有乐趣。一流的故事叙述，充满情感和戏剧性。</w:t>
      </w:r>
      <w:r w:rsidRPr="008B14E5">
        <w:rPr>
          <w:bCs/>
          <w:color w:val="000000"/>
          <w:szCs w:val="21"/>
        </w:rPr>
        <w:t xml:space="preserve">’ </w:t>
      </w:r>
    </w:p>
    <w:p w14:paraId="3F7730E4" w14:textId="70812565" w:rsidR="00403D5A" w:rsidRPr="008B14E5" w:rsidRDefault="00403D5A" w:rsidP="00403D5A">
      <w:pPr>
        <w:ind w:firstLineChars="200" w:firstLine="420"/>
        <w:jc w:val="right"/>
        <w:rPr>
          <w:bCs/>
          <w:color w:val="000000"/>
          <w:szCs w:val="21"/>
        </w:rPr>
      </w:pPr>
      <w:r w:rsidRPr="008B14E5">
        <w:rPr>
          <w:bCs/>
          <w:color w:val="000000"/>
          <w:szCs w:val="21"/>
        </w:rPr>
        <w:t>——</w:t>
      </w:r>
      <w:r w:rsidRPr="008B14E5">
        <w:rPr>
          <w:bCs/>
          <w:color w:val="000000"/>
          <w:szCs w:val="21"/>
        </w:rPr>
        <w:t>Kirkus Reviews</w:t>
      </w:r>
      <w:r w:rsidRPr="008B14E5">
        <w:rPr>
          <w:bCs/>
          <w:color w:val="000000"/>
          <w:szCs w:val="21"/>
        </w:rPr>
        <w:t>，星级评论</w:t>
      </w:r>
    </w:p>
    <w:p w14:paraId="5A9B73D7" w14:textId="77777777" w:rsidR="00403D5A" w:rsidRPr="008B14E5" w:rsidRDefault="00403D5A" w:rsidP="00403D5A">
      <w:pPr>
        <w:rPr>
          <w:bCs/>
          <w:color w:val="000000"/>
          <w:szCs w:val="21"/>
        </w:rPr>
      </w:pPr>
    </w:p>
    <w:p w14:paraId="6886DCD1" w14:textId="6EE69DF5" w:rsidR="00403D5A" w:rsidRPr="008B14E5" w:rsidRDefault="00403D5A" w:rsidP="00403D5A">
      <w:pPr>
        <w:ind w:firstLineChars="200" w:firstLine="420"/>
        <w:rPr>
          <w:bCs/>
          <w:color w:val="000000"/>
          <w:szCs w:val="21"/>
        </w:rPr>
      </w:pPr>
      <w:r w:rsidRPr="008B14E5">
        <w:rPr>
          <w:bCs/>
          <w:color w:val="000000"/>
          <w:szCs w:val="21"/>
        </w:rPr>
        <w:t>“</w:t>
      </w:r>
      <w:r w:rsidRPr="008B14E5">
        <w:rPr>
          <w:bCs/>
          <w:color w:val="000000"/>
          <w:szCs w:val="21"/>
        </w:rPr>
        <w:t>令人心跳加速</w:t>
      </w:r>
      <w:r w:rsidRPr="008B14E5">
        <w:rPr>
          <w:bCs/>
          <w:color w:val="000000"/>
          <w:szCs w:val="21"/>
        </w:rPr>
        <w:t>……</w:t>
      </w:r>
      <w:r w:rsidRPr="008B14E5">
        <w:rPr>
          <w:bCs/>
          <w:color w:val="000000"/>
          <w:szCs w:val="21"/>
        </w:rPr>
        <w:t>奥康纳对战时罗马的生动描绘令人着迷。</w:t>
      </w:r>
      <w:r w:rsidRPr="008B14E5">
        <w:rPr>
          <w:bCs/>
          <w:color w:val="000000"/>
          <w:szCs w:val="21"/>
        </w:rPr>
        <w:t>”</w:t>
      </w:r>
    </w:p>
    <w:p w14:paraId="18B7F738" w14:textId="5237C661" w:rsidR="00403D5A" w:rsidRPr="008B14E5" w:rsidRDefault="00403D5A" w:rsidP="00403D5A">
      <w:pPr>
        <w:ind w:firstLineChars="200" w:firstLine="420"/>
        <w:jc w:val="right"/>
        <w:rPr>
          <w:bCs/>
          <w:color w:val="000000"/>
          <w:szCs w:val="21"/>
        </w:rPr>
      </w:pPr>
      <w:r w:rsidRPr="008B14E5">
        <w:rPr>
          <w:bCs/>
          <w:color w:val="000000"/>
          <w:szCs w:val="21"/>
        </w:rPr>
        <w:t>——</w:t>
      </w:r>
      <w:r w:rsidRPr="008B14E5">
        <w:rPr>
          <w:bCs/>
          <w:color w:val="000000"/>
          <w:szCs w:val="21"/>
        </w:rPr>
        <w:t>Publishers Weekly</w:t>
      </w:r>
      <w:r w:rsidRPr="008B14E5">
        <w:rPr>
          <w:bCs/>
          <w:color w:val="000000"/>
          <w:szCs w:val="21"/>
        </w:rPr>
        <w:t>，星级评论</w:t>
      </w:r>
    </w:p>
    <w:p w14:paraId="6493D956" w14:textId="77777777" w:rsidR="00403D5A" w:rsidRPr="008B14E5" w:rsidRDefault="00403D5A" w:rsidP="00403D5A">
      <w:pPr>
        <w:rPr>
          <w:bCs/>
          <w:color w:val="000000"/>
          <w:szCs w:val="21"/>
        </w:rPr>
      </w:pPr>
    </w:p>
    <w:p w14:paraId="7D92B10F" w14:textId="4F543751" w:rsidR="00403D5A" w:rsidRPr="008B14E5" w:rsidRDefault="00403D5A" w:rsidP="00403D5A">
      <w:pPr>
        <w:ind w:firstLineChars="200" w:firstLine="420"/>
        <w:rPr>
          <w:bCs/>
          <w:color w:val="000000"/>
          <w:szCs w:val="21"/>
        </w:rPr>
      </w:pPr>
      <w:r w:rsidRPr="008B14E5">
        <w:rPr>
          <w:bCs/>
          <w:color w:val="000000"/>
          <w:szCs w:val="21"/>
        </w:rPr>
        <w:t>“</w:t>
      </w:r>
      <w:r w:rsidRPr="008B14E5">
        <w:rPr>
          <w:bCs/>
          <w:color w:val="000000"/>
          <w:szCs w:val="21"/>
        </w:rPr>
        <w:t>从盟军空袭罗马的开场精彩片段到精彩（和出人意料）的尾声，我发现它非常扣人心弦，甚至比《我父亲的房子》更有趣、更有氛围、更有信息量（这是一个很高的标准）</w:t>
      </w:r>
      <w:r w:rsidRPr="008B14E5">
        <w:rPr>
          <w:bCs/>
          <w:color w:val="000000"/>
          <w:szCs w:val="21"/>
        </w:rPr>
        <w:t>……</w:t>
      </w:r>
      <w:r w:rsidRPr="008B14E5">
        <w:rPr>
          <w:bCs/>
          <w:color w:val="000000"/>
          <w:szCs w:val="21"/>
        </w:rPr>
        <w:t>读起来很棒。</w:t>
      </w:r>
      <w:r w:rsidRPr="008B14E5">
        <w:rPr>
          <w:bCs/>
          <w:color w:val="000000"/>
          <w:szCs w:val="21"/>
        </w:rPr>
        <w:t>’</w:t>
      </w:r>
      <w:r w:rsidRPr="008B14E5">
        <w:rPr>
          <w:bCs/>
          <w:color w:val="000000"/>
          <w:szCs w:val="21"/>
        </w:rPr>
        <w:t>”</w:t>
      </w:r>
    </w:p>
    <w:p w14:paraId="1705A8B6" w14:textId="253D275A" w:rsidR="00403D5A" w:rsidRPr="008B14E5" w:rsidRDefault="00403D5A" w:rsidP="00403D5A">
      <w:pPr>
        <w:jc w:val="right"/>
        <w:rPr>
          <w:bCs/>
          <w:color w:val="000000"/>
          <w:szCs w:val="21"/>
        </w:rPr>
      </w:pPr>
      <w:r w:rsidRPr="008B14E5">
        <w:rPr>
          <w:bCs/>
          <w:color w:val="000000"/>
          <w:szCs w:val="21"/>
        </w:rPr>
        <w:t>——</w:t>
      </w:r>
      <w:r w:rsidRPr="008B14E5">
        <w:rPr>
          <w:bCs/>
          <w:color w:val="000000"/>
          <w:szCs w:val="21"/>
        </w:rPr>
        <w:t>Peter Kemp</w:t>
      </w:r>
    </w:p>
    <w:p w14:paraId="4F261A3E" w14:textId="77777777" w:rsidR="00403D5A" w:rsidRPr="008B14E5" w:rsidRDefault="00403D5A" w:rsidP="00403D5A">
      <w:pPr>
        <w:rPr>
          <w:bCs/>
          <w:color w:val="000000"/>
          <w:szCs w:val="21"/>
        </w:rPr>
      </w:pPr>
    </w:p>
    <w:p w14:paraId="25CF6D42" w14:textId="77777777" w:rsidR="00403D5A" w:rsidRPr="008B14E5" w:rsidRDefault="00403D5A">
      <w:pPr>
        <w:shd w:val="clear" w:color="auto" w:fill="FFFFFF"/>
        <w:rPr>
          <w:bCs/>
          <w:color w:val="000000"/>
          <w:szCs w:val="21"/>
        </w:rPr>
      </w:pPr>
      <w:bookmarkStart w:id="7" w:name="OLE_LINK43"/>
      <w:bookmarkStart w:id="8" w:name="OLE_LINK38"/>
      <w:bookmarkEnd w:id="7"/>
    </w:p>
    <w:p w14:paraId="6CE6F320" w14:textId="6CDAED53" w:rsidR="002964DB" w:rsidRPr="008B14E5" w:rsidRDefault="00000000">
      <w:pPr>
        <w:shd w:val="clear" w:color="auto" w:fill="FFFFFF"/>
        <w:rPr>
          <w:color w:val="000000"/>
          <w:shd w:val="clear" w:color="auto" w:fill="FFFFFF"/>
        </w:rPr>
      </w:pPr>
      <w:r w:rsidRPr="008B14E5">
        <w:rPr>
          <w:b/>
          <w:bCs/>
          <w:color w:val="000000"/>
          <w:shd w:val="clear" w:color="auto" w:fill="FFFFFF"/>
          <w:lang w:bidi="ar"/>
        </w:rPr>
        <w:t>感</w:t>
      </w:r>
      <w:bookmarkEnd w:id="8"/>
      <w:r w:rsidRPr="008B14E5">
        <w:rPr>
          <w:b/>
          <w:bCs/>
          <w:color w:val="000000"/>
          <w:shd w:val="clear" w:color="auto" w:fill="FFFFFF"/>
          <w:lang w:bidi="ar"/>
        </w:rPr>
        <w:t>谢您的阅读！</w:t>
      </w:r>
    </w:p>
    <w:p w14:paraId="730A0D94" w14:textId="77777777" w:rsidR="002964DB" w:rsidRPr="008B14E5" w:rsidRDefault="00000000">
      <w:pPr>
        <w:rPr>
          <w:rFonts w:eastAsia="华文中宋"/>
          <w:b/>
          <w:color w:val="000000"/>
        </w:rPr>
      </w:pPr>
      <w:r w:rsidRPr="008B14E5">
        <w:rPr>
          <w:b/>
          <w:color w:val="000000"/>
          <w:lang w:bidi="ar"/>
        </w:rPr>
        <w:t>请将反馈信息发至：</w:t>
      </w:r>
      <w:r w:rsidRPr="008B14E5">
        <w:rPr>
          <w:rFonts w:eastAsia="华文中宋"/>
          <w:b/>
          <w:color w:val="000000"/>
          <w:lang w:bidi="ar"/>
        </w:rPr>
        <w:t>版权负责人</w:t>
      </w:r>
    </w:p>
    <w:p w14:paraId="63B7E9D0" w14:textId="77777777" w:rsidR="002964DB" w:rsidRPr="008B14E5" w:rsidRDefault="00000000">
      <w:pPr>
        <w:rPr>
          <w:b/>
          <w:color w:val="000000"/>
        </w:rPr>
      </w:pPr>
      <w:r w:rsidRPr="008B14E5">
        <w:rPr>
          <w:b/>
          <w:color w:val="000000"/>
          <w:lang w:bidi="ar"/>
        </w:rPr>
        <w:t>Email</w:t>
      </w:r>
      <w:r w:rsidRPr="008B14E5">
        <w:rPr>
          <w:color w:val="000000"/>
          <w:lang w:bidi="ar"/>
        </w:rPr>
        <w:t>：</w:t>
      </w:r>
      <w:hyperlink r:id="rId11" w:history="1">
        <w:r w:rsidRPr="008B14E5">
          <w:rPr>
            <w:rStyle w:val="ac"/>
            <w:b/>
          </w:rPr>
          <w:t>Rights@nurnberg.com.cn</w:t>
        </w:r>
      </w:hyperlink>
    </w:p>
    <w:p w14:paraId="2191C4EE" w14:textId="77777777" w:rsidR="002964DB" w:rsidRPr="008B14E5" w:rsidRDefault="00000000">
      <w:pPr>
        <w:rPr>
          <w:b/>
          <w:color w:val="000000"/>
        </w:rPr>
      </w:pPr>
      <w:r w:rsidRPr="008B14E5">
        <w:rPr>
          <w:color w:val="000000"/>
          <w:lang w:bidi="ar"/>
        </w:rPr>
        <w:t>安德鲁</w:t>
      </w:r>
      <w:r w:rsidRPr="008B14E5">
        <w:rPr>
          <w:color w:val="000000"/>
          <w:lang w:bidi="ar"/>
        </w:rPr>
        <w:t>·</w:t>
      </w:r>
      <w:r w:rsidRPr="008B14E5">
        <w:rPr>
          <w:color w:val="000000"/>
          <w:lang w:bidi="ar"/>
        </w:rPr>
        <w:t>纳伯格联合国际有限公司北京代表处</w:t>
      </w:r>
    </w:p>
    <w:p w14:paraId="703C954E" w14:textId="77777777" w:rsidR="002964DB" w:rsidRPr="008B14E5" w:rsidRDefault="00000000">
      <w:pPr>
        <w:rPr>
          <w:b/>
          <w:color w:val="000000"/>
        </w:rPr>
      </w:pPr>
      <w:r w:rsidRPr="008B14E5">
        <w:rPr>
          <w:color w:val="000000"/>
          <w:lang w:bidi="ar"/>
        </w:rPr>
        <w:t>北京市海淀区中关村大街甲</w:t>
      </w:r>
      <w:r w:rsidRPr="008B14E5">
        <w:rPr>
          <w:color w:val="000000"/>
          <w:lang w:bidi="ar"/>
        </w:rPr>
        <w:t>59</w:t>
      </w:r>
      <w:r w:rsidRPr="008B14E5">
        <w:rPr>
          <w:color w:val="000000"/>
          <w:lang w:bidi="ar"/>
        </w:rPr>
        <w:t>号中国人民大学文化大厦</w:t>
      </w:r>
      <w:r w:rsidRPr="008B14E5">
        <w:rPr>
          <w:color w:val="000000"/>
          <w:lang w:bidi="ar"/>
        </w:rPr>
        <w:t>1705</w:t>
      </w:r>
      <w:r w:rsidRPr="008B14E5">
        <w:rPr>
          <w:color w:val="000000"/>
          <w:lang w:bidi="ar"/>
        </w:rPr>
        <w:t>室</w:t>
      </w:r>
      <w:r w:rsidRPr="008B14E5">
        <w:rPr>
          <w:color w:val="000000"/>
          <w:lang w:bidi="ar"/>
        </w:rPr>
        <w:t xml:space="preserve">, </w:t>
      </w:r>
      <w:r w:rsidRPr="008B14E5">
        <w:rPr>
          <w:color w:val="000000"/>
          <w:lang w:bidi="ar"/>
        </w:rPr>
        <w:t>邮编：</w:t>
      </w:r>
      <w:r w:rsidRPr="008B14E5">
        <w:rPr>
          <w:color w:val="000000"/>
          <w:lang w:bidi="ar"/>
        </w:rPr>
        <w:t>100872</w:t>
      </w:r>
    </w:p>
    <w:p w14:paraId="5F38D00A" w14:textId="77777777" w:rsidR="002964DB" w:rsidRPr="008B14E5" w:rsidRDefault="00000000">
      <w:pPr>
        <w:rPr>
          <w:b/>
          <w:color w:val="000000"/>
        </w:rPr>
      </w:pPr>
      <w:r w:rsidRPr="008B14E5">
        <w:rPr>
          <w:color w:val="000000"/>
          <w:lang w:bidi="ar"/>
        </w:rPr>
        <w:t>电话：</w:t>
      </w:r>
      <w:r w:rsidRPr="008B14E5">
        <w:rPr>
          <w:color w:val="000000"/>
          <w:lang w:bidi="ar"/>
        </w:rPr>
        <w:t xml:space="preserve">010-82504106, </w:t>
      </w:r>
      <w:r w:rsidRPr="008B14E5">
        <w:rPr>
          <w:color w:val="000000"/>
          <w:lang w:bidi="ar"/>
        </w:rPr>
        <w:t>传真：</w:t>
      </w:r>
      <w:r w:rsidRPr="008B14E5">
        <w:rPr>
          <w:color w:val="000000"/>
          <w:lang w:bidi="ar"/>
        </w:rPr>
        <w:t>010-82504200</w:t>
      </w:r>
    </w:p>
    <w:p w14:paraId="2191EF78" w14:textId="77777777" w:rsidR="002964DB" w:rsidRPr="008B14E5" w:rsidRDefault="00000000">
      <w:r w:rsidRPr="008B14E5">
        <w:rPr>
          <w:color w:val="000000"/>
          <w:lang w:bidi="ar"/>
        </w:rPr>
        <w:t>公司网址：</w:t>
      </w:r>
      <w:hyperlink r:id="rId12" w:history="1">
        <w:r w:rsidRPr="008B14E5">
          <w:rPr>
            <w:rStyle w:val="ac"/>
          </w:rPr>
          <w:t>http://www.nurnberg.com.cn</w:t>
        </w:r>
      </w:hyperlink>
    </w:p>
    <w:p w14:paraId="769C8E48" w14:textId="77777777" w:rsidR="002964DB" w:rsidRPr="008B14E5" w:rsidRDefault="00000000">
      <w:pPr>
        <w:rPr>
          <w:color w:val="000000"/>
        </w:rPr>
      </w:pPr>
      <w:r w:rsidRPr="008B14E5">
        <w:rPr>
          <w:color w:val="000000"/>
          <w:lang w:bidi="ar"/>
        </w:rPr>
        <w:t>书目下载：</w:t>
      </w:r>
      <w:hyperlink r:id="rId13" w:history="1">
        <w:r w:rsidRPr="008B14E5">
          <w:rPr>
            <w:rStyle w:val="ac"/>
          </w:rPr>
          <w:t>http://www.nurnberg.com.cn/booklist_zh/list.aspx</w:t>
        </w:r>
      </w:hyperlink>
    </w:p>
    <w:p w14:paraId="6F0B4921" w14:textId="77777777" w:rsidR="002964DB" w:rsidRPr="008B14E5" w:rsidRDefault="00000000">
      <w:pPr>
        <w:rPr>
          <w:color w:val="000000"/>
        </w:rPr>
      </w:pPr>
      <w:r w:rsidRPr="008B14E5">
        <w:rPr>
          <w:color w:val="000000"/>
          <w:lang w:bidi="ar"/>
        </w:rPr>
        <w:lastRenderedPageBreak/>
        <w:t>书讯浏览：</w:t>
      </w:r>
      <w:hyperlink r:id="rId14" w:history="1">
        <w:r w:rsidRPr="008B14E5">
          <w:rPr>
            <w:rStyle w:val="ac"/>
          </w:rPr>
          <w:t>http://www.nurnberg.com.cn/book/book.aspx</w:t>
        </w:r>
      </w:hyperlink>
    </w:p>
    <w:p w14:paraId="1F016343" w14:textId="77777777" w:rsidR="002964DB" w:rsidRPr="008B14E5" w:rsidRDefault="00000000">
      <w:pPr>
        <w:rPr>
          <w:color w:val="000000"/>
        </w:rPr>
      </w:pPr>
      <w:r w:rsidRPr="008B14E5">
        <w:rPr>
          <w:color w:val="000000"/>
          <w:lang w:bidi="ar"/>
        </w:rPr>
        <w:t>视频推荐：</w:t>
      </w:r>
      <w:hyperlink r:id="rId15" w:history="1">
        <w:r w:rsidRPr="008B14E5">
          <w:rPr>
            <w:rStyle w:val="ac"/>
          </w:rPr>
          <w:t>http://www.nurnberg.com.cn/video/video.aspx</w:t>
        </w:r>
      </w:hyperlink>
    </w:p>
    <w:p w14:paraId="1349C6F4" w14:textId="77777777" w:rsidR="002964DB" w:rsidRPr="008B14E5" w:rsidRDefault="00000000">
      <w:r w:rsidRPr="008B14E5">
        <w:rPr>
          <w:color w:val="000000"/>
          <w:lang w:bidi="ar"/>
        </w:rPr>
        <w:t>豆瓣小站：</w:t>
      </w:r>
      <w:hyperlink r:id="rId16" w:history="1">
        <w:r w:rsidRPr="008B14E5">
          <w:rPr>
            <w:rStyle w:val="ac"/>
          </w:rPr>
          <w:t>http://site.douban.com/110577/</w:t>
        </w:r>
      </w:hyperlink>
    </w:p>
    <w:p w14:paraId="1062284E" w14:textId="77777777" w:rsidR="002964DB" w:rsidRPr="008B14E5" w:rsidRDefault="00000000">
      <w:pPr>
        <w:rPr>
          <w:color w:val="000000"/>
          <w:shd w:val="clear" w:color="auto" w:fill="FFFFFF"/>
        </w:rPr>
      </w:pPr>
      <w:proofErr w:type="gramStart"/>
      <w:r w:rsidRPr="008B14E5">
        <w:rPr>
          <w:color w:val="000000"/>
          <w:shd w:val="clear" w:color="auto" w:fill="FFFFFF"/>
          <w:lang w:bidi="ar"/>
        </w:rPr>
        <w:t>新浪微博</w:t>
      </w:r>
      <w:proofErr w:type="gramEnd"/>
      <w:r w:rsidRPr="008B14E5">
        <w:rPr>
          <w:bCs/>
          <w:color w:val="000000"/>
          <w:shd w:val="clear" w:color="auto" w:fill="FFFFFF"/>
          <w:lang w:bidi="ar"/>
        </w:rPr>
        <w:t>：</w:t>
      </w:r>
      <w:hyperlink r:id="rId17" w:history="1">
        <w:r w:rsidRPr="008B14E5">
          <w:rPr>
            <w:rStyle w:val="ac"/>
            <w:shd w:val="clear" w:color="auto" w:fill="FFFFFF"/>
          </w:rPr>
          <w:t>安德鲁纳伯格公司的</w:t>
        </w:r>
        <w:proofErr w:type="gramStart"/>
        <w:r w:rsidRPr="008B14E5">
          <w:rPr>
            <w:rStyle w:val="ac"/>
            <w:shd w:val="clear" w:color="auto" w:fill="FFFFFF"/>
          </w:rPr>
          <w:t>微博</w:t>
        </w:r>
        <w:r w:rsidRPr="008B14E5">
          <w:rPr>
            <w:rStyle w:val="ac"/>
            <w:shd w:val="clear" w:color="auto" w:fill="FFFFFF"/>
          </w:rPr>
          <w:t>_</w:t>
        </w:r>
        <w:r w:rsidRPr="008B14E5">
          <w:rPr>
            <w:rStyle w:val="ac"/>
            <w:shd w:val="clear" w:color="auto" w:fill="FFFFFF"/>
          </w:rPr>
          <w:t>微博</w:t>
        </w:r>
        <w:proofErr w:type="gramEnd"/>
        <w:r w:rsidRPr="008B14E5">
          <w:rPr>
            <w:rStyle w:val="ac"/>
            <w:shd w:val="clear" w:color="auto" w:fill="FFFFFF"/>
          </w:rPr>
          <w:t xml:space="preserve"> (weibo.com)</w:t>
        </w:r>
      </w:hyperlink>
    </w:p>
    <w:p w14:paraId="20B0EB84" w14:textId="77777777" w:rsidR="002964DB" w:rsidRPr="008B14E5" w:rsidRDefault="00000000">
      <w:pPr>
        <w:shd w:val="clear" w:color="auto" w:fill="FFFFFF"/>
        <w:rPr>
          <w:b/>
          <w:color w:val="000000"/>
          <w:shd w:val="clear" w:color="auto" w:fill="FFFFFF"/>
        </w:rPr>
      </w:pPr>
      <w:proofErr w:type="gramStart"/>
      <w:r w:rsidRPr="008B14E5">
        <w:rPr>
          <w:color w:val="000000"/>
          <w:shd w:val="clear" w:color="auto" w:fill="FFFFFF"/>
          <w:lang w:bidi="ar"/>
        </w:rPr>
        <w:t>微信订阅</w:t>
      </w:r>
      <w:proofErr w:type="gramEnd"/>
      <w:r w:rsidRPr="008B14E5">
        <w:rPr>
          <w:color w:val="000000"/>
          <w:shd w:val="clear" w:color="auto" w:fill="FFFFFF"/>
          <w:lang w:bidi="ar"/>
        </w:rPr>
        <w:t>号：</w:t>
      </w:r>
      <w:r w:rsidRPr="008B14E5">
        <w:rPr>
          <w:color w:val="000000"/>
          <w:shd w:val="clear" w:color="auto" w:fill="FFFFFF"/>
          <w:lang w:bidi="ar"/>
        </w:rPr>
        <w:t>ANABJ2002</w:t>
      </w:r>
    </w:p>
    <w:p w14:paraId="3E47DCC1" w14:textId="77777777" w:rsidR="002964DB" w:rsidRPr="008B14E5" w:rsidRDefault="00000000">
      <w:pPr>
        <w:rPr>
          <w:color w:val="000000"/>
        </w:rPr>
      </w:pPr>
      <w:r w:rsidRPr="008B14E5">
        <w:rPr>
          <w:bCs/>
          <w:noProof/>
          <w:szCs w:val="21"/>
        </w:rPr>
        <w:drawing>
          <wp:inline distT="0" distB="0" distL="0" distR="0" wp14:anchorId="4BBD0F20" wp14:editId="2EFA1338">
            <wp:extent cx="1198880" cy="1302385"/>
            <wp:effectExtent l="0" t="0" r="127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5EC9B9F" w14:textId="77777777" w:rsidR="002964DB" w:rsidRPr="008B14E5" w:rsidRDefault="002964DB">
      <w:pPr>
        <w:ind w:right="420"/>
        <w:rPr>
          <w:rFonts w:eastAsia="Gungsuh"/>
          <w:color w:val="000000"/>
          <w:kern w:val="0"/>
          <w:szCs w:val="21"/>
        </w:rPr>
      </w:pPr>
    </w:p>
    <w:p w14:paraId="411B15DA" w14:textId="77777777" w:rsidR="002964DB" w:rsidRPr="008B14E5" w:rsidRDefault="002964DB">
      <w:pPr>
        <w:shd w:val="clear" w:color="auto" w:fill="FFFFFF"/>
        <w:rPr>
          <w:color w:val="000000"/>
        </w:rPr>
      </w:pPr>
    </w:p>
    <w:sectPr w:rsidR="002964DB" w:rsidRPr="008B14E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316C8" w14:textId="77777777" w:rsidR="003566EC" w:rsidRDefault="003566EC">
      <w:r>
        <w:separator/>
      </w:r>
    </w:p>
  </w:endnote>
  <w:endnote w:type="continuationSeparator" w:id="0">
    <w:p w14:paraId="099A14C0" w14:textId="77777777" w:rsidR="003566EC" w:rsidRDefault="0035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85B6B" w14:textId="77777777" w:rsidR="002964DB" w:rsidRDefault="002964DB">
    <w:pPr>
      <w:pBdr>
        <w:bottom w:val="single" w:sz="6" w:space="1" w:color="auto"/>
      </w:pBdr>
      <w:jc w:val="center"/>
      <w:rPr>
        <w:rFonts w:ascii="方正姚体" w:eastAsia="方正姚体"/>
        <w:sz w:val="18"/>
      </w:rPr>
    </w:pPr>
  </w:p>
  <w:p w14:paraId="3EE7DAB5" w14:textId="77777777" w:rsidR="002964DB" w:rsidRDefault="00000000">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5FBE2C7E" w14:textId="77777777" w:rsidR="002964DB" w:rsidRDefault="00000000">
    <w:pPr>
      <w:jc w:val="center"/>
      <w:rPr>
        <w:rFonts w:ascii="方正姚体" w:eastAsia="方正姚体"/>
        <w:sz w:val="18"/>
        <w:szCs w:val="18"/>
      </w:rPr>
    </w:pPr>
    <w:r>
      <w:rPr>
        <w:rFonts w:ascii="方正姚体" w:eastAsia="方正姚体" w:hint="eastAsia"/>
        <w:sz w:val="18"/>
        <w:szCs w:val="18"/>
      </w:rPr>
      <w:t>电话：010-82504106，88810959，传真：010-82504200</w:t>
    </w:r>
  </w:p>
  <w:p w14:paraId="1DBDB657" w14:textId="77777777" w:rsidR="002964DB" w:rsidRDefault="00000000">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1208F5E9" w14:textId="77777777" w:rsidR="002964DB" w:rsidRDefault="002964DB">
    <w:pPr>
      <w:pStyle w:val="a4"/>
      <w:jc w:val="center"/>
      <w:rPr>
        <w:rFonts w:eastAsia="方正姚体"/>
      </w:rPr>
    </w:pPr>
  </w:p>
  <w:p w14:paraId="7CCE9800" w14:textId="77777777" w:rsidR="002964DB" w:rsidRDefault="002964DB">
    <w:pPr>
      <w:pStyle w:val="a4"/>
      <w:jc w:val="center"/>
      <w:rPr>
        <w:rFonts w:eastAsia="方正姚体"/>
      </w:rPr>
    </w:pPr>
  </w:p>
  <w:p w14:paraId="1CAA2639" w14:textId="77777777" w:rsidR="002964DB" w:rsidRDefault="000000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7</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77D35" w14:textId="77777777" w:rsidR="003566EC" w:rsidRDefault="003566EC">
      <w:r>
        <w:separator/>
      </w:r>
    </w:p>
  </w:footnote>
  <w:footnote w:type="continuationSeparator" w:id="0">
    <w:p w14:paraId="0FAC3FE9" w14:textId="77777777" w:rsidR="003566EC" w:rsidRDefault="00356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3520" w14:textId="77777777" w:rsidR="002964DB" w:rsidRDefault="00000000">
    <w:pPr>
      <w:jc w:val="right"/>
      <w:rPr>
        <w:rFonts w:eastAsia="黑体"/>
        <w:b/>
        <w:bCs/>
      </w:rPr>
    </w:pPr>
    <w:r>
      <w:rPr>
        <w:noProof/>
      </w:rPr>
      <w:drawing>
        <wp:anchor distT="0" distB="0" distL="114300" distR="114300" simplePos="0" relativeHeight="251659264" behindDoc="0" locked="0" layoutInCell="1" allowOverlap="1" wp14:anchorId="7B002DD7" wp14:editId="50EB84CB">
          <wp:simplePos x="0" y="0"/>
          <wp:positionH relativeFrom="column">
            <wp:posOffset>0</wp:posOffset>
          </wp:positionH>
          <wp:positionV relativeFrom="paragraph">
            <wp:posOffset>-109855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3B26C57F" w14:textId="77777777" w:rsidR="002964DB" w:rsidRDefault="00000000">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Y5YTgzMmVmMjM4NDM0MWE0ZjUzMTlhMGVkZjFmNTkifQ=="/>
  </w:docVars>
  <w:rsids>
    <w:rsidRoot w:val="00A71D38"/>
    <w:rsid w:val="00010866"/>
    <w:rsid w:val="00016A67"/>
    <w:rsid w:val="00035C9D"/>
    <w:rsid w:val="00037793"/>
    <w:rsid w:val="0006074F"/>
    <w:rsid w:val="000649FF"/>
    <w:rsid w:val="00065DAE"/>
    <w:rsid w:val="00067E08"/>
    <w:rsid w:val="000721D3"/>
    <w:rsid w:val="0007792C"/>
    <w:rsid w:val="0008050E"/>
    <w:rsid w:val="0008086C"/>
    <w:rsid w:val="00080A1A"/>
    <w:rsid w:val="000828F5"/>
    <w:rsid w:val="000A2E1D"/>
    <w:rsid w:val="000B22DE"/>
    <w:rsid w:val="000B64EB"/>
    <w:rsid w:val="000C1EE1"/>
    <w:rsid w:val="000C6B43"/>
    <w:rsid w:val="000C780B"/>
    <w:rsid w:val="000D447B"/>
    <w:rsid w:val="000E219B"/>
    <w:rsid w:val="000F339B"/>
    <w:rsid w:val="0010039B"/>
    <w:rsid w:val="00127192"/>
    <w:rsid w:val="00157258"/>
    <w:rsid w:val="00182905"/>
    <w:rsid w:val="001835F4"/>
    <w:rsid w:val="001859C2"/>
    <w:rsid w:val="00197385"/>
    <w:rsid w:val="001A170B"/>
    <w:rsid w:val="001A4DD8"/>
    <w:rsid w:val="001A63CE"/>
    <w:rsid w:val="001A7625"/>
    <w:rsid w:val="001C3065"/>
    <w:rsid w:val="001C47E4"/>
    <w:rsid w:val="001C76A0"/>
    <w:rsid w:val="001E141F"/>
    <w:rsid w:val="001E696D"/>
    <w:rsid w:val="001F0856"/>
    <w:rsid w:val="00202EB5"/>
    <w:rsid w:val="002037EA"/>
    <w:rsid w:val="00212EA1"/>
    <w:rsid w:val="00215937"/>
    <w:rsid w:val="00233D71"/>
    <w:rsid w:val="002529AC"/>
    <w:rsid w:val="0025531D"/>
    <w:rsid w:val="00262B67"/>
    <w:rsid w:val="002670DA"/>
    <w:rsid w:val="00274BF1"/>
    <w:rsid w:val="0028703E"/>
    <w:rsid w:val="002904B8"/>
    <w:rsid w:val="00295DF5"/>
    <w:rsid w:val="002964DB"/>
    <w:rsid w:val="002A598F"/>
    <w:rsid w:val="002B1B16"/>
    <w:rsid w:val="002B51C1"/>
    <w:rsid w:val="002E37FF"/>
    <w:rsid w:val="002E5F2A"/>
    <w:rsid w:val="002F28B7"/>
    <w:rsid w:val="002F49FB"/>
    <w:rsid w:val="003003A4"/>
    <w:rsid w:val="0030073F"/>
    <w:rsid w:val="00303220"/>
    <w:rsid w:val="00307760"/>
    <w:rsid w:val="0031261B"/>
    <w:rsid w:val="00326C8D"/>
    <w:rsid w:val="00337304"/>
    <w:rsid w:val="00343778"/>
    <w:rsid w:val="00344C37"/>
    <w:rsid w:val="0035593A"/>
    <w:rsid w:val="003566EC"/>
    <w:rsid w:val="0037085F"/>
    <w:rsid w:val="003753A9"/>
    <w:rsid w:val="00383FD0"/>
    <w:rsid w:val="00390940"/>
    <w:rsid w:val="003972FB"/>
    <w:rsid w:val="003A5EE9"/>
    <w:rsid w:val="003A6586"/>
    <w:rsid w:val="003B5916"/>
    <w:rsid w:val="003C11BB"/>
    <w:rsid w:val="003C2DA6"/>
    <w:rsid w:val="003C6493"/>
    <w:rsid w:val="003D13B6"/>
    <w:rsid w:val="003D4957"/>
    <w:rsid w:val="003E754D"/>
    <w:rsid w:val="003F0CD0"/>
    <w:rsid w:val="00403D5A"/>
    <w:rsid w:val="004148D5"/>
    <w:rsid w:val="00414A9C"/>
    <w:rsid w:val="0043145B"/>
    <w:rsid w:val="00431D1E"/>
    <w:rsid w:val="00446AC5"/>
    <w:rsid w:val="00452828"/>
    <w:rsid w:val="00455163"/>
    <w:rsid w:val="004611D6"/>
    <w:rsid w:val="00462FAD"/>
    <w:rsid w:val="00463285"/>
    <w:rsid w:val="00484EAC"/>
    <w:rsid w:val="00496C10"/>
    <w:rsid w:val="004A18EB"/>
    <w:rsid w:val="004A3866"/>
    <w:rsid w:val="004B4C85"/>
    <w:rsid w:val="004C3323"/>
    <w:rsid w:val="004C7A29"/>
    <w:rsid w:val="004D4580"/>
    <w:rsid w:val="004E52F4"/>
    <w:rsid w:val="004E7135"/>
    <w:rsid w:val="004F47CD"/>
    <w:rsid w:val="005116BE"/>
    <w:rsid w:val="0051198A"/>
    <w:rsid w:val="005136AB"/>
    <w:rsid w:val="00527886"/>
    <w:rsid w:val="00527A00"/>
    <w:rsid w:val="0054304A"/>
    <w:rsid w:val="00577751"/>
    <w:rsid w:val="00582EAD"/>
    <w:rsid w:val="00583966"/>
    <w:rsid w:val="005921EE"/>
    <w:rsid w:val="005A40A1"/>
    <w:rsid w:val="005B6FB0"/>
    <w:rsid w:val="005B7CEB"/>
    <w:rsid w:val="005C6904"/>
    <w:rsid w:val="005D25DD"/>
    <w:rsid w:val="00602E6C"/>
    <w:rsid w:val="0060782E"/>
    <w:rsid w:val="00610C62"/>
    <w:rsid w:val="00625FF8"/>
    <w:rsid w:val="006453B2"/>
    <w:rsid w:val="00653EE1"/>
    <w:rsid w:val="006628D4"/>
    <w:rsid w:val="00697196"/>
    <w:rsid w:val="006A0FFB"/>
    <w:rsid w:val="006A4D58"/>
    <w:rsid w:val="006A4FA2"/>
    <w:rsid w:val="006A5ACA"/>
    <w:rsid w:val="006B2FAD"/>
    <w:rsid w:val="006C005B"/>
    <w:rsid w:val="006D206A"/>
    <w:rsid w:val="006D297D"/>
    <w:rsid w:val="006F043F"/>
    <w:rsid w:val="006F39F6"/>
    <w:rsid w:val="0070392F"/>
    <w:rsid w:val="00710D20"/>
    <w:rsid w:val="00711B64"/>
    <w:rsid w:val="00723F55"/>
    <w:rsid w:val="00727197"/>
    <w:rsid w:val="00730B71"/>
    <w:rsid w:val="00732FAC"/>
    <w:rsid w:val="0074085D"/>
    <w:rsid w:val="00745CDD"/>
    <w:rsid w:val="00750C55"/>
    <w:rsid w:val="0075278B"/>
    <w:rsid w:val="007535B6"/>
    <w:rsid w:val="0075707B"/>
    <w:rsid w:val="00757A53"/>
    <w:rsid w:val="007766E3"/>
    <w:rsid w:val="007A1F0B"/>
    <w:rsid w:val="007A4BED"/>
    <w:rsid w:val="007B0D11"/>
    <w:rsid w:val="007B4F45"/>
    <w:rsid w:val="007B543B"/>
    <w:rsid w:val="007D22D2"/>
    <w:rsid w:val="00805764"/>
    <w:rsid w:val="008273E8"/>
    <w:rsid w:val="00843714"/>
    <w:rsid w:val="008447FF"/>
    <w:rsid w:val="00856401"/>
    <w:rsid w:val="00862531"/>
    <w:rsid w:val="00862DBE"/>
    <w:rsid w:val="00871CA1"/>
    <w:rsid w:val="0088708F"/>
    <w:rsid w:val="0089462C"/>
    <w:rsid w:val="008955F8"/>
    <w:rsid w:val="0089589B"/>
    <w:rsid w:val="008A45EC"/>
    <w:rsid w:val="008B0A5A"/>
    <w:rsid w:val="008B14E5"/>
    <w:rsid w:val="008B3081"/>
    <w:rsid w:val="008B4DCA"/>
    <w:rsid w:val="008B541B"/>
    <w:rsid w:val="008D3637"/>
    <w:rsid w:val="008D4D33"/>
    <w:rsid w:val="008F5575"/>
    <w:rsid w:val="008F5E49"/>
    <w:rsid w:val="0091777E"/>
    <w:rsid w:val="00927BD3"/>
    <w:rsid w:val="00940B93"/>
    <w:rsid w:val="0096089F"/>
    <w:rsid w:val="00961AEF"/>
    <w:rsid w:val="009A6A16"/>
    <w:rsid w:val="009C2F45"/>
    <w:rsid w:val="009C50AB"/>
    <w:rsid w:val="009E099A"/>
    <w:rsid w:val="009F53BB"/>
    <w:rsid w:val="00A005AB"/>
    <w:rsid w:val="00A13AC1"/>
    <w:rsid w:val="00A174E5"/>
    <w:rsid w:val="00A207BC"/>
    <w:rsid w:val="00A44B8C"/>
    <w:rsid w:val="00A65B9F"/>
    <w:rsid w:val="00A66113"/>
    <w:rsid w:val="00A71D38"/>
    <w:rsid w:val="00AA1AA9"/>
    <w:rsid w:val="00AA4414"/>
    <w:rsid w:val="00AB5463"/>
    <w:rsid w:val="00AD250E"/>
    <w:rsid w:val="00AF374C"/>
    <w:rsid w:val="00B01D5B"/>
    <w:rsid w:val="00B03306"/>
    <w:rsid w:val="00B05F67"/>
    <w:rsid w:val="00B11565"/>
    <w:rsid w:val="00B1495D"/>
    <w:rsid w:val="00B26A7A"/>
    <w:rsid w:val="00B304E3"/>
    <w:rsid w:val="00B43536"/>
    <w:rsid w:val="00B44504"/>
    <w:rsid w:val="00B45349"/>
    <w:rsid w:val="00B46A0A"/>
    <w:rsid w:val="00B61C6E"/>
    <w:rsid w:val="00B65F1C"/>
    <w:rsid w:val="00B66C72"/>
    <w:rsid w:val="00B677EF"/>
    <w:rsid w:val="00B75B4B"/>
    <w:rsid w:val="00B81C0B"/>
    <w:rsid w:val="00B85002"/>
    <w:rsid w:val="00B96AC2"/>
    <w:rsid w:val="00BB10FE"/>
    <w:rsid w:val="00BB2F45"/>
    <w:rsid w:val="00BB3810"/>
    <w:rsid w:val="00BB43BF"/>
    <w:rsid w:val="00BC1D78"/>
    <w:rsid w:val="00BD5420"/>
    <w:rsid w:val="00BF4E7A"/>
    <w:rsid w:val="00BF5E63"/>
    <w:rsid w:val="00C06640"/>
    <w:rsid w:val="00C12C57"/>
    <w:rsid w:val="00C21933"/>
    <w:rsid w:val="00C2257A"/>
    <w:rsid w:val="00C238EF"/>
    <w:rsid w:val="00C32C47"/>
    <w:rsid w:val="00C37596"/>
    <w:rsid w:val="00C4161B"/>
    <w:rsid w:val="00C612DF"/>
    <w:rsid w:val="00C6321D"/>
    <w:rsid w:val="00C817C6"/>
    <w:rsid w:val="00C83A86"/>
    <w:rsid w:val="00C903F7"/>
    <w:rsid w:val="00C93394"/>
    <w:rsid w:val="00CB1C0E"/>
    <w:rsid w:val="00CB6825"/>
    <w:rsid w:val="00CB7068"/>
    <w:rsid w:val="00CD2007"/>
    <w:rsid w:val="00CE1130"/>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530"/>
    <w:rsid w:val="00D60EB2"/>
    <w:rsid w:val="00D64CC7"/>
    <w:rsid w:val="00D70677"/>
    <w:rsid w:val="00D70B4B"/>
    <w:rsid w:val="00D81549"/>
    <w:rsid w:val="00D824BA"/>
    <w:rsid w:val="00D87CCE"/>
    <w:rsid w:val="00D924FC"/>
    <w:rsid w:val="00DD2D61"/>
    <w:rsid w:val="00DD3D54"/>
    <w:rsid w:val="00DF5070"/>
    <w:rsid w:val="00E116ED"/>
    <w:rsid w:val="00E11884"/>
    <w:rsid w:val="00E17EE6"/>
    <w:rsid w:val="00E2561F"/>
    <w:rsid w:val="00E346E8"/>
    <w:rsid w:val="00E367D0"/>
    <w:rsid w:val="00E42D56"/>
    <w:rsid w:val="00E44F09"/>
    <w:rsid w:val="00E46849"/>
    <w:rsid w:val="00E51725"/>
    <w:rsid w:val="00E5688B"/>
    <w:rsid w:val="00E5753A"/>
    <w:rsid w:val="00E72669"/>
    <w:rsid w:val="00E744E4"/>
    <w:rsid w:val="00E76E41"/>
    <w:rsid w:val="00E8251F"/>
    <w:rsid w:val="00E8294D"/>
    <w:rsid w:val="00E82CB2"/>
    <w:rsid w:val="00E84329"/>
    <w:rsid w:val="00EB1F90"/>
    <w:rsid w:val="00EB2DAE"/>
    <w:rsid w:val="00EB5E3B"/>
    <w:rsid w:val="00EB6513"/>
    <w:rsid w:val="00EB6580"/>
    <w:rsid w:val="00EC03AE"/>
    <w:rsid w:val="00EC7589"/>
    <w:rsid w:val="00EC7DDA"/>
    <w:rsid w:val="00F01DEB"/>
    <w:rsid w:val="00F15CE8"/>
    <w:rsid w:val="00F26153"/>
    <w:rsid w:val="00F27267"/>
    <w:rsid w:val="00F30CA5"/>
    <w:rsid w:val="00F318E4"/>
    <w:rsid w:val="00F33447"/>
    <w:rsid w:val="00F3449F"/>
    <w:rsid w:val="00F352AE"/>
    <w:rsid w:val="00F364B0"/>
    <w:rsid w:val="00F41228"/>
    <w:rsid w:val="00F43108"/>
    <w:rsid w:val="00F46C54"/>
    <w:rsid w:val="00F57F95"/>
    <w:rsid w:val="00F70C16"/>
    <w:rsid w:val="00F74D56"/>
    <w:rsid w:val="00F835EE"/>
    <w:rsid w:val="00F8540D"/>
    <w:rsid w:val="00F937AD"/>
    <w:rsid w:val="00F96AEF"/>
    <w:rsid w:val="00F978A8"/>
    <w:rsid w:val="00FA1BB2"/>
    <w:rsid w:val="00FA4A2B"/>
    <w:rsid w:val="00FA7F29"/>
    <w:rsid w:val="00FC1328"/>
    <w:rsid w:val="00FC3402"/>
    <w:rsid w:val="00FE4FD6"/>
    <w:rsid w:val="00FF63CA"/>
    <w:rsid w:val="02635805"/>
    <w:rsid w:val="06ED4932"/>
    <w:rsid w:val="0EFD5975"/>
    <w:rsid w:val="2BA41589"/>
    <w:rsid w:val="2EA11943"/>
    <w:rsid w:val="37CA28DF"/>
    <w:rsid w:val="4E03664C"/>
    <w:rsid w:val="54B04DBF"/>
    <w:rsid w:val="5B2B0414"/>
    <w:rsid w:val="63C46381"/>
    <w:rsid w:val="658605EC"/>
    <w:rsid w:val="77770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12E329"/>
  <w15:docId w15:val="{025D6B4B-168C-4366-9825-6CC18A81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a7"/>
    <w:qFormat/>
    <w:pPr>
      <w:widowControl/>
      <w:spacing w:after="60"/>
      <w:jc w:val="center"/>
      <w:outlineLvl w:val="1"/>
    </w:pPr>
    <w:rPr>
      <w:rFonts w:ascii="Cambria" w:eastAsia="Times New Roman" w:hAnsi="Cambria"/>
      <w:kern w:val="0"/>
      <w:sz w:val="24"/>
      <w:lang w:eastAsia="en-US"/>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qFormat/>
    <w:rPr>
      <w:color w:val="800080"/>
      <w:u w:val="single"/>
    </w:rPr>
  </w:style>
  <w:style w:type="character" w:styleId="ab">
    <w:name w:val="Emphasis"/>
    <w:qFormat/>
    <w:rPr>
      <w:i/>
      <w:iCs/>
    </w:rPr>
  </w:style>
  <w:style w:type="character" w:styleId="ac">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paragraph" w:styleId="ad">
    <w:name w:val="No Spacing"/>
    <w:uiPriority w:val="1"/>
    <w:qFormat/>
    <w:rPr>
      <w:sz w:val="24"/>
      <w:szCs w:val="24"/>
      <w:lang w:eastAsia="en-US"/>
    </w:rPr>
  </w:style>
  <w:style w:type="character" w:customStyle="1" w:styleId="a7">
    <w:name w:val="副标题 字符"/>
    <w:link w:val="a6"/>
    <w:qFormat/>
    <w:rPr>
      <w:rFonts w:ascii="Cambria" w:eastAsia="Times New Roman" w:hAnsi="Cambria"/>
      <w:sz w:val="24"/>
      <w:szCs w:val="24"/>
      <w:lang w:eastAsia="en-US"/>
    </w:rPr>
  </w:style>
  <w:style w:type="paragraph" w:customStyle="1" w:styleId="Body">
    <w:name w:val="Body"/>
    <w:basedOn w:val="a"/>
    <w:qFormat/>
    <w:pPr>
      <w:widowControl/>
    </w:pPr>
    <w:rPr>
      <w:rFonts w:eastAsia="Calibri"/>
      <w:kern w:val="0"/>
      <w:sz w:val="24"/>
      <w:lang w:eastAsia="en-US"/>
    </w:rPr>
  </w:style>
  <w:style w:type="paragraph" w:customStyle="1" w:styleId="AuthorPublisher">
    <w:name w:val="Author/Publisher"/>
    <w:qFormat/>
    <w:pPr>
      <w:spacing w:before="60"/>
      <w:jc w:val="center"/>
    </w:pPr>
    <w:rPr>
      <w:b/>
      <w:bCs/>
      <w:sz w:val="28"/>
      <w:szCs w:val="24"/>
      <w:lang w:eastAsia="en-US"/>
    </w:rPr>
  </w:style>
  <w:style w:type="paragraph" w:customStyle="1" w:styleId="Headline">
    <w:name w:val="Headline"/>
    <w:basedOn w:val="a"/>
    <w:qFormat/>
    <w:pPr>
      <w:widowControl/>
      <w:spacing w:after="480"/>
      <w:jc w:val="center"/>
    </w:pPr>
    <w:rPr>
      <w:b/>
      <w:bCs/>
      <w:i/>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urnberg.com.cn/booklist_zh/list.aspx" TargetMode="External"/><Relationship Id="rId1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ights@nurnberg.com.cn" TargetMode="External"/><Relationship Id="rId5" Type="http://schemas.openxmlformats.org/officeDocument/2006/relationships/endnotes" Target="endnotes.xml"/><Relationship Id="rId15" Type="http://schemas.openxmlformats.org/officeDocument/2006/relationships/hyperlink" Target="http://www.nurnberg.com.cn/video/video.aspx"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nurnberg.com.cn/book/book.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593</Words>
  <Characters>3385</Characters>
  <Application>Microsoft Office Word</Application>
  <DocSecurity>0</DocSecurity>
  <Lines>28</Lines>
  <Paragraphs>7</Paragraphs>
  <ScaleCrop>false</ScaleCrop>
  <Company>2ndSpAcE</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7</cp:revision>
  <cp:lastPrinted>2004-04-23T07:06:00Z</cp:lastPrinted>
  <dcterms:created xsi:type="dcterms:W3CDTF">2024-08-29T02:55:00Z</dcterms:created>
  <dcterms:modified xsi:type="dcterms:W3CDTF">2025-02-05T08:22:00Z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0EACE9C3FF254F62BE2D29BFC836FDAE_13</vt:lpwstr>
  </property>
</Properties>
</file>