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b/>
          <w:bCs/>
          <w:color w:val="000000"/>
          <w:sz w:val="18"/>
          <w:szCs w:val="18"/>
          <w:shd w:val="pct10" w:color="auto" w:fill="FFFFFF"/>
        </w:rPr>
      </w:pPr>
    </w:p>
    <w:p w14:paraId="37E178B2">
      <w:pPr>
        <w:jc w:val="center"/>
        <w:rPr>
          <w:b/>
          <w:bCs/>
          <w:color w:val="000000"/>
          <w:sz w:val="36"/>
          <w:szCs w:val="36"/>
          <w:shd w:val="pct10" w:color="auto" w:fill="FFFFFF"/>
        </w:rPr>
      </w:pPr>
      <w:r>
        <w:rPr>
          <w:b/>
          <w:bCs/>
          <w:color w:val="000000"/>
          <w:sz w:val="36"/>
          <w:szCs w:val="36"/>
          <w:shd w:val="pct10" w:color="auto" w:fill="FFFFFF"/>
        </w:rPr>
        <w:t>新 书 推 荐</w:t>
      </w:r>
    </w:p>
    <w:p w14:paraId="5FE02731">
      <w:pPr>
        <w:tabs>
          <w:tab w:val="left" w:pos="341"/>
          <w:tab w:val="left" w:pos="5235"/>
        </w:tabs>
        <w:jc w:val="left"/>
        <w:rPr>
          <w:b/>
          <w:bCs/>
          <w:color w:val="000000"/>
          <w:szCs w:val="18"/>
        </w:rPr>
      </w:pPr>
    </w:p>
    <w:p w14:paraId="354C7D89">
      <w:pPr>
        <w:rPr>
          <w:b/>
          <w:color w:val="000000"/>
          <w:szCs w:val="21"/>
        </w:rPr>
      </w:pPr>
    </w:p>
    <w:p w14:paraId="5278B87A">
      <w:pPr>
        <w:rPr>
          <w:rFonts w:hint="eastAsia" w:eastAsia="宋体"/>
          <w:b/>
          <w:color w:val="000000"/>
          <w:szCs w:val="21"/>
          <w:lang w:eastAsia="zh-CN"/>
        </w:rPr>
      </w:pPr>
      <w:r>
        <w:rPr>
          <w:rFonts w:hint="eastAsia" w:eastAsia="宋体"/>
          <w:b/>
          <w:color w:val="000000"/>
          <w:szCs w:val="21"/>
          <w:lang w:eastAsia="zh-CN"/>
        </w:rPr>
        <w:drawing>
          <wp:anchor distT="0" distB="0" distL="114300" distR="114300" simplePos="0" relativeHeight="251661312" behindDoc="0" locked="0" layoutInCell="1" allowOverlap="1">
            <wp:simplePos x="0" y="0"/>
            <wp:positionH relativeFrom="column">
              <wp:posOffset>3879215</wp:posOffset>
            </wp:positionH>
            <wp:positionV relativeFrom="paragraph">
              <wp:posOffset>7620</wp:posOffset>
            </wp:positionV>
            <wp:extent cx="1593215" cy="2451735"/>
            <wp:effectExtent l="0" t="0" r="6985" b="5715"/>
            <wp:wrapSquare wrapText="bothSides"/>
            <wp:docPr id="2" name="图片 2" descr="Breadwinners by Melissa Hogenboom - fron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readwinners by Melissa Hogenboom - front cover"/>
                    <pic:cNvPicPr>
                      <a:picLocks noChangeAspect="1"/>
                    </pic:cNvPicPr>
                  </pic:nvPicPr>
                  <pic:blipFill>
                    <a:blip r:embed="rId6"/>
                    <a:stretch>
                      <a:fillRect/>
                    </a:stretch>
                  </pic:blipFill>
                  <pic:spPr>
                    <a:xfrm>
                      <a:off x="0" y="0"/>
                      <a:ext cx="1593215" cy="2451735"/>
                    </a:xfrm>
                    <a:prstGeom prst="rect">
                      <a:avLst/>
                    </a:prstGeom>
                  </pic:spPr>
                </pic:pic>
              </a:graphicData>
            </a:graphic>
          </wp:anchor>
        </w:drawing>
      </w:r>
      <w:r>
        <w:rPr>
          <w:b/>
          <w:color w:val="000000"/>
          <w:szCs w:val="21"/>
        </w:rPr>
        <w:t>中文书名：</w:t>
      </w:r>
      <w:r>
        <w:rPr>
          <w:rFonts w:hint="eastAsia"/>
          <w:b/>
          <w:color w:val="000000"/>
          <w:szCs w:val="21"/>
        </w:rPr>
        <w:t>《养家之人：家庭与职场中的权力失衡与重构》</w:t>
      </w:r>
    </w:p>
    <w:p w14:paraId="7C49F3A3">
      <w:pPr>
        <w:rPr>
          <w:b/>
          <w:color w:val="000000"/>
          <w:szCs w:val="21"/>
        </w:rPr>
      </w:pPr>
      <w:r>
        <w:rPr>
          <w:b/>
          <w:color w:val="000000"/>
          <w:szCs w:val="21"/>
        </w:rPr>
        <w:t>英文书名：BREADWINNERS: And other power imbalances that influence your life</w:t>
      </w:r>
    </w:p>
    <w:p w14:paraId="3C14B3D1">
      <w:pPr>
        <w:rPr>
          <w:b/>
          <w:color w:val="000000"/>
          <w:szCs w:val="21"/>
        </w:rPr>
      </w:pPr>
      <w:r>
        <w:rPr>
          <w:b/>
          <w:color w:val="000000"/>
          <w:szCs w:val="21"/>
        </w:rPr>
        <w:t>作    者：Melissa Hogenboom</w:t>
      </w:r>
    </w:p>
    <w:p w14:paraId="01433FA8">
      <w:pPr>
        <w:rPr>
          <w:rFonts w:hint="eastAsia"/>
          <w:b/>
          <w:color w:val="000000"/>
          <w:szCs w:val="21"/>
        </w:rPr>
      </w:pPr>
      <w:r>
        <w:rPr>
          <w:b/>
          <w:color w:val="000000"/>
          <w:szCs w:val="21"/>
        </w:rPr>
        <w:t>出 版 社：</w:t>
      </w:r>
      <w:r>
        <w:rPr>
          <w:rFonts w:hint="eastAsia"/>
          <w:b/>
          <w:color w:val="000000"/>
          <w:szCs w:val="21"/>
        </w:rPr>
        <w:t>Canongate Books UK</w:t>
      </w:r>
    </w:p>
    <w:p w14:paraId="0BEDC4A2">
      <w:pPr>
        <w:rPr>
          <w:b/>
          <w:color w:val="000000"/>
          <w:szCs w:val="21"/>
        </w:rPr>
      </w:pPr>
      <w:r>
        <w:rPr>
          <w:b/>
          <w:color w:val="000000"/>
          <w:szCs w:val="21"/>
        </w:rPr>
        <w:t>代理公司：ANA/Conor</w:t>
      </w:r>
    </w:p>
    <w:p w14:paraId="3B9D41F6">
      <w:pPr>
        <w:rPr>
          <w:b/>
          <w:color w:val="000000"/>
          <w:szCs w:val="21"/>
        </w:rPr>
      </w:pPr>
      <w:r>
        <w:rPr>
          <w:b/>
          <w:color w:val="000000"/>
          <w:szCs w:val="21"/>
        </w:rPr>
        <w:t>页    数：</w:t>
      </w:r>
      <w:r>
        <w:rPr>
          <w:rFonts w:hint="eastAsia"/>
          <w:b/>
          <w:color w:val="000000"/>
          <w:szCs w:val="21"/>
        </w:rPr>
        <w:t>256页（初稿）</w:t>
      </w:r>
    </w:p>
    <w:p w14:paraId="1AF847CF">
      <w:pPr>
        <w:rPr>
          <w:rFonts w:hint="eastAsia"/>
          <w:b/>
          <w:color w:val="000000"/>
          <w:szCs w:val="21"/>
        </w:rPr>
      </w:pPr>
      <w:r>
        <w:rPr>
          <w:b/>
          <w:color w:val="000000"/>
          <w:szCs w:val="21"/>
        </w:rPr>
        <w:t>出版时间：</w:t>
      </w:r>
      <w:r>
        <w:rPr>
          <w:rFonts w:hint="eastAsia"/>
          <w:b/>
          <w:color w:val="000000"/>
          <w:szCs w:val="21"/>
        </w:rPr>
        <w:t>2025</w:t>
      </w:r>
      <w:r>
        <w:rPr>
          <w:b/>
          <w:color w:val="000000"/>
          <w:szCs w:val="21"/>
        </w:rPr>
        <w:t>年</w:t>
      </w:r>
      <w:r>
        <w:rPr>
          <w:rFonts w:hint="eastAsia"/>
          <w:b/>
          <w:color w:val="000000"/>
          <w:szCs w:val="21"/>
        </w:rPr>
        <w:t>秋</w:t>
      </w:r>
    </w:p>
    <w:p w14:paraId="41E78C4B">
      <w:pPr>
        <w:rPr>
          <w:b/>
          <w:color w:val="000000"/>
          <w:szCs w:val="21"/>
        </w:rPr>
      </w:pPr>
      <w:r>
        <w:rPr>
          <w:b/>
          <w:color w:val="000000"/>
          <w:szCs w:val="21"/>
        </w:rPr>
        <w:t>代理地区：中国大陆、台湾</w:t>
      </w:r>
    </w:p>
    <w:p w14:paraId="6AFDE6A5">
      <w:pPr>
        <w:rPr>
          <w:b/>
          <w:color w:val="000000"/>
          <w:szCs w:val="21"/>
        </w:rPr>
      </w:pPr>
      <w:r>
        <w:rPr>
          <w:b/>
          <w:color w:val="000000"/>
          <w:szCs w:val="21"/>
        </w:rPr>
        <w:t>审读资料：电子稿</w:t>
      </w:r>
    </w:p>
    <w:p w14:paraId="29863A22">
      <w:pPr>
        <w:rPr>
          <w:rFonts w:hint="eastAsia"/>
          <w:b/>
          <w:color w:val="000000"/>
          <w:szCs w:val="21"/>
        </w:rPr>
      </w:pPr>
      <w:r>
        <w:rPr>
          <w:b/>
          <w:color w:val="000000"/>
          <w:szCs w:val="21"/>
        </w:rPr>
        <w:t>类    型</w:t>
      </w:r>
      <w:r>
        <w:rPr>
          <w:rFonts w:hint="eastAsia"/>
          <w:b/>
          <w:color w:val="000000"/>
          <w:szCs w:val="21"/>
        </w:rPr>
        <w:t>：大众社科</w:t>
      </w:r>
    </w:p>
    <w:p w14:paraId="1D70FD4D">
      <w:pPr>
        <w:rPr>
          <w:b/>
          <w:bCs/>
          <w:color w:val="000000"/>
          <w:szCs w:val="21"/>
        </w:rPr>
      </w:pPr>
    </w:p>
    <w:p w14:paraId="12B22960">
      <w:pPr>
        <w:rPr>
          <w:b/>
          <w:bCs/>
          <w:color w:val="000000"/>
          <w:szCs w:val="21"/>
        </w:rPr>
      </w:pPr>
    </w:p>
    <w:p w14:paraId="57E9F668">
      <w:pPr>
        <w:rPr>
          <w:color w:val="000000"/>
          <w:szCs w:val="21"/>
        </w:rPr>
      </w:pPr>
      <w:r>
        <w:rPr>
          <w:b/>
          <w:bCs/>
          <w:color w:val="000000"/>
          <w:szCs w:val="21"/>
        </w:rPr>
        <w:t>内容简介：</w:t>
      </w:r>
    </w:p>
    <w:p w14:paraId="459EC5E7">
      <w:pPr>
        <w:rPr>
          <w:color w:val="000000"/>
          <w:szCs w:val="21"/>
        </w:rPr>
      </w:pPr>
    </w:p>
    <w:p w14:paraId="0F9E5327">
      <w:pPr>
        <w:ind w:firstLine="420" w:firstLineChars="200"/>
        <w:rPr>
          <w:rFonts w:hint="eastAsia"/>
          <w:color w:val="000000"/>
          <w:szCs w:val="21"/>
        </w:rPr>
      </w:pPr>
      <w:r>
        <w:rPr>
          <w:rFonts w:hint="eastAsia"/>
          <w:color w:val="000000"/>
          <w:szCs w:val="21"/>
        </w:rPr>
        <w:t>屡获大奖的科学记者、BBC委托执行主编，家庭与职场博弈的权威著作。</w:t>
      </w:r>
    </w:p>
    <w:p w14:paraId="47E8B8CA">
      <w:pPr>
        <w:rPr>
          <w:color w:val="000000"/>
          <w:szCs w:val="21"/>
        </w:rPr>
      </w:pPr>
    </w:p>
    <w:p w14:paraId="4605EB02">
      <w:pPr>
        <w:ind w:firstLine="422" w:firstLineChars="200"/>
        <w:rPr>
          <w:rFonts w:hint="eastAsia"/>
          <w:color w:val="000000"/>
          <w:szCs w:val="21"/>
        </w:rPr>
      </w:pPr>
      <w:r>
        <w:rPr>
          <w:rFonts w:hint="eastAsia"/>
          <w:b/>
          <w:color w:val="000000"/>
          <w:szCs w:val="21"/>
        </w:rPr>
        <w:t>家庭与职场中的权力失衡与重构——</w:t>
      </w:r>
      <w:r>
        <w:rPr>
          <w:rFonts w:hint="eastAsia"/>
          <w:color w:val="000000"/>
          <w:szCs w:val="21"/>
        </w:rPr>
        <w:t>一个全球性的议题，传统家庭模式出现变化，传统工作模式逐渐瓦解，未来几十年间，这一问题将愈发重要。梅丽莎的这本书通过基于证据的研究和个人见证，邀请我们重新思考社会赋予我们的角色（绝不仅仅是性别定义的角色），并推动构建一个更加公平、平等的社会。梅丽莎所涵盖的材料充满启示，例如“一项美国研究发现，在第一个孩子满18岁之前，70%的母亲会在某个阶段成为家庭最主要的经济支柱”。</w:t>
      </w:r>
    </w:p>
    <w:p w14:paraId="247FDEC6">
      <w:pPr>
        <w:rPr>
          <w:color w:val="000000"/>
          <w:szCs w:val="21"/>
        </w:rPr>
      </w:pPr>
    </w:p>
    <w:p w14:paraId="5892185C">
      <w:pPr>
        <w:ind w:firstLine="420" w:firstLineChars="200"/>
        <w:rPr>
          <w:rFonts w:hint="eastAsia"/>
          <w:color w:val="000000"/>
          <w:szCs w:val="21"/>
        </w:rPr>
      </w:pPr>
      <w:r>
        <w:rPr>
          <w:rFonts w:hint="eastAsia"/>
          <w:color w:val="000000"/>
          <w:szCs w:val="21"/>
        </w:rPr>
        <w:t>巨大的社会变革正在发生，促使我们重新思考家庭、职场和社会中的传统角色。那么，为什么收入高于男性伴侣的女性仍然倾向于承担更多的家务和育儿工作？为什么双方都失业后，男性的幸福感通常会比其女性伴侣的要高？为什么比起工作，无偿劳动在家庭中仍被视为无足轻重的贡献？</w:t>
      </w:r>
    </w:p>
    <w:p w14:paraId="77BD77BB">
      <w:pPr>
        <w:rPr>
          <w:color w:val="000000"/>
          <w:szCs w:val="21"/>
        </w:rPr>
      </w:pPr>
    </w:p>
    <w:p w14:paraId="3AA739DE">
      <w:pPr>
        <w:ind w:firstLine="420" w:firstLineChars="200"/>
        <w:rPr>
          <w:rFonts w:hint="eastAsia"/>
          <w:color w:val="000000"/>
          <w:szCs w:val="21"/>
        </w:rPr>
      </w:pPr>
      <w:r>
        <w:rPr>
          <w:rFonts w:hint="eastAsia"/>
          <w:b w:val="0"/>
          <w:bCs w:val="0"/>
          <w:color w:val="000000"/>
          <w:szCs w:val="21"/>
        </w:rPr>
        <w:t>《养家之人》一</w:t>
      </w:r>
      <w:r>
        <w:rPr>
          <w:rFonts w:hint="eastAsia"/>
          <w:color w:val="000000"/>
          <w:szCs w:val="21"/>
        </w:rPr>
        <w:t>书中，科学记者梅丽莎·霍根博姆（Melissa Hogenboom）采访了数十位女性顶梁柱</w:t>
      </w:r>
      <w:r>
        <w:rPr>
          <w:rFonts w:hint="eastAsia"/>
          <w:color w:val="000000"/>
          <w:szCs w:val="21"/>
          <w:lang w:val="en-US" w:eastAsia="zh-CN"/>
        </w:rPr>
        <w:t>和</w:t>
      </w:r>
      <w:r>
        <w:rPr>
          <w:rFonts w:hint="eastAsia"/>
          <w:color w:val="000000"/>
          <w:szCs w:val="21"/>
        </w:rPr>
        <w:t>家庭煮夫，将他们的故事与最新研究进行比较，以展示社会思想动态变化带来的后果。她揭示了追求和维持权力是人际互动的关键部分，影响着我们生活的方方面面。我们越仔细观察，就越容易看到权力结构在我们周围的影响。最终，《养家之人》同样为读者提供了应对失衡、改善家庭和职场关系的工具。</w:t>
      </w:r>
    </w:p>
    <w:p w14:paraId="3C63DA15">
      <w:pPr>
        <w:rPr>
          <w:color w:val="000000"/>
          <w:szCs w:val="21"/>
        </w:rPr>
      </w:pPr>
    </w:p>
    <w:p w14:paraId="5DB228B3">
      <w:pPr>
        <w:ind w:firstLine="420" w:firstLineChars="200"/>
        <w:rPr>
          <w:rFonts w:hint="eastAsia"/>
          <w:color w:val="000000"/>
          <w:szCs w:val="21"/>
        </w:rPr>
      </w:pPr>
      <w:r>
        <w:rPr>
          <w:rFonts w:hint="eastAsia"/>
          <w:color w:val="000000"/>
          <w:szCs w:val="21"/>
        </w:rPr>
        <w:t>如果我们能够更平等地分享权力，我们不仅能够提升自身幸福感，还能认识到如何拆解那些看似固若金汤的社会结构。</w:t>
      </w:r>
    </w:p>
    <w:p w14:paraId="16D04966">
      <w:pPr>
        <w:rPr>
          <w:color w:val="000000"/>
          <w:szCs w:val="21"/>
        </w:rPr>
      </w:pPr>
    </w:p>
    <w:p w14:paraId="4F9C96E2">
      <w:pPr>
        <w:ind w:firstLine="420" w:firstLineChars="200"/>
        <w:rPr>
          <w:rFonts w:hint="eastAsia"/>
          <w:color w:val="000000"/>
          <w:szCs w:val="21"/>
        </w:rPr>
      </w:pPr>
      <w:r>
        <w:rPr>
          <w:rFonts w:hint="eastAsia"/>
          <w:color w:val="000000"/>
          <w:szCs w:val="21"/>
        </w:rPr>
        <w:t>Canongate编辑总监海伦娜·贡达再次拍板，从代理人手上获得了本书全球版权，她兴奋点评：</w:t>
      </w:r>
    </w:p>
    <w:p w14:paraId="45554B38">
      <w:pPr>
        <w:rPr>
          <w:color w:val="000000"/>
          <w:szCs w:val="21"/>
        </w:rPr>
      </w:pPr>
    </w:p>
    <w:p w14:paraId="54E7B1D4">
      <w:pPr>
        <w:ind w:firstLine="420" w:firstLineChars="200"/>
        <w:rPr>
          <w:color w:val="000000"/>
          <w:szCs w:val="21"/>
        </w:rPr>
      </w:pPr>
      <w:r>
        <w:rPr>
          <w:rFonts w:hint="eastAsia"/>
          <w:color w:val="000000"/>
          <w:szCs w:val="21"/>
        </w:rPr>
        <w:t>“梅丽莎·霍根博姆是一位杰出的科学作家，《养家之人》将是她的巅峰之作。我喜欢她强烈的声音，以及她对科学文献的细致分析。我认为没有人比她更适合探讨家庭和职场中的权力动态，并将这一引人入胜的研究带给广大读者。”</w:t>
      </w:r>
    </w:p>
    <w:p w14:paraId="6045C40A">
      <w:pPr>
        <w:rPr>
          <w:color w:val="000000"/>
          <w:szCs w:val="21"/>
        </w:rPr>
      </w:pPr>
    </w:p>
    <w:p w14:paraId="0F732875">
      <w:pPr>
        <w:rPr>
          <w:rFonts w:hint="eastAsia"/>
          <w:color w:val="000000"/>
          <w:szCs w:val="21"/>
        </w:rPr>
      </w:pPr>
      <w:r>
        <w:rPr>
          <w:rFonts w:hint="eastAsia"/>
          <w:color w:val="000000"/>
          <w:szCs w:val="21"/>
        </w:rPr>
        <w:t>目录</w:t>
      </w:r>
    </w:p>
    <w:p w14:paraId="3F4F592E">
      <w:pPr>
        <w:rPr>
          <w:rFonts w:hint="eastAsia"/>
          <w:color w:val="000000"/>
          <w:szCs w:val="21"/>
        </w:rPr>
      </w:pPr>
      <w:r>
        <w:rPr>
          <w:rFonts w:hint="eastAsia"/>
          <w:color w:val="000000"/>
          <w:szCs w:val="21"/>
        </w:rPr>
        <w:t>引言</w:t>
      </w:r>
    </w:p>
    <w:p w14:paraId="158BB763">
      <w:pPr>
        <w:numPr>
          <w:ilvl w:val="0"/>
          <w:numId w:val="1"/>
        </w:numPr>
        <w:rPr>
          <w:rFonts w:hint="eastAsia"/>
          <w:color w:val="000000"/>
          <w:szCs w:val="21"/>
        </w:rPr>
      </w:pPr>
      <w:r>
        <w:rPr>
          <w:rFonts w:hint="eastAsia"/>
          <w:color w:val="000000"/>
          <w:szCs w:val="21"/>
        </w:rPr>
        <w:t>权力颠覆：女性养家者与全职爸爸的崛起</w:t>
      </w:r>
    </w:p>
    <w:p w14:paraId="3FA24DBC">
      <w:pPr>
        <w:rPr>
          <w:rFonts w:hint="eastAsia"/>
          <w:color w:val="000000"/>
          <w:szCs w:val="21"/>
        </w:rPr>
      </w:pPr>
      <w:r>
        <w:rPr>
          <w:rFonts w:hint="eastAsia"/>
          <w:color w:val="000000"/>
          <w:szCs w:val="21"/>
          <w:lang w:val="en-US" w:eastAsia="zh-CN"/>
        </w:rPr>
        <w:t xml:space="preserve">2. </w:t>
      </w:r>
      <w:r>
        <w:rPr>
          <w:rFonts w:hint="eastAsia"/>
          <w:color w:val="000000"/>
          <w:szCs w:val="21"/>
        </w:rPr>
        <w:t>金钱的力量：金钱与权力如何主导关系</w:t>
      </w:r>
    </w:p>
    <w:p w14:paraId="1FEB3CD7">
      <w:pPr>
        <w:rPr>
          <w:rFonts w:hint="eastAsia"/>
          <w:color w:val="000000"/>
          <w:szCs w:val="21"/>
        </w:rPr>
      </w:pPr>
      <w:r>
        <w:rPr>
          <w:rFonts w:hint="eastAsia"/>
          <w:color w:val="000000"/>
          <w:szCs w:val="21"/>
          <w:lang w:val="en-US" w:eastAsia="zh-CN"/>
        </w:rPr>
        <w:t xml:space="preserve">3. </w:t>
      </w:r>
      <w:r>
        <w:rPr>
          <w:rFonts w:hint="eastAsia"/>
          <w:color w:val="000000"/>
          <w:szCs w:val="21"/>
        </w:rPr>
        <w:t>异性恋规范：刻板印象的持久伤害</w:t>
      </w:r>
    </w:p>
    <w:p w14:paraId="7DDD98D0">
      <w:pPr>
        <w:rPr>
          <w:rFonts w:hint="eastAsia"/>
          <w:color w:val="000000"/>
          <w:szCs w:val="21"/>
        </w:rPr>
      </w:pPr>
      <w:r>
        <w:rPr>
          <w:rFonts w:hint="eastAsia"/>
          <w:color w:val="000000"/>
          <w:szCs w:val="21"/>
          <w:lang w:val="en-US" w:eastAsia="zh-CN"/>
        </w:rPr>
        <w:t xml:space="preserve">4. </w:t>
      </w:r>
      <w:r>
        <w:rPr>
          <w:rFonts w:hint="eastAsia"/>
          <w:color w:val="000000"/>
          <w:szCs w:val="21"/>
        </w:rPr>
        <w:t>关怀也可以是男性化的：男性气质的转变</w:t>
      </w:r>
    </w:p>
    <w:p w14:paraId="3B033653">
      <w:pPr>
        <w:rPr>
          <w:rFonts w:hint="eastAsia"/>
          <w:color w:val="000000"/>
          <w:szCs w:val="21"/>
        </w:rPr>
      </w:pPr>
      <w:r>
        <w:rPr>
          <w:rFonts w:hint="eastAsia"/>
          <w:color w:val="000000"/>
          <w:szCs w:val="21"/>
          <w:lang w:val="en-US" w:eastAsia="zh-CN"/>
        </w:rPr>
        <w:t xml:space="preserve">5. </w:t>
      </w:r>
      <w:r>
        <w:rPr>
          <w:rFonts w:hint="eastAsia"/>
          <w:color w:val="000000"/>
          <w:szCs w:val="21"/>
        </w:rPr>
        <w:t>理解权力：权力动态如何影响我们所有人</w:t>
      </w:r>
    </w:p>
    <w:p w14:paraId="375C77F1">
      <w:pPr>
        <w:rPr>
          <w:rFonts w:hint="eastAsia"/>
          <w:color w:val="000000"/>
          <w:szCs w:val="21"/>
        </w:rPr>
      </w:pPr>
      <w:r>
        <w:rPr>
          <w:rFonts w:hint="eastAsia"/>
          <w:color w:val="000000"/>
          <w:szCs w:val="21"/>
          <w:lang w:val="en-US" w:eastAsia="zh-CN"/>
        </w:rPr>
        <w:t xml:space="preserve">6. </w:t>
      </w:r>
      <w:r>
        <w:rPr>
          <w:rFonts w:hint="eastAsia"/>
          <w:color w:val="000000"/>
          <w:szCs w:val="21"/>
        </w:rPr>
        <w:t>全球视角：权力与文化的交汇</w:t>
      </w:r>
    </w:p>
    <w:p w14:paraId="2C82A186">
      <w:pPr>
        <w:rPr>
          <w:rFonts w:hint="eastAsia"/>
          <w:color w:val="000000"/>
          <w:szCs w:val="21"/>
        </w:rPr>
      </w:pPr>
      <w:r>
        <w:rPr>
          <w:rFonts w:hint="eastAsia"/>
          <w:color w:val="000000"/>
          <w:szCs w:val="21"/>
          <w:lang w:val="en-US" w:eastAsia="zh-CN"/>
        </w:rPr>
        <w:t xml:space="preserve">7. </w:t>
      </w:r>
      <w:r>
        <w:rPr>
          <w:rFonts w:hint="eastAsia"/>
          <w:color w:val="000000"/>
          <w:szCs w:val="21"/>
        </w:rPr>
        <w:t>权力失衡：为何权力失衡难以消除</w:t>
      </w:r>
    </w:p>
    <w:p w14:paraId="233387CB">
      <w:pPr>
        <w:rPr>
          <w:rFonts w:hint="eastAsia"/>
          <w:color w:val="000000"/>
          <w:szCs w:val="21"/>
        </w:rPr>
      </w:pPr>
      <w:r>
        <w:rPr>
          <w:rFonts w:hint="eastAsia"/>
          <w:color w:val="000000"/>
          <w:szCs w:val="21"/>
          <w:lang w:val="en-US" w:eastAsia="zh-CN"/>
        </w:rPr>
        <w:t xml:space="preserve">8. </w:t>
      </w:r>
      <w:r>
        <w:rPr>
          <w:rFonts w:hint="eastAsia"/>
          <w:color w:val="000000"/>
          <w:szCs w:val="21"/>
        </w:rPr>
        <w:t>强大的爱：当爱战胜一切，以及互动的神话</w:t>
      </w:r>
    </w:p>
    <w:p w14:paraId="0AC2FFDD">
      <w:pPr>
        <w:rPr>
          <w:rFonts w:hint="eastAsia"/>
          <w:color w:val="000000"/>
          <w:szCs w:val="21"/>
        </w:rPr>
      </w:pPr>
      <w:r>
        <w:rPr>
          <w:rFonts w:hint="eastAsia"/>
          <w:color w:val="000000"/>
          <w:szCs w:val="21"/>
          <w:lang w:val="en-US" w:eastAsia="zh-CN"/>
        </w:rPr>
        <w:t xml:space="preserve">9. </w:t>
      </w:r>
      <w:r>
        <w:rPr>
          <w:rFonts w:hint="eastAsia"/>
          <w:color w:val="000000"/>
          <w:szCs w:val="21"/>
        </w:rPr>
        <w:t>展现真实的自我：我们的情绪如何影响他人</w:t>
      </w:r>
    </w:p>
    <w:p w14:paraId="0EBB7350">
      <w:pPr>
        <w:rPr>
          <w:rFonts w:hint="eastAsia"/>
          <w:color w:val="000000"/>
          <w:szCs w:val="21"/>
        </w:rPr>
      </w:pPr>
      <w:r>
        <w:rPr>
          <w:rFonts w:hint="eastAsia"/>
          <w:color w:val="000000"/>
          <w:szCs w:val="21"/>
          <w:lang w:val="en-US" w:eastAsia="zh-CN"/>
        </w:rPr>
        <w:t xml:space="preserve">10. </w:t>
      </w:r>
      <w:r>
        <w:rPr>
          <w:rFonts w:hint="eastAsia"/>
          <w:color w:val="000000"/>
          <w:szCs w:val="21"/>
        </w:rPr>
        <w:t>强大的领导者：为何善良的领导者最先成功</w:t>
      </w:r>
    </w:p>
    <w:p w14:paraId="2BE43098">
      <w:pPr>
        <w:rPr>
          <w:rFonts w:hint="eastAsia"/>
          <w:color w:val="000000"/>
          <w:szCs w:val="21"/>
        </w:rPr>
      </w:pPr>
      <w:r>
        <w:rPr>
          <w:rFonts w:hint="eastAsia"/>
          <w:color w:val="000000"/>
          <w:szCs w:val="21"/>
          <w:lang w:val="en-US" w:eastAsia="zh-CN"/>
        </w:rPr>
        <w:t xml:space="preserve">11. </w:t>
      </w:r>
      <w:r>
        <w:rPr>
          <w:rFonts w:hint="eastAsia"/>
          <w:color w:val="000000"/>
          <w:szCs w:val="21"/>
        </w:rPr>
        <w:t>呼吸、放松、赋能：在不平等世界中推动变革</w:t>
      </w:r>
    </w:p>
    <w:p w14:paraId="38CDD495">
      <w:pPr>
        <w:rPr>
          <w:rFonts w:hint="eastAsia"/>
          <w:color w:val="000000"/>
          <w:szCs w:val="21"/>
        </w:rPr>
      </w:pPr>
      <w:r>
        <w:rPr>
          <w:rFonts w:hint="eastAsia"/>
          <w:color w:val="000000"/>
          <w:szCs w:val="21"/>
        </w:rPr>
        <w:t>致谢</w:t>
      </w:r>
    </w:p>
    <w:p w14:paraId="1265301B">
      <w:pPr>
        <w:rPr>
          <w:rFonts w:hint="eastAsia"/>
          <w:color w:val="000000"/>
          <w:szCs w:val="21"/>
        </w:rPr>
      </w:pPr>
      <w:r>
        <w:rPr>
          <w:rFonts w:hint="eastAsia"/>
          <w:color w:val="000000"/>
          <w:szCs w:val="21"/>
        </w:rPr>
        <w:t>延伸阅读</w:t>
      </w:r>
    </w:p>
    <w:p w14:paraId="17CC7676">
      <w:pPr>
        <w:rPr>
          <w:rFonts w:hint="eastAsia"/>
          <w:color w:val="000000"/>
          <w:szCs w:val="21"/>
        </w:rPr>
      </w:pPr>
      <w:r>
        <w:rPr>
          <w:rFonts w:hint="eastAsia"/>
          <w:color w:val="000000"/>
          <w:szCs w:val="21"/>
        </w:rPr>
        <w:t>注释</w:t>
      </w:r>
    </w:p>
    <w:p w14:paraId="3EEF180F">
      <w:pPr>
        <w:rPr>
          <w:rFonts w:hint="eastAsia"/>
          <w:color w:val="000000"/>
          <w:szCs w:val="21"/>
        </w:rPr>
      </w:pPr>
      <w:r>
        <w:rPr>
          <w:rFonts w:hint="eastAsia"/>
          <w:color w:val="000000"/>
          <w:szCs w:val="21"/>
        </w:rPr>
        <w:t>索引</w:t>
      </w:r>
    </w:p>
    <w:p w14:paraId="46217380">
      <w:pPr>
        <w:rPr>
          <w:b/>
          <w:bCs/>
          <w:color w:val="000000"/>
          <w:szCs w:val="21"/>
        </w:rPr>
      </w:pPr>
    </w:p>
    <w:p w14:paraId="1551E027">
      <w:pPr>
        <w:rPr>
          <w:b/>
          <w:bCs/>
          <w:color w:val="000000"/>
          <w:szCs w:val="21"/>
        </w:rPr>
      </w:pPr>
    </w:p>
    <w:p w14:paraId="5D4432F8">
      <w:pPr>
        <w:rPr>
          <w:b/>
          <w:bCs/>
          <w:color w:val="000000"/>
          <w:szCs w:val="21"/>
        </w:rPr>
      </w:pPr>
      <w:bookmarkStart w:id="2" w:name="_GoBack"/>
      <w:bookmarkEnd w:id="2"/>
      <w:r>
        <w:rPr>
          <w:b/>
          <w:bCs/>
          <w:color w:val="000000"/>
          <w:szCs w:val="21"/>
        </w:rPr>
        <w:t>作者简介：</w:t>
      </w:r>
    </w:p>
    <w:p w14:paraId="1C643F3E">
      <w:pPr>
        <w:rPr>
          <w:color w:val="000000"/>
          <w:szCs w:val="21"/>
        </w:rPr>
      </w:pPr>
    </w:p>
    <w:p w14:paraId="1C693CC8">
      <w:pPr>
        <w:ind w:firstLine="422" w:firstLineChars="200"/>
        <w:rPr>
          <w:color w:val="000000"/>
          <w:szCs w:val="21"/>
        </w:rPr>
      </w:pPr>
      <w:r>
        <w:rPr>
          <w:rFonts w:hint="eastAsia"/>
          <w:b/>
          <w:bCs/>
        </w:rPr>
        <w:drawing>
          <wp:anchor distT="0" distB="0" distL="114300" distR="114300" simplePos="0" relativeHeight="251660288" behindDoc="0" locked="0" layoutInCell="1" allowOverlap="1">
            <wp:simplePos x="0" y="0"/>
            <wp:positionH relativeFrom="margin">
              <wp:align>left</wp:align>
            </wp:positionH>
            <wp:positionV relativeFrom="paragraph">
              <wp:posOffset>13970</wp:posOffset>
            </wp:positionV>
            <wp:extent cx="1145540" cy="1539240"/>
            <wp:effectExtent l="0" t="0" r="0" b="4445"/>
            <wp:wrapSquare wrapText="bothSides"/>
            <wp:docPr id="345756056" name="图片 2" descr="Una investigación confirma que el mindfulness cambia el cere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756056" name="图片 2" descr="Una investigación confirma que el mindfulness cambia el cerebr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45546" cy="1539089"/>
                    </a:xfrm>
                    <a:prstGeom prst="rect">
                      <a:avLst/>
                    </a:prstGeom>
                    <a:noFill/>
                    <a:ln>
                      <a:noFill/>
                    </a:ln>
                  </pic:spPr>
                </pic:pic>
              </a:graphicData>
            </a:graphic>
          </wp:anchor>
        </w:drawing>
      </w:r>
      <w:r>
        <w:rPr>
          <w:rFonts w:hint="eastAsia"/>
          <w:b/>
          <w:bCs/>
          <w:color w:val="000000"/>
          <w:szCs w:val="21"/>
        </w:rPr>
        <w:t>梅丽莎·霍根博姆（Melissa Hogenboom）</w:t>
      </w:r>
      <w:r>
        <w:rPr>
          <w:rFonts w:hint="eastAsia"/>
          <w:color w:val="000000"/>
          <w:szCs w:val="21"/>
        </w:rPr>
        <w:t>，屡获殊荣的科学记者，著有《母性情结：我们变化中的自我故事》（</w:t>
      </w:r>
      <w:r>
        <w:rPr>
          <w:rFonts w:hint="eastAsia"/>
          <w:i/>
          <w:iCs/>
          <w:color w:val="000000"/>
          <w:szCs w:val="21"/>
        </w:rPr>
        <w:t>The Motherhood Complex: The Story of Our Changing Selves</w:t>
      </w:r>
      <w:r>
        <w:rPr>
          <w:rFonts w:hint="eastAsia"/>
          <w:color w:val="000000"/>
          <w:szCs w:val="21"/>
        </w:rPr>
        <w:t>）（Piatkus，2021年），并在BBC担任委托执行主编，以其发掘原创、有趣故事并吸引大众观众的能力而闻名。在她的领导下，团队实现了破纪录的月度增长，并赢得多个奖项。</w:t>
      </w:r>
    </w:p>
    <w:p w14:paraId="16BB1759">
      <w:pPr>
        <w:ind w:firstLine="420" w:firstLineChars="200"/>
        <w:rPr>
          <w:color w:val="000000"/>
          <w:szCs w:val="21"/>
        </w:rPr>
      </w:pPr>
    </w:p>
    <w:p w14:paraId="4CDAFD9F">
      <w:pPr>
        <w:ind w:firstLine="420" w:firstLineChars="200"/>
        <w:rPr>
          <w:color w:val="000000"/>
          <w:szCs w:val="21"/>
        </w:rPr>
      </w:pPr>
      <w:r>
        <w:rPr>
          <w:rFonts w:hint="eastAsia"/>
          <w:color w:val="000000"/>
          <w:szCs w:val="21"/>
        </w:rPr>
        <w:t>供职于BBC的十余年里，她撰写在线新闻和专题报道，为电视和广播制作并报道节目。她撰写了大量关于人类进化、心理学和神经科学等主题的长篇科学文章。她热衷于为普通读者讲述基于证据的故事。从在冰岛狩猎巨魔，到在平行宇宙中寻找她的双胞胎，再到追踪世界上最后一批尼安德特人的足迹，梅丽莎总有令人惊艳的独家新闻。</w:t>
      </w:r>
    </w:p>
    <w:p w14:paraId="08409D46">
      <w:pPr>
        <w:rPr>
          <w:color w:val="000000"/>
          <w:szCs w:val="21"/>
        </w:rPr>
      </w:pPr>
    </w:p>
    <w:p w14:paraId="3F2BCADB">
      <w:pPr>
        <w:rPr>
          <w:color w:val="000000"/>
          <w:szCs w:val="21"/>
        </w:rPr>
      </w:pPr>
    </w:p>
    <w:p w14:paraId="31DE381C">
      <w:pPr>
        <w:rPr>
          <w:b/>
          <w:bCs/>
          <w:color w:val="000000"/>
          <w:szCs w:val="21"/>
        </w:rPr>
      </w:pPr>
      <w:r>
        <w:rPr>
          <w:b/>
          <w:bCs/>
          <w:color w:val="000000"/>
          <w:szCs w:val="21"/>
        </w:rPr>
        <w:t>媒体评价：</w:t>
      </w:r>
    </w:p>
    <w:p w14:paraId="66BC9B12">
      <w:pPr>
        <w:rPr>
          <w:color w:val="000000"/>
          <w:szCs w:val="21"/>
        </w:rPr>
      </w:pPr>
    </w:p>
    <w:p w14:paraId="3A8EF05B">
      <w:pPr>
        <w:ind w:firstLine="420" w:firstLineChars="200"/>
        <w:rPr>
          <w:color w:val="000000"/>
          <w:szCs w:val="21"/>
        </w:rPr>
      </w:pPr>
      <w:r>
        <w:rPr>
          <w:rFonts w:hint="eastAsia"/>
          <w:color w:val="000000"/>
          <w:szCs w:val="21"/>
        </w:rPr>
        <w:t>“一位非常令人兴奋的思想家，她能力非凡，将大量信息以开放且易于理解的方式娓娓道来。”</w:t>
      </w:r>
    </w:p>
    <w:p w14:paraId="738E5EA7">
      <w:pPr>
        <w:ind w:firstLine="420" w:firstLineChars="200"/>
        <w:jc w:val="right"/>
        <w:rPr>
          <w:color w:val="000000"/>
          <w:szCs w:val="21"/>
        </w:rPr>
      </w:pPr>
      <w:r>
        <w:rPr>
          <w:rFonts w:hint="eastAsia"/>
          <w:color w:val="000000"/>
          <w:szCs w:val="21"/>
        </w:rPr>
        <w:t>——索菲·埃利斯-贝克托尔（Sophie Ellis-Bextor）</w:t>
      </w:r>
    </w:p>
    <w:p w14:paraId="37D21844">
      <w:pPr>
        <w:rPr>
          <w:color w:val="000000"/>
          <w:szCs w:val="21"/>
        </w:rPr>
      </w:pPr>
    </w:p>
    <w:p w14:paraId="11F9BC40">
      <w:pPr>
        <w:widowControl/>
        <w:shd w:val="clear" w:color="auto" w:fill="FFFFFF"/>
        <w:spacing w:line="330" w:lineRule="atLeast"/>
        <w:rPr>
          <w:color w:val="000000"/>
          <w:kern w:val="0"/>
          <w:szCs w:val="21"/>
          <w:shd w:val="clear" w:color="auto" w:fill="FFFFFF"/>
        </w:rPr>
      </w:pPr>
    </w:p>
    <w:p w14:paraId="34B7AB08">
      <w:pPr>
        <w:rPr>
          <w:b/>
          <w:color w:val="000000"/>
        </w:rPr>
      </w:pPr>
    </w:p>
    <w:p w14:paraId="05292C33">
      <w:pPr>
        <w:shd w:val="clear" w:color="auto" w:fill="FFFFFF"/>
        <w:rPr>
          <w:color w:val="000000"/>
          <w:szCs w:val="21"/>
        </w:rPr>
      </w:pPr>
      <w:bookmarkStart w:id="0" w:name="OLE_LINK38"/>
      <w:bookmarkStart w:id="1" w:name="OLE_LINK43"/>
      <w:r>
        <w:rPr>
          <w:rFonts w:hint="eastAsia"/>
          <w:b/>
          <w:bCs/>
          <w:color w:val="000000"/>
          <w:szCs w:val="21"/>
        </w:rPr>
        <w:t>感</w:t>
      </w:r>
      <w:r>
        <w:rPr>
          <w:b/>
          <w:bCs/>
          <w:color w:val="000000"/>
          <w:szCs w:val="21"/>
        </w:rPr>
        <w:t>谢您的阅读！</w:t>
      </w:r>
    </w:p>
    <w:p w14:paraId="17914F49">
      <w:pPr>
        <w:rPr>
          <w:rFonts w:hint="eastAsia"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3C9B642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305F2F8C">
      <w:pPr>
        <w:rPr>
          <w:b/>
          <w:color w:val="000000"/>
          <w:szCs w:val="21"/>
        </w:rPr>
      </w:pPr>
      <w:r>
        <w:rPr>
          <w:color w:val="000000"/>
          <w:szCs w:val="21"/>
        </w:rPr>
        <w:t>安德鲁·纳伯格联合国际有限公司北京代表处</w:t>
      </w:r>
    </w:p>
    <w:p w14:paraId="4EAFEAD8">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4DD14A44">
      <w:pPr>
        <w:rPr>
          <w:b/>
          <w:color w:val="000000"/>
          <w:szCs w:val="21"/>
        </w:rPr>
      </w:pPr>
      <w:r>
        <w:rPr>
          <w:color w:val="000000"/>
          <w:szCs w:val="21"/>
        </w:rPr>
        <w:t>电话：010-82504106, 传真：010-82504200</w:t>
      </w:r>
    </w:p>
    <w:p w14:paraId="711AFED2">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33AEC29D">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26CD27B">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33D3A388">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93572FE">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72896B43">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1CE4E63F">
      <w:pPr>
        <w:shd w:val="clear" w:color="auto" w:fill="FFFFFF"/>
        <w:rPr>
          <w:b/>
          <w:color w:val="000000"/>
        </w:rPr>
      </w:pPr>
      <w:r>
        <w:rPr>
          <w:color w:val="000000"/>
          <w:szCs w:val="21"/>
        </w:rPr>
        <w:t>微信订阅号：ANABJ2002</w:t>
      </w:r>
    </w:p>
    <w:bookmarkEnd w:id="0"/>
    <w:bookmarkEnd w:id="1"/>
    <w:p w14:paraId="1461D0F0">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altName w:val="宋体"/>
    <w:panose1 w:val="020B0604020202020204"/>
    <w:charset w:val="86"/>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E209BF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D35A5"/>
    <w:multiLevelType w:val="singleLevel"/>
    <w:tmpl w:val="82AD35A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23E4A"/>
    <w:rsid w:val="00132921"/>
    <w:rsid w:val="00133091"/>
    <w:rsid w:val="00133C63"/>
    <w:rsid w:val="00134987"/>
    <w:rsid w:val="00146F1E"/>
    <w:rsid w:val="00163F80"/>
    <w:rsid w:val="00167007"/>
    <w:rsid w:val="00180054"/>
    <w:rsid w:val="00193733"/>
    <w:rsid w:val="00195D6F"/>
    <w:rsid w:val="001B2196"/>
    <w:rsid w:val="001B2C69"/>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C0B68"/>
    <w:rsid w:val="002D009B"/>
    <w:rsid w:val="002E13E2"/>
    <w:rsid w:val="002E21FA"/>
    <w:rsid w:val="002E25C3"/>
    <w:rsid w:val="002E4527"/>
    <w:rsid w:val="00304C83"/>
    <w:rsid w:val="00310AD2"/>
    <w:rsid w:val="00312D3B"/>
    <w:rsid w:val="00314D8C"/>
    <w:rsid w:val="00316949"/>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1DD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640F0"/>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2705"/>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5D31"/>
    <w:rsid w:val="00916A50"/>
    <w:rsid w:val="009222F0"/>
    <w:rsid w:val="00931DDB"/>
    <w:rsid w:val="00937973"/>
    <w:rsid w:val="00950E26"/>
    <w:rsid w:val="00951CC6"/>
    <w:rsid w:val="00953C63"/>
    <w:rsid w:val="0095747D"/>
    <w:rsid w:val="00965230"/>
    <w:rsid w:val="00973993"/>
    <w:rsid w:val="00973E1A"/>
    <w:rsid w:val="009836C5"/>
    <w:rsid w:val="00995581"/>
    <w:rsid w:val="0099584D"/>
    <w:rsid w:val="00996023"/>
    <w:rsid w:val="009A1093"/>
    <w:rsid w:val="009A444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9021F"/>
    <w:rsid w:val="00CA1DDF"/>
    <w:rsid w:val="00CB6027"/>
    <w:rsid w:val="00CC69DA"/>
    <w:rsid w:val="00CD3036"/>
    <w:rsid w:val="00CD409A"/>
    <w:rsid w:val="00D00649"/>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055520"/>
    <w:rsid w:val="065742DF"/>
    <w:rsid w:val="0806583D"/>
    <w:rsid w:val="091A3CEE"/>
    <w:rsid w:val="0AA822B2"/>
    <w:rsid w:val="0C1B0437"/>
    <w:rsid w:val="1264528F"/>
    <w:rsid w:val="12D17378"/>
    <w:rsid w:val="12D81E34"/>
    <w:rsid w:val="14117386"/>
    <w:rsid w:val="14410444"/>
    <w:rsid w:val="14C12F5A"/>
    <w:rsid w:val="162057B7"/>
    <w:rsid w:val="17594F22"/>
    <w:rsid w:val="21DC5EE4"/>
    <w:rsid w:val="23F9638B"/>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483969"/>
    <w:rsid w:val="3DAC00D1"/>
    <w:rsid w:val="45083B8C"/>
    <w:rsid w:val="4603463C"/>
    <w:rsid w:val="468C3169"/>
    <w:rsid w:val="494B7BFF"/>
    <w:rsid w:val="4A0B7B7C"/>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0A118C"/>
    <w:rsid w:val="661D5426"/>
    <w:rsid w:val="66B3780A"/>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1438</Words>
  <Characters>2392</Characters>
  <Lines>16</Lines>
  <Paragraphs>4</Paragraphs>
  <TotalTime>89</TotalTime>
  <ScaleCrop>false</ScaleCrop>
  <LinksUpToDate>false</LinksUpToDate>
  <CharactersWithSpaces>2545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2025-02-12T03:27:00Z</dcterms:created>
  <dc:creator>Image</dc:creator>
  <cp:lastModifiedBy>Conor</cp:lastModifiedBy>
  <cp:lastPrinted>2005-06-10T06:33:00Z</cp:lastPrinted>
  <dcterms:modified xsi:type="dcterms:W3CDTF">2025-02-12T05:11:44Z</dcterms:modified>
  <dc:title>新 书 推 荐</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EE75C4F0E3494CFAB4FB7A8D0C3BEE53</vt:lpwstr>
  </property>
  <property fmtid="{D5CDD505-2E9C-101B-9397-08002B2CF9AE}" pid="4" name="KSOTemplateDocerSaveRecord">
    <vt:lpwstr>eyJoZGlkIjoiZWY5YTgzMmVmMjM4NDM0MWE0ZjUzMTlhMGVkZjFmNTkiLCJ1c2VySWQiOiI0NTk2MDE5NzIifQ==</vt:lpwstr>
  </property>
</Properties>
</file>