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FDCB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1A4423C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758DD02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C76AE79">
      <w:pPr>
        <w:rPr>
          <w:b/>
          <w:color w:val="000000"/>
          <w:szCs w:val="21"/>
        </w:rPr>
      </w:pPr>
    </w:p>
    <w:p w14:paraId="5A74182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4048760</wp:posOffset>
            </wp:positionH>
            <wp:positionV relativeFrom="paragraph">
              <wp:posOffset>52070</wp:posOffset>
            </wp:positionV>
            <wp:extent cx="1271905" cy="1828165"/>
            <wp:effectExtent l="0" t="0" r="4445" b="635"/>
            <wp:wrapSquare wrapText="bothSides"/>
            <wp:docPr id="179351152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51152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你的艺术大师课</w:t>
      </w:r>
      <w:r>
        <w:rPr>
          <w:b/>
          <w:color w:val="000000"/>
          <w:szCs w:val="21"/>
        </w:rPr>
        <w:t>》</w:t>
      </w:r>
    </w:p>
    <w:p w14:paraId="32CF563A"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bCs/>
          <w:color w:val="000000"/>
          <w:szCs w:val="21"/>
        </w:rPr>
        <w:t>LESSONS FOR YOUNG ARTISTS</w:t>
      </w:r>
    </w:p>
    <w:p w14:paraId="46BF9BF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</w:rPr>
        <w:t>David Gentleman</w:t>
      </w:r>
    </w:p>
    <w:p w14:paraId="44D30F4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</w:rPr>
        <w:t>Penguin UK</w:t>
      </w:r>
    </w:p>
    <w:p w14:paraId="6FFF281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bCs/>
          <w:color w:val="000000"/>
          <w:shd w:val="clear" w:color="auto" w:fill="FFFFFF"/>
        </w:rPr>
        <w:t>ANA/Jessica</w:t>
      </w:r>
    </w:p>
    <w:p w14:paraId="2AB28EE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b/>
          <w:bCs/>
          <w:color w:val="000000"/>
          <w:szCs w:val="21"/>
        </w:rPr>
        <w:t>176</w:t>
      </w:r>
      <w:r>
        <w:rPr>
          <w:rFonts w:hint="eastAsia"/>
          <w:b/>
          <w:bCs/>
          <w:color w:val="000000"/>
          <w:szCs w:val="21"/>
        </w:rPr>
        <w:t>页</w:t>
      </w:r>
    </w:p>
    <w:p w14:paraId="1F2191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</w:t>
      </w:r>
      <w:r>
        <w:rPr>
          <w:rFonts w:hint="eastAsia"/>
          <w:b/>
          <w:color w:val="000000"/>
          <w:szCs w:val="21"/>
        </w:rPr>
        <w:t>25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7</w:t>
      </w:r>
      <w:r>
        <w:rPr>
          <w:b/>
          <w:color w:val="000000"/>
          <w:szCs w:val="21"/>
        </w:rPr>
        <w:t>月</w:t>
      </w:r>
      <w:bookmarkStart w:id="2" w:name="_GoBack"/>
      <w:bookmarkEnd w:id="2"/>
    </w:p>
    <w:p w14:paraId="65DCB98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5FC693C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601F754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艺术研究</w:t>
      </w:r>
    </w:p>
    <w:p w14:paraId="7DAE1008">
      <w:pPr>
        <w:rPr>
          <w:b/>
          <w:bCs/>
          <w:color w:val="000000"/>
          <w:szCs w:val="21"/>
        </w:rPr>
      </w:pPr>
    </w:p>
    <w:p w14:paraId="19AA04FC">
      <w:pPr>
        <w:rPr>
          <w:b/>
          <w:bCs/>
          <w:color w:val="000000"/>
          <w:szCs w:val="21"/>
        </w:rPr>
      </w:pPr>
    </w:p>
    <w:p w14:paraId="2A8DF79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3610120">
      <w:pPr>
        <w:rPr>
          <w:b/>
          <w:bCs/>
          <w:color w:val="000000"/>
          <w:szCs w:val="21"/>
        </w:rPr>
      </w:pPr>
    </w:p>
    <w:p w14:paraId="309EEE9D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在儿时，我们每个人都是艺术家，每天都又涂又画。然而，大多数人在成长过程中都渐渐停下了绘画，但大卫·金特尔曼（</w:t>
      </w:r>
      <w:r>
        <w:rPr>
          <w:color w:val="000000"/>
          <w:szCs w:val="21"/>
        </w:rPr>
        <w:t>David Gentleman</w:t>
      </w:r>
      <w:r>
        <w:rPr>
          <w:rFonts w:hint="eastAsia"/>
          <w:color w:val="000000"/>
          <w:szCs w:val="21"/>
        </w:rPr>
        <w:t>）却坚持了下来。他用超过90年的时间，持续进行着绘画、雕版画和印刷艺术创作，最终成为英国最知名、最受喜爱的艺术家之一。美术馆中满是他的水彩画作品，他的标志性木刻作品遍布海报、书籍封面和火车站，他设计的邮票更是被寄往全世界的各个角落。</w:t>
      </w:r>
    </w:p>
    <w:p w14:paraId="5C34C231">
      <w:pPr>
        <w:rPr>
          <w:color w:val="000000"/>
          <w:szCs w:val="21"/>
        </w:rPr>
      </w:pPr>
    </w:p>
    <w:p w14:paraId="6F0AC4BD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现在，这位集多种才艺于一身的艺术大师与工艺匠人，分享了他在艺术创作与思考中毕生的所学所感。不同于他的同时代人，金特尔曼从未真正担任过老师，因此，这本书的内容并非传统意义上的课程，而是一系列独特的艺术启发和反思，能够加深读者在自己进行艺术创作时的理解，同时拓宽他们对周围世界的感知。</w:t>
      </w:r>
    </w:p>
    <w:p w14:paraId="0B2A78EE">
      <w:pPr>
        <w:rPr>
          <w:color w:val="000000"/>
          <w:szCs w:val="21"/>
        </w:rPr>
      </w:pPr>
    </w:p>
    <w:p w14:paraId="76C1447A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大卫·金特尔曼的见解真诚、实用且毫无矫饰，仿佛让读者像呼吸清新空气一般畅快。他分享了诸如以下内容：</w:t>
      </w:r>
    </w:p>
    <w:p w14:paraId="073887A4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·如何专注、如何更敏锐地观察世界，以及如何培养个人的艺术风格；</w:t>
      </w:r>
    </w:p>
    <w:p w14:paraId="63008F54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·提升作品的方法——从选择合适的工具，到如何源源不断地寻找灵感；</w:t>
      </w:r>
    </w:p>
    <w:p w14:paraId="13D83F3F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·从如何在有限的时间中玩转创作，到如何在坏天气下坚持绘画；</w:t>
      </w:r>
    </w:p>
    <w:p w14:paraId="67D76FEC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·如何从错误和批评中吸收最多营养；</w:t>
      </w:r>
    </w:p>
    <w:p w14:paraId="0EF1C124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·甚至包括如何合理拖延和如何布置工作室。</w:t>
      </w:r>
    </w:p>
    <w:p w14:paraId="55C9234F">
      <w:pPr>
        <w:ind w:firstLine="420" w:firstLineChars="200"/>
        <w:rPr>
          <w:color w:val="000000"/>
          <w:szCs w:val="21"/>
        </w:rPr>
      </w:pPr>
    </w:p>
    <w:p w14:paraId="776DF615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而最重要的是，他始终提醒着我们——</w:t>
      </w:r>
      <w:r>
        <w:rPr>
          <w:rFonts w:hint="eastAsia"/>
          <w:b/>
          <w:bCs/>
          <w:color w:val="000000"/>
          <w:szCs w:val="21"/>
        </w:rPr>
        <w:t>回归创作中简单、纯粹的乐趣</w:t>
      </w:r>
      <w:r>
        <w:rPr>
          <w:rFonts w:hint="eastAsia"/>
          <w:color w:val="000000"/>
          <w:szCs w:val="21"/>
        </w:rPr>
        <w:t>。</w:t>
      </w:r>
    </w:p>
    <w:p w14:paraId="5086899A">
      <w:pPr>
        <w:rPr>
          <w:color w:val="000000"/>
          <w:szCs w:val="21"/>
        </w:rPr>
      </w:pPr>
    </w:p>
    <w:p w14:paraId="5459AA17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大多数关于艺术的书籍往往出自艺术批评家之手，而真正由艺术家本人撰写的、面向艺术领域同行的经验分享却十分罕见。尤其更为难得的是，这本书出自一位经验如此丰富的大师之手。</w:t>
      </w:r>
    </w:p>
    <w:p w14:paraId="0EDF29B2">
      <w:pPr>
        <w:rPr>
          <w:color w:val="000000"/>
          <w:szCs w:val="21"/>
        </w:rPr>
      </w:pPr>
    </w:p>
    <w:p w14:paraId="3BB67E29">
      <w:pPr>
        <w:ind w:firstLine="422" w:firstLineChars="20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本书不仅包含精美插图、趣闻轶事，还详细解析了大卫·金特尔曼一些最著名作品的创作过程。这本书既是一本关于艺术本质与艺术实践的独特指南，也将激励无数老老少少的艺术创作者。</w:t>
      </w:r>
    </w:p>
    <w:p w14:paraId="1071F408">
      <w:pPr>
        <w:rPr>
          <w:color w:val="000000"/>
          <w:szCs w:val="21"/>
        </w:rPr>
      </w:pPr>
    </w:p>
    <w:p w14:paraId="6312C94D">
      <w:pPr>
        <w:rPr>
          <w:color w:val="000000"/>
          <w:szCs w:val="21"/>
        </w:rPr>
      </w:pPr>
    </w:p>
    <w:p w14:paraId="62C18A14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5DB0BD1">
      <w:pPr>
        <w:rPr>
          <w:color w:val="000000"/>
          <w:szCs w:val="21"/>
        </w:rPr>
      </w:pP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175895</wp:posOffset>
            </wp:positionV>
            <wp:extent cx="962025" cy="1082040"/>
            <wp:effectExtent l="0" t="0" r="9525" b="3810"/>
            <wp:wrapSquare wrapText="bothSides"/>
            <wp:docPr id="1027346893" name="图片 2" descr="David Gentleman - Peters Fraser and Dunlop (PFD) Literary Ag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346893" name="图片 2" descr="David Gentleman - Peters Fraser and Dunlop (PFD) Literary Agen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57BE4">
      <w:pPr>
        <w:ind w:firstLine="422" w:firstLineChars="200"/>
        <w:rPr>
          <w:bCs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大卫·金特尔曼（David Gentleman）</w:t>
      </w:r>
      <w:r>
        <w:rPr>
          <w:rFonts w:hint="eastAsia"/>
          <w:bCs/>
          <w:color w:val="000000"/>
          <w:szCs w:val="21"/>
        </w:rPr>
        <w:t>是一位画家及版画家，擅长多种媒介的艺术创作。他的画作被众多知名美术馆收藏，包括泰特美术馆（Tate）、维多利亚与艾尔伯特博物馆（V&amp;A）以及大英博物馆（British Museum）。此外，他的设计作品也广为人知，例如他为英国设计的邮票、硬币及其他标志性符号，人们几乎每天都能看到。</w:t>
      </w:r>
    </w:p>
    <w:p w14:paraId="567EBD8E">
      <w:pPr>
        <w:ind w:firstLine="420" w:firstLineChars="200"/>
        <w:rPr>
          <w:bCs/>
          <w:color w:val="000000"/>
          <w:szCs w:val="21"/>
        </w:rPr>
      </w:pPr>
    </w:p>
    <w:p w14:paraId="573AE7B9"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他于1930年出生，父母均为艺术。他在英国皇家艺术学院（Royal College of Art）接受专业学习，一直在伦敦居住至今。同时，他也曾旅行至英国、欧洲及印度各地进行绘画创作。</w:t>
      </w:r>
    </w:p>
    <w:p w14:paraId="09D876B5">
      <w:pPr>
        <w:ind w:firstLine="420" w:firstLineChars="200"/>
        <w:rPr>
          <w:bCs/>
          <w:color w:val="000000"/>
          <w:szCs w:val="21"/>
        </w:rPr>
      </w:pPr>
    </w:p>
    <w:p w14:paraId="37DBC577"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大卫·金特尔曼的作品深受许多知名人士的喜爱和推崇，其中包括昆丁·布雷克（Quentin Blake）、阿兰·本奈特（Alan Bennett）、克莱尔·托马林（Claire Tomalin）、大卫·尼克尔斯（David Nicholls）、朱利安·巴恩斯（Julian Barnes）和海伦·辛普森（Helen Simpson）等人。</w:t>
      </w:r>
    </w:p>
    <w:p w14:paraId="0B773A0E">
      <w:pPr>
        <w:rPr>
          <w:color w:val="000000"/>
          <w:szCs w:val="21"/>
        </w:rPr>
      </w:pPr>
    </w:p>
    <w:p w14:paraId="3CCEFDD8">
      <w:pPr>
        <w:rPr>
          <w:color w:val="000000"/>
          <w:szCs w:val="21"/>
        </w:rPr>
      </w:pPr>
    </w:p>
    <w:p w14:paraId="2DC2486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2705D240">
      <w:pPr>
        <w:rPr>
          <w:rFonts w:hint="eastAsia"/>
          <w:b/>
          <w:bCs/>
          <w:color w:val="000000"/>
          <w:szCs w:val="21"/>
        </w:rPr>
      </w:pPr>
    </w:p>
    <w:p w14:paraId="67CB3986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“金特尔曼创作了英国一些最广为人知的公共艺术作品，从100多种接受委托设计的邮票，到1957年广受欢迎的烹饪书</w:t>
      </w:r>
      <w:r>
        <w:rPr>
          <w:rFonts w:hint="eastAsia"/>
          <w:i/>
          <w:iCs/>
          <w:color w:val="000000"/>
          <w:szCs w:val="21"/>
        </w:rPr>
        <w:t>Plays du Jour</w:t>
      </w:r>
      <w:r>
        <w:rPr>
          <w:rFonts w:hint="eastAsia"/>
          <w:color w:val="000000"/>
          <w:szCs w:val="21"/>
        </w:rPr>
        <w:t>中的插图，再到查令十字地铁站那幅有整个平台那么长的壁画（每天都有高达60,000名乘客从这儿经过）。”</w:t>
      </w:r>
    </w:p>
    <w:p w14:paraId="7A6AB1AD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——《泰晤士报》（</w:t>
      </w:r>
      <w:r>
        <w:rPr>
          <w:rFonts w:hint="eastAsia"/>
          <w:i/>
          <w:iCs/>
          <w:color w:val="000000"/>
          <w:szCs w:val="21"/>
        </w:rPr>
        <w:t>Times</w:t>
      </w:r>
      <w:r>
        <w:rPr>
          <w:rFonts w:hint="eastAsia"/>
          <w:color w:val="000000"/>
          <w:szCs w:val="21"/>
        </w:rPr>
        <w:t>）</w:t>
      </w:r>
    </w:p>
    <w:p w14:paraId="6A2F3E8B">
      <w:pPr>
        <w:rPr>
          <w:color w:val="000000"/>
          <w:szCs w:val="21"/>
        </w:rPr>
      </w:pPr>
    </w:p>
    <w:p w14:paraId="317F4EB6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“能在进入人生第十个十年时，依然在自己居住了70年的城市中发现新的美，他真的很特别。”</w:t>
      </w:r>
    </w:p>
    <w:p w14:paraId="7BFB6B63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>
        <w:rPr>
          <w:rFonts w:hint="eastAsia"/>
          <w:i/>
          <w:iCs/>
          <w:color w:val="000000"/>
          <w:szCs w:val="21"/>
        </w:rPr>
        <w:t>i News</w:t>
      </w:r>
    </w:p>
    <w:p w14:paraId="7753BBE8">
      <w:pPr>
        <w:rPr>
          <w:color w:val="000000"/>
          <w:szCs w:val="21"/>
        </w:rPr>
      </w:pPr>
    </w:p>
    <w:p w14:paraId="625CB8BA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“在所有人当中，金特尔曼最清楚地展现了邮票的无限可能性。这小巧精致的视觉艺术不仅带来美感和趣味，更让艺术走进数百万人的日常，成为他们交流的一部分。”</w:t>
      </w:r>
    </w:p>
    <w:p w14:paraId="1A27A4BE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>
        <w:rPr>
          <w:rFonts w:hint="eastAsia"/>
          <w:i/>
          <w:iCs/>
          <w:color w:val="000000"/>
          <w:szCs w:val="21"/>
        </w:rPr>
        <w:t>Apollo</w:t>
      </w:r>
    </w:p>
    <w:p w14:paraId="7DE7D972">
      <w:pPr>
        <w:rPr>
          <w:color w:val="000000"/>
          <w:szCs w:val="21"/>
        </w:rPr>
      </w:pPr>
    </w:p>
    <w:p w14:paraId="428DF51B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“若不是因为金特尔曼的反体制立场，人们很容易将他视为英国体制的中流砥柱……数十年来，他始终如一地以设计师兼插画家的身份，用一种独特的风格进行创作，开创了属于自己的艺术传统。”</w:t>
      </w:r>
    </w:p>
    <w:p w14:paraId="0DF8177F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>
        <w:rPr>
          <w:rFonts w:hint="eastAsia"/>
          <w:i/>
          <w:iCs/>
          <w:color w:val="000000"/>
          <w:szCs w:val="21"/>
        </w:rPr>
        <w:t>Eye Magazine</w:t>
      </w:r>
    </w:p>
    <w:p w14:paraId="3993168E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76DAC6AD">
      <w:pPr>
        <w:rPr>
          <w:color w:val="000000"/>
          <w:szCs w:val="21"/>
        </w:rPr>
      </w:pPr>
      <w:r>
        <w:rPr>
          <w:color w:val="000000"/>
          <w:szCs w:val="21"/>
        </w:rPr>
        <w:t>目录：</w:t>
      </w:r>
    </w:p>
    <w:p w14:paraId="5939113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1. 从点滴开始</w:t>
      </w:r>
    </w:p>
    <w:p w14:paraId="7D561B9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2. 无需等待灵感降临</w:t>
      </w:r>
    </w:p>
    <w:p w14:paraId="6B6E051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3. 走到户外吧</w:t>
      </w:r>
    </w:p>
    <w:p w14:paraId="76C61FE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4. 反复回到你的主题 </w:t>
      </w:r>
    </w:p>
    <w:p w14:paraId="29C25442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5. 并没有一定之规</w:t>
      </w:r>
    </w:p>
    <w:p w14:paraId="1F272725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6. 轻装上阵</w:t>
      </w:r>
    </w:p>
    <w:p w14:paraId="3C156EA3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7. 享受创作</w:t>
      </w:r>
    </w:p>
    <w:p w14:paraId="1D4245E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8. 别让天气阻止你</w:t>
      </w:r>
    </w:p>
    <w:p w14:paraId="1280448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9. 保持工作室整洁</w:t>
      </w:r>
    </w:p>
    <w:p w14:paraId="5DD0A1F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10. 保持创作习惯——即使是在假期</w:t>
      </w:r>
    </w:p>
    <w:p w14:paraId="27E254CD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11. 数数手指</w:t>
      </w:r>
    </w:p>
    <w:p w14:paraId="30DC0EA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12. 找到最爱的绘画媒介</w:t>
      </w:r>
    </w:p>
    <w:p w14:paraId="052B99EE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13. 买几支好画笔——记得好好保养</w:t>
      </w:r>
    </w:p>
    <w:p w14:paraId="74BCF0D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14. 花时间实验</w:t>
      </w:r>
    </w:p>
    <w:p w14:paraId="0F70367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15. 做你自己</w:t>
      </w:r>
    </w:p>
    <w:p w14:paraId="5EE6E685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16. 找到适合你的工作区</w:t>
      </w:r>
    </w:p>
    <w:p w14:paraId="5B26745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17. 一味模仿不可取</w:t>
      </w:r>
    </w:p>
    <w:p w14:paraId="6D4A7A15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18. 留心历史上的艺术大师——他们会在你想不到的时刻帮你</w:t>
      </w:r>
    </w:p>
    <w:p w14:paraId="5D3A6C37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19. 记住：艺术家记录历史</w:t>
      </w:r>
    </w:p>
    <w:p w14:paraId="25566C19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20. 选择你相信的项目</w:t>
      </w:r>
    </w:p>
    <w:p w14:paraId="7F7DC70E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21. 在需要时听取建议</w:t>
      </w:r>
    </w:p>
    <w:p w14:paraId="174A6B5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22. “丑陋的”细节也别忽略</w:t>
      </w:r>
    </w:p>
    <w:p w14:paraId="1D04707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23. 保持灵活</w:t>
      </w:r>
    </w:p>
    <w:p w14:paraId="4E5BAE91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24. 讲求实用</w:t>
      </w:r>
    </w:p>
    <w:p w14:paraId="2E44DDFF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25. 寻求支持与鼓励</w:t>
      </w:r>
    </w:p>
    <w:p w14:paraId="23055A01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26. 别把创作往后推</w:t>
      </w:r>
    </w:p>
    <w:p w14:paraId="1F5A8E17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27. 在创作过程中期待它把你带往哪里</w:t>
      </w:r>
    </w:p>
    <w:p w14:paraId="7009C4E5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28. 你可能无法做到让所有人都喜欢</w:t>
      </w:r>
    </w:p>
    <w:p w14:paraId="41D37C67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29. 坚持走自己的道路</w:t>
      </w:r>
    </w:p>
    <w:p w14:paraId="695854F5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30. 拥抱错误</w:t>
      </w:r>
    </w:p>
    <w:p w14:paraId="7CC0172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31. 玩转色彩</w:t>
      </w:r>
    </w:p>
    <w:p w14:paraId="70459021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32. 喝杯茶</w:t>
      </w:r>
    </w:p>
    <w:p w14:paraId="37B73527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33. 在你想把作品丢掉时，小心</w:t>
      </w:r>
    </w:p>
    <w:p w14:paraId="0A7EFA0E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34. 在生活而非照片中取材</w:t>
      </w:r>
    </w:p>
    <w:p w14:paraId="444B993E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35. 尝试发现新事物</w:t>
      </w:r>
    </w:p>
    <w:p w14:paraId="2342B52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36. 捕捉运动瞬间</w:t>
      </w:r>
    </w:p>
    <w:p w14:paraId="512CFDB3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37. 接受让你感到意外的邀请</w:t>
      </w:r>
    </w:p>
    <w:p w14:paraId="460D960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38. 适当的压力可能有益</w:t>
      </w:r>
    </w:p>
    <w:p w14:paraId="1240F711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39. 你永远在学习的路上</w:t>
      </w:r>
    </w:p>
    <w:p w14:paraId="6152F1F5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40. 专注手头的作品</w:t>
      </w:r>
    </w:p>
    <w:p w14:paraId="08F23DD9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41. 实践：成为艺术家的唯一方法</w:t>
      </w:r>
    </w:p>
    <w:p w14:paraId="7CFA7F1A">
      <w:pPr>
        <w:rPr>
          <w:b/>
          <w:color w:val="000000"/>
        </w:rPr>
      </w:pPr>
    </w:p>
    <w:p w14:paraId="684EDF77">
      <w:pPr>
        <w:rPr>
          <w:rFonts w:hint="eastAsia"/>
          <w:b/>
          <w:color w:val="000000"/>
          <w:lang w:val="en-US" w:eastAsia="zh-CN"/>
        </w:rPr>
      </w:pPr>
      <w:r>
        <w:rPr>
          <w:rFonts w:hint="eastAsia"/>
          <w:b/>
          <w:color w:val="000000"/>
          <w:lang w:val="en-US" w:eastAsia="zh-CN"/>
        </w:rPr>
        <w:t>内容展示：</w:t>
      </w:r>
    </w:p>
    <w:p w14:paraId="5B731A99">
      <w:pPr>
        <w:rPr>
          <w:rFonts w:hint="eastAsia"/>
          <w:b/>
          <w:color w:val="000000"/>
          <w:lang w:val="en-US" w:eastAsia="zh-CN"/>
        </w:rPr>
      </w:pPr>
      <w:r>
        <w:rPr>
          <w:rFonts w:hint="eastAsia"/>
          <w:b/>
          <w:color w:val="000000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3254375</wp:posOffset>
            </wp:positionV>
            <wp:extent cx="5391785" cy="3176905"/>
            <wp:effectExtent l="0" t="0" r="3175" b="8255"/>
            <wp:wrapSquare wrapText="bothSides"/>
            <wp:docPr id="3" name="图片 3" descr="QQ20250217-131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20250217-13163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1785" cy="317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129540</wp:posOffset>
            </wp:positionV>
            <wp:extent cx="5396230" cy="3000375"/>
            <wp:effectExtent l="0" t="0" r="13970" b="1905"/>
            <wp:wrapSquare wrapText="bothSides"/>
            <wp:docPr id="2" name="图片 2" descr="QQ20250217-131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20250217-1316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40A7AB">
      <w:pPr>
        <w:rPr>
          <w:rFonts w:hint="eastAsia"/>
          <w:b/>
          <w:color w:val="000000"/>
          <w:lang w:val="en-US" w:eastAsia="zh-CN"/>
        </w:rPr>
      </w:pPr>
    </w:p>
    <w:p w14:paraId="78356298">
      <w:pPr>
        <w:rPr>
          <w:rFonts w:hint="eastAsia"/>
          <w:b/>
          <w:color w:val="000000"/>
          <w:lang w:val="en-US" w:eastAsia="zh-CN"/>
        </w:rPr>
      </w:pPr>
    </w:p>
    <w:p w14:paraId="77B7EADB">
      <w:pPr>
        <w:rPr>
          <w:rFonts w:hint="eastAsia"/>
          <w:b/>
          <w:color w:val="000000"/>
          <w:lang w:val="en-US" w:eastAsia="zh-CN"/>
        </w:rPr>
      </w:pPr>
    </w:p>
    <w:p w14:paraId="4174F91E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3F85DDC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D99C1A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5EA723D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D17F3A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2AEC59F7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84426F5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799750C1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3D01EE74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0E25B92D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83DAF70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1804F7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274E0F8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8E75D0B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2564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8952A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41F3A6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7D1092ED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FE1848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09A74289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78465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5F171E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46AC"/>
    <w:rsid w:val="00040304"/>
    <w:rsid w:val="00061C2C"/>
    <w:rsid w:val="00067E86"/>
    <w:rsid w:val="000803A7"/>
    <w:rsid w:val="00080CD8"/>
    <w:rsid w:val="000810D5"/>
    <w:rsid w:val="00082504"/>
    <w:rsid w:val="00084456"/>
    <w:rsid w:val="0008781E"/>
    <w:rsid w:val="00087898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168A2"/>
    <w:rsid w:val="00121268"/>
    <w:rsid w:val="00132921"/>
    <w:rsid w:val="00133C63"/>
    <w:rsid w:val="00134987"/>
    <w:rsid w:val="00146F1E"/>
    <w:rsid w:val="001479E3"/>
    <w:rsid w:val="001568CD"/>
    <w:rsid w:val="00163F80"/>
    <w:rsid w:val="00167007"/>
    <w:rsid w:val="00182547"/>
    <w:rsid w:val="00193733"/>
    <w:rsid w:val="00195D6F"/>
    <w:rsid w:val="001B2196"/>
    <w:rsid w:val="001B679D"/>
    <w:rsid w:val="001C1A89"/>
    <w:rsid w:val="001C22E0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56B31"/>
    <w:rsid w:val="002652D1"/>
    <w:rsid w:val="00265795"/>
    <w:rsid w:val="002727E9"/>
    <w:rsid w:val="0027765C"/>
    <w:rsid w:val="00295FD8"/>
    <w:rsid w:val="0029676A"/>
    <w:rsid w:val="002A42FE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20C3"/>
    <w:rsid w:val="00336416"/>
    <w:rsid w:val="00340C73"/>
    <w:rsid w:val="00341881"/>
    <w:rsid w:val="0034331D"/>
    <w:rsid w:val="003514A6"/>
    <w:rsid w:val="003553A9"/>
    <w:rsid w:val="00357F6D"/>
    <w:rsid w:val="003646A1"/>
    <w:rsid w:val="003702ED"/>
    <w:rsid w:val="00374360"/>
    <w:rsid w:val="003803C5"/>
    <w:rsid w:val="00387E71"/>
    <w:rsid w:val="003935E9"/>
    <w:rsid w:val="0039543C"/>
    <w:rsid w:val="003956E2"/>
    <w:rsid w:val="003A3601"/>
    <w:rsid w:val="003A78AD"/>
    <w:rsid w:val="003C524C"/>
    <w:rsid w:val="003C7D65"/>
    <w:rsid w:val="003D043B"/>
    <w:rsid w:val="003D49B4"/>
    <w:rsid w:val="003D7E80"/>
    <w:rsid w:val="003E7FBE"/>
    <w:rsid w:val="003F4DC2"/>
    <w:rsid w:val="003F745B"/>
    <w:rsid w:val="004039C9"/>
    <w:rsid w:val="00422383"/>
    <w:rsid w:val="00427236"/>
    <w:rsid w:val="00435906"/>
    <w:rsid w:val="00444055"/>
    <w:rsid w:val="00453291"/>
    <w:rsid w:val="00461B03"/>
    <w:rsid w:val="004655CB"/>
    <w:rsid w:val="004800BB"/>
    <w:rsid w:val="00485E2E"/>
    <w:rsid w:val="00486E31"/>
    <w:rsid w:val="004A31C1"/>
    <w:rsid w:val="004C4664"/>
    <w:rsid w:val="004D0F08"/>
    <w:rsid w:val="004D5ADA"/>
    <w:rsid w:val="004E3260"/>
    <w:rsid w:val="004F6FDA"/>
    <w:rsid w:val="0050133A"/>
    <w:rsid w:val="00507886"/>
    <w:rsid w:val="00512B81"/>
    <w:rsid w:val="00512BC9"/>
    <w:rsid w:val="00516879"/>
    <w:rsid w:val="0052095C"/>
    <w:rsid w:val="00527595"/>
    <w:rsid w:val="00531E34"/>
    <w:rsid w:val="00542854"/>
    <w:rsid w:val="0054434C"/>
    <w:rsid w:val="005508BD"/>
    <w:rsid w:val="00553CE6"/>
    <w:rsid w:val="00554EB4"/>
    <w:rsid w:val="00564FD9"/>
    <w:rsid w:val="005B187C"/>
    <w:rsid w:val="005B2CF5"/>
    <w:rsid w:val="005B444D"/>
    <w:rsid w:val="005C244E"/>
    <w:rsid w:val="005C27DC"/>
    <w:rsid w:val="005D031E"/>
    <w:rsid w:val="005D167F"/>
    <w:rsid w:val="005D3FD9"/>
    <w:rsid w:val="005D743E"/>
    <w:rsid w:val="005E31E5"/>
    <w:rsid w:val="005E37B6"/>
    <w:rsid w:val="005F2EC6"/>
    <w:rsid w:val="005F4D4D"/>
    <w:rsid w:val="005F5420"/>
    <w:rsid w:val="006049DC"/>
    <w:rsid w:val="00616A0F"/>
    <w:rsid w:val="006176AA"/>
    <w:rsid w:val="0065296D"/>
    <w:rsid w:val="00655FA9"/>
    <w:rsid w:val="006656BA"/>
    <w:rsid w:val="00667C85"/>
    <w:rsid w:val="00676FD9"/>
    <w:rsid w:val="00680EFB"/>
    <w:rsid w:val="006A426E"/>
    <w:rsid w:val="006B6CAB"/>
    <w:rsid w:val="006B7979"/>
    <w:rsid w:val="006D37ED"/>
    <w:rsid w:val="006D4887"/>
    <w:rsid w:val="006E2E2E"/>
    <w:rsid w:val="006F3738"/>
    <w:rsid w:val="007078E0"/>
    <w:rsid w:val="00715F9D"/>
    <w:rsid w:val="007265BB"/>
    <w:rsid w:val="00731CD7"/>
    <w:rsid w:val="007419C0"/>
    <w:rsid w:val="00747520"/>
    <w:rsid w:val="0075196D"/>
    <w:rsid w:val="00781116"/>
    <w:rsid w:val="00783589"/>
    <w:rsid w:val="0078560C"/>
    <w:rsid w:val="00792AB2"/>
    <w:rsid w:val="00794679"/>
    <w:rsid w:val="007962CA"/>
    <w:rsid w:val="007A513F"/>
    <w:rsid w:val="007A5AA6"/>
    <w:rsid w:val="007B1A20"/>
    <w:rsid w:val="007B5222"/>
    <w:rsid w:val="007B6993"/>
    <w:rsid w:val="007C1974"/>
    <w:rsid w:val="007C3170"/>
    <w:rsid w:val="007C4BA4"/>
    <w:rsid w:val="007C5D7D"/>
    <w:rsid w:val="007C68DC"/>
    <w:rsid w:val="007D262A"/>
    <w:rsid w:val="007D69A1"/>
    <w:rsid w:val="007E0370"/>
    <w:rsid w:val="007E108E"/>
    <w:rsid w:val="007E2BA6"/>
    <w:rsid w:val="007E348E"/>
    <w:rsid w:val="007E44C1"/>
    <w:rsid w:val="007F1B8C"/>
    <w:rsid w:val="007F652C"/>
    <w:rsid w:val="007F6D0B"/>
    <w:rsid w:val="008034AC"/>
    <w:rsid w:val="00805ED5"/>
    <w:rsid w:val="008129CA"/>
    <w:rsid w:val="00816558"/>
    <w:rsid w:val="00831B71"/>
    <w:rsid w:val="0084445F"/>
    <w:rsid w:val="008833DC"/>
    <w:rsid w:val="00895CB6"/>
    <w:rsid w:val="0089627B"/>
    <w:rsid w:val="008A6811"/>
    <w:rsid w:val="008A7AE7"/>
    <w:rsid w:val="008B05B7"/>
    <w:rsid w:val="008C0420"/>
    <w:rsid w:val="008C4BCC"/>
    <w:rsid w:val="008D07F2"/>
    <w:rsid w:val="008D278C"/>
    <w:rsid w:val="008D4F84"/>
    <w:rsid w:val="008E1206"/>
    <w:rsid w:val="008E5113"/>
    <w:rsid w:val="008E5DFE"/>
    <w:rsid w:val="008F46C1"/>
    <w:rsid w:val="00906691"/>
    <w:rsid w:val="009118EC"/>
    <w:rsid w:val="00916A50"/>
    <w:rsid w:val="009222F0"/>
    <w:rsid w:val="00931DDB"/>
    <w:rsid w:val="00937973"/>
    <w:rsid w:val="00953C63"/>
    <w:rsid w:val="0095747D"/>
    <w:rsid w:val="009658C9"/>
    <w:rsid w:val="00973993"/>
    <w:rsid w:val="00973E1A"/>
    <w:rsid w:val="009836C5"/>
    <w:rsid w:val="00995581"/>
    <w:rsid w:val="00996023"/>
    <w:rsid w:val="009A1093"/>
    <w:rsid w:val="009A2B98"/>
    <w:rsid w:val="009B01A7"/>
    <w:rsid w:val="009B2AA9"/>
    <w:rsid w:val="009B3943"/>
    <w:rsid w:val="009B5927"/>
    <w:rsid w:val="009C66BB"/>
    <w:rsid w:val="009D09AC"/>
    <w:rsid w:val="009D7EA7"/>
    <w:rsid w:val="009E5739"/>
    <w:rsid w:val="00A10F0C"/>
    <w:rsid w:val="00A1225E"/>
    <w:rsid w:val="00A45A3D"/>
    <w:rsid w:val="00A54252"/>
    <w:rsid w:val="00A549AC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D7141"/>
    <w:rsid w:val="00AF0671"/>
    <w:rsid w:val="00B057F1"/>
    <w:rsid w:val="00B14C84"/>
    <w:rsid w:val="00B254DB"/>
    <w:rsid w:val="00B262C1"/>
    <w:rsid w:val="00B349F9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839DE"/>
    <w:rsid w:val="00B928DA"/>
    <w:rsid w:val="00BA25BF"/>
    <w:rsid w:val="00BA25D1"/>
    <w:rsid w:val="00BA2F96"/>
    <w:rsid w:val="00BA4F61"/>
    <w:rsid w:val="00BB38B3"/>
    <w:rsid w:val="00BB493B"/>
    <w:rsid w:val="00BB4E1B"/>
    <w:rsid w:val="00BB6A0E"/>
    <w:rsid w:val="00BC20B9"/>
    <w:rsid w:val="00BC3360"/>
    <w:rsid w:val="00BC558C"/>
    <w:rsid w:val="00BD384D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41D9"/>
    <w:rsid w:val="00C16D2E"/>
    <w:rsid w:val="00C308BC"/>
    <w:rsid w:val="00C40DC8"/>
    <w:rsid w:val="00C451FD"/>
    <w:rsid w:val="00C60B95"/>
    <w:rsid w:val="00C71DBF"/>
    <w:rsid w:val="00C835AD"/>
    <w:rsid w:val="00C9021F"/>
    <w:rsid w:val="00CA1DDF"/>
    <w:rsid w:val="00CB37E1"/>
    <w:rsid w:val="00CB6027"/>
    <w:rsid w:val="00CC69DA"/>
    <w:rsid w:val="00CD3036"/>
    <w:rsid w:val="00CD409A"/>
    <w:rsid w:val="00CF1193"/>
    <w:rsid w:val="00CF56BD"/>
    <w:rsid w:val="00CF605B"/>
    <w:rsid w:val="00D068E5"/>
    <w:rsid w:val="00D15C60"/>
    <w:rsid w:val="00D17030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6CAE"/>
    <w:rsid w:val="00DB3297"/>
    <w:rsid w:val="00DB7D8F"/>
    <w:rsid w:val="00DF0BB7"/>
    <w:rsid w:val="00DF1359"/>
    <w:rsid w:val="00E00CC0"/>
    <w:rsid w:val="00E052E6"/>
    <w:rsid w:val="00E132E9"/>
    <w:rsid w:val="00E15659"/>
    <w:rsid w:val="00E43598"/>
    <w:rsid w:val="00E509A5"/>
    <w:rsid w:val="00E54E5E"/>
    <w:rsid w:val="00E557C1"/>
    <w:rsid w:val="00E65115"/>
    <w:rsid w:val="00E725A1"/>
    <w:rsid w:val="00E86D82"/>
    <w:rsid w:val="00EA13CB"/>
    <w:rsid w:val="00EA1F16"/>
    <w:rsid w:val="00EA6987"/>
    <w:rsid w:val="00EA74CC"/>
    <w:rsid w:val="00EB27B1"/>
    <w:rsid w:val="00EC129D"/>
    <w:rsid w:val="00ED1D72"/>
    <w:rsid w:val="00EE065D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434E2"/>
    <w:rsid w:val="00F54836"/>
    <w:rsid w:val="00F57001"/>
    <w:rsid w:val="00F578E8"/>
    <w:rsid w:val="00F57900"/>
    <w:rsid w:val="00F610ED"/>
    <w:rsid w:val="00F65BE4"/>
    <w:rsid w:val="00F668A4"/>
    <w:rsid w:val="00F80E8A"/>
    <w:rsid w:val="00FA2346"/>
    <w:rsid w:val="00FB277E"/>
    <w:rsid w:val="00FB5963"/>
    <w:rsid w:val="00FC3699"/>
    <w:rsid w:val="00FC4750"/>
    <w:rsid w:val="00FC5652"/>
    <w:rsid w:val="00FC6B21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B0779C8"/>
    <w:rsid w:val="0C1B0437"/>
    <w:rsid w:val="0D983C4B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AD17A53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5</Pages>
  <Words>1938</Words>
  <Characters>2479</Characters>
  <Lines>21</Lines>
  <Paragraphs>6</Paragraphs>
  <TotalTime>384</TotalTime>
  <ScaleCrop>false</ScaleCrop>
  <LinksUpToDate>false</LinksUpToDate>
  <CharactersWithSpaces>2562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Jessica_Wu</cp:lastModifiedBy>
  <cp:lastPrinted>2005-06-10T06:33:00Z</cp:lastPrinted>
  <dcterms:modified xsi:type="dcterms:W3CDTF">2025-02-17T05:18:29Z</dcterms:modified>
  <dc:title>新 书 推 荐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eyJoZGlkIjoiMDM3M2RjYmIxYjkyYjczZWQ0NTJhOGQ0MjQ2MzQ1NTUiLCJ1c2VySWQiOiI1NzAyNTQ5ODcifQ==</vt:lpwstr>
  </property>
</Properties>
</file>