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144780</wp:posOffset>
            </wp:positionV>
            <wp:extent cx="1247140" cy="1788160"/>
            <wp:effectExtent l="0" t="0" r="10160" b="2540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自由玩耍：限制儿童自由如何导致心理健康危机</w:t>
      </w:r>
      <w:r>
        <w:rPr>
          <w:b/>
          <w:bCs/>
          <w:szCs w:val="21"/>
        </w:rPr>
        <w:t>》</w:t>
      </w:r>
    </w:p>
    <w:p w14:paraId="138F0948">
      <w:pPr>
        <w:tabs>
          <w:tab w:val="left" w:pos="341"/>
          <w:tab w:val="left" w:pos="5235"/>
        </w:tabs>
        <w:rPr>
          <w:rFonts w:hint="eastAsia"/>
          <w:b/>
          <w:bCs/>
          <w:i w:val="0"/>
          <w:iCs w:val="0"/>
          <w:szCs w:val="21"/>
          <w:lang w:eastAsia="zh-CN"/>
        </w:rPr>
      </w:pPr>
      <w:r>
        <w:rPr>
          <w:b/>
          <w:bCs/>
          <w:i w:val="0"/>
          <w:iCs w:val="0"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FREE TO PLAY</w:t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t>:</w:t>
      </w:r>
      <w:r>
        <w:rPr>
          <w:rFonts w:hint="eastAsia"/>
          <w:b/>
          <w:bCs/>
          <w:i w:val="0"/>
          <w:iCs w:val="0"/>
          <w:szCs w:val="21"/>
        </w:rPr>
        <w:t xml:space="preserve"> How Constraining Kids</w:t>
      </w:r>
      <w:r>
        <w:rPr>
          <w:rFonts w:hint="default"/>
          <w:b/>
          <w:bCs/>
          <w:i w:val="0"/>
          <w:iCs w:val="0"/>
          <w:szCs w:val="21"/>
          <w:lang w:val="en-US" w:eastAsia="zh-CN"/>
        </w:rPr>
        <w:t>’</w:t>
      </w:r>
      <w:r>
        <w:rPr>
          <w:rFonts w:hint="eastAsia"/>
          <w:b/>
          <w:bCs/>
          <w:i w:val="0"/>
          <w:iCs w:val="0"/>
          <w:szCs w:val="21"/>
        </w:rPr>
        <w:t>Freedom Has Created a Mental Health Crisis</w:t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fldChar w:fldCharType="begin"/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instrText xml:space="preserve"> HYPERLINK "https://www.amazon.com/Gemini-Mercury-Remastered-Andy-Saunders/dp/0762488344/ref=sr_1_1?crid=1KPKJJQJP1ABH&amp;dib=eyJ2IjoiMSJ9.S2KaoCAB-p499FwegN452euX-QBi7Q5zuEHokA6Xt1A.nNPznplJRrt022_5ZRDM7O-Xf8U8LPc0JGosiohxmYg&amp;dib_tag=se&amp;keywords=Gemini+and+Mercury+Remastered+by+Andy+Saunders&amp;qid=1740037705&amp;s=books&amp;sprefix=gemini+and+mercury+remastered+by+andy+saunders,stripbooks-intl-ship,667&amp;sr=1-1" </w:instrText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t xml:space="preserve"> </w:t>
      </w:r>
    </w:p>
    <w:p w14:paraId="39BA048C">
      <w:pPr>
        <w:tabs>
          <w:tab w:val="left" w:pos="341"/>
          <w:tab w:val="left" w:pos="5235"/>
        </w:tabs>
        <w:rPr>
          <w:b/>
          <w:bCs/>
          <w:i w:val="0"/>
          <w:iCs w:val="0"/>
          <w:szCs w:val="21"/>
        </w:rPr>
      </w:pPr>
      <w:r>
        <w:rPr>
          <w:rFonts w:hint="default"/>
          <w:b/>
          <w:bCs/>
          <w:i w:val="0"/>
          <w:iCs w:val="0"/>
          <w:szCs w:val="21"/>
          <w:lang w:val="en-US" w:eastAsia="zh-CN"/>
        </w:rPr>
        <w:fldChar w:fldCharType="end"/>
      </w:r>
      <w:r>
        <w:rPr>
          <w:b/>
          <w:bCs/>
          <w:i w:val="0"/>
          <w:iCs w:val="0"/>
          <w:szCs w:val="21"/>
        </w:rPr>
        <w:t>作    者：</w:t>
      </w:r>
      <w:r>
        <w:rPr>
          <w:rFonts w:hint="eastAsia"/>
          <w:b/>
          <w:bCs/>
          <w:i w:val="0"/>
          <w:iCs w:val="0"/>
          <w:szCs w:val="21"/>
        </w:rPr>
        <w:t>Peter Gray</w:t>
      </w:r>
    </w:p>
    <w:p w14:paraId="304D4AA6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Penguin/Thesis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9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 w14:paraId="0D58824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lang w:val="en-US" w:eastAsia="zh-CN"/>
        </w:rPr>
        <w:t>大纲及样章</w:t>
      </w:r>
    </w:p>
    <w:p w14:paraId="178B15BF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 w14:paraId="3C69FE0A">
      <w:pPr>
        <w:autoSpaceDE w:val="0"/>
        <w:autoSpaceDN w:val="0"/>
        <w:adjustRightInd w:val="0"/>
        <w:rPr>
          <w:rFonts w:hint="eastAsia" w:ascii="Arial" w:hAnsi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3702FE1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166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Arial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Arial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现代</w:t>
      </w:r>
      <w:r>
        <w:rPr>
          <w:rFonts w:hint="eastAsia" w:ascii="Times New Roman" w:hAnsi="Times New Roman" w:eastAsia="宋体" w:cs="Arial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焦虑危机并非源于社交媒体或</w:t>
      </w:r>
      <w:r>
        <w:rPr>
          <w:rFonts w:hint="eastAsia" w:ascii="Times New Roman" w:hAnsi="Times New Roman" w:eastAsia="宋体" w:cs="Arial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移动</w:t>
      </w:r>
      <w:r>
        <w:rPr>
          <w:rFonts w:hint="eastAsia" w:ascii="Times New Roman" w:hAnsi="Times New Roman" w:eastAsia="宋体" w:cs="Arial"/>
          <w:b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设备，而是因为玩耍和独立探索的缺失。</w:t>
      </w:r>
    </w:p>
    <w:p w14:paraId="3FCD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Arial"/>
          <w:b w:val="0"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3277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Arial"/>
          <w:b w:val="0"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Arial"/>
          <w:b w:val="0"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彼得·格雷博士是一位研究教授，长期专注于游戏在儿童发展中的价值。在《自由玩耍》一书中，他警示了我们对孩子养育和教育方式的转变，以及这种转变的严重后果。在这项引人入胜且极具说服力的研究中，格雷展示了强有力的证据，表明我们对儿童玩耍自由的限制，以及他们无需成人监督探索世界的能力的限制，以及教育系统的重大变化，是儿童心理压力的主要原因。他还试图反驳关于屏幕/社交媒体与年轻人心理健康不良之间联系的恐慌。</w:t>
      </w:r>
    </w:p>
    <w:p w14:paraId="1AF4382E">
      <w:pPr>
        <w:rPr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 w14:paraId="4D7385F4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书籍目录：</w:t>
      </w:r>
    </w:p>
    <w:p w14:paraId="5D1F5F62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4D8C46E8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bookmarkStart w:id="2" w:name="_GoBack"/>
      <w:bookmarkEnd w:id="2"/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第1章. 不快乐孩子的崛起</w:t>
      </w:r>
    </w:p>
    <w:p w14:paraId="10BF23BB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第2章. 对孩子的束缚加强：1950-1990</w:t>
      </w:r>
    </w:p>
    <w:p w14:paraId="5864A3DC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第3章. 绳索如何扼杀精神</w:t>
      </w:r>
    </w:p>
    <w:p w14:paraId="73A80D4C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第4章. 新型自由：1990-2010</w:t>
      </w:r>
    </w:p>
    <w:p w14:paraId="4D2C7781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第5章. 2010年痛苦再次上升</w:t>
      </w:r>
    </w:p>
    <w:p w14:paraId="7DFCC3E5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第6章. 核心课程与学校压力</w:t>
      </w:r>
    </w:p>
    <w:p w14:paraId="4ED5C117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第7章. 幼儿园（及学前班）的倦怠</w:t>
      </w:r>
    </w:p>
    <w:p w14:paraId="69B18E66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第8章. 我们能做什么？</w:t>
      </w:r>
    </w:p>
    <w:p w14:paraId="0E153A27">
      <w:pPr>
        <w:autoSpaceDE w:val="0"/>
        <w:autoSpaceDN w:val="0"/>
        <w:adjustRightInd w:val="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C35CF5B">
      <w:pPr>
        <w:rPr>
          <w:rFonts w:hint="eastAsia"/>
          <w:bCs/>
          <w:color w:val="000000"/>
          <w:szCs w:val="21"/>
        </w:rPr>
      </w:pPr>
    </w:p>
    <w:p w14:paraId="2FC32CC1">
      <w:pPr>
        <w:shd w:val="clear" w:color="auto" w:fill="FFFFFF"/>
        <w:ind w:firstLine="422" w:firstLineChars="200"/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bookmarkStart w:id="0" w:name="OLE_LINK38"/>
      <w:bookmarkStart w:id="1" w:name="OLE_LINK43"/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彼得·格雷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（Peter Gray）</w:t>
      </w:r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博士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是波士顿学院的心理学和神经科学的研究教授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，专注于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神经内分泌学、发展心理学、人类学和教育学领域的研究。他在哥伦比亚大学完成了本科学习，并在洛克菲勒大学获得了生物科学博士学位。他目前的研究和写作主要集中在儿童自然学习方式以及游戏对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人的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终身价值上。他在这些主题上发表了数十篇学术文章和章节。他是非营利组织自主教育联盟的创始成员，也是非营利组织Let Grow的创始董事会成员。他是国际上备受赞誉的大学入门心理学教科书（《心理学》，现为第8版）的作者，该书从进化视角审视所有心理学，以及《自由学习：释放游戏本能将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让</w:t>
      </w:r>
      <w:r>
        <w:rPr>
          <w:rFonts w:hint="default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孩子更快乐、更自立，并且成为终身更好的学生》的作者，该书已被翻译成18种语言。他经常在游戏、教育和儿童发展会议上发表主旨演讲。</w:t>
      </w:r>
    </w:p>
    <w:p w14:paraId="418F4654">
      <w:pPr>
        <w:shd w:val="clear" w:color="auto" w:fill="FFFFFF"/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</w:p>
    <w:p w14:paraId="2A3C29B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26A2308E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5"/>
      <w:jc w:val="center"/>
      <w:rPr>
        <w:rFonts w:eastAsia="方正姚体"/>
      </w:rPr>
    </w:pPr>
  </w:p>
  <w:p w14:paraId="1C7642CD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0187402D"/>
    <w:rsid w:val="0C2D1E06"/>
    <w:rsid w:val="131E70C9"/>
    <w:rsid w:val="15DB004C"/>
    <w:rsid w:val="16D57191"/>
    <w:rsid w:val="1AED23B2"/>
    <w:rsid w:val="1F325EC7"/>
    <w:rsid w:val="2CAE5ED9"/>
    <w:rsid w:val="30634BAF"/>
    <w:rsid w:val="32CC41E5"/>
    <w:rsid w:val="38DB4455"/>
    <w:rsid w:val="39103EC1"/>
    <w:rsid w:val="3C0161AE"/>
    <w:rsid w:val="3C074E47"/>
    <w:rsid w:val="3D2F3D64"/>
    <w:rsid w:val="3F125FDD"/>
    <w:rsid w:val="40547059"/>
    <w:rsid w:val="417B01C6"/>
    <w:rsid w:val="42010CB6"/>
    <w:rsid w:val="45102FBE"/>
    <w:rsid w:val="479510FE"/>
    <w:rsid w:val="48867F69"/>
    <w:rsid w:val="4C6D3014"/>
    <w:rsid w:val="529E6199"/>
    <w:rsid w:val="53F561A1"/>
    <w:rsid w:val="560426CB"/>
    <w:rsid w:val="57A0638E"/>
    <w:rsid w:val="5BEC7E8A"/>
    <w:rsid w:val="5C781F43"/>
    <w:rsid w:val="5DF50B4C"/>
    <w:rsid w:val="5F6B3399"/>
    <w:rsid w:val="62665185"/>
    <w:rsid w:val="62D95B16"/>
    <w:rsid w:val="63F518A5"/>
    <w:rsid w:val="640A78AC"/>
    <w:rsid w:val="653E792B"/>
    <w:rsid w:val="66C8504F"/>
    <w:rsid w:val="6B7C0A68"/>
    <w:rsid w:val="6D29520A"/>
    <w:rsid w:val="76D4359C"/>
    <w:rsid w:val="78993EAF"/>
    <w:rsid w:val="79100AD0"/>
    <w:rsid w:val="7A0E5017"/>
    <w:rsid w:val="7DB923E5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571</Words>
  <Characters>621</Characters>
  <Lines>36</Lines>
  <Paragraphs>10</Paragraphs>
  <TotalTime>0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2025-02-20T09:22:13Z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D387377637294C97AC031112EAB588CD_13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