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50ADB56E" w:rsidR="00774233" w:rsidRPr="00774233" w:rsidRDefault="0010325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D91ED5" wp14:editId="16FD0E8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9560" cy="2339340"/>
            <wp:effectExtent l="0" t="0" r="2540" b="3810"/>
            <wp:wrapSquare wrapText="bothSides"/>
            <wp:docPr id="3" name="图片 3" descr="https://m.media-amazon.com/images/I/71OagOaFN3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OagOaFN3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藻</w:t>
      </w:r>
      <w:r w:rsidRPr="00103251">
        <w:rPr>
          <w:rFonts w:hint="eastAsia"/>
          <w:b/>
          <w:bCs/>
          <w:color w:val="000000"/>
          <w:szCs w:val="21"/>
        </w:rPr>
        <w:t>油革命：用源自海洋的纯素灵药抗击疾病、促进大脑发育</w:t>
      </w:r>
      <w:r>
        <w:rPr>
          <w:rFonts w:hint="eastAsia"/>
          <w:b/>
          <w:bCs/>
          <w:color w:val="000000"/>
          <w:szCs w:val="21"/>
        </w:rPr>
        <w:t>、</w:t>
      </w:r>
      <w:r w:rsidRPr="00103251">
        <w:rPr>
          <w:rFonts w:hint="eastAsia"/>
          <w:b/>
          <w:bCs/>
          <w:color w:val="000000"/>
          <w:szCs w:val="21"/>
        </w:rPr>
        <w:t>维护心理健康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C42C12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77FA2" w:rsidRPr="00E77FA2">
        <w:rPr>
          <w:b/>
          <w:bCs/>
          <w:color w:val="000000"/>
          <w:szCs w:val="21"/>
        </w:rPr>
        <w:t xml:space="preserve">THE ALGAE OIL REVOLUTION: Fight Disease and Promote Brain Development and Mental Health </w:t>
      </w:r>
      <w:proofErr w:type="gramStart"/>
      <w:r w:rsidR="00E77FA2" w:rsidRPr="00E77FA2">
        <w:rPr>
          <w:b/>
          <w:bCs/>
          <w:color w:val="000000"/>
          <w:szCs w:val="21"/>
        </w:rPr>
        <w:t>With</w:t>
      </w:r>
      <w:proofErr w:type="gramEnd"/>
      <w:r w:rsidR="00E77FA2" w:rsidRPr="00E77FA2">
        <w:rPr>
          <w:b/>
          <w:bCs/>
          <w:color w:val="000000"/>
          <w:szCs w:val="21"/>
        </w:rPr>
        <w:t xml:space="preserve"> the Vegan Elixir From the Sea</w:t>
      </w:r>
    </w:p>
    <w:p w14:paraId="39B7E419" w14:textId="3808964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03251" w:rsidRPr="00103251">
        <w:rPr>
          <w:b/>
          <w:bCs/>
          <w:color w:val="000000"/>
          <w:szCs w:val="21"/>
        </w:rPr>
        <w:t xml:space="preserve">Michael </w:t>
      </w:r>
      <w:proofErr w:type="spellStart"/>
      <w:r w:rsidR="00103251" w:rsidRPr="00103251">
        <w:rPr>
          <w:b/>
          <w:bCs/>
          <w:color w:val="000000"/>
          <w:szCs w:val="21"/>
        </w:rPr>
        <w:t>Nehls</w:t>
      </w:r>
      <w:proofErr w:type="spellEnd"/>
      <w:r w:rsidR="00103251" w:rsidRPr="00103251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105A306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03251" w:rsidRPr="00103251">
        <w:rPr>
          <w:b/>
          <w:bCs/>
          <w:color w:val="000000"/>
          <w:szCs w:val="21"/>
        </w:rPr>
        <w:t>Skyhorse Publishing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6885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03251" w:rsidRPr="00103251">
        <w:rPr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B2D413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03251" w:rsidRPr="00103251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03251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B7CF6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03251">
        <w:rPr>
          <w:rFonts w:hint="eastAsia"/>
          <w:b/>
          <w:bCs/>
          <w:szCs w:val="21"/>
        </w:rPr>
        <w:t>保健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6AFCA60" w14:textId="665DEC0C" w:rsidR="00103251" w:rsidRPr="00724CB7" w:rsidRDefault="00724CB7" w:rsidP="0010325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724CB7">
        <w:rPr>
          <w:rFonts w:hint="eastAsia"/>
          <w:b/>
          <w:bCs/>
          <w:color w:val="000000"/>
          <w:szCs w:val="21"/>
        </w:rPr>
        <w:t>用</w:t>
      </w:r>
      <w:r w:rsidR="00103251" w:rsidRPr="00724CB7">
        <w:rPr>
          <w:rFonts w:hint="eastAsia"/>
          <w:b/>
          <w:bCs/>
          <w:color w:val="000000"/>
          <w:szCs w:val="21"/>
        </w:rPr>
        <w:t>植物基</w:t>
      </w:r>
      <w:r w:rsidR="00103251" w:rsidRPr="00724CB7">
        <w:rPr>
          <w:rFonts w:hint="eastAsia"/>
          <w:b/>
          <w:bCs/>
          <w:color w:val="000000"/>
          <w:szCs w:val="21"/>
        </w:rPr>
        <w:t>Omega-3</w:t>
      </w:r>
      <w:r w:rsidR="00375BBB">
        <w:rPr>
          <w:rFonts w:hint="eastAsia"/>
          <w:b/>
          <w:bCs/>
          <w:color w:val="000000"/>
          <w:szCs w:val="21"/>
        </w:rPr>
        <w:t>——</w:t>
      </w:r>
      <w:r w:rsidR="00375BBB" w:rsidRPr="00724CB7">
        <w:rPr>
          <w:rFonts w:hint="eastAsia"/>
          <w:b/>
          <w:bCs/>
          <w:color w:val="000000"/>
          <w:szCs w:val="21"/>
        </w:rPr>
        <w:t>源自海洋的</w:t>
      </w:r>
      <w:r w:rsidR="00375BBB">
        <w:rPr>
          <w:rFonts w:hint="eastAsia"/>
          <w:b/>
          <w:bCs/>
          <w:color w:val="000000"/>
          <w:szCs w:val="21"/>
        </w:rPr>
        <w:t>“生命灵药”——</w:t>
      </w:r>
      <w:r w:rsidR="00103251" w:rsidRPr="00724CB7">
        <w:rPr>
          <w:rFonts w:hint="eastAsia"/>
          <w:b/>
          <w:bCs/>
          <w:color w:val="000000"/>
          <w:szCs w:val="21"/>
        </w:rPr>
        <w:t>抗击癌症、阿尔茨海默病、心脏病、糖尿病等</w:t>
      </w:r>
      <w:r w:rsidRPr="00724CB7">
        <w:rPr>
          <w:rFonts w:hint="eastAsia"/>
          <w:b/>
          <w:bCs/>
          <w:color w:val="000000"/>
          <w:szCs w:val="21"/>
        </w:rPr>
        <w:t>多种疾病</w:t>
      </w:r>
      <w:r w:rsidR="00103251" w:rsidRPr="00724CB7">
        <w:rPr>
          <w:rFonts w:hint="eastAsia"/>
          <w:b/>
          <w:bCs/>
          <w:color w:val="000000"/>
          <w:szCs w:val="21"/>
        </w:rPr>
        <w:t>。</w:t>
      </w:r>
    </w:p>
    <w:p w14:paraId="46E4AFE2" w14:textId="77777777" w:rsidR="00724CB7" w:rsidRDefault="00724CB7" w:rsidP="00103251">
      <w:pPr>
        <w:ind w:firstLineChars="200" w:firstLine="420"/>
        <w:rPr>
          <w:bCs/>
          <w:color w:val="000000"/>
          <w:szCs w:val="21"/>
        </w:rPr>
      </w:pPr>
    </w:p>
    <w:p w14:paraId="00F3B2B9" w14:textId="72CD15B3" w:rsidR="00103251" w:rsidRPr="00103251" w:rsidRDefault="00103251" w:rsidP="00103251">
      <w:pPr>
        <w:ind w:firstLineChars="200" w:firstLine="420"/>
        <w:rPr>
          <w:rFonts w:hint="eastAsia"/>
          <w:bCs/>
          <w:color w:val="000000"/>
          <w:szCs w:val="21"/>
        </w:rPr>
      </w:pP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脂肪酸</w:t>
      </w:r>
      <w:r w:rsidR="00724CB7" w:rsidRPr="00724CB7">
        <w:rPr>
          <w:rFonts w:hint="eastAsia"/>
          <w:bCs/>
          <w:color w:val="000000"/>
          <w:szCs w:val="21"/>
        </w:rPr>
        <w:t>在人类智力进化过程中发挥了关键作用。</w:t>
      </w:r>
      <w:r w:rsidRPr="00103251">
        <w:rPr>
          <w:rFonts w:hint="eastAsia"/>
          <w:bCs/>
          <w:color w:val="000000"/>
          <w:szCs w:val="21"/>
        </w:rPr>
        <w:t>然而，</w:t>
      </w:r>
      <w:r w:rsidR="00724CB7" w:rsidRPr="00724CB7">
        <w:rPr>
          <w:rFonts w:hint="eastAsia"/>
          <w:bCs/>
          <w:color w:val="000000"/>
          <w:szCs w:val="21"/>
        </w:rPr>
        <w:t>由于进化历程的原因，</w:t>
      </w:r>
      <w:r w:rsidRPr="00103251">
        <w:rPr>
          <w:rFonts w:hint="eastAsia"/>
          <w:bCs/>
          <w:color w:val="000000"/>
          <w:szCs w:val="21"/>
        </w:rPr>
        <w:t>我们只能高效利用</w:t>
      </w:r>
      <w:r w:rsidR="00724CB7" w:rsidRPr="00724CB7">
        <w:rPr>
          <w:rFonts w:hint="eastAsia"/>
          <w:bCs/>
          <w:color w:val="000000"/>
          <w:szCs w:val="21"/>
        </w:rPr>
        <w:t>源自水生生物的</w:t>
      </w: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脂肪酸。但如今，由于全球海洋的过度捕捞，鱼类和海鲜</w:t>
      </w:r>
      <w:r w:rsidR="00724CB7" w:rsidRPr="00724CB7">
        <w:rPr>
          <w:rFonts w:hint="eastAsia"/>
          <w:bCs/>
          <w:color w:val="000000"/>
          <w:szCs w:val="21"/>
        </w:rPr>
        <w:t>已无法满足我们的需求</w:t>
      </w:r>
      <w:r w:rsidR="00724CB7">
        <w:rPr>
          <w:rFonts w:hint="eastAsia"/>
          <w:bCs/>
          <w:color w:val="000000"/>
          <w:szCs w:val="21"/>
        </w:rPr>
        <w:t>，更不用说它们还受到污染物的污染。</w:t>
      </w:r>
      <w:proofErr w:type="gramStart"/>
      <w:r w:rsidR="00724CB7">
        <w:rPr>
          <w:rFonts w:hint="eastAsia"/>
          <w:bCs/>
          <w:color w:val="000000"/>
          <w:szCs w:val="21"/>
        </w:rPr>
        <w:t>藻</w:t>
      </w:r>
      <w:r w:rsidRPr="00103251">
        <w:rPr>
          <w:rFonts w:hint="eastAsia"/>
          <w:bCs/>
          <w:color w:val="000000"/>
          <w:szCs w:val="21"/>
        </w:rPr>
        <w:t>油是</w:t>
      </w:r>
      <w:proofErr w:type="gramEnd"/>
      <w:r w:rsidR="00724CB7" w:rsidRPr="00724CB7">
        <w:rPr>
          <w:rFonts w:hint="eastAsia"/>
          <w:bCs/>
          <w:color w:val="000000"/>
          <w:szCs w:val="21"/>
        </w:rPr>
        <w:t>水生</w:t>
      </w:r>
      <w:r w:rsidR="00724CB7" w:rsidRPr="00103251">
        <w:rPr>
          <w:rFonts w:hint="eastAsia"/>
          <w:bCs/>
          <w:color w:val="000000"/>
          <w:szCs w:val="21"/>
        </w:rPr>
        <w:t>Omega-3</w:t>
      </w:r>
      <w:r w:rsidR="00724CB7" w:rsidRPr="00724CB7">
        <w:rPr>
          <w:rFonts w:hint="eastAsia"/>
          <w:bCs/>
          <w:color w:val="000000"/>
          <w:szCs w:val="21"/>
        </w:rPr>
        <w:t>脂肪酸的纯植物性来源，</w:t>
      </w:r>
      <w:r w:rsidRPr="00103251">
        <w:rPr>
          <w:rFonts w:hint="eastAsia"/>
          <w:bCs/>
          <w:color w:val="000000"/>
          <w:szCs w:val="21"/>
        </w:rPr>
        <w:t>同时也是解决全球水生</w:t>
      </w: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脂肪酸</w:t>
      </w:r>
      <w:r w:rsidR="00724CB7" w:rsidRPr="00724CB7">
        <w:rPr>
          <w:rFonts w:hint="eastAsia"/>
          <w:bCs/>
          <w:color w:val="000000"/>
          <w:szCs w:val="21"/>
        </w:rPr>
        <w:t>短缺</w:t>
      </w:r>
      <w:r w:rsidRPr="00103251">
        <w:rPr>
          <w:rFonts w:hint="eastAsia"/>
          <w:bCs/>
          <w:color w:val="000000"/>
          <w:szCs w:val="21"/>
        </w:rPr>
        <w:t>问题的唯一可持续</w:t>
      </w:r>
      <w:r w:rsidR="00724CB7" w:rsidRPr="00724CB7">
        <w:rPr>
          <w:rFonts w:hint="eastAsia"/>
          <w:bCs/>
          <w:color w:val="000000"/>
          <w:szCs w:val="21"/>
        </w:rPr>
        <w:t>替代方案</w:t>
      </w:r>
      <w:r w:rsidRPr="00103251">
        <w:rPr>
          <w:rFonts w:hint="eastAsia"/>
          <w:bCs/>
          <w:color w:val="000000"/>
          <w:szCs w:val="21"/>
        </w:rPr>
        <w:t>。</w:t>
      </w:r>
      <w:r w:rsidR="00724CB7" w:rsidRPr="00724CB7">
        <w:rPr>
          <w:rFonts w:hint="eastAsia"/>
          <w:bCs/>
          <w:color w:val="000000"/>
          <w:szCs w:val="21"/>
        </w:rPr>
        <w:t>这种短缺在一定程度上导致了几乎所有现代疾病——</w:t>
      </w:r>
      <w:r w:rsidRPr="00103251">
        <w:rPr>
          <w:rFonts w:hint="eastAsia"/>
          <w:bCs/>
          <w:color w:val="000000"/>
          <w:szCs w:val="21"/>
        </w:rPr>
        <w:t>从心脏病发作到中风，从</w:t>
      </w:r>
      <w:r w:rsidR="00724CB7" w:rsidRPr="00724CB7">
        <w:rPr>
          <w:rFonts w:hint="eastAsia"/>
          <w:bCs/>
          <w:color w:val="000000"/>
          <w:szCs w:val="21"/>
        </w:rPr>
        <w:t>抑郁症</w:t>
      </w:r>
      <w:r w:rsidRPr="00103251">
        <w:rPr>
          <w:rFonts w:hint="eastAsia"/>
          <w:bCs/>
          <w:color w:val="000000"/>
          <w:szCs w:val="21"/>
        </w:rPr>
        <w:t>到阿尔茨海默病，从糖尿病到癌症。在儿童发育</w:t>
      </w:r>
      <w:r w:rsidR="00724CB7" w:rsidRPr="00724CB7">
        <w:rPr>
          <w:rFonts w:hint="eastAsia"/>
          <w:bCs/>
          <w:color w:val="000000"/>
          <w:szCs w:val="21"/>
        </w:rPr>
        <w:t>阶段</w:t>
      </w:r>
      <w:r w:rsidRPr="00103251">
        <w:rPr>
          <w:rFonts w:hint="eastAsia"/>
          <w:bCs/>
          <w:color w:val="000000"/>
          <w:szCs w:val="21"/>
        </w:rPr>
        <w:t>，</w:t>
      </w:r>
      <w:r w:rsidR="00724CB7">
        <w:rPr>
          <w:rFonts w:hint="eastAsia"/>
          <w:bCs/>
          <w:color w:val="000000"/>
          <w:szCs w:val="21"/>
        </w:rPr>
        <w:t>如果缺乏</w:t>
      </w:r>
      <w:r w:rsidRPr="00103251">
        <w:rPr>
          <w:rFonts w:hint="eastAsia"/>
          <w:bCs/>
          <w:color w:val="000000"/>
          <w:szCs w:val="21"/>
        </w:rPr>
        <w:t>这种对大脑发育至关重要的物质</w:t>
      </w:r>
      <w:r w:rsidR="00724CB7">
        <w:rPr>
          <w:rFonts w:hint="eastAsia"/>
          <w:bCs/>
          <w:color w:val="000000"/>
          <w:szCs w:val="21"/>
        </w:rPr>
        <w:t>，则</w:t>
      </w:r>
      <w:r w:rsidRPr="00103251">
        <w:rPr>
          <w:rFonts w:hint="eastAsia"/>
          <w:bCs/>
          <w:color w:val="000000"/>
          <w:szCs w:val="21"/>
        </w:rPr>
        <w:t>会导致情感、社交和理性智力</w:t>
      </w:r>
      <w:r w:rsidR="00724CB7" w:rsidRPr="00724CB7">
        <w:rPr>
          <w:rFonts w:hint="eastAsia"/>
          <w:bCs/>
          <w:color w:val="000000"/>
          <w:szCs w:val="21"/>
        </w:rPr>
        <w:t>严重受损</w:t>
      </w:r>
      <w:r w:rsidRPr="00103251">
        <w:rPr>
          <w:rFonts w:hint="eastAsia"/>
          <w:bCs/>
          <w:color w:val="000000"/>
          <w:szCs w:val="21"/>
        </w:rPr>
        <w:t>，甚至会导致</w:t>
      </w:r>
      <w:r w:rsidR="00724CB7" w:rsidRPr="00724CB7">
        <w:rPr>
          <w:bCs/>
          <w:color w:val="000000"/>
          <w:szCs w:val="21"/>
        </w:rPr>
        <w:t>ADHD</w:t>
      </w:r>
      <w:r w:rsidR="00724CB7">
        <w:rPr>
          <w:rFonts w:hint="eastAsia"/>
          <w:bCs/>
          <w:color w:val="000000"/>
          <w:szCs w:val="21"/>
        </w:rPr>
        <w:t>和自闭症。定期</w:t>
      </w:r>
      <w:proofErr w:type="gramStart"/>
      <w:r w:rsidR="00724CB7">
        <w:rPr>
          <w:rFonts w:hint="eastAsia"/>
          <w:bCs/>
          <w:color w:val="000000"/>
          <w:szCs w:val="21"/>
        </w:rPr>
        <w:t>摄入藻</w:t>
      </w:r>
      <w:r w:rsidRPr="00103251">
        <w:rPr>
          <w:rFonts w:hint="eastAsia"/>
          <w:bCs/>
          <w:color w:val="000000"/>
          <w:szCs w:val="21"/>
        </w:rPr>
        <w:t>油可以</w:t>
      </w:r>
      <w:proofErr w:type="gramEnd"/>
      <w:r w:rsidRPr="00103251">
        <w:rPr>
          <w:rFonts w:hint="eastAsia"/>
          <w:bCs/>
          <w:color w:val="000000"/>
          <w:szCs w:val="21"/>
        </w:rPr>
        <w:t>预防危及生命的</w:t>
      </w: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缺乏症，并为健康生活做出重要贡献。</w:t>
      </w:r>
    </w:p>
    <w:p w14:paraId="40C667A4" w14:textId="77777777" w:rsidR="00724CB7" w:rsidRDefault="00724CB7" w:rsidP="00103251">
      <w:pPr>
        <w:ind w:firstLineChars="200" w:firstLine="420"/>
        <w:rPr>
          <w:bCs/>
          <w:color w:val="000000"/>
          <w:szCs w:val="21"/>
        </w:rPr>
      </w:pPr>
    </w:p>
    <w:p w14:paraId="56A6D2FA" w14:textId="7C730C49" w:rsidR="00D82AB4" w:rsidRDefault="00724CB7" w:rsidP="0010325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在《藻</w:t>
      </w:r>
      <w:r w:rsidR="00103251" w:rsidRPr="00103251">
        <w:rPr>
          <w:rFonts w:hint="eastAsia"/>
          <w:bCs/>
          <w:color w:val="000000"/>
          <w:szCs w:val="21"/>
        </w:rPr>
        <w:t>油革命》中，著名科学家兼畅销书作家</w:t>
      </w:r>
      <w:r w:rsidRPr="00724CB7">
        <w:rPr>
          <w:rFonts w:hint="eastAsia"/>
          <w:bCs/>
          <w:color w:val="000000"/>
          <w:szCs w:val="21"/>
        </w:rPr>
        <w:t>迈克尔·内尔斯（</w:t>
      </w:r>
      <w:r w:rsidRPr="00724CB7">
        <w:rPr>
          <w:rFonts w:hint="eastAsia"/>
          <w:bCs/>
          <w:color w:val="000000"/>
          <w:szCs w:val="21"/>
        </w:rPr>
        <w:t xml:space="preserve">Michael </w:t>
      </w:r>
      <w:proofErr w:type="spellStart"/>
      <w:r w:rsidRPr="00724CB7">
        <w:rPr>
          <w:rFonts w:hint="eastAsia"/>
          <w:bCs/>
          <w:color w:val="000000"/>
          <w:szCs w:val="21"/>
        </w:rPr>
        <w:t>Nehls</w:t>
      </w:r>
      <w:proofErr w:type="spellEnd"/>
      <w:r w:rsidRPr="00724CB7">
        <w:rPr>
          <w:rFonts w:hint="eastAsia"/>
          <w:bCs/>
          <w:color w:val="000000"/>
          <w:szCs w:val="21"/>
        </w:rPr>
        <w:t>）博士</w:t>
      </w:r>
      <w:r w:rsidR="00103251" w:rsidRPr="00103251">
        <w:rPr>
          <w:rFonts w:hint="eastAsia"/>
          <w:bCs/>
          <w:color w:val="000000"/>
          <w:szCs w:val="21"/>
        </w:rPr>
        <w:t>向读者介绍了这种可持续且易于获取的物质，解释了它为何以及如何能够预防一系列疾病，并探讨了这一发现对全球人类健康未来的意义。</w:t>
      </w:r>
    </w:p>
    <w:p w14:paraId="6C974476" w14:textId="77777777" w:rsidR="002D02DB" w:rsidRPr="00724CB7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30F27E7" w14:textId="616FA184" w:rsidR="00724CB7" w:rsidRPr="00724CB7" w:rsidRDefault="00724CB7" w:rsidP="00724CB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2942BD5" wp14:editId="567E890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3475" cy="1133475"/>
            <wp:effectExtent l="0" t="0" r="9525" b="9525"/>
            <wp:wrapSquare wrapText="bothSides"/>
            <wp:docPr id="17860011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5" b="33879"/>
                    <a:stretch/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CB7">
        <w:rPr>
          <w:rFonts w:hint="eastAsia"/>
          <w:b/>
          <w:bCs/>
          <w:color w:val="000000"/>
          <w:szCs w:val="21"/>
        </w:rPr>
        <w:t>迈克尔·内尔斯（</w:t>
      </w:r>
      <w:r w:rsidRPr="00724CB7">
        <w:rPr>
          <w:rFonts w:hint="eastAsia"/>
          <w:b/>
          <w:bCs/>
          <w:color w:val="000000"/>
          <w:szCs w:val="21"/>
        </w:rPr>
        <w:t xml:space="preserve">Michael </w:t>
      </w:r>
      <w:proofErr w:type="spellStart"/>
      <w:r w:rsidRPr="00724CB7">
        <w:rPr>
          <w:rFonts w:hint="eastAsia"/>
          <w:b/>
          <w:bCs/>
          <w:color w:val="000000"/>
          <w:szCs w:val="21"/>
        </w:rPr>
        <w:t>Nehls</w:t>
      </w:r>
      <w:proofErr w:type="spellEnd"/>
      <w:r w:rsidRPr="00724CB7">
        <w:rPr>
          <w:rFonts w:hint="eastAsia"/>
          <w:b/>
          <w:bCs/>
          <w:color w:val="000000"/>
          <w:szCs w:val="21"/>
        </w:rPr>
        <w:t>）博士</w:t>
      </w:r>
      <w:r w:rsidRPr="00724CB7">
        <w:rPr>
          <w:rFonts w:hint="eastAsia"/>
          <w:bCs/>
          <w:color w:val="000000"/>
          <w:szCs w:val="21"/>
        </w:rPr>
        <w:t>是一名医生兼分子遗传学家，专长于免疫学。作为一名基础研究人员，他在德国及国际研究机构中破译了数十种遗传疾病的基因原因。他的研究成果曾与诺贝尔奖得主合作发表，他发现的一个关键免疫发育基因被著名的美国免疫学家协会评为“免疫学的基石”（</w:t>
      </w:r>
      <w:r w:rsidRPr="00724CB7">
        <w:rPr>
          <w:rFonts w:hint="eastAsia"/>
          <w:bCs/>
          <w:color w:val="000000"/>
          <w:szCs w:val="21"/>
        </w:rPr>
        <w:t>Pillar of Immunology</w:t>
      </w:r>
      <w:r w:rsidRPr="00724CB7">
        <w:rPr>
          <w:rFonts w:hint="eastAsia"/>
          <w:bCs/>
          <w:color w:val="000000"/>
          <w:szCs w:val="21"/>
        </w:rPr>
        <w:t>）。由于他在阿尔茨海默病的发病机制、预防和治疗方面的开创性发现，罗斯托克大学医院</w:t>
      </w:r>
      <w:proofErr w:type="gramStart"/>
      <w:r w:rsidRPr="00724CB7">
        <w:rPr>
          <w:rFonts w:hint="eastAsia"/>
          <w:bCs/>
          <w:color w:val="000000"/>
          <w:szCs w:val="21"/>
        </w:rPr>
        <w:t>授予他汉斯</w:t>
      </w:r>
      <w:proofErr w:type="gramEnd"/>
      <w:r w:rsidRPr="00724CB7">
        <w:rPr>
          <w:rFonts w:hint="eastAsia"/>
          <w:bCs/>
          <w:color w:val="000000"/>
          <w:szCs w:val="21"/>
        </w:rPr>
        <w:t>分子精神病学奖（</w:t>
      </w:r>
      <w:r w:rsidRPr="00724CB7">
        <w:rPr>
          <w:rFonts w:hint="eastAsia"/>
          <w:bCs/>
          <w:color w:val="000000"/>
          <w:szCs w:val="21"/>
        </w:rPr>
        <w:t>Hanse Prize for Molecular Psychiatry</w:t>
      </w:r>
      <w:r w:rsidRPr="00724CB7">
        <w:rPr>
          <w:rFonts w:hint="eastAsia"/>
          <w:bCs/>
          <w:color w:val="000000"/>
          <w:szCs w:val="21"/>
        </w:rPr>
        <w:t>）。</w:t>
      </w:r>
    </w:p>
    <w:p w14:paraId="377AACF3" w14:textId="77777777" w:rsidR="00724CB7" w:rsidRPr="00724CB7" w:rsidRDefault="00724CB7" w:rsidP="00724CB7">
      <w:pPr>
        <w:ind w:firstLineChars="200" w:firstLine="420"/>
        <w:rPr>
          <w:bCs/>
          <w:color w:val="000000"/>
          <w:szCs w:val="21"/>
        </w:rPr>
      </w:pPr>
    </w:p>
    <w:p w14:paraId="5F98A770" w14:textId="392A950B" w:rsidR="00110405" w:rsidRPr="00724CB7" w:rsidRDefault="00724CB7" w:rsidP="00724CB7">
      <w:pPr>
        <w:ind w:firstLineChars="200" w:firstLine="420"/>
        <w:rPr>
          <w:color w:val="000000"/>
          <w:szCs w:val="21"/>
        </w:rPr>
      </w:pPr>
      <w:r w:rsidRPr="00724CB7">
        <w:rPr>
          <w:rFonts w:hint="eastAsia"/>
          <w:bCs/>
          <w:color w:val="000000"/>
          <w:szCs w:val="21"/>
        </w:rPr>
        <w:t>内尔斯博士曾在一家美国公司担任基因研究副总裁三年，并在一家总部位于慕尼黑的生物技术公司担任首席</w:t>
      </w:r>
      <w:proofErr w:type="gramStart"/>
      <w:r w:rsidRPr="00724CB7">
        <w:rPr>
          <w:rFonts w:hint="eastAsia"/>
          <w:bCs/>
          <w:color w:val="000000"/>
          <w:szCs w:val="21"/>
        </w:rPr>
        <w:t>科学官</w:t>
      </w:r>
      <w:proofErr w:type="gramEnd"/>
      <w:r w:rsidRPr="00724CB7">
        <w:rPr>
          <w:rFonts w:hint="eastAsia"/>
          <w:bCs/>
          <w:color w:val="000000"/>
          <w:szCs w:val="21"/>
        </w:rPr>
        <w:t>兼首席执行官八年。他撰写了多部畅销书，这些书籍已被翻译成多种语言。作为一名私人讲师，他在大会和大学发表演讲，吸引了广泛的听众。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</w:t>
        </w:r>
        <w:bookmarkStart w:id="2" w:name="_GoBack"/>
        <w:bookmarkEnd w:id="2"/>
        <w:r>
          <w:rPr>
            <w:rStyle w:val="ab"/>
            <w:szCs w:val="21"/>
          </w:rPr>
          <w:t>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818E" w14:textId="77777777" w:rsidR="001B2671" w:rsidRDefault="001B2671">
      <w:r>
        <w:separator/>
      </w:r>
    </w:p>
  </w:endnote>
  <w:endnote w:type="continuationSeparator" w:id="0">
    <w:p w14:paraId="64B2E66E" w14:textId="77777777" w:rsidR="001B2671" w:rsidRDefault="001B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F6A11" w14:textId="77777777" w:rsidR="001B2671" w:rsidRDefault="001B2671">
      <w:r>
        <w:separator/>
      </w:r>
    </w:p>
  </w:footnote>
  <w:footnote w:type="continuationSeparator" w:id="0">
    <w:p w14:paraId="0F41E93B" w14:textId="77777777" w:rsidR="001B2671" w:rsidRDefault="001B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03251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671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5BBB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4CB7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77FA2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58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16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15AF-0C40-4935-BA9C-EAA0461E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1787</Characters>
  <Application>Microsoft Office Word</Application>
  <DocSecurity>0</DocSecurity>
  <Lines>14</Lines>
  <Paragraphs>4</Paragraphs>
  <ScaleCrop>false</ScaleCrop>
  <Company>2ndSpAcE</Company>
  <LinksUpToDate>false</LinksUpToDate>
  <CharactersWithSpaces>2096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2025-02-24T05:50:00Z</dcterms:created>
  <dcterms:modified xsi:type="dcterms:W3CDTF">2025-02-24T06:17:00Z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